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БРЯНСКАЯ ОБЛАСТЬ </w:t>
      </w: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КРАСНОГОРСКИЙ РАЙОН</w:t>
      </w: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МАКАРИЧСКАЯ СЕЛЬСКАЯ АДМИНИСТРАЦИЯ</w:t>
      </w: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РАСПОРЯЖЕНИЕ</w:t>
      </w: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6604" w:rsidRDefault="00556604" w:rsidP="005566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09.01.2019г. № 2-р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752"/>
      </w:tblGrid>
      <w:tr w:rsidR="00556604" w:rsidTr="00556604">
        <w:tc>
          <w:tcPr>
            <w:tcW w:w="4845" w:type="dxa"/>
            <w:hideMark/>
          </w:tcPr>
          <w:p w:rsidR="00556604" w:rsidRDefault="00556604">
            <w:pPr>
              <w:spacing w:line="360" w:lineRule="auto"/>
              <w:jc w:val="both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акаричи</w:t>
            </w:r>
            <w:proofErr w:type="spellEnd"/>
          </w:p>
          <w:p w:rsidR="00556604" w:rsidRDefault="00556604">
            <w:pPr>
              <w:jc w:val="both"/>
            </w:pPr>
            <w:r>
              <w:t xml:space="preserve"> «О возложении обязанностей по осуществлению первичного воинского учета»</w:t>
            </w:r>
          </w:p>
        </w:tc>
        <w:tc>
          <w:tcPr>
            <w:tcW w:w="4792" w:type="dxa"/>
          </w:tcPr>
          <w:p w:rsidR="00556604" w:rsidRDefault="005566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56604" w:rsidRDefault="00556604" w:rsidP="00556604">
      <w:pPr>
        <w:spacing w:line="360" w:lineRule="auto"/>
        <w:jc w:val="both"/>
      </w:pPr>
    </w:p>
    <w:p w:rsidR="00556604" w:rsidRDefault="00556604" w:rsidP="00556604">
      <w:pPr>
        <w:jc w:val="both"/>
      </w:pPr>
      <w:r>
        <w:t xml:space="preserve">   </w:t>
      </w:r>
      <w:proofErr w:type="gramStart"/>
      <w: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 года № 719 «Об утверждении Положения о воинском</w:t>
      </w:r>
      <w:proofErr w:type="gramEnd"/>
      <w:r>
        <w:t xml:space="preserve"> </w:t>
      </w:r>
      <w:proofErr w:type="gramStart"/>
      <w:r>
        <w:t>учете</w:t>
      </w:r>
      <w:proofErr w:type="gramEnd"/>
      <w:r>
        <w:t xml:space="preserve">», </w:t>
      </w:r>
      <w:r>
        <w:rPr>
          <w:color w:val="000000"/>
        </w:rPr>
        <w:t>«</w:t>
      </w:r>
      <w: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>
        <w:rPr>
          <w:color w:val="000000"/>
        </w:rPr>
        <w:t xml:space="preserve">приказом Министра обороны Российской   Федерации  от 18.07.2014 года № 495, </w:t>
      </w:r>
      <w:r>
        <w:t>устава поселения</w:t>
      </w:r>
    </w:p>
    <w:p w:rsidR="00556604" w:rsidRDefault="00556604" w:rsidP="00556604">
      <w:pPr>
        <w:spacing w:line="360" w:lineRule="auto"/>
        <w:jc w:val="both"/>
      </w:pPr>
    </w:p>
    <w:p w:rsidR="00556604" w:rsidRDefault="00556604" w:rsidP="0055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Возложить обязанности по осуществлению первичного воинского учета на  Мельникова Анатолия Васильевича.</w:t>
      </w:r>
    </w:p>
    <w:p w:rsidR="00556604" w:rsidRDefault="00556604" w:rsidP="0055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2.Установить оплату за исполнение обязанностей по первичному воинскому учету в размере 4</w:t>
      </w:r>
      <w:r>
        <w:rPr>
          <w:sz w:val="28"/>
          <w:szCs w:val="28"/>
          <w:u w:val="single"/>
        </w:rPr>
        <w:t>520рублей 00 коп</w:t>
      </w:r>
      <w:r>
        <w:rPr>
          <w:sz w:val="28"/>
          <w:szCs w:val="28"/>
        </w:rPr>
        <w:t>.</w:t>
      </w:r>
    </w:p>
    <w:p w:rsidR="00556604" w:rsidRDefault="00556604" w:rsidP="0055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Действие настоящего распоряжения распространяется на правоотношения, возникшие с 01.01.2012 года.</w:t>
      </w: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сельской администрации                                     </w:t>
      </w:r>
      <w:proofErr w:type="spellStart"/>
      <w:r>
        <w:rPr>
          <w:color w:val="000000"/>
          <w:sz w:val="28"/>
          <w:szCs w:val="28"/>
        </w:rPr>
        <w:t>С.В.Ляхов</w:t>
      </w:r>
      <w:proofErr w:type="spellEnd"/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556604" w:rsidRDefault="00556604" w:rsidP="00556604">
      <w:pPr>
        <w:jc w:val="both"/>
        <w:rPr>
          <w:color w:val="000000"/>
          <w:sz w:val="28"/>
          <w:szCs w:val="28"/>
        </w:rPr>
      </w:pPr>
    </w:p>
    <w:p w:rsidR="001433D9" w:rsidRDefault="001433D9">
      <w:bookmarkStart w:id="0" w:name="_GoBack"/>
      <w:bookmarkEnd w:id="0"/>
    </w:p>
    <w:sectPr w:rsidR="0014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04"/>
    <w:rsid w:val="001433D9"/>
    <w:rsid w:val="005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Makarichi</dc:creator>
  <cp:lastModifiedBy>Makarichi</cp:lastModifiedBy>
  <cp:revision>2</cp:revision>
  <dcterms:created xsi:type="dcterms:W3CDTF">2019-03-12T11:35:00Z</dcterms:created>
  <dcterms:modified xsi:type="dcterms:W3CDTF">2019-03-12T11:36:00Z</dcterms:modified>
</cp:coreProperties>
</file>