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D65F3" w:rsidRPr="00D94EE2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94EE2">
        <w:rPr>
          <w:b/>
          <w:bCs/>
          <w:color w:val="000000"/>
          <w:sz w:val="32"/>
          <w:szCs w:val="32"/>
        </w:rPr>
        <w:t>Российская Федерация</w:t>
      </w:r>
    </w:p>
    <w:p w:rsidR="005D65F3" w:rsidRPr="00D94EE2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94EE2">
        <w:rPr>
          <w:b/>
          <w:bCs/>
          <w:color w:val="000000"/>
          <w:sz w:val="32"/>
          <w:szCs w:val="32"/>
        </w:rPr>
        <w:t>Брянская область</w:t>
      </w:r>
    </w:p>
    <w:p w:rsidR="005D65F3" w:rsidRPr="00D94EE2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 w:rsidRPr="00D94EE2">
        <w:rPr>
          <w:b/>
          <w:bCs/>
          <w:color w:val="000000"/>
          <w:sz w:val="32"/>
          <w:szCs w:val="32"/>
        </w:rPr>
        <w:t>Красногорский район</w:t>
      </w:r>
    </w:p>
    <w:p w:rsidR="005D65F3" w:rsidRPr="00D94EE2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Ялов</w:t>
      </w:r>
      <w:r w:rsidRPr="00D94EE2">
        <w:rPr>
          <w:b/>
          <w:bCs/>
          <w:color w:val="000000"/>
          <w:sz w:val="32"/>
          <w:szCs w:val="32"/>
        </w:rPr>
        <w:t xml:space="preserve">ская сельская администрация </w:t>
      </w:r>
    </w:p>
    <w:p w:rsidR="005D65F3" w:rsidRPr="00D94EE2" w:rsidRDefault="005D65F3" w:rsidP="005D65F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5D65F3" w:rsidRPr="00020AF7" w:rsidRDefault="005D65F3" w:rsidP="005D65F3">
      <w:pPr>
        <w:pStyle w:val="ConsPlusNormal"/>
        <w:widowControl/>
        <w:ind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C50D7A">
        <w:t xml:space="preserve">                                      </w:t>
      </w:r>
      <w:r>
        <w:t xml:space="preserve">                   </w:t>
      </w:r>
    </w:p>
    <w:p w:rsidR="005D65F3" w:rsidRPr="00020AF7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20AF7">
        <w:rPr>
          <w:b/>
          <w:color w:val="000000"/>
          <w:sz w:val="28"/>
          <w:szCs w:val="28"/>
        </w:rPr>
        <w:t>ПОСТАНОВЛЕНИЕ</w:t>
      </w:r>
    </w:p>
    <w:p w:rsidR="005D65F3" w:rsidRPr="00C50D7A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p w:rsidR="005D65F3" w:rsidRPr="00CC4931" w:rsidRDefault="005D65F3" w:rsidP="005D65F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CC4931">
        <w:rPr>
          <w:color w:val="000000"/>
          <w:sz w:val="28"/>
          <w:szCs w:val="28"/>
        </w:rPr>
        <w:t>09»</w:t>
      </w:r>
      <w:r>
        <w:rPr>
          <w:color w:val="000000"/>
          <w:sz w:val="28"/>
          <w:szCs w:val="28"/>
        </w:rPr>
        <w:t xml:space="preserve"> декабря </w:t>
      </w:r>
      <w:r w:rsidRPr="00CC4931">
        <w:rPr>
          <w:color w:val="000000"/>
          <w:sz w:val="28"/>
          <w:szCs w:val="28"/>
        </w:rPr>
        <w:t xml:space="preserve"> 2020 года</w:t>
      </w:r>
      <w:r w:rsidRPr="00CC4931">
        <w:rPr>
          <w:rFonts w:ascii="Arial" w:hAnsi="Arial" w:cs="Arial"/>
          <w:color w:val="000000"/>
          <w:sz w:val="28"/>
          <w:szCs w:val="28"/>
        </w:rPr>
        <w:t xml:space="preserve">            </w:t>
      </w:r>
      <w:r w:rsidRPr="00CC4931">
        <w:rPr>
          <w:color w:val="000000"/>
          <w:sz w:val="28"/>
          <w:szCs w:val="28"/>
        </w:rPr>
        <w:t xml:space="preserve">№  </w:t>
      </w:r>
      <w:r>
        <w:rPr>
          <w:color w:val="000000"/>
          <w:sz w:val="28"/>
          <w:szCs w:val="28"/>
        </w:rPr>
        <w:t>56</w:t>
      </w:r>
    </w:p>
    <w:p w:rsidR="005D65F3" w:rsidRPr="00CC4931" w:rsidRDefault="005D65F3" w:rsidP="005D65F3">
      <w:pPr>
        <w:shd w:val="clear" w:color="auto" w:fill="FFFFFF"/>
        <w:autoSpaceDE w:val="0"/>
        <w:autoSpaceDN w:val="0"/>
        <w:adjustRightInd w:val="0"/>
      </w:pPr>
    </w:p>
    <w:p w:rsidR="005D65F3" w:rsidRDefault="005D65F3" w:rsidP="005D65F3">
      <w:pPr>
        <w:shd w:val="clear" w:color="auto" w:fill="FFFFFF"/>
        <w:autoSpaceDE w:val="0"/>
        <w:autoSpaceDN w:val="0"/>
        <w:adjustRightInd w:val="0"/>
      </w:pPr>
    </w:p>
    <w:p w:rsidR="005D65F3" w:rsidRPr="002B63D3" w:rsidRDefault="005D65F3" w:rsidP="005D65F3">
      <w:pPr>
        <w:pStyle w:val="a3"/>
        <w:ind w:firstLine="360"/>
        <w:jc w:val="left"/>
        <w:rPr>
          <w:szCs w:val="28"/>
          <w:lang w:val="ru-RU" w:eastAsia="ru-RU"/>
        </w:rPr>
      </w:pPr>
      <w:r w:rsidRPr="002B63D3">
        <w:rPr>
          <w:szCs w:val="28"/>
          <w:lang w:val="ru-RU" w:eastAsia="ru-RU"/>
        </w:rPr>
        <w:t xml:space="preserve">«О введении в действие </w:t>
      </w:r>
    </w:p>
    <w:p w:rsidR="005D65F3" w:rsidRPr="002B63D3" w:rsidRDefault="005D65F3" w:rsidP="005D65F3">
      <w:pPr>
        <w:pStyle w:val="a3"/>
        <w:ind w:firstLine="360"/>
        <w:jc w:val="left"/>
        <w:rPr>
          <w:szCs w:val="28"/>
          <w:lang w:val="ru-RU" w:eastAsia="ru-RU"/>
        </w:rPr>
      </w:pPr>
      <w:r w:rsidRPr="002B63D3">
        <w:rPr>
          <w:szCs w:val="28"/>
          <w:lang w:val="ru-RU" w:eastAsia="ru-RU"/>
        </w:rPr>
        <w:t xml:space="preserve">Положения «Об организации </w:t>
      </w:r>
    </w:p>
    <w:p w:rsidR="005D65F3" w:rsidRPr="002B63D3" w:rsidRDefault="005D65F3" w:rsidP="005D65F3">
      <w:pPr>
        <w:pStyle w:val="a3"/>
        <w:ind w:firstLine="360"/>
        <w:jc w:val="left"/>
        <w:rPr>
          <w:szCs w:val="28"/>
          <w:lang w:val="ru-RU" w:eastAsia="ru-RU"/>
        </w:rPr>
      </w:pPr>
      <w:r w:rsidRPr="002B63D3">
        <w:rPr>
          <w:szCs w:val="28"/>
          <w:lang w:val="ru-RU" w:eastAsia="ru-RU"/>
        </w:rPr>
        <w:t xml:space="preserve">и осуществлении </w:t>
      </w:r>
      <w:proofErr w:type="gramStart"/>
      <w:r w:rsidRPr="002B63D3">
        <w:rPr>
          <w:szCs w:val="28"/>
          <w:lang w:val="ru-RU" w:eastAsia="ru-RU"/>
        </w:rPr>
        <w:t>первичного</w:t>
      </w:r>
      <w:proofErr w:type="gramEnd"/>
      <w:r w:rsidRPr="002B63D3">
        <w:rPr>
          <w:szCs w:val="28"/>
          <w:lang w:val="ru-RU" w:eastAsia="ru-RU"/>
        </w:rPr>
        <w:t xml:space="preserve"> </w:t>
      </w:r>
    </w:p>
    <w:p w:rsidR="005D65F3" w:rsidRPr="002B63D3" w:rsidRDefault="005D65F3" w:rsidP="005D65F3">
      <w:pPr>
        <w:pStyle w:val="a3"/>
        <w:ind w:firstLine="360"/>
        <w:jc w:val="left"/>
        <w:rPr>
          <w:szCs w:val="28"/>
          <w:lang w:val="ru-RU" w:eastAsia="ru-RU"/>
        </w:rPr>
      </w:pPr>
      <w:r w:rsidRPr="002B63D3">
        <w:rPr>
          <w:szCs w:val="28"/>
          <w:lang w:val="ru-RU" w:eastAsia="ru-RU"/>
        </w:rPr>
        <w:t xml:space="preserve">воинского учета граждан </w:t>
      </w:r>
    </w:p>
    <w:p w:rsidR="005D65F3" w:rsidRPr="002B63D3" w:rsidRDefault="005D65F3" w:rsidP="005D65F3">
      <w:pPr>
        <w:pStyle w:val="a3"/>
        <w:ind w:firstLine="360"/>
        <w:jc w:val="left"/>
        <w:rPr>
          <w:szCs w:val="28"/>
          <w:lang w:val="ru-RU" w:eastAsia="ru-RU"/>
        </w:rPr>
      </w:pPr>
      <w:r w:rsidRPr="002B63D3">
        <w:rPr>
          <w:szCs w:val="28"/>
          <w:lang w:val="ru-RU" w:eastAsia="ru-RU"/>
        </w:rPr>
        <w:t xml:space="preserve">на </w:t>
      </w:r>
      <w:r>
        <w:rPr>
          <w:szCs w:val="28"/>
          <w:lang w:val="ru-RU" w:eastAsia="ru-RU"/>
        </w:rPr>
        <w:t>территории Яловского сельского поселения</w:t>
      </w:r>
      <w:r w:rsidRPr="002B63D3">
        <w:rPr>
          <w:szCs w:val="28"/>
          <w:lang w:val="ru-RU" w:eastAsia="ru-RU"/>
        </w:rPr>
        <w:t xml:space="preserve">»». 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</w:pPr>
      <w:r w:rsidRPr="00C50D7A">
        <w:rPr>
          <w:sz w:val="20"/>
          <w:szCs w:val="20"/>
        </w:rPr>
        <w:t xml:space="preserve">                                                         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ind w:firstLine="540"/>
        <w:jc w:val="both"/>
      </w:pPr>
      <w:proofErr w:type="gramStart"/>
      <w:r w:rsidRPr="00C50D7A">
        <w:rPr>
          <w:color w:val="000000"/>
          <w:sz w:val="28"/>
          <w:szCs w:val="28"/>
        </w:rPr>
        <w:t xml:space="preserve">В соответствии с Конституцией Российской Федерации, федеральными законами 1996г. № 61-ФЗ «Об обороне», 1997г., № 31-ФЗ «О мобилизационной подготовке и мобилизации в Российской Федерации», 1998г. № 53-ФЗ «О воинской обязанности и военной службе», 2003г. № 131-ФЗ «Об общих принципах организации местного самоуправления в Российской Федерации, постановлением Правительства Российской Федерации от 27 ноября 2006г. № 719 «Об утверждении Положения о воинском учете»», </w:t>
      </w:r>
      <w:r w:rsidRPr="00024628">
        <w:rPr>
          <w:color w:val="000000"/>
          <w:sz w:val="28"/>
          <w:szCs w:val="28"/>
        </w:rPr>
        <w:t>«</w:t>
      </w:r>
      <w:r w:rsidRPr="00024628">
        <w:rPr>
          <w:sz w:val="28"/>
          <w:szCs w:val="28"/>
        </w:rPr>
        <w:t>Инструкцией по обеспечению функционирования</w:t>
      </w:r>
      <w:proofErr w:type="gramEnd"/>
      <w:r w:rsidRPr="00024628">
        <w:rPr>
          <w:sz w:val="28"/>
          <w:szCs w:val="28"/>
        </w:rPr>
        <w:t xml:space="preserve"> системы воинского учета граждан Российской Федерации», утвержденной  </w:t>
      </w:r>
      <w:r w:rsidRPr="00024628">
        <w:rPr>
          <w:color w:val="000000"/>
          <w:sz w:val="28"/>
          <w:szCs w:val="28"/>
        </w:rPr>
        <w:t>приказом Министра обороны Российской   Федерации  от 18.07.2014 года № 495,</w:t>
      </w:r>
      <w:r>
        <w:rPr>
          <w:color w:val="000000"/>
          <w:sz w:val="28"/>
          <w:szCs w:val="28"/>
        </w:rPr>
        <w:t xml:space="preserve"> </w:t>
      </w:r>
      <w:r w:rsidRPr="00C50D7A">
        <w:rPr>
          <w:color w:val="000000"/>
          <w:sz w:val="28"/>
          <w:szCs w:val="28"/>
        </w:rPr>
        <w:t>устава поселения.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ind w:firstLine="540"/>
      </w:pP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center"/>
      </w:pPr>
      <w:r w:rsidRPr="00C50D7A">
        <w:rPr>
          <w:b/>
          <w:bCs/>
          <w:color w:val="000000"/>
          <w:sz w:val="28"/>
          <w:szCs w:val="28"/>
        </w:rPr>
        <w:t>ПОСТАНОВЛЯЮ:</w:t>
      </w:r>
    </w:p>
    <w:p w:rsidR="005D65F3" w:rsidRPr="00C07136" w:rsidRDefault="005D65F3" w:rsidP="005D65F3">
      <w:pPr>
        <w:pStyle w:val="a3"/>
        <w:ind w:firstLine="360"/>
        <w:rPr>
          <w:szCs w:val="28"/>
          <w:lang w:val="ru-RU" w:eastAsia="ru-RU"/>
        </w:rPr>
      </w:pPr>
      <w:r w:rsidRPr="002B63D3">
        <w:rPr>
          <w:bCs/>
          <w:color w:val="000000"/>
        </w:rPr>
        <w:t>1.</w:t>
      </w:r>
      <w:r w:rsidRPr="002B63D3">
        <w:rPr>
          <w:color w:val="000000"/>
        </w:rPr>
        <w:t xml:space="preserve">   Ввести в действие «Положение </w:t>
      </w:r>
      <w:r w:rsidRPr="002B63D3">
        <w:t xml:space="preserve">«Об организации и осуществлении первичного воинского учета граждан на </w:t>
      </w:r>
      <w:r>
        <w:t>территории</w:t>
      </w:r>
      <w:r>
        <w:rPr>
          <w:lang w:val="ru-RU"/>
        </w:rPr>
        <w:t xml:space="preserve"> Яловского сельского поселения</w:t>
      </w:r>
      <w:r w:rsidRPr="002B63D3">
        <w:t xml:space="preserve">»». </w:t>
      </w:r>
    </w:p>
    <w:p w:rsidR="005D65F3" w:rsidRPr="00C50D7A" w:rsidRDefault="005D65F3" w:rsidP="005D65F3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C50D7A">
        <w:rPr>
          <w:color w:val="000000"/>
          <w:sz w:val="28"/>
          <w:szCs w:val="28"/>
        </w:rPr>
        <w:t xml:space="preserve">     2.   </w:t>
      </w:r>
      <w:proofErr w:type="gramStart"/>
      <w:r w:rsidRPr="00C50D7A">
        <w:rPr>
          <w:color w:val="000000"/>
          <w:sz w:val="28"/>
          <w:szCs w:val="28"/>
        </w:rPr>
        <w:t>Контроль за</w:t>
      </w:r>
      <w:proofErr w:type="gramEnd"/>
      <w:r w:rsidRPr="00C50D7A">
        <w:rPr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5D65F3" w:rsidRPr="00C50D7A" w:rsidRDefault="005D65F3" w:rsidP="005D65F3">
      <w:pPr>
        <w:rPr>
          <w:color w:val="000000"/>
          <w:sz w:val="28"/>
          <w:szCs w:val="28"/>
        </w:rPr>
      </w:pPr>
    </w:p>
    <w:p w:rsidR="005D65F3" w:rsidRDefault="005D65F3" w:rsidP="005D65F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C50D7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Яловской </w:t>
      </w:r>
    </w:p>
    <w:p w:rsidR="005D65F3" w:rsidRPr="00C50D7A" w:rsidRDefault="005D65F3" w:rsidP="005D65F3">
      <w:pPr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сельской </w:t>
      </w:r>
      <w:r w:rsidRPr="00C50D7A">
        <w:rPr>
          <w:color w:val="000000"/>
          <w:sz w:val="28"/>
          <w:szCs w:val="28"/>
        </w:rPr>
        <w:t>администрации</w:t>
      </w:r>
      <w:r>
        <w:rPr>
          <w:color w:val="000000"/>
          <w:sz w:val="28"/>
          <w:szCs w:val="28"/>
        </w:rPr>
        <w:t xml:space="preserve">                                                                 А.В.Белоус</w:t>
      </w:r>
    </w:p>
    <w:p w:rsidR="005D65F3" w:rsidRPr="00C50D7A" w:rsidRDefault="005D65F3" w:rsidP="005D65F3">
      <w:pPr>
        <w:pStyle w:val="ConsPlusNormal"/>
        <w:widowControl/>
        <w:ind w:firstLine="0"/>
        <w:jc w:val="both"/>
        <w:rPr>
          <w:rFonts w:ascii="Times New Roman" w:hAnsi="Times New Roman" w:cs="Times New Roman"/>
        </w:rPr>
      </w:pPr>
      <w:r>
        <w:t xml:space="preserve">                   </w:t>
      </w:r>
      <w:r w:rsidRPr="00C50D7A">
        <w:rPr>
          <w:rFonts w:ascii="Times New Roman" w:hAnsi="Times New Roman" w:cs="Times New Roman"/>
        </w:rPr>
        <w:t xml:space="preserve">                         </w:t>
      </w:r>
    </w:p>
    <w:p w:rsidR="005D65F3" w:rsidRDefault="005D65F3" w:rsidP="005D65F3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0D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>М.П.</w:t>
      </w:r>
      <w:r w:rsidRPr="00C50D7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</w:p>
    <w:p w:rsidR="005D65F3" w:rsidRPr="00C50D7A" w:rsidRDefault="005D65F3" w:rsidP="005D65F3">
      <w:pPr>
        <w:rPr>
          <w:color w:val="000000"/>
          <w:sz w:val="28"/>
          <w:szCs w:val="28"/>
        </w:rPr>
      </w:pPr>
    </w:p>
    <w:p w:rsidR="005D65F3" w:rsidRDefault="005D65F3" w:rsidP="005D65F3">
      <w:pPr>
        <w:rPr>
          <w:color w:val="000000"/>
          <w:sz w:val="28"/>
          <w:szCs w:val="28"/>
        </w:rPr>
      </w:pPr>
    </w:p>
    <w:p w:rsidR="005D65F3" w:rsidRPr="00024628" w:rsidRDefault="005D65F3" w:rsidP="005D65F3">
      <w:pPr>
        <w:tabs>
          <w:tab w:val="left" w:pos="0"/>
          <w:tab w:val="left" w:pos="9781"/>
        </w:tabs>
        <w:ind w:left="142" w:right="283"/>
        <w:jc w:val="both"/>
        <w:rPr>
          <w:b/>
          <w:sz w:val="28"/>
          <w:szCs w:val="28"/>
        </w:rPr>
      </w:pPr>
      <w:r w:rsidRPr="00C50D7A">
        <w:rPr>
          <w:color w:val="000000"/>
          <w:sz w:val="28"/>
          <w:szCs w:val="28"/>
        </w:rPr>
        <w:lastRenderedPageBreak/>
        <w:t xml:space="preserve"> </w:t>
      </w:r>
      <w:r w:rsidRPr="00A80504">
        <w:rPr>
          <w:sz w:val="28"/>
          <w:szCs w:val="28"/>
        </w:rPr>
        <w:t>Ознакомлен</w:t>
      </w:r>
      <w:r>
        <w:rPr>
          <w:sz w:val="28"/>
          <w:szCs w:val="28"/>
        </w:rPr>
        <w:t>а</w:t>
      </w:r>
      <w:r w:rsidRPr="00A80504">
        <w:rPr>
          <w:sz w:val="28"/>
          <w:szCs w:val="28"/>
        </w:rPr>
        <w:t>:</w:t>
      </w:r>
      <w:r>
        <w:rPr>
          <w:b/>
          <w:sz w:val="28"/>
          <w:szCs w:val="28"/>
        </w:rPr>
        <w:t xml:space="preserve">             ______________________________</w:t>
      </w:r>
    </w:p>
    <w:p w:rsidR="005D65F3" w:rsidRPr="00024628" w:rsidRDefault="005D65F3" w:rsidP="005D65F3">
      <w:pPr>
        <w:jc w:val="center"/>
        <w:rPr>
          <w:b/>
          <w:sz w:val="28"/>
          <w:szCs w:val="28"/>
        </w:rPr>
      </w:pPr>
    </w:p>
    <w:p w:rsidR="005D65F3" w:rsidRDefault="005D65F3" w:rsidP="005D65F3">
      <w:pPr>
        <w:tabs>
          <w:tab w:val="left" w:pos="0"/>
          <w:tab w:val="left" w:pos="10260"/>
        </w:tabs>
        <w:ind w:left="142" w:right="-55"/>
      </w:pPr>
      <w:r w:rsidRPr="0002462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«____</w:t>
      </w:r>
      <w:r w:rsidRPr="00024628">
        <w:rPr>
          <w:sz w:val="28"/>
          <w:szCs w:val="28"/>
        </w:rPr>
        <w:t>» _____________ 20</w:t>
      </w:r>
      <w:r>
        <w:rPr>
          <w:sz w:val="28"/>
          <w:szCs w:val="28"/>
        </w:rPr>
        <w:t>__</w:t>
      </w:r>
      <w:r w:rsidRPr="00024628">
        <w:rPr>
          <w:sz w:val="28"/>
          <w:szCs w:val="28"/>
        </w:rPr>
        <w:t>г.</w:t>
      </w:r>
    </w:p>
    <w:p w:rsidR="005D65F3" w:rsidRDefault="005D65F3" w:rsidP="005D65F3">
      <w:r w:rsidRPr="00C50D7A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Pr="00C50D7A">
        <w:rPr>
          <w:color w:val="FF0000"/>
        </w:rPr>
        <w:tab/>
      </w: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Default="005D65F3" w:rsidP="005D65F3">
      <w:pPr>
        <w:jc w:val="both"/>
        <w:rPr>
          <w:b/>
        </w:rPr>
      </w:pPr>
    </w:p>
    <w:p w:rsidR="005D65F3" w:rsidRPr="00024628" w:rsidRDefault="005D65F3" w:rsidP="005D65F3">
      <w:pPr>
        <w:jc w:val="both"/>
        <w:rPr>
          <w:b/>
        </w:rPr>
      </w:pPr>
      <w:r w:rsidRPr="00024628">
        <w:rPr>
          <w:b/>
        </w:rPr>
        <w:t xml:space="preserve">«СОГЛАСОВАНО»       </w:t>
      </w:r>
      <w:r>
        <w:rPr>
          <w:b/>
        </w:rPr>
        <w:t xml:space="preserve">                                     </w:t>
      </w:r>
      <w:r w:rsidRPr="00024628">
        <w:rPr>
          <w:b/>
        </w:rPr>
        <w:t>« УТВЕРЖДАЮ»</w:t>
      </w:r>
    </w:p>
    <w:p w:rsidR="005D65F3" w:rsidRDefault="005D65F3" w:rsidP="005D65F3">
      <w:pPr>
        <w:tabs>
          <w:tab w:val="left" w:pos="7080"/>
        </w:tabs>
        <w:jc w:val="both"/>
        <w:rPr>
          <w:b/>
        </w:rPr>
      </w:pPr>
      <w:proofErr w:type="gramStart"/>
      <w:r>
        <w:rPr>
          <w:b/>
        </w:rPr>
        <w:t>Военный комиссар (г. Клинцы,                           Глава Яловской  сельской</w:t>
      </w:r>
      <w:proofErr w:type="gramEnd"/>
    </w:p>
    <w:p w:rsidR="005D65F3" w:rsidRDefault="005D65F3" w:rsidP="005D65F3">
      <w:pPr>
        <w:tabs>
          <w:tab w:val="left" w:pos="7080"/>
        </w:tabs>
        <w:jc w:val="both"/>
        <w:rPr>
          <w:b/>
        </w:rPr>
      </w:pPr>
      <w:proofErr w:type="spellStart"/>
      <w:r>
        <w:rPr>
          <w:b/>
        </w:rPr>
        <w:t>Клинцовского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Гордеевского</w:t>
      </w:r>
      <w:proofErr w:type="spellEnd"/>
      <w:r>
        <w:rPr>
          <w:b/>
        </w:rPr>
        <w:t xml:space="preserve">                               администрации Красногорского</w:t>
      </w:r>
    </w:p>
    <w:p w:rsidR="005D65F3" w:rsidRDefault="005D65F3" w:rsidP="005D65F3">
      <w:pPr>
        <w:jc w:val="both"/>
        <w:rPr>
          <w:b/>
        </w:rPr>
      </w:pPr>
      <w:r>
        <w:rPr>
          <w:b/>
        </w:rPr>
        <w:t>и Красногорского районов                                   муниципального района</w:t>
      </w:r>
    </w:p>
    <w:p w:rsidR="005D65F3" w:rsidRDefault="005D65F3" w:rsidP="005D65F3">
      <w:pPr>
        <w:jc w:val="both"/>
        <w:rPr>
          <w:b/>
        </w:rPr>
      </w:pPr>
      <w:proofErr w:type="gramStart"/>
      <w:r>
        <w:rPr>
          <w:b/>
        </w:rPr>
        <w:t xml:space="preserve">Брянской области)                                                Брянской </w:t>
      </w:r>
      <w:proofErr w:type="spellStart"/>
      <w:r>
        <w:rPr>
          <w:b/>
        </w:rPr>
        <w:t>оласти</w:t>
      </w:r>
      <w:proofErr w:type="spellEnd"/>
      <w:r>
        <w:rPr>
          <w:b/>
        </w:rPr>
        <w:t xml:space="preserve">  </w:t>
      </w:r>
      <w:proofErr w:type="gramEnd"/>
    </w:p>
    <w:p w:rsidR="005D65F3" w:rsidRPr="00024628" w:rsidRDefault="005D65F3" w:rsidP="005D65F3">
      <w:pPr>
        <w:jc w:val="both"/>
        <w:rPr>
          <w:b/>
        </w:rPr>
      </w:pPr>
      <w:r>
        <w:rPr>
          <w:b/>
        </w:rPr>
        <w:t xml:space="preserve">                                А.Е.Зубиков                                                               А.В.Белоус                           </w:t>
      </w:r>
      <w:r w:rsidRPr="00024628">
        <w:rPr>
          <w:b/>
        </w:rPr>
        <w:t xml:space="preserve">                </w:t>
      </w:r>
      <w:r>
        <w:rPr>
          <w:b/>
        </w:rPr>
        <w:t xml:space="preserve">               «___»</w:t>
      </w:r>
      <w:r w:rsidRPr="00024628">
        <w:rPr>
          <w:b/>
        </w:rPr>
        <w:t xml:space="preserve">________20___г.                                     </w:t>
      </w:r>
      <w:r>
        <w:rPr>
          <w:b/>
        </w:rPr>
        <w:t xml:space="preserve">                          «___»</w:t>
      </w:r>
      <w:r w:rsidRPr="00024628">
        <w:rPr>
          <w:b/>
        </w:rPr>
        <w:t>________20___г.</w:t>
      </w:r>
      <w:r>
        <w:rPr>
          <w:b/>
        </w:rPr>
        <w:t xml:space="preserve">                                                                                  </w:t>
      </w:r>
      <w:r w:rsidRPr="00024628">
        <w:rPr>
          <w:b/>
        </w:rPr>
        <w:t xml:space="preserve">                                                           </w:t>
      </w:r>
    </w:p>
    <w:p w:rsidR="005D65F3" w:rsidRPr="00024628" w:rsidRDefault="005D65F3" w:rsidP="005D65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30"/>
          <w:szCs w:val="30"/>
        </w:rPr>
      </w:pPr>
      <w:r w:rsidRPr="00024628">
        <w:rPr>
          <w:color w:val="000000"/>
          <w:sz w:val="30"/>
          <w:szCs w:val="30"/>
        </w:rPr>
        <w:t xml:space="preserve">М.П.                                </w:t>
      </w:r>
      <w:r>
        <w:rPr>
          <w:color w:val="000000"/>
          <w:sz w:val="30"/>
          <w:szCs w:val="30"/>
        </w:rPr>
        <w:t xml:space="preserve">                                          М.П.</w:t>
      </w:r>
      <w:r w:rsidRPr="00024628">
        <w:rPr>
          <w:color w:val="000000"/>
          <w:sz w:val="30"/>
          <w:szCs w:val="30"/>
        </w:rPr>
        <w:t xml:space="preserve">                                   </w:t>
      </w:r>
    </w:p>
    <w:p w:rsidR="005D65F3" w:rsidRPr="00024628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30"/>
          <w:szCs w:val="30"/>
        </w:rPr>
      </w:pPr>
    </w:p>
    <w:p w:rsidR="005D65F3" w:rsidRPr="00024628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024628">
        <w:rPr>
          <w:b/>
          <w:color w:val="000000"/>
          <w:sz w:val="30"/>
          <w:szCs w:val="30"/>
        </w:rPr>
        <w:t>ПОЛОЖЕНИЕ</w:t>
      </w:r>
    </w:p>
    <w:p w:rsidR="005D65F3" w:rsidRPr="003A3CC9" w:rsidRDefault="005D65F3" w:rsidP="005D65F3">
      <w:pPr>
        <w:shd w:val="clear" w:color="auto" w:fill="FFFFFF"/>
        <w:autoSpaceDE w:val="0"/>
        <w:autoSpaceDN w:val="0"/>
        <w:adjustRightInd w:val="0"/>
        <w:jc w:val="center"/>
      </w:pPr>
      <w:r w:rsidRPr="00024628">
        <w:rPr>
          <w:b/>
          <w:bCs/>
          <w:color w:val="000000"/>
          <w:sz w:val="28"/>
          <w:szCs w:val="28"/>
        </w:rPr>
        <w:t xml:space="preserve">«Об организации  и осуществлении первичного воинского учета граждан  </w:t>
      </w:r>
      <w:r>
        <w:rPr>
          <w:b/>
          <w:bCs/>
          <w:color w:val="000000"/>
          <w:sz w:val="28"/>
          <w:szCs w:val="28"/>
        </w:rPr>
        <w:t>на территории</w:t>
      </w:r>
      <w:r w:rsidRPr="00024628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Яловского </w:t>
      </w:r>
      <w:r w:rsidRPr="003A3CC9">
        <w:rPr>
          <w:b/>
          <w:bCs/>
          <w:color w:val="000000"/>
          <w:sz w:val="28"/>
          <w:szCs w:val="28"/>
        </w:rPr>
        <w:t>сельского поселения».</w:t>
      </w:r>
    </w:p>
    <w:p w:rsidR="005D65F3" w:rsidRPr="00024628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4628">
        <w:rPr>
          <w:sz w:val="20"/>
          <w:szCs w:val="20"/>
        </w:rPr>
        <w:t xml:space="preserve">                         </w:t>
      </w:r>
    </w:p>
    <w:p w:rsidR="005D65F3" w:rsidRPr="00024628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4628">
        <w:rPr>
          <w:b/>
          <w:bCs/>
          <w:color w:val="000000"/>
          <w:sz w:val="28"/>
          <w:szCs w:val="28"/>
        </w:rPr>
        <w:t>1. ОБЩИЕ ПОЛОЖЕНИЯ</w:t>
      </w:r>
    </w:p>
    <w:p w:rsidR="005D65F3" w:rsidRPr="00FB25C3" w:rsidRDefault="005D65F3" w:rsidP="005D65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024628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1</w:t>
      </w:r>
      <w:r w:rsidRPr="00024628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  </w:t>
      </w:r>
      <w:r w:rsidRPr="00024628">
        <w:rPr>
          <w:color w:val="000000"/>
          <w:sz w:val="28"/>
          <w:szCs w:val="28"/>
        </w:rPr>
        <w:t>Для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 xml:space="preserve"> осуществления 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>первичного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 xml:space="preserve"> воинского 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 xml:space="preserve"> в                                                                                                   </w:t>
      </w:r>
      <w:r>
        <w:rPr>
          <w:color w:val="000000"/>
          <w:sz w:val="28"/>
          <w:szCs w:val="28"/>
        </w:rPr>
        <w:t>администрации Яловского сельского поселении</w:t>
      </w:r>
      <w:proofErr w:type="gramStart"/>
      <w:r>
        <w:rPr>
          <w:color w:val="000000"/>
          <w:sz w:val="28"/>
          <w:szCs w:val="28"/>
        </w:rPr>
        <w:t xml:space="preserve"> </w:t>
      </w:r>
      <w:r w:rsidRPr="003A3CC9">
        <w:rPr>
          <w:color w:val="000000"/>
          <w:sz w:val="28"/>
          <w:szCs w:val="28"/>
        </w:rPr>
        <w:t>,</w:t>
      </w:r>
      <w:proofErr w:type="gramEnd"/>
      <w:r w:rsidRPr="0002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(на воинском учете менее</w:t>
      </w:r>
      <w:r w:rsidRPr="0002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500 человек),</w:t>
      </w:r>
      <w:r>
        <w:rPr>
          <w:color w:val="000000"/>
          <w:sz w:val="20"/>
          <w:szCs w:val="20"/>
        </w:rPr>
        <w:t xml:space="preserve">              </w:t>
      </w:r>
      <w:r w:rsidRPr="00024628">
        <w:rPr>
          <w:color w:val="000000"/>
          <w:sz w:val="28"/>
          <w:szCs w:val="28"/>
        </w:rPr>
        <w:t xml:space="preserve"> содержится один освобожденный работник</w:t>
      </w:r>
      <w:r>
        <w:rPr>
          <w:color w:val="000000"/>
          <w:sz w:val="28"/>
          <w:szCs w:val="28"/>
        </w:rPr>
        <w:t>.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>
        <w:rPr>
          <w:color w:val="000000"/>
          <w:sz w:val="28"/>
          <w:szCs w:val="28"/>
        </w:rPr>
        <w:t>1.2</w:t>
      </w:r>
      <w:r w:rsidRPr="0002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Инспектор по воинскому учету </w:t>
      </w:r>
      <w:r w:rsidRPr="00024628">
        <w:rPr>
          <w:color w:val="000000"/>
          <w:sz w:val="28"/>
          <w:szCs w:val="28"/>
        </w:rPr>
        <w:t xml:space="preserve">в своей деятельности </w:t>
      </w:r>
      <w:r>
        <w:rPr>
          <w:color w:val="000000"/>
          <w:sz w:val="28"/>
          <w:szCs w:val="28"/>
        </w:rPr>
        <w:t>руководствуется</w:t>
      </w:r>
      <w:r w:rsidRPr="00024628">
        <w:rPr>
          <w:sz w:val="20"/>
          <w:szCs w:val="20"/>
        </w:rPr>
        <w:t xml:space="preserve">  </w:t>
      </w:r>
      <w:r w:rsidRPr="00024628">
        <w:rPr>
          <w:color w:val="000000"/>
          <w:sz w:val="28"/>
          <w:szCs w:val="28"/>
        </w:rPr>
        <w:t>Конституцией Российской Федерации, федеральными Законами Российской Федерации:   №   61-ФЗ   «Об   обороне»,   от   26.02.1997г.,   №   31-ФЗ   «О мобилизационной подготовке и мобилизации в Российской Федерации», № 53-ФЗ «О воинской обязанности и военной службе», «Положением о воинском учете», утвержденным   постановлением  Правительства  Российской   Федерации  от 27.11.2006г. № 719, «</w:t>
      </w:r>
      <w:r w:rsidRPr="00024628">
        <w:rPr>
          <w:sz w:val="28"/>
          <w:szCs w:val="28"/>
        </w:rPr>
        <w:t>Инструкцией по обеспечению функционирования системы воинского учета граждан Российской</w:t>
      </w:r>
      <w:proofErr w:type="gramEnd"/>
      <w:r w:rsidRPr="00024628">
        <w:rPr>
          <w:sz w:val="28"/>
          <w:szCs w:val="28"/>
        </w:rPr>
        <w:t xml:space="preserve"> Федерации», утвержденной  </w:t>
      </w:r>
      <w:r w:rsidRPr="00024628">
        <w:rPr>
          <w:color w:val="000000"/>
          <w:sz w:val="28"/>
          <w:szCs w:val="28"/>
        </w:rPr>
        <w:t xml:space="preserve">приказом Министра обороны Российской   Федерации  от 18.07.2014 года № 495, </w:t>
      </w:r>
      <w:r w:rsidRPr="00024628">
        <w:rPr>
          <w:sz w:val="28"/>
          <w:szCs w:val="28"/>
        </w:rPr>
        <w:t xml:space="preserve">законами и иными правовыми актами Брянской области, органа местного самоуправления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Яловского</w:t>
      </w:r>
      <w:r w:rsidRPr="003A3C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Красногорского района</w:t>
      </w:r>
      <w:r w:rsidRPr="00024628">
        <w:rPr>
          <w:sz w:val="28"/>
          <w:szCs w:val="28"/>
        </w:rPr>
        <w:t xml:space="preserve">, </w:t>
      </w:r>
      <w:r w:rsidRPr="00024628">
        <w:rPr>
          <w:color w:val="000000"/>
          <w:sz w:val="28"/>
          <w:szCs w:val="28"/>
        </w:rPr>
        <w:t>а также настоящим Положением.</w:t>
      </w:r>
    </w:p>
    <w:p w:rsidR="005D65F3" w:rsidRPr="00024628" w:rsidRDefault="005D65F3" w:rsidP="005D65F3">
      <w:pPr>
        <w:jc w:val="both"/>
        <w:rPr>
          <w:sz w:val="28"/>
          <w:szCs w:val="28"/>
        </w:rPr>
      </w:pPr>
      <w:r w:rsidRPr="00024628">
        <w:rPr>
          <w:sz w:val="20"/>
          <w:szCs w:val="20"/>
        </w:rPr>
        <w:t xml:space="preserve">    </w:t>
      </w:r>
    </w:p>
    <w:p w:rsidR="005D65F3" w:rsidRPr="00024628" w:rsidRDefault="005D65F3" w:rsidP="005D65F3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5D65F3" w:rsidRPr="00024628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24628">
        <w:rPr>
          <w:b/>
          <w:bCs/>
          <w:color w:val="000000"/>
          <w:sz w:val="28"/>
          <w:szCs w:val="28"/>
        </w:rPr>
        <w:t>2. ОСНОВНЫЕ ЗАДАЧИ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2.1.    Основными задачами военно-учетной работы являются: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024628">
        <w:rPr>
          <w:color w:val="000000"/>
          <w:sz w:val="28"/>
          <w:szCs w:val="28"/>
        </w:rPr>
        <w:t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5D65F3" w:rsidRPr="00024628" w:rsidRDefault="005D65F3" w:rsidP="005D65F3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- документальное оформление сведений  воинского учета о гражданах, состоящих на воинском учете;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lastRenderedPageBreak/>
        <w:t>-  анализ количественного состава и качественного состояния призывных мобилизационных людских ресурсов для эффективного использования</w:t>
      </w:r>
      <w:r>
        <w:rPr>
          <w:color w:val="000000"/>
          <w:sz w:val="28"/>
          <w:szCs w:val="28"/>
        </w:rPr>
        <w:t xml:space="preserve"> в </w:t>
      </w:r>
      <w:r w:rsidRPr="00024628">
        <w:rPr>
          <w:color w:val="000000"/>
          <w:sz w:val="28"/>
          <w:szCs w:val="28"/>
        </w:rPr>
        <w:t>интересах обеспечения обороны страны и безопасности государства;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</w:pPr>
      <w:proofErr w:type="gramStart"/>
      <w:r w:rsidRPr="00024628">
        <w:rPr>
          <w:color w:val="000000"/>
          <w:sz w:val="28"/>
          <w:szCs w:val="28"/>
        </w:rPr>
        <w:t>-  проведение плановой работы по подготовке необходимого количества военно-обученных   граждан,   пребывающих   в   запасе   для   обеспечения мероприятий   по  переводу  Вооруженных  Сил   Российской  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5D65F3" w:rsidRPr="00024628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24628">
        <w:rPr>
          <w:b/>
          <w:color w:val="000000"/>
          <w:sz w:val="28"/>
          <w:szCs w:val="28"/>
        </w:rPr>
        <w:t>3. ФУНКЦИИ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3.1.</w:t>
      </w:r>
      <w:r w:rsidRPr="00024628">
        <w:rPr>
          <w:color w:val="000000"/>
          <w:sz w:val="28"/>
          <w:szCs w:val="28"/>
        </w:rPr>
        <w:t xml:space="preserve"> Обеспечивать вып</w:t>
      </w:r>
      <w:r>
        <w:rPr>
          <w:color w:val="000000"/>
          <w:sz w:val="28"/>
          <w:szCs w:val="28"/>
        </w:rPr>
        <w:t xml:space="preserve">олнение функций, возложенных на </w:t>
      </w:r>
      <w:r w:rsidRPr="0002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Яловское сельское поселение</w:t>
      </w:r>
      <w:r w:rsidRPr="00024628">
        <w:rPr>
          <w:color w:val="000000"/>
          <w:sz w:val="28"/>
          <w:szCs w:val="28"/>
        </w:rPr>
        <w:t xml:space="preserve"> в повседневной деятельности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 xml:space="preserve">по первичному воинскому учету, </w:t>
      </w:r>
      <w:r>
        <w:rPr>
          <w:color w:val="000000"/>
          <w:sz w:val="28"/>
          <w:szCs w:val="28"/>
        </w:rPr>
        <w:t>воинскому учету</w:t>
      </w:r>
      <w:proofErr w:type="gramStart"/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>,</w:t>
      </w:r>
      <w:proofErr w:type="gramEnd"/>
      <w:r w:rsidRPr="00024628">
        <w:rPr>
          <w:color w:val="000000"/>
          <w:sz w:val="28"/>
          <w:szCs w:val="28"/>
        </w:rPr>
        <w:t xml:space="preserve">   граждан,   пребывающих   в   за</w:t>
      </w:r>
      <w:r>
        <w:rPr>
          <w:color w:val="000000"/>
          <w:sz w:val="28"/>
          <w:szCs w:val="28"/>
        </w:rPr>
        <w:t>пасе,   из   числа работающих в администрации Яловского сельского поселения</w:t>
      </w:r>
      <w:r w:rsidRPr="0002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Красногорского района.</w:t>
      </w:r>
    </w:p>
    <w:p w:rsidR="005D65F3" w:rsidRPr="00E53EA0" w:rsidRDefault="005D65F3" w:rsidP="005D65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sz w:val="20"/>
          <w:szCs w:val="20"/>
        </w:rPr>
        <w:t xml:space="preserve"> </w:t>
      </w:r>
      <w:r w:rsidRPr="00024628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 xml:space="preserve">2. </w:t>
      </w:r>
      <w:r w:rsidRPr="00024628">
        <w:rPr>
          <w:color w:val="000000"/>
          <w:sz w:val="28"/>
          <w:szCs w:val="28"/>
        </w:rPr>
        <w:t>Осуществлять первичн</w:t>
      </w:r>
      <w:r w:rsidRPr="00810785">
        <w:rPr>
          <w:b/>
          <w:color w:val="000000"/>
          <w:sz w:val="28"/>
          <w:szCs w:val="28"/>
        </w:rPr>
        <w:t>ы</w:t>
      </w:r>
      <w:r w:rsidRPr="00024628">
        <w:rPr>
          <w:color w:val="000000"/>
          <w:sz w:val="28"/>
          <w:szCs w:val="28"/>
        </w:rPr>
        <w:t>й воинский учет граждан, пребывающих в запасе,     и     граждан,     подлежащих    призыву     на    военную    службу, проживающих   или   пребывающих   (на   срок   более   трех   месяцев)   на территории</w:t>
      </w:r>
      <w:r>
        <w:rPr>
          <w:color w:val="000000"/>
          <w:sz w:val="28"/>
          <w:szCs w:val="28"/>
        </w:rPr>
        <w:t xml:space="preserve"> Яловского сельского поселения.</w:t>
      </w:r>
      <w:r w:rsidRPr="00024628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3.3.   Выявлять совместно с органами внутренних дел граждан, постоянно или временно проживающих на территории</w:t>
      </w:r>
      <w:r>
        <w:rPr>
          <w:color w:val="000000"/>
          <w:sz w:val="28"/>
          <w:szCs w:val="28"/>
        </w:rPr>
        <w:t xml:space="preserve"> Яловского</w:t>
      </w:r>
      <w:r w:rsidRPr="00810785">
        <w:rPr>
          <w:color w:val="000000"/>
          <w:sz w:val="28"/>
          <w:szCs w:val="28"/>
        </w:rPr>
        <w:t xml:space="preserve"> сельского поселения,</w:t>
      </w:r>
      <w:r w:rsidRPr="00024628">
        <w:rPr>
          <w:color w:val="000000"/>
          <w:sz w:val="28"/>
          <w:szCs w:val="28"/>
        </w:rPr>
        <w:t xml:space="preserve"> обязанных состоять на воинском учете.</w:t>
      </w:r>
    </w:p>
    <w:p w:rsidR="005D65F3" w:rsidRPr="001A2B7A" w:rsidRDefault="005D65F3" w:rsidP="005D65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 </w:t>
      </w:r>
      <w:r w:rsidRPr="00024628">
        <w:rPr>
          <w:color w:val="000000"/>
          <w:sz w:val="28"/>
          <w:szCs w:val="28"/>
        </w:rPr>
        <w:t xml:space="preserve">Вести учет организаций, находящихся на территории </w:t>
      </w:r>
      <w:r>
        <w:rPr>
          <w:color w:val="000000"/>
          <w:sz w:val="28"/>
          <w:szCs w:val="28"/>
        </w:rPr>
        <w:t>Яловского</w:t>
      </w:r>
      <w:r w:rsidRPr="00810785">
        <w:rPr>
          <w:color w:val="000000"/>
          <w:sz w:val="28"/>
          <w:szCs w:val="28"/>
        </w:rPr>
        <w:t xml:space="preserve"> сельского поселения,</w:t>
      </w:r>
      <w:r>
        <w:rPr>
          <w:color w:val="000000"/>
          <w:sz w:val="28"/>
          <w:szCs w:val="28"/>
        </w:rPr>
        <w:t xml:space="preserve"> и контролировать ведение в них воинского учета.</w:t>
      </w:r>
      <w:r w:rsidRPr="0002462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024628">
        <w:rPr>
          <w:color w:val="000000"/>
          <w:sz w:val="28"/>
          <w:szCs w:val="28"/>
        </w:rPr>
        <w:t xml:space="preserve">3.5.    Сверять не реже одного раза в год документы первичного воинского учета    с     документами    </w:t>
      </w:r>
      <w:r>
        <w:rPr>
          <w:color w:val="000000"/>
          <w:sz w:val="28"/>
          <w:szCs w:val="28"/>
        </w:rPr>
        <w:t xml:space="preserve"> воинского    учета с военным комиссариатом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Клинцы, </w:t>
      </w:r>
      <w:proofErr w:type="spellStart"/>
      <w:r>
        <w:rPr>
          <w:color w:val="000000"/>
          <w:sz w:val="28"/>
          <w:szCs w:val="28"/>
        </w:rPr>
        <w:t>Клинцовского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Гордеевского</w:t>
      </w:r>
      <w:proofErr w:type="spellEnd"/>
      <w:r>
        <w:rPr>
          <w:color w:val="000000"/>
          <w:sz w:val="28"/>
          <w:szCs w:val="28"/>
        </w:rPr>
        <w:t xml:space="preserve">  и Красногорского районов Брянской области)</w:t>
      </w:r>
      <w:r w:rsidRPr="00024628">
        <w:rPr>
          <w:color w:val="000000"/>
          <w:sz w:val="28"/>
          <w:szCs w:val="28"/>
        </w:rPr>
        <w:t xml:space="preserve"> организаций,   а также с </w:t>
      </w:r>
      <w:proofErr w:type="spellStart"/>
      <w:r w:rsidRPr="00024628">
        <w:rPr>
          <w:color w:val="000000"/>
          <w:sz w:val="28"/>
          <w:szCs w:val="28"/>
        </w:rPr>
        <w:t>похозяйственными</w:t>
      </w:r>
      <w:proofErr w:type="spellEnd"/>
      <w:r w:rsidRPr="00024628">
        <w:rPr>
          <w:color w:val="000000"/>
          <w:sz w:val="28"/>
          <w:szCs w:val="28"/>
        </w:rPr>
        <w:t xml:space="preserve"> книгами.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 xml:space="preserve">3.6.    </w:t>
      </w:r>
      <w:r>
        <w:rPr>
          <w:color w:val="000000"/>
          <w:sz w:val="28"/>
          <w:szCs w:val="28"/>
        </w:rPr>
        <w:t>По указанию   военного комиссариата 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Клинцы, </w:t>
      </w:r>
      <w:proofErr w:type="spellStart"/>
      <w:r>
        <w:rPr>
          <w:color w:val="000000"/>
          <w:sz w:val="28"/>
          <w:szCs w:val="28"/>
        </w:rPr>
        <w:t>Клинцовского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Гордеевского</w:t>
      </w:r>
      <w:proofErr w:type="spellEnd"/>
      <w:r>
        <w:rPr>
          <w:color w:val="000000"/>
          <w:sz w:val="28"/>
          <w:szCs w:val="28"/>
        </w:rPr>
        <w:t xml:space="preserve"> и Красногорского районов Брянской области)</w:t>
      </w:r>
      <w:r w:rsidRPr="0002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024628">
        <w:rPr>
          <w:color w:val="000000"/>
          <w:sz w:val="28"/>
          <w:szCs w:val="28"/>
        </w:rPr>
        <w:t>повеща</w:t>
      </w:r>
      <w:r>
        <w:rPr>
          <w:color w:val="000000"/>
          <w:sz w:val="28"/>
          <w:szCs w:val="28"/>
        </w:rPr>
        <w:t>ть граждан о вызовах в военный комиссариат</w:t>
      </w:r>
      <w:r w:rsidRPr="00024628">
        <w:rPr>
          <w:color w:val="000000"/>
          <w:sz w:val="28"/>
          <w:szCs w:val="28"/>
        </w:rPr>
        <w:t>.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3.7.      Своевременно   вносить  изменения   в   сведения,   содержащиеся   в документах первичного воинского учета, и в 2-недельный срок сообщит</w:t>
      </w:r>
      <w:r>
        <w:rPr>
          <w:color w:val="000000"/>
          <w:sz w:val="28"/>
          <w:szCs w:val="28"/>
        </w:rPr>
        <w:t>ь о внесенных изменениях в  военный комиссариат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Клинцы, </w:t>
      </w:r>
      <w:proofErr w:type="spellStart"/>
      <w:r>
        <w:rPr>
          <w:color w:val="000000"/>
          <w:sz w:val="28"/>
          <w:szCs w:val="28"/>
        </w:rPr>
        <w:t>Клинцовского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Гордеевского</w:t>
      </w:r>
      <w:proofErr w:type="spellEnd"/>
      <w:r>
        <w:rPr>
          <w:color w:val="000000"/>
          <w:sz w:val="28"/>
          <w:szCs w:val="28"/>
        </w:rPr>
        <w:t xml:space="preserve"> и Красногорского районов Брянской области).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3.8</w:t>
      </w:r>
      <w:r>
        <w:rPr>
          <w:color w:val="000000"/>
          <w:sz w:val="28"/>
          <w:szCs w:val="28"/>
        </w:rPr>
        <w:t>.  Ежегодно представлять в  военный комиссариат</w:t>
      </w:r>
      <w:r w:rsidRPr="000246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(г. Клинцы, </w:t>
      </w:r>
      <w:proofErr w:type="spellStart"/>
      <w:r>
        <w:rPr>
          <w:color w:val="000000"/>
          <w:sz w:val="28"/>
          <w:szCs w:val="28"/>
        </w:rPr>
        <w:t>Клинцовского</w:t>
      </w:r>
      <w:proofErr w:type="spellEnd"/>
      <w:r>
        <w:rPr>
          <w:color w:val="000000"/>
          <w:sz w:val="28"/>
          <w:szCs w:val="28"/>
        </w:rPr>
        <w:t xml:space="preserve">,  </w:t>
      </w:r>
      <w:proofErr w:type="spellStart"/>
      <w:r>
        <w:rPr>
          <w:color w:val="000000"/>
          <w:sz w:val="28"/>
          <w:szCs w:val="28"/>
        </w:rPr>
        <w:t>Гордеевского</w:t>
      </w:r>
      <w:proofErr w:type="spellEnd"/>
      <w:r>
        <w:rPr>
          <w:color w:val="000000"/>
          <w:sz w:val="28"/>
          <w:szCs w:val="28"/>
        </w:rPr>
        <w:t xml:space="preserve"> и Красногорского районов Брянской области),</w:t>
      </w:r>
      <w:r w:rsidRPr="00024628">
        <w:rPr>
          <w:color w:val="000000"/>
          <w:sz w:val="28"/>
          <w:szCs w:val="28"/>
        </w:rPr>
        <w:t xml:space="preserve"> списки</w:t>
      </w:r>
      <w:r w:rsidRPr="006A24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граждан мужского пола  15летних до 1 октября и списки граждан мужского пола  16-летнего возраста до 1 ноября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 w:rsidRPr="00024628">
        <w:rPr>
          <w:color w:val="000000"/>
          <w:sz w:val="28"/>
          <w:szCs w:val="28"/>
        </w:rPr>
        <w:t xml:space="preserve"> подлежащих первоначальной постановк</w:t>
      </w:r>
      <w:r>
        <w:rPr>
          <w:color w:val="000000"/>
          <w:sz w:val="28"/>
          <w:szCs w:val="28"/>
        </w:rPr>
        <w:t>е</w:t>
      </w:r>
      <w:r w:rsidRPr="00024628">
        <w:rPr>
          <w:color w:val="000000"/>
          <w:sz w:val="28"/>
          <w:szCs w:val="28"/>
        </w:rPr>
        <w:t xml:space="preserve"> на воинский учет в следующем году.</w:t>
      </w:r>
    </w:p>
    <w:p w:rsidR="005D65F3" w:rsidRDefault="005D65F3" w:rsidP="005D65F3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3.9.      Разъяснять   должностным   лицам   организаций   и   гражданам   их обязанности    по    воинскому   учету,    мобилизационной   подготовке    и мобилизации, установленные законодательством Российской Федерации и Положением    о    воинском    учете    и    осуществлять    </w:t>
      </w:r>
      <w:proofErr w:type="gramStart"/>
      <w:r w:rsidRPr="00024628">
        <w:rPr>
          <w:color w:val="000000"/>
          <w:sz w:val="28"/>
          <w:szCs w:val="28"/>
        </w:rPr>
        <w:t>контроль  за</w:t>
      </w:r>
      <w:proofErr w:type="gramEnd"/>
      <w:r w:rsidRPr="00024628">
        <w:rPr>
          <w:color w:val="000000"/>
          <w:sz w:val="28"/>
          <w:szCs w:val="28"/>
        </w:rPr>
        <w:t xml:space="preserve">  их исполнением.</w:t>
      </w:r>
    </w:p>
    <w:p w:rsidR="005D65F3" w:rsidRPr="00FB25C3" w:rsidRDefault="005D65F3" w:rsidP="005D65F3">
      <w:pPr>
        <w:jc w:val="both"/>
        <w:rPr>
          <w:color w:val="000000"/>
          <w:sz w:val="28"/>
          <w:szCs w:val="28"/>
        </w:rPr>
      </w:pPr>
    </w:p>
    <w:p w:rsidR="005D65F3" w:rsidRPr="00024628" w:rsidRDefault="005D65F3" w:rsidP="005D65F3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024628">
        <w:rPr>
          <w:b/>
          <w:color w:val="000000"/>
          <w:sz w:val="28"/>
          <w:szCs w:val="28"/>
        </w:rPr>
        <w:t>4. ПРАВА</w:t>
      </w:r>
    </w:p>
    <w:p w:rsidR="005D65F3" w:rsidRPr="006A577F" w:rsidRDefault="005D65F3" w:rsidP="005D65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u w:val="single"/>
        </w:rPr>
      </w:pPr>
      <w:r w:rsidRPr="00024628">
        <w:rPr>
          <w:color w:val="000000"/>
          <w:sz w:val="28"/>
          <w:szCs w:val="28"/>
        </w:rPr>
        <w:t xml:space="preserve">4.1.    Для плановой и целенаправленной работы </w:t>
      </w:r>
      <w:r>
        <w:rPr>
          <w:color w:val="000000"/>
          <w:sz w:val="28"/>
          <w:szCs w:val="28"/>
        </w:rPr>
        <w:t>военно-учетный работник</w:t>
      </w:r>
    </w:p>
    <w:p w:rsidR="005D65F3" w:rsidRDefault="005D65F3" w:rsidP="005D65F3">
      <w:pPr>
        <w:shd w:val="clear" w:color="auto" w:fill="FFFFFF"/>
        <w:autoSpaceDE w:val="0"/>
        <w:autoSpaceDN w:val="0"/>
        <w:adjustRightInd w:val="0"/>
        <w:jc w:val="both"/>
      </w:pPr>
      <w:r w:rsidRPr="00024628">
        <w:rPr>
          <w:color w:val="000000"/>
          <w:sz w:val="28"/>
          <w:szCs w:val="28"/>
        </w:rPr>
        <w:t>имеет право:</w:t>
      </w:r>
    </w:p>
    <w:p w:rsidR="005D65F3" w:rsidRPr="002D60C3" w:rsidRDefault="005D65F3" w:rsidP="005D65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024628">
        <w:rPr>
          <w:color w:val="000000"/>
          <w:sz w:val="28"/>
          <w:szCs w:val="28"/>
        </w:rPr>
        <w:t>-  вносить предложения по запросу и получению в установленном порядке необходимых   материалов   и    информации    от   федеральных   органо</w:t>
      </w:r>
      <w:r>
        <w:rPr>
          <w:color w:val="000000"/>
          <w:sz w:val="28"/>
          <w:szCs w:val="28"/>
        </w:rPr>
        <w:t>в</w:t>
      </w:r>
      <w:r w:rsidRPr="002C16E7"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 xml:space="preserve">государственной    власти,    органов    исполнительной    власти    Брянской области, </w:t>
      </w:r>
      <w:r>
        <w:rPr>
          <w:color w:val="000000"/>
          <w:sz w:val="28"/>
          <w:szCs w:val="28"/>
        </w:rPr>
        <w:t>администрации Яловского</w:t>
      </w:r>
      <w:r w:rsidRPr="00810785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Красногорского </w:t>
      </w:r>
      <w:r w:rsidRPr="00810785">
        <w:rPr>
          <w:color w:val="000000"/>
          <w:sz w:val="28"/>
          <w:szCs w:val="28"/>
        </w:rPr>
        <w:t>района</w:t>
      </w:r>
      <w:r w:rsidRPr="00024628">
        <w:rPr>
          <w:color w:val="000000"/>
          <w:sz w:val="28"/>
          <w:szCs w:val="28"/>
        </w:rPr>
        <w:t>, а также от учреждени</w:t>
      </w:r>
      <w:r>
        <w:rPr>
          <w:color w:val="000000"/>
          <w:sz w:val="28"/>
          <w:szCs w:val="28"/>
        </w:rPr>
        <w:t>й</w:t>
      </w:r>
      <w:r>
        <w:rPr>
          <w:sz w:val="20"/>
          <w:szCs w:val="20"/>
        </w:rPr>
        <w:t xml:space="preserve">  </w:t>
      </w:r>
      <w:r w:rsidRPr="00024628">
        <w:rPr>
          <w:color w:val="000000"/>
          <w:sz w:val="28"/>
          <w:szCs w:val="28"/>
        </w:rPr>
        <w:t>и организаций независимо от организационно-правовых форм и форм собственности;</w:t>
      </w:r>
    </w:p>
    <w:p w:rsidR="005D65F3" w:rsidRDefault="005D65F3" w:rsidP="005D65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вносить предложения по организации оповещения </w:t>
      </w:r>
      <w:r w:rsidRPr="00277B2A">
        <w:rPr>
          <w:sz w:val="28"/>
          <w:szCs w:val="28"/>
        </w:rPr>
        <w:t xml:space="preserve">граждан </w:t>
      </w:r>
      <w:r>
        <w:rPr>
          <w:color w:val="000000"/>
          <w:sz w:val="28"/>
          <w:szCs w:val="28"/>
        </w:rPr>
        <w:t xml:space="preserve">и оповещать их </w:t>
      </w:r>
      <w:r>
        <w:rPr>
          <w:sz w:val="28"/>
          <w:szCs w:val="28"/>
        </w:rPr>
        <w:t>о вызовах (повестках)  военный комиссариат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Клинцы, </w:t>
      </w:r>
      <w:proofErr w:type="spellStart"/>
      <w:r>
        <w:rPr>
          <w:sz w:val="28"/>
          <w:szCs w:val="28"/>
        </w:rPr>
        <w:t>Клинцовского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Гордеевского</w:t>
      </w:r>
      <w:proofErr w:type="spellEnd"/>
      <w:r>
        <w:rPr>
          <w:sz w:val="28"/>
          <w:szCs w:val="28"/>
        </w:rPr>
        <w:t xml:space="preserve"> и Красногорского районов Брянской области);</w:t>
      </w:r>
    </w:p>
    <w:p w:rsidR="005D65F3" w:rsidRPr="00277B2A" w:rsidRDefault="005D65F3" w:rsidP="005D65F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r w:rsidRPr="00412CA1">
        <w:rPr>
          <w:sz w:val="28"/>
          <w:szCs w:val="28"/>
        </w:rPr>
        <w:t>прием граждан по вопросам воинского учета;</w:t>
      </w:r>
    </w:p>
    <w:p w:rsidR="005D65F3" w:rsidRPr="00FB25C3" w:rsidRDefault="005D65F3" w:rsidP="005D65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-  запрашивать и получать от структурных подразделений </w:t>
      </w:r>
      <w:r>
        <w:rPr>
          <w:color w:val="000000"/>
          <w:sz w:val="28"/>
          <w:szCs w:val="28"/>
        </w:rPr>
        <w:t xml:space="preserve">(должностных лиц) </w:t>
      </w:r>
      <w:r w:rsidRPr="00024628">
        <w:rPr>
          <w:color w:val="000000"/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Красногорского района</w:t>
      </w:r>
      <w:r w:rsidRPr="00024628">
        <w:rPr>
          <w:color w:val="000000"/>
          <w:sz w:val="28"/>
          <w:szCs w:val="28"/>
        </w:rPr>
        <w:t xml:space="preserve"> аналитические материалы, предложения по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>свободным планам мероприятий и информацию об их выполнении, а также другие  материалы,  необходимые для  эффективного  выполнения возложенных по осуществлению первичного воинского учета задач;</w:t>
      </w:r>
    </w:p>
    <w:p w:rsidR="005D65F3" w:rsidRPr="00FB25C3" w:rsidRDefault="005D65F3" w:rsidP="005D65F3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>-  организовать взаимодействие в установленном порядке и обеспечивать переписку с федеральными органами исполнительной власти, органами исполнительной</w:t>
      </w:r>
      <w:r>
        <w:rPr>
          <w:color w:val="000000"/>
          <w:sz w:val="28"/>
          <w:szCs w:val="28"/>
        </w:rPr>
        <w:t xml:space="preserve">    власти    Брянской области, администрацией Красногорского района</w:t>
      </w:r>
      <w:r w:rsidRPr="0081078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</w:t>
      </w:r>
      <w:r w:rsidRPr="00024628">
        <w:rPr>
          <w:color w:val="000000"/>
          <w:sz w:val="28"/>
          <w:szCs w:val="28"/>
        </w:rPr>
        <w:t>бщественными объединениями,  а также  с организациями по вопросам, первичного воинского учета.</w:t>
      </w:r>
    </w:p>
    <w:p w:rsidR="005D65F3" w:rsidRPr="00024628" w:rsidRDefault="005D65F3" w:rsidP="005D65F3">
      <w:pPr>
        <w:jc w:val="center"/>
        <w:rPr>
          <w:b/>
          <w:color w:val="000000"/>
          <w:sz w:val="28"/>
          <w:szCs w:val="28"/>
        </w:rPr>
      </w:pPr>
      <w:r w:rsidRPr="00024628">
        <w:rPr>
          <w:b/>
          <w:color w:val="000000"/>
          <w:sz w:val="28"/>
          <w:szCs w:val="28"/>
        </w:rPr>
        <w:t>5. РУКОВОДСТВО</w:t>
      </w:r>
    </w:p>
    <w:p w:rsidR="005D65F3" w:rsidRPr="00024628" w:rsidRDefault="005D65F3" w:rsidP="005D65F3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5.1. </w:t>
      </w:r>
      <w:r>
        <w:rPr>
          <w:color w:val="000000"/>
          <w:sz w:val="28"/>
          <w:szCs w:val="28"/>
        </w:rPr>
        <w:t>Инспектор по воинскому учету</w:t>
      </w:r>
      <w:r w:rsidRPr="00024628">
        <w:rPr>
          <w:color w:val="000000"/>
          <w:sz w:val="28"/>
          <w:szCs w:val="28"/>
        </w:rPr>
        <w:t xml:space="preserve"> назначается на должность и освобождается от</w:t>
      </w:r>
      <w:r>
        <w:rPr>
          <w:sz w:val="20"/>
          <w:szCs w:val="20"/>
        </w:rPr>
        <w:t xml:space="preserve"> </w:t>
      </w:r>
      <w:r w:rsidRPr="00024628">
        <w:rPr>
          <w:color w:val="000000"/>
          <w:sz w:val="28"/>
          <w:szCs w:val="28"/>
        </w:rPr>
        <w:t xml:space="preserve">должности Главой </w:t>
      </w:r>
      <w:r>
        <w:rPr>
          <w:color w:val="000000"/>
          <w:sz w:val="28"/>
          <w:szCs w:val="28"/>
        </w:rPr>
        <w:t xml:space="preserve">Яловской сельской </w:t>
      </w:r>
      <w:r w:rsidRPr="00024628">
        <w:rPr>
          <w:color w:val="000000"/>
          <w:sz w:val="28"/>
          <w:szCs w:val="28"/>
        </w:rPr>
        <w:t>администрации</w:t>
      </w:r>
      <w:r w:rsidRPr="009370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Красногорского района по</w:t>
      </w:r>
      <w:r w:rsidRPr="00810785">
        <w:rPr>
          <w:sz w:val="20"/>
          <w:szCs w:val="20"/>
        </w:rPr>
        <w:t xml:space="preserve"> </w:t>
      </w:r>
      <w:r w:rsidRPr="00024628">
        <w:rPr>
          <w:color w:val="000000"/>
          <w:sz w:val="28"/>
          <w:szCs w:val="28"/>
        </w:rPr>
        <w:t xml:space="preserve">согласованию с </w:t>
      </w:r>
      <w:r>
        <w:rPr>
          <w:color w:val="000000"/>
          <w:sz w:val="28"/>
          <w:szCs w:val="28"/>
        </w:rPr>
        <w:t xml:space="preserve"> военным комиссариатом (</w:t>
      </w:r>
      <w:proofErr w:type="gramStart"/>
      <w:r>
        <w:rPr>
          <w:color w:val="000000"/>
          <w:sz w:val="28"/>
          <w:szCs w:val="28"/>
        </w:rPr>
        <w:t>г</w:t>
      </w:r>
      <w:proofErr w:type="gramEnd"/>
      <w:r>
        <w:rPr>
          <w:color w:val="000000"/>
          <w:sz w:val="28"/>
          <w:szCs w:val="28"/>
        </w:rPr>
        <w:t xml:space="preserve">. Клинцы, </w:t>
      </w:r>
      <w:proofErr w:type="spellStart"/>
      <w:r>
        <w:rPr>
          <w:color w:val="000000"/>
          <w:sz w:val="28"/>
          <w:szCs w:val="28"/>
        </w:rPr>
        <w:t>Клинцовского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Гордеевского</w:t>
      </w:r>
      <w:proofErr w:type="spellEnd"/>
      <w:r>
        <w:rPr>
          <w:color w:val="000000"/>
          <w:sz w:val="28"/>
          <w:szCs w:val="28"/>
        </w:rPr>
        <w:t xml:space="preserve"> и Красногорского районов Брянской области).</w:t>
      </w:r>
    </w:p>
    <w:p w:rsidR="005D65F3" w:rsidRPr="00024628" w:rsidRDefault="005D65F3" w:rsidP="005D65F3">
      <w:pPr>
        <w:jc w:val="both"/>
        <w:rPr>
          <w:color w:val="000000"/>
          <w:sz w:val="28"/>
          <w:szCs w:val="28"/>
        </w:rPr>
      </w:pPr>
      <w:r w:rsidRPr="00810785">
        <w:rPr>
          <w:sz w:val="20"/>
          <w:szCs w:val="20"/>
        </w:rPr>
        <w:t xml:space="preserve"> </w:t>
      </w:r>
      <w:r w:rsidRPr="00024628">
        <w:rPr>
          <w:color w:val="000000"/>
          <w:sz w:val="28"/>
          <w:szCs w:val="28"/>
        </w:rPr>
        <w:t xml:space="preserve">5.2. В случае отсутствия </w:t>
      </w:r>
      <w:r>
        <w:rPr>
          <w:color w:val="000000"/>
          <w:sz w:val="28"/>
          <w:szCs w:val="28"/>
        </w:rPr>
        <w:t>инспектора по учету военнообязанных</w:t>
      </w:r>
      <w:r w:rsidRPr="00024628">
        <w:rPr>
          <w:color w:val="000000"/>
          <w:sz w:val="28"/>
          <w:szCs w:val="28"/>
        </w:rPr>
        <w:t xml:space="preserve"> по уважительным причинам</w:t>
      </w:r>
      <w:r>
        <w:rPr>
          <w:color w:val="000000"/>
          <w:sz w:val="28"/>
          <w:szCs w:val="28"/>
        </w:rPr>
        <w:t xml:space="preserve"> </w:t>
      </w:r>
      <w:r w:rsidRPr="00024628">
        <w:rPr>
          <w:color w:val="000000"/>
          <w:sz w:val="28"/>
          <w:szCs w:val="28"/>
        </w:rPr>
        <w:t xml:space="preserve">(отпуск, временная нетрудоспособность, командировка) его замещает  должностное лицо, назначенное Главой </w:t>
      </w:r>
      <w:r>
        <w:rPr>
          <w:color w:val="000000"/>
          <w:sz w:val="28"/>
          <w:szCs w:val="28"/>
        </w:rPr>
        <w:t xml:space="preserve">Яловской сельской </w:t>
      </w:r>
      <w:r w:rsidRPr="00024628">
        <w:rPr>
          <w:color w:val="000000"/>
          <w:sz w:val="28"/>
          <w:szCs w:val="28"/>
        </w:rPr>
        <w:t>администрации</w:t>
      </w:r>
      <w:r w:rsidRPr="009370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Красногорского района </w:t>
      </w:r>
    </w:p>
    <w:p w:rsidR="005D65F3" w:rsidRDefault="005D65F3" w:rsidP="005D65F3">
      <w:pPr>
        <w:jc w:val="both"/>
        <w:rPr>
          <w:color w:val="000000"/>
          <w:sz w:val="28"/>
          <w:szCs w:val="28"/>
        </w:rPr>
      </w:pPr>
      <w:r w:rsidRPr="00024628">
        <w:rPr>
          <w:color w:val="000000"/>
          <w:sz w:val="28"/>
          <w:szCs w:val="28"/>
        </w:rPr>
        <w:t xml:space="preserve">Документы, картотеки и т.д. передаются по акту. </w:t>
      </w:r>
    </w:p>
    <w:p w:rsidR="005D65F3" w:rsidRDefault="005D65F3" w:rsidP="005D65F3">
      <w:pPr>
        <w:jc w:val="both"/>
        <w:rPr>
          <w:color w:val="000000"/>
          <w:sz w:val="28"/>
          <w:szCs w:val="28"/>
        </w:rPr>
      </w:pPr>
    </w:p>
    <w:p w:rsidR="005D65F3" w:rsidRPr="00024628" w:rsidRDefault="005D65F3" w:rsidP="005D65F3">
      <w:pPr>
        <w:jc w:val="both"/>
        <w:rPr>
          <w:color w:val="000000"/>
          <w:sz w:val="28"/>
          <w:szCs w:val="28"/>
        </w:rPr>
      </w:pPr>
    </w:p>
    <w:p w:rsidR="005D65F3" w:rsidRDefault="005D65F3" w:rsidP="005D65F3">
      <w:pPr>
        <w:jc w:val="both"/>
        <w:rPr>
          <w:color w:val="000000"/>
          <w:sz w:val="28"/>
          <w:szCs w:val="28"/>
        </w:rPr>
      </w:pPr>
    </w:p>
    <w:p w:rsidR="005D65F3" w:rsidRDefault="005D65F3" w:rsidP="005D65F3">
      <w:pPr>
        <w:jc w:val="both"/>
        <w:rPr>
          <w:color w:val="000000"/>
          <w:sz w:val="28"/>
          <w:szCs w:val="28"/>
        </w:rPr>
      </w:pPr>
    </w:p>
    <w:p w:rsidR="005D65F3" w:rsidRPr="00024628" w:rsidRDefault="005D65F3" w:rsidP="005D65F3">
      <w:pPr>
        <w:jc w:val="both"/>
        <w:rPr>
          <w:color w:val="000000"/>
          <w:sz w:val="28"/>
          <w:szCs w:val="28"/>
        </w:rPr>
      </w:pPr>
    </w:p>
    <w:p w:rsidR="005D65F3" w:rsidRDefault="005D65F3" w:rsidP="005D65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931">
        <w:rPr>
          <w:rFonts w:ascii="Times New Roman" w:hAnsi="Times New Roman" w:cs="Times New Roman"/>
          <w:sz w:val="28"/>
          <w:szCs w:val="28"/>
        </w:rPr>
        <w:t xml:space="preserve">Глава Яловской </w:t>
      </w:r>
    </w:p>
    <w:p w:rsidR="005D65F3" w:rsidRPr="00CC4931" w:rsidRDefault="005D65F3" w:rsidP="005D65F3">
      <w:pPr>
        <w:pStyle w:val="ConsPlusNormal"/>
        <w:widowControl/>
        <w:tabs>
          <w:tab w:val="left" w:pos="62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C4931">
        <w:rPr>
          <w:rFonts w:ascii="Times New Roman" w:hAnsi="Times New Roman" w:cs="Times New Roman"/>
          <w:sz w:val="28"/>
          <w:szCs w:val="28"/>
        </w:rPr>
        <w:t>сельской администрации</w:t>
      </w:r>
      <w:r>
        <w:rPr>
          <w:rFonts w:ascii="Times New Roman" w:hAnsi="Times New Roman" w:cs="Times New Roman"/>
          <w:sz w:val="28"/>
          <w:szCs w:val="28"/>
        </w:rPr>
        <w:tab/>
        <w:t>А.В.Белоус</w:t>
      </w:r>
    </w:p>
    <w:p w:rsidR="005D65F3" w:rsidRPr="00CC4931" w:rsidRDefault="005D65F3" w:rsidP="005D65F3">
      <w:pPr>
        <w:rPr>
          <w:sz w:val="28"/>
          <w:szCs w:val="28"/>
        </w:rPr>
      </w:pPr>
    </w:p>
    <w:p w:rsidR="005D65F3" w:rsidRPr="00CC4931" w:rsidRDefault="005D65F3" w:rsidP="005D65F3">
      <w:pPr>
        <w:rPr>
          <w:sz w:val="28"/>
          <w:szCs w:val="28"/>
        </w:rPr>
      </w:pPr>
    </w:p>
    <w:p w:rsidR="005D65F3" w:rsidRPr="00CC4931" w:rsidRDefault="005D65F3" w:rsidP="005D65F3">
      <w:pPr>
        <w:rPr>
          <w:sz w:val="28"/>
          <w:szCs w:val="28"/>
        </w:rPr>
      </w:pPr>
    </w:p>
    <w:p w:rsidR="005D65F3" w:rsidRPr="00CC4931" w:rsidRDefault="005D65F3" w:rsidP="005D65F3">
      <w:pPr>
        <w:rPr>
          <w:sz w:val="28"/>
          <w:szCs w:val="28"/>
        </w:rPr>
      </w:pPr>
    </w:p>
    <w:p w:rsidR="005D65F3" w:rsidRPr="00CC4931" w:rsidRDefault="005D65F3" w:rsidP="005D65F3">
      <w:pPr>
        <w:rPr>
          <w:sz w:val="28"/>
          <w:szCs w:val="28"/>
        </w:rPr>
      </w:pPr>
    </w:p>
    <w:p w:rsidR="005D65F3" w:rsidRPr="00CC4931" w:rsidRDefault="005D65F3" w:rsidP="005D65F3">
      <w:pPr>
        <w:rPr>
          <w:sz w:val="28"/>
          <w:szCs w:val="28"/>
        </w:rPr>
      </w:pPr>
    </w:p>
    <w:p w:rsidR="002B1F06" w:rsidRDefault="002B1F06"/>
    <w:sectPr w:rsidR="002B1F06" w:rsidSect="002B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D65F3"/>
    <w:rsid w:val="002B1F06"/>
    <w:rsid w:val="005D6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5D65F3"/>
    <w:pPr>
      <w:jc w:val="both"/>
    </w:pPr>
    <w:rPr>
      <w:sz w:val="28"/>
      <w:lang/>
    </w:rPr>
  </w:style>
  <w:style w:type="character" w:customStyle="1" w:styleId="a4">
    <w:name w:val="Основной текст Знак"/>
    <w:basedOn w:val="a0"/>
    <w:link w:val="a3"/>
    <w:rsid w:val="005D65F3"/>
    <w:rPr>
      <w:rFonts w:ascii="Times New Roman" w:eastAsia="Times New Roman" w:hAnsi="Times New Roman" w:cs="Times New Roman"/>
      <w:sz w:val="28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1408</Words>
  <Characters>8032</Characters>
  <Application>Microsoft Office Word</Application>
  <DocSecurity>0</DocSecurity>
  <Lines>66</Lines>
  <Paragraphs>18</Paragraphs>
  <ScaleCrop>false</ScaleCrop>
  <Company>Microsoft</Company>
  <LinksUpToDate>false</LinksUpToDate>
  <CharactersWithSpaces>9422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2020-12-23T07:33:00Z</dcterms:created>
  <dcterms:modified xsi:type="dcterms:W3CDTF">2020-12-23T07:34:00Z</dcterms:modified>
</cp:coreProperties>
</file>