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C" w:rsidRPr="0029217F" w:rsidRDefault="00C4074C" w:rsidP="00C4074C">
      <w:pPr>
        <w:ind w:left="1134" w:right="-170"/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C4074C" w:rsidRPr="0029217F" w:rsidRDefault="00C4074C" w:rsidP="00C4074C">
      <w:pPr>
        <w:ind w:left="1134" w:right="-170"/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C4074C" w:rsidRPr="0029217F" w:rsidRDefault="00C4074C" w:rsidP="00C4074C">
      <w:pPr>
        <w:ind w:left="1134" w:right="-170"/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C4074C" w:rsidRPr="00AE0000" w:rsidRDefault="00C4074C" w:rsidP="00C4074C">
      <w:pPr>
        <w:ind w:left="1134" w:right="-170"/>
        <w:jc w:val="center"/>
        <w:rPr>
          <w:b/>
          <w:sz w:val="28"/>
          <w:szCs w:val="28"/>
        </w:rPr>
      </w:pPr>
    </w:p>
    <w:p w:rsidR="00C4074C" w:rsidRDefault="00C4074C" w:rsidP="00C4074C">
      <w:pPr>
        <w:ind w:left="1134" w:right="-170"/>
        <w:jc w:val="center"/>
        <w:rPr>
          <w:sz w:val="28"/>
          <w:szCs w:val="28"/>
        </w:rPr>
      </w:pPr>
    </w:p>
    <w:p w:rsidR="00C4074C" w:rsidRPr="00AE0000" w:rsidRDefault="00C4074C" w:rsidP="00C4074C">
      <w:pPr>
        <w:ind w:left="1134" w:right="-170"/>
        <w:jc w:val="center"/>
        <w:rPr>
          <w:sz w:val="28"/>
          <w:szCs w:val="28"/>
        </w:rPr>
      </w:pPr>
      <w:r w:rsidRPr="00AE0000">
        <w:rPr>
          <w:sz w:val="28"/>
          <w:szCs w:val="28"/>
        </w:rPr>
        <w:t>ПОСТАНОВЛЕНИЕ</w:t>
      </w:r>
    </w:p>
    <w:p w:rsidR="00C4074C" w:rsidRPr="00AE0000" w:rsidRDefault="00C4074C" w:rsidP="00C4074C">
      <w:pPr>
        <w:ind w:left="1134" w:right="-170"/>
        <w:rPr>
          <w:sz w:val="28"/>
          <w:szCs w:val="28"/>
        </w:rPr>
      </w:pPr>
    </w:p>
    <w:p w:rsidR="00C4074C" w:rsidRPr="00C26433" w:rsidRDefault="00FE5828" w:rsidP="00C4074C">
      <w:pPr>
        <w:tabs>
          <w:tab w:val="right" w:pos="10213"/>
        </w:tabs>
        <w:ind w:right="-1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12.03.2019 года </w:t>
      </w:r>
      <w:r w:rsidR="00C4074C" w:rsidRPr="00C2643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107</w:t>
      </w:r>
    </w:p>
    <w:p w:rsidR="00C4074C" w:rsidRPr="00AE0000" w:rsidRDefault="00C4074C" w:rsidP="00C4074C">
      <w:pPr>
        <w:ind w:right="-170"/>
        <w:rPr>
          <w:sz w:val="28"/>
          <w:szCs w:val="28"/>
        </w:rPr>
      </w:pPr>
      <w:r>
        <w:rPr>
          <w:sz w:val="28"/>
          <w:szCs w:val="28"/>
        </w:rPr>
        <w:t>п.г.т. Красная Гора</w:t>
      </w:r>
    </w:p>
    <w:p w:rsidR="00C4074C" w:rsidRPr="00AE0000" w:rsidRDefault="00C4074C" w:rsidP="00C4074C">
      <w:pPr>
        <w:ind w:left="1134" w:right="-170"/>
        <w:rPr>
          <w:sz w:val="28"/>
          <w:szCs w:val="28"/>
        </w:rPr>
      </w:pPr>
    </w:p>
    <w:p w:rsidR="00C4074C" w:rsidRPr="009666CC" w:rsidRDefault="00C4074C" w:rsidP="00C4074C">
      <w:pPr>
        <w:rPr>
          <w:sz w:val="28"/>
          <w:szCs w:val="28"/>
        </w:rPr>
      </w:pPr>
      <w:r w:rsidRPr="009666CC">
        <w:rPr>
          <w:sz w:val="28"/>
          <w:szCs w:val="28"/>
        </w:rPr>
        <w:t>Об утверждении административного</w:t>
      </w:r>
    </w:p>
    <w:p w:rsidR="00C4074C" w:rsidRDefault="00C4074C" w:rsidP="00C4074C">
      <w:pPr>
        <w:rPr>
          <w:sz w:val="28"/>
          <w:szCs w:val="28"/>
        </w:rPr>
      </w:pPr>
      <w:r w:rsidRPr="009666CC">
        <w:rPr>
          <w:sz w:val="28"/>
          <w:szCs w:val="28"/>
        </w:rPr>
        <w:t xml:space="preserve">регламента </w:t>
      </w:r>
      <w:r w:rsidRPr="007E1E93">
        <w:rPr>
          <w:sz w:val="28"/>
          <w:szCs w:val="28"/>
        </w:rPr>
        <w:t xml:space="preserve">предоставления муниципальной </w:t>
      </w:r>
    </w:p>
    <w:p w:rsidR="00C4074C" w:rsidRPr="00C4074C" w:rsidRDefault="00C4074C" w:rsidP="00C4074C">
      <w:pPr>
        <w:spacing w:line="269" w:lineRule="auto"/>
        <w:ind w:right="737"/>
        <w:rPr>
          <w:sz w:val="28"/>
          <w:szCs w:val="28"/>
        </w:rPr>
      </w:pPr>
      <w:r w:rsidRPr="007E1E93">
        <w:rPr>
          <w:sz w:val="28"/>
          <w:szCs w:val="28"/>
        </w:rPr>
        <w:t>услуги</w:t>
      </w:r>
      <w:r w:rsidRPr="00C4074C">
        <w:rPr>
          <w:szCs w:val="28"/>
        </w:rPr>
        <w:t xml:space="preserve"> </w:t>
      </w:r>
      <w:r w:rsidRPr="00C4074C">
        <w:rPr>
          <w:sz w:val="28"/>
          <w:szCs w:val="28"/>
        </w:rPr>
        <w:t xml:space="preserve">«Предоставление путевок в загородные </w:t>
      </w:r>
    </w:p>
    <w:p w:rsidR="00C4074C" w:rsidRPr="00C4074C" w:rsidRDefault="00C4074C" w:rsidP="00C4074C">
      <w:pPr>
        <w:spacing w:line="269" w:lineRule="auto"/>
        <w:ind w:right="737"/>
        <w:rPr>
          <w:sz w:val="28"/>
          <w:szCs w:val="28"/>
        </w:rPr>
      </w:pPr>
      <w:r w:rsidRPr="00C4074C">
        <w:rPr>
          <w:sz w:val="28"/>
          <w:szCs w:val="28"/>
        </w:rPr>
        <w:t>оздоровительные лагеря и лагеря санаторного типа».</w:t>
      </w:r>
    </w:p>
    <w:p w:rsidR="00C4074C" w:rsidRPr="009666CC" w:rsidRDefault="00C4074C" w:rsidP="00C4074C">
      <w:pPr>
        <w:rPr>
          <w:sz w:val="28"/>
          <w:szCs w:val="28"/>
        </w:rPr>
      </w:pPr>
    </w:p>
    <w:p w:rsidR="00C4074C" w:rsidRPr="00AE0000" w:rsidRDefault="00C4074C" w:rsidP="00C4074C">
      <w:pPr>
        <w:ind w:left="1134" w:right="-170"/>
        <w:rPr>
          <w:sz w:val="28"/>
          <w:szCs w:val="28"/>
        </w:rPr>
      </w:pPr>
    </w:p>
    <w:p w:rsidR="00C4074C" w:rsidRDefault="00C4074C" w:rsidP="001C6C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2010года № 210-ФЗ « Об организации предоставления государственных и муниципальных услуг», подпунктом 2 пункта 4 статьи 26 Федерального закона от 01.12.2014года №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Красногорского района от 27.05.2015г </w:t>
      </w:r>
    </w:p>
    <w:p w:rsidR="00C4074C" w:rsidRDefault="00C4074C" w:rsidP="001C6C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№189«Об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</w:p>
    <w:p w:rsidR="00C4074C" w:rsidRDefault="00C4074C" w:rsidP="001C6C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4074C" w:rsidRPr="00AE0000" w:rsidRDefault="00C4074C" w:rsidP="00C4074C">
      <w:pPr>
        <w:ind w:right="-170"/>
        <w:jc w:val="both"/>
        <w:rPr>
          <w:sz w:val="28"/>
          <w:szCs w:val="28"/>
        </w:rPr>
      </w:pPr>
      <w:r w:rsidRPr="00AE0000">
        <w:rPr>
          <w:sz w:val="28"/>
          <w:szCs w:val="28"/>
        </w:rPr>
        <w:t>ПОСТАНОВЛЯЮ:</w:t>
      </w:r>
    </w:p>
    <w:p w:rsidR="00C4074C" w:rsidRPr="00C4074C" w:rsidRDefault="00C4074C" w:rsidP="00C4074C">
      <w:pPr>
        <w:spacing w:line="269" w:lineRule="auto"/>
        <w:ind w:right="737"/>
        <w:jc w:val="both"/>
        <w:rPr>
          <w:sz w:val="28"/>
          <w:szCs w:val="28"/>
        </w:rPr>
      </w:pPr>
      <w:r w:rsidRPr="009666CC">
        <w:rPr>
          <w:sz w:val="28"/>
          <w:szCs w:val="28"/>
        </w:rPr>
        <w:t>1. Утвердить прилагаемый административный регламент</w:t>
      </w:r>
      <w:r>
        <w:rPr>
          <w:sz w:val="28"/>
          <w:szCs w:val="28"/>
        </w:rPr>
        <w:t xml:space="preserve"> </w:t>
      </w:r>
      <w:r w:rsidRPr="007E1E93">
        <w:rPr>
          <w:sz w:val="28"/>
          <w:szCs w:val="28"/>
        </w:rPr>
        <w:t>предоставления муниципальной услуги</w:t>
      </w:r>
      <w:r w:rsidRPr="009666CC">
        <w:rPr>
          <w:sz w:val="28"/>
          <w:szCs w:val="28"/>
        </w:rPr>
        <w:t xml:space="preserve"> </w:t>
      </w:r>
      <w:r w:rsidRPr="00C4074C">
        <w:rPr>
          <w:sz w:val="28"/>
          <w:szCs w:val="28"/>
        </w:rPr>
        <w:t>«Предоставление путевок в загородные оздоровительные лагеря и лагеря санаторного типа».</w:t>
      </w:r>
    </w:p>
    <w:p w:rsidR="00C4074C" w:rsidRDefault="00C4074C" w:rsidP="00C4074C">
      <w:pPr>
        <w:jc w:val="both"/>
        <w:rPr>
          <w:sz w:val="28"/>
          <w:szCs w:val="28"/>
        </w:rPr>
      </w:pPr>
    </w:p>
    <w:p w:rsidR="00C4074C" w:rsidRDefault="00C4074C" w:rsidP="00C4074C">
      <w:pPr>
        <w:jc w:val="both"/>
        <w:rPr>
          <w:sz w:val="28"/>
          <w:szCs w:val="28"/>
        </w:rPr>
      </w:pPr>
      <w:r w:rsidRPr="009666CC">
        <w:rPr>
          <w:sz w:val="28"/>
          <w:szCs w:val="28"/>
        </w:rPr>
        <w:t xml:space="preserve">2. </w:t>
      </w:r>
      <w:r>
        <w:rPr>
          <w:sz w:val="28"/>
          <w:szCs w:val="28"/>
        </w:rPr>
        <w:t>Ранее принятые нормативные акты считать утратившими силу.</w:t>
      </w:r>
    </w:p>
    <w:p w:rsidR="00C4074C" w:rsidRDefault="00C4074C" w:rsidP="00C4074C">
      <w:pPr>
        <w:jc w:val="both"/>
        <w:rPr>
          <w:sz w:val="28"/>
          <w:szCs w:val="28"/>
        </w:rPr>
      </w:pPr>
    </w:p>
    <w:p w:rsidR="00C4074C" w:rsidRPr="009666CC" w:rsidRDefault="00C4074C" w:rsidP="00C4074C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C4074C" w:rsidRPr="00AE0000" w:rsidRDefault="00C4074C" w:rsidP="00C4074C">
      <w:pPr>
        <w:ind w:left="1134" w:right="-170" w:firstLine="540"/>
        <w:jc w:val="both"/>
        <w:rPr>
          <w:sz w:val="28"/>
          <w:szCs w:val="28"/>
        </w:rPr>
      </w:pPr>
    </w:p>
    <w:p w:rsidR="00C4074C" w:rsidRPr="00AE0000" w:rsidRDefault="00C4074C" w:rsidP="00C4074C">
      <w:pPr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AE0000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постановления возложить на заместителя</w:t>
      </w:r>
      <w:r w:rsidRPr="00AE0000">
        <w:rPr>
          <w:sz w:val="28"/>
          <w:szCs w:val="28"/>
        </w:rPr>
        <w:t xml:space="preserve"> главы администрации </w:t>
      </w:r>
      <w:bookmarkStart w:id="0" w:name="_GoBack"/>
      <w:bookmarkEnd w:id="0"/>
      <w:r>
        <w:rPr>
          <w:sz w:val="28"/>
          <w:szCs w:val="28"/>
        </w:rPr>
        <w:t>Красногорского района В.А.Глушакова.</w:t>
      </w:r>
    </w:p>
    <w:p w:rsidR="00C4074C" w:rsidRPr="00AE0000" w:rsidRDefault="00C4074C" w:rsidP="00C4074C">
      <w:pPr>
        <w:ind w:left="1134" w:right="-170"/>
        <w:jc w:val="both"/>
        <w:rPr>
          <w:sz w:val="28"/>
          <w:szCs w:val="28"/>
        </w:rPr>
      </w:pPr>
    </w:p>
    <w:p w:rsidR="00C4074C" w:rsidRPr="00AE0000" w:rsidRDefault="00C4074C" w:rsidP="00C4074C">
      <w:pPr>
        <w:ind w:left="1134" w:right="-170"/>
        <w:jc w:val="both"/>
        <w:rPr>
          <w:sz w:val="28"/>
          <w:szCs w:val="28"/>
        </w:rPr>
      </w:pPr>
    </w:p>
    <w:p w:rsidR="00C4074C" w:rsidRPr="0029217F" w:rsidRDefault="00C4074C" w:rsidP="00C4074C">
      <w:pPr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Pr="002921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С.С.Жилинский</w:t>
      </w:r>
    </w:p>
    <w:p w:rsidR="00C4074C" w:rsidRPr="0029217F" w:rsidRDefault="00C4074C" w:rsidP="00C4074C">
      <w:pPr>
        <w:ind w:left="1134" w:right="-170"/>
        <w:jc w:val="both"/>
        <w:rPr>
          <w:sz w:val="28"/>
          <w:szCs w:val="28"/>
        </w:rPr>
      </w:pPr>
    </w:p>
    <w:p w:rsidR="00FE5828" w:rsidRPr="00706000" w:rsidRDefault="00FE5828" w:rsidP="00FE5828">
      <w:pPr>
        <w:pStyle w:val="1"/>
        <w:ind w:left="133" w:right="124"/>
        <w:jc w:val="right"/>
        <w:rPr>
          <w:b w:val="0"/>
        </w:rPr>
      </w:pPr>
      <w:r>
        <w:rPr>
          <w:b w:val="0"/>
        </w:rPr>
        <w:t xml:space="preserve">                                   Утверждён</w:t>
      </w:r>
    </w:p>
    <w:p w:rsidR="00FE5828" w:rsidRDefault="00FE5828" w:rsidP="00FE5828">
      <w:pPr>
        <w:pStyle w:val="1"/>
        <w:ind w:left="133" w:right="124"/>
        <w:jc w:val="right"/>
        <w:rPr>
          <w:b w:val="0"/>
        </w:rPr>
      </w:pPr>
      <w:r>
        <w:rPr>
          <w:b w:val="0"/>
        </w:rPr>
        <w:t xml:space="preserve"> постановлением</w:t>
      </w:r>
      <w:r w:rsidRPr="00706000">
        <w:rPr>
          <w:b w:val="0"/>
        </w:rPr>
        <w:t xml:space="preserve"> администрации</w:t>
      </w:r>
    </w:p>
    <w:p w:rsidR="00FE5828" w:rsidRPr="00696833" w:rsidRDefault="00FE5828" w:rsidP="00FE5828">
      <w:pPr>
        <w:jc w:val="right"/>
      </w:pPr>
      <w:r>
        <w:t xml:space="preserve">                                                         Красногорского района</w:t>
      </w:r>
    </w:p>
    <w:p w:rsidR="00FE5828" w:rsidRPr="00706000" w:rsidRDefault="00FE5828" w:rsidP="00FE5828">
      <w:pPr>
        <w:pStyle w:val="1"/>
        <w:ind w:left="133" w:right="124"/>
        <w:jc w:val="right"/>
        <w:rPr>
          <w:b w:val="0"/>
        </w:rPr>
      </w:pPr>
      <w:r>
        <w:rPr>
          <w:b w:val="0"/>
        </w:rPr>
        <w:t xml:space="preserve">                                                            № 107 от  12.03.2019 года</w:t>
      </w:r>
      <w:r w:rsidRPr="00706000">
        <w:rPr>
          <w:b w:val="0"/>
        </w:rPr>
        <w:t xml:space="preserve"> </w:t>
      </w:r>
    </w:p>
    <w:p w:rsidR="00FE5828" w:rsidRDefault="00FE5828" w:rsidP="00FE5828">
      <w:pPr>
        <w:pStyle w:val="1"/>
        <w:ind w:left="133" w:right="124"/>
      </w:pPr>
    </w:p>
    <w:p w:rsidR="00FE5828" w:rsidRDefault="00FE5828" w:rsidP="00FE5828">
      <w:pPr>
        <w:pStyle w:val="1"/>
        <w:ind w:left="133" w:right="124"/>
      </w:pPr>
      <w:r>
        <w:t xml:space="preserve">АДМИНИСТРАТИВНЫЙ РЕГЛАМЕНТ </w:t>
      </w:r>
    </w:p>
    <w:p w:rsidR="00FE5828" w:rsidRPr="004C1AF3" w:rsidRDefault="00FE5828" w:rsidP="00FE5828">
      <w:pPr>
        <w:spacing w:line="269" w:lineRule="auto"/>
        <w:ind w:left="739" w:right="737" w:hanging="10"/>
        <w:jc w:val="center"/>
        <w:rPr>
          <w:szCs w:val="28"/>
        </w:rPr>
      </w:pPr>
      <w:r w:rsidRPr="004C1AF3">
        <w:rPr>
          <w:szCs w:val="28"/>
        </w:rPr>
        <w:t xml:space="preserve">предоставления муниципальной услуги </w:t>
      </w:r>
    </w:p>
    <w:p w:rsidR="00FE5828" w:rsidRPr="00706000" w:rsidRDefault="00FE5828" w:rsidP="00FE5828">
      <w:pPr>
        <w:ind w:firstLine="709"/>
        <w:jc w:val="center"/>
        <w:rPr>
          <w:b/>
        </w:rPr>
      </w:pPr>
      <w:r>
        <w:rPr>
          <w:b/>
        </w:rPr>
        <w:t>«</w:t>
      </w:r>
      <w:r w:rsidRPr="00706000">
        <w:rPr>
          <w:b/>
        </w:rPr>
        <w:t>Предоставление путевок в загородные оздоровительные лагеря и лагеря санаторного типа».</w:t>
      </w:r>
    </w:p>
    <w:p w:rsidR="00FE5828" w:rsidRDefault="00FE5828" w:rsidP="00FE5828">
      <w:pPr>
        <w:spacing w:after="23" w:line="259" w:lineRule="auto"/>
        <w:ind w:left="773"/>
        <w:jc w:val="center"/>
      </w:pPr>
      <w:r>
        <w:t xml:space="preserve"> </w:t>
      </w:r>
    </w:p>
    <w:p w:rsidR="00FE5828" w:rsidRDefault="00FE5828" w:rsidP="00FE5828">
      <w:pPr>
        <w:spacing w:line="269" w:lineRule="auto"/>
        <w:ind w:left="739" w:right="733" w:hanging="10"/>
        <w:jc w:val="center"/>
      </w:pPr>
      <w:r>
        <w:t xml:space="preserve">РАЗДЕЛ </w:t>
      </w:r>
      <w:r>
        <w:rPr>
          <w:lang w:val="en-US"/>
        </w:rPr>
        <w:t>I</w:t>
      </w:r>
      <w:r>
        <w:t xml:space="preserve">. ОБЩИЕ ПОЛОЖЕНИЯ </w:t>
      </w:r>
    </w:p>
    <w:p w:rsidR="00FE5828" w:rsidRDefault="00FE5828" w:rsidP="00FE5828">
      <w:pPr>
        <w:spacing w:line="259" w:lineRule="auto"/>
        <w:ind w:left="708"/>
      </w:pPr>
      <w:r>
        <w:t xml:space="preserve"> </w:t>
      </w:r>
    </w:p>
    <w:p w:rsidR="00FE5828" w:rsidRPr="00717857" w:rsidRDefault="00FE5828" w:rsidP="00FE5828">
      <w:pPr>
        <w:numPr>
          <w:ilvl w:val="0"/>
          <w:numId w:val="1"/>
        </w:numPr>
        <w:spacing w:after="14" w:line="268" w:lineRule="auto"/>
        <w:ind w:firstLine="698"/>
        <w:jc w:val="both"/>
      </w:pPr>
      <w:r w:rsidRPr="00717857">
        <w:t>Административный регламент предоставления муниципальной услуги «</w:t>
      </w:r>
      <w:r>
        <w:t>Организация оздоровления и отдыха детей</w:t>
      </w:r>
      <w:r w:rsidRPr="00717857">
        <w:t xml:space="preserve">» (далее – Административный регламент) разработан в целях повышения качества и доступности предоставления муниципальной услуги «Предоставление путевок в загородные оздоровительные лагеря и лагеря санаторного типа» (далее – государственная услуга), создания комфортных условий для участников отношений, возникающих при организации предоставления муниципальной услуги, и определяет состав, последовательность и сроки выполнения административных процедур (действий),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форме. </w:t>
      </w:r>
    </w:p>
    <w:p w:rsidR="00FE5828" w:rsidRPr="00717857" w:rsidRDefault="00FE5828" w:rsidP="00FE5828">
      <w:pPr>
        <w:numPr>
          <w:ilvl w:val="0"/>
          <w:numId w:val="1"/>
        </w:numPr>
        <w:spacing w:after="14" w:line="268" w:lineRule="auto"/>
        <w:ind w:firstLine="698"/>
        <w:jc w:val="both"/>
      </w:pPr>
      <w:r w:rsidRPr="00717857">
        <w:t xml:space="preserve">Заявителями на получение муниципальной услуги могут выступать родители, законные представители –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родителей, детей в возрасте </w:t>
      </w:r>
      <w:r w:rsidRPr="00717857">
        <w:rPr>
          <w:u w:val="single"/>
        </w:rPr>
        <w:t>от 7 лет до 17 лет (включительно)</w:t>
      </w:r>
      <w:r w:rsidRPr="00717857">
        <w:t xml:space="preserve">, являющихся гражданами Российской Федерации, проживающих постоянно или </w:t>
      </w:r>
      <w:r w:rsidRPr="00717857">
        <w:rPr>
          <w:szCs w:val="28"/>
        </w:rPr>
        <w:t xml:space="preserve">преимущественно на территории </w:t>
      </w:r>
      <w:r>
        <w:rPr>
          <w:szCs w:val="28"/>
        </w:rPr>
        <w:t>Красногорского</w:t>
      </w:r>
      <w:r w:rsidRPr="00717857">
        <w:rPr>
          <w:szCs w:val="28"/>
        </w:rPr>
        <w:t xml:space="preserve"> муниципального района и получающих образование в общеобразовательных организациях </w:t>
      </w:r>
      <w:r>
        <w:rPr>
          <w:szCs w:val="28"/>
        </w:rPr>
        <w:t xml:space="preserve">Красногорского </w:t>
      </w:r>
      <w:r w:rsidRPr="00717857">
        <w:rPr>
          <w:szCs w:val="28"/>
        </w:rPr>
        <w:t xml:space="preserve"> района (далее – заявители), желающие приобрести детям путевки для летнего отдыха и оздоровления в загородных оздоровительных лагерях и лагерях</w:t>
      </w:r>
      <w:r w:rsidRPr="00717857">
        <w:t xml:space="preserve"> санаторного типа (далее – организации оздоровления и отдыха). </w:t>
      </w:r>
    </w:p>
    <w:p w:rsidR="00FE5828" w:rsidRPr="00717857" w:rsidRDefault="00FE5828" w:rsidP="00FE5828">
      <w:pPr>
        <w:ind w:left="-15"/>
      </w:pPr>
      <w:r w:rsidRPr="00717857">
        <w:t xml:space="preserve">Заявление может быть подано лично. </w:t>
      </w:r>
    </w:p>
    <w:p w:rsidR="00FE5828" w:rsidRPr="00717857" w:rsidRDefault="00FE5828" w:rsidP="00FE5828">
      <w:pPr>
        <w:ind w:left="-15"/>
      </w:pPr>
      <w:r w:rsidRPr="00717857">
        <w:rPr>
          <w:szCs w:val="28"/>
        </w:rPr>
        <w:t>Количество путевок в загородном оздоровительном лагере и лагере санаторного типа доступных для приобретения определяется директором организации</w:t>
      </w:r>
      <w:r w:rsidRPr="00717857">
        <w:t xml:space="preserve"> оздоровления и отдыха и зависит от объема финансовых средств, предусмотренных на организацию отдыха и оздоровления детей для соответствующей организации оздоровления и отдыха детей на текущий финансовый год в период летних школьных каникул с учетом </w:t>
      </w:r>
      <w:r w:rsidRPr="00717857">
        <w:lastRenderedPageBreak/>
        <w:t xml:space="preserve">проектной мощности организации оздоровления и отдыха (количества детей, которое может быть принято на одну смену). </w:t>
      </w:r>
    </w:p>
    <w:p w:rsidR="00FE5828" w:rsidRPr="00717857" w:rsidRDefault="00FE5828" w:rsidP="00FE5828">
      <w:pPr>
        <w:ind w:left="-15"/>
      </w:pPr>
      <w:r>
        <w:t>З</w:t>
      </w:r>
      <w:r w:rsidRPr="00717857">
        <w:t>аявитель имеет право однократного получения путевки для каждого из своих детей в оздоровительные лагеря следующих типов: в загородный оздоровительный лагерь, в лагерь санаторного типа.</w:t>
      </w:r>
    </w:p>
    <w:p w:rsidR="00FE5828" w:rsidRPr="00717857" w:rsidRDefault="00FE5828" w:rsidP="00FE5828">
      <w:pPr>
        <w:ind w:left="-15"/>
      </w:pPr>
      <w:r w:rsidRPr="00717857">
        <w:t xml:space="preserve">3. Информирование заявителей о начале приема заявлений о предоставлении путевок в загородные оздоровительные лагеря, в лагеря санаторного типа осуществляется отделом образования администрации </w:t>
      </w:r>
      <w:r>
        <w:t>Красногорского</w:t>
      </w:r>
      <w:r w:rsidRPr="00717857">
        <w:t xml:space="preserve"> района (далее – отдел образования): </w:t>
      </w:r>
    </w:p>
    <w:p w:rsidR="00FE5828" w:rsidRPr="00717857" w:rsidRDefault="00FE5828" w:rsidP="00FE5828">
      <w:pPr>
        <w:ind w:left="-15"/>
        <w:rPr>
          <w:color w:val="0070C0"/>
        </w:rPr>
      </w:pPr>
      <w:r w:rsidRPr="00717857">
        <w:t>Перечень загородных оздоровительных лагерей и лагерей санаторного типа Брянской области приведен в приложении №1 к Административному регламенту.</w:t>
      </w:r>
    </w:p>
    <w:p w:rsidR="00FE5828" w:rsidRPr="00717857" w:rsidRDefault="00FE5828" w:rsidP="00FE5828">
      <w:pPr>
        <w:ind w:left="-15"/>
      </w:pPr>
      <w:r w:rsidRPr="00717857">
        <w:t xml:space="preserve">Информация о графиках приема заявлений и документов размещается на официальном сайте отдела образования администрации </w:t>
      </w:r>
      <w:r>
        <w:t>Красногорского</w:t>
      </w:r>
      <w:r w:rsidRPr="00717857">
        <w:t xml:space="preserve"> района, общеобразовательных учреждениях </w:t>
      </w:r>
      <w:r>
        <w:t>Красногорского</w:t>
      </w:r>
      <w:r w:rsidRPr="00717857">
        <w:t xml:space="preserve"> района  Брянской области.</w:t>
      </w:r>
    </w:p>
    <w:p w:rsidR="00FE5828" w:rsidRPr="00717857" w:rsidRDefault="00FE5828" w:rsidP="00FE5828">
      <w:pPr>
        <w:ind w:left="-15"/>
      </w:pPr>
      <w:r w:rsidRPr="00717857">
        <w:t>Прием заявлений, документов и выдачу путевок в организации оздоровления и отдыха осуществляет отдел образо</w:t>
      </w:r>
      <w:r>
        <w:t>вания администрации Красногорского</w:t>
      </w:r>
      <w:r w:rsidRPr="00717857">
        <w:t xml:space="preserve"> района по адресу: </w:t>
      </w:r>
    </w:p>
    <w:p w:rsidR="00FE5828" w:rsidRPr="00717857" w:rsidRDefault="00FE5828" w:rsidP="00FE5828">
      <w:pPr>
        <w:ind w:left="-15"/>
      </w:pPr>
      <w:r w:rsidRPr="00717857">
        <w:t>юридический адрес:</w:t>
      </w:r>
      <w:r>
        <w:t xml:space="preserve"> 243160</w:t>
      </w:r>
      <w:r w:rsidRPr="00717857">
        <w:t xml:space="preserve">, Брянская область, </w:t>
      </w:r>
      <w:r>
        <w:t>пгт Красная Гора, ул. Первомайская, д.6</w:t>
      </w:r>
      <w:r w:rsidRPr="00717857">
        <w:t>.</w:t>
      </w:r>
    </w:p>
    <w:p w:rsidR="00FE5828" w:rsidRPr="00717857" w:rsidRDefault="00FE5828" w:rsidP="00FE5828">
      <w:pPr>
        <w:ind w:left="-15"/>
      </w:pPr>
      <w:r w:rsidRPr="00717857">
        <w:t>график работы:</w:t>
      </w:r>
      <w:r>
        <w:t xml:space="preserve"> 08.30-17.45</w:t>
      </w:r>
    </w:p>
    <w:p w:rsidR="00FE5828" w:rsidRPr="00717857" w:rsidRDefault="00FE5828" w:rsidP="00FE5828">
      <w:pPr>
        <w:ind w:left="-15"/>
        <w:rPr>
          <w:szCs w:val="28"/>
        </w:rPr>
      </w:pPr>
      <w:r w:rsidRPr="00717857">
        <w:rPr>
          <w:szCs w:val="28"/>
        </w:rPr>
        <w:t xml:space="preserve">телефоны справочных служб: </w:t>
      </w:r>
      <w:r>
        <w:rPr>
          <w:szCs w:val="28"/>
        </w:rPr>
        <w:t>8(48346) 9-13-88</w:t>
      </w:r>
      <w:r w:rsidRPr="00717857">
        <w:rPr>
          <w:szCs w:val="28"/>
        </w:rPr>
        <w:t>.</w:t>
      </w:r>
    </w:p>
    <w:p w:rsidR="00FE5828" w:rsidRPr="00717857" w:rsidRDefault="00FE5828" w:rsidP="00FE5828">
      <w:pPr>
        <w:ind w:left="-15"/>
        <w:rPr>
          <w:szCs w:val="28"/>
        </w:rPr>
      </w:pPr>
      <w:r w:rsidRPr="00717857">
        <w:rPr>
          <w:szCs w:val="28"/>
        </w:rPr>
        <w:t>В соответствии с действующим законодательством предоставление муниципальной услуги возможно многофункциональным центром предоставления государственных и муниципальных услуг (далее - МФЦ) в случае заключения соответствующего соглашения/договора о взаимодействии (далее – соглашение/договор) с МФЦ.</w:t>
      </w:r>
    </w:p>
    <w:p w:rsidR="00FE5828" w:rsidRPr="00717857" w:rsidRDefault="00FE5828" w:rsidP="00FE5828">
      <w:pPr>
        <w:pStyle w:val="a8"/>
        <w:spacing w:after="21" w:line="265" w:lineRule="auto"/>
        <w:ind w:left="0" w:right="15" w:firstLine="0"/>
      </w:pPr>
      <w:r w:rsidRPr="00717857">
        <w:t xml:space="preserve">          4. Прием заявителей для консультирования, приема заявлений и документов и выдачи путевок в организации оздоровления и отдыха возможен также в МФЦ (при заключении соответствующего соглашения/договора).</w:t>
      </w:r>
    </w:p>
    <w:p w:rsidR="00FE5828" w:rsidRPr="00717857" w:rsidRDefault="00FE5828" w:rsidP="00FE5828">
      <w:pPr>
        <w:tabs>
          <w:tab w:val="left" w:pos="3686"/>
        </w:tabs>
        <w:ind w:left="-15"/>
      </w:pPr>
      <w:r w:rsidRPr="00717857">
        <w:t xml:space="preserve">5. Заявление может быть подано в электронном виде через Единый портал государственных и муниципальных услуг (http://gosuslugi.ru) (далее – Единый портал). </w:t>
      </w:r>
    </w:p>
    <w:p w:rsidR="00FE5828" w:rsidRPr="00717857" w:rsidRDefault="00FE5828" w:rsidP="00FE5828">
      <w:pPr>
        <w:ind w:left="-15"/>
      </w:pPr>
      <w:r w:rsidRPr="00717857">
        <w:t xml:space="preserve">Для подачи заявления с использованием Единого портала пользователям необходимо создать на портале учетную запись со статусом «Подтвержденная». </w:t>
      </w:r>
    </w:p>
    <w:p w:rsidR="00FE5828" w:rsidRPr="00717857" w:rsidRDefault="00FE5828" w:rsidP="00FE5828">
      <w:pPr>
        <w:ind w:left="-15"/>
      </w:pPr>
      <w:r w:rsidRPr="00717857">
        <w:t xml:space="preserve">Уведомление о приеме, регистрации заявления и сроках представления подлинников документов, указанных в пункте 14 Административного регламента, автоматически направляется в личный кабинет заявителя на Едином портале. </w:t>
      </w:r>
    </w:p>
    <w:p w:rsidR="00FE5828" w:rsidRPr="00717857" w:rsidRDefault="00FE5828" w:rsidP="00FE5828">
      <w:pPr>
        <w:ind w:left="-15"/>
      </w:pPr>
      <w:r w:rsidRPr="00717857">
        <w:t xml:space="preserve">С целью подтверждения сведений, указанных в заявлении, заявитель представляет подлинники документов, указанных в пункте 16 Административного регламента, в сроки, указанные в графике приема заявителей – при подаче заявления о предоставлении путевки в организацию оздоровления и отдыха. </w:t>
      </w:r>
    </w:p>
    <w:p w:rsidR="00FE5828" w:rsidRPr="00717857" w:rsidRDefault="00FE5828" w:rsidP="00FE5828">
      <w:pPr>
        <w:ind w:left="-15"/>
      </w:pPr>
      <w:r w:rsidRPr="00717857">
        <w:t xml:space="preserve">График приема заявителей размещается на официальных сайтах отдела образования администрации </w:t>
      </w:r>
      <w:r>
        <w:t>Красногорского</w:t>
      </w:r>
      <w:r w:rsidRPr="00717857">
        <w:t xml:space="preserve"> района, общеобразовательных учреждений в информационно-телекоммуникационной сети Интернет не ранее 15 апреля текущего года. </w:t>
      </w:r>
    </w:p>
    <w:p w:rsidR="00FE5828" w:rsidRPr="00717857" w:rsidRDefault="00FE5828" w:rsidP="00FE5828">
      <w:pPr>
        <w:ind w:left="-15"/>
      </w:pPr>
      <w:r w:rsidRPr="00717857">
        <w:t xml:space="preserve">6. Информацию о порядке предоставления муниципальной услуги можно получить: </w:t>
      </w:r>
    </w:p>
    <w:p w:rsidR="00FE5828" w:rsidRPr="00717857" w:rsidRDefault="00FE5828" w:rsidP="00FE5828">
      <w:pPr>
        <w:ind w:left="-15"/>
      </w:pPr>
      <w:r w:rsidRPr="00717857">
        <w:t>на официальном сайте Департамента образования и науки Брянской области (</w:t>
      </w:r>
      <w:hyperlink r:id="rId7" w:history="1">
        <w:r w:rsidRPr="00717857">
          <w:rPr>
            <w:rStyle w:val="a5"/>
          </w:rPr>
          <w:t>http://www.edu.debryansk.ru</w:t>
        </w:r>
      </w:hyperlink>
      <w:r w:rsidRPr="00717857">
        <w:t xml:space="preserve">); </w:t>
      </w:r>
    </w:p>
    <w:p w:rsidR="00FE5828" w:rsidRPr="00717857" w:rsidRDefault="00FE5828" w:rsidP="00FE5828">
      <w:pPr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21" w:line="265" w:lineRule="auto"/>
        <w:ind w:left="-15"/>
      </w:pPr>
      <w:r w:rsidRPr="00717857">
        <w:rPr>
          <w:rFonts w:ascii="Calibri" w:eastAsia="Calibri" w:hAnsi="Calibri" w:cs="Calibri"/>
          <w:sz w:val="22"/>
        </w:rPr>
        <w:tab/>
      </w:r>
      <w:r w:rsidRPr="00717857">
        <w:t xml:space="preserve">на </w:t>
      </w:r>
      <w:r w:rsidRPr="00717857">
        <w:tab/>
        <w:t>официальном сайте отдела образо</w:t>
      </w:r>
      <w:r>
        <w:t>вания администрации Красногорского</w:t>
      </w:r>
      <w:r w:rsidRPr="00717857">
        <w:t xml:space="preserve"> района (</w:t>
      </w:r>
      <w:hyperlink r:id="rId8" w:history="1">
        <w:r w:rsidRPr="00DE4256">
          <w:rPr>
            <w:rStyle w:val="a5"/>
          </w:rPr>
          <w:t>http://</w:t>
        </w:r>
        <w:r w:rsidRPr="00DE4256">
          <w:rPr>
            <w:rStyle w:val="a5"/>
            <w:lang w:val="en-US"/>
          </w:rPr>
          <w:t>krasnogorsky</w:t>
        </w:r>
        <w:r w:rsidRPr="00DE4256">
          <w:rPr>
            <w:rStyle w:val="a5"/>
          </w:rPr>
          <w:t>,</w:t>
        </w:r>
        <w:r w:rsidRPr="00DE4256">
          <w:rPr>
            <w:rStyle w:val="a5"/>
            <w:lang w:val="en-US"/>
          </w:rPr>
          <w:t>roo</w:t>
        </w:r>
        <w:r w:rsidRPr="00DE4256">
          <w:rPr>
            <w:rStyle w:val="a5"/>
          </w:rPr>
          <w:t>.</w:t>
        </w:r>
        <w:r w:rsidRPr="00DE4256">
          <w:rPr>
            <w:rStyle w:val="a5"/>
            <w:lang w:val="en-US"/>
          </w:rPr>
          <w:t>ucoz</w:t>
        </w:r>
        <w:r w:rsidRPr="00DE4256">
          <w:rPr>
            <w:rStyle w:val="a5"/>
          </w:rPr>
          <w:t>.</w:t>
        </w:r>
        <w:r w:rsidRPr="00DE4256">
          <w:rPr>
            <w:rStyle w:val="a5"/>
            <w:lang w:val="en-US"/>
          </w:rPr>
          <w:t>ru</w:t>
        </w:r>
        <w:r w:rsidRPr="00DE4256">
          <w:rPr>
            <w:rStyle w:val="a5"/>
          </w:rPr>
          <w:t>/</w:t>
        </w:r>
      </w:hyperlink>
      <w:r w:rsidRPr="00717857">
        <w:t>),</w:t>
      </w:r>
    </w:p>
    <w:p w:rsidR="00FE5828" w:rsidRPr="00717857" w:rsidRDefault="00FE5828" w:rsidP="00FE5828">
      <w:pPr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21" w:line="265" w:lineRule="auto"/>
        <w:ind w:left="-15"/>
      </w:pPr>
      <w:r w:rsidRPr="00717857">
        <w:tab/>
      </w:r>
      <w:r w:rsidRPr="00717857">
        <w:tab/>
        <w:t>в федеральной государственной информационной системе «Единый портал государственных и муниципальных услуг» (</w:t>
      </w:r>
      <w:hyperlink r:id="rId9" w:history="1">
        <w:r w:rsidRPr="00717857">
          <w:rPr>
            <w:rStyle w:val="a5"/>
          </w:rPr>
          <w:t>http://gosuslugi.ru</w:t>
        </w:r>
      </w:hyperlink>
      <w:r w:rsidRPr="00717857">
        <w:t>);</w:t>
      </w:r>
    </w:p>
    <w:p w:rsidR="00FE5828" w:rsidRPr="00717857" w:rsidRDefault="00FE5828" w:rsidP="00FE5828">
      <w:pPr>
        <w:ind w:left="-15"/>
      </w:pPr>
      <w:r w:rsidRPr="00717857">
        <w:t xml:space="preserve">на официальных сайтах общеобразовательных учреждений </w:t>
      </w:r>
      <w:r>
        <w:t>Красногорского</w:t>
      </w:r>
      <w:r w:rsidRPr="00717857">
        <w:t xml:space="preserve"> района;</w:t>
      </w:r>
    </w:p>
    <w:p w:rsidR="00FE5828" w:rsidRPr="00717857" w:rsidRDefault="00FE5828" w:rsidP="00FE5828">
      <w:pPr>
        <w:ind w:left="-15"/>
      </w:pPr>
      <w:r w:rsidRPr="00717857">
        <w:t xml:space="preserve">в информационно-справочных изданиях (брошюрах, буклетах, памятках); </w:t>
      </w:r>
    </w:p>
    <w:p w:rsidR="00FE5828" w:rsidRPr="00717857" w:rsidRDefault="00FE5828" w:rsidP="00FE5828">
      <w:pPr>
        <w:ind w:left="-15"/>
      </w:pPr>
      <w:r w:rsidRPr="00717857">
        <w:t xml:space="preserve">в МФЦ Брянской области (при заключении соглашения/договора). </w:t>
      </w:r>
    </w:p>
    <w:p w:rsidR="00FE5828" w:rsidRPr="00717857" w:rsidRDefault="00FE5828" w:rsidP="00FE5828">
      <w:pPr>
        <w:numPr>
          <w:ilvl w:val="0"/>
          <w:numId w:val="2"/>
        </w:numPr>
        <w:spacing w:after="14" w:line="268" w:lineRule="auto"/>
        <w:ind w:firstLine="698"/>
        <w:jc w:val="both"/>
      </w:pPr>
      <w:r w:rsidRPr="00717857">
        <w:lastRenderedPageBreak/>
        <w:t>Информация об организациях оздоровления и отдыха детей Брянской области размещается на официальном сайте Департамента образования и науки Брянской области, на официальном сайте отдела</w:t>
      </w:r>
      <w:r>
        <w:t xml:space="preserve"> образования администрации Красногорского</w:t>
      </w:r>
      <w:r w:rsidRPr="00717857">
        <w:t xml:space="preserve"> района, сайтах общеобразовательных учреждений</w:t>
      </w:r>
      <w:r>
        <w:t xml:space="preserve"> Красногорского </w:t>
      </w:r>
      <w:r w:rsidRPr="00717857">
        <w:t xml:space="preserve"> района Брянской области, местах информирования заявителей в МФЦ (при заключении соглашения/договора). </w:t>
      </w:r>
    </w:p>
    <w:p w:rsidR="00FE5828" w:rsidRPr="00717857" w:rsidRDefault="00FE5828" w:rsidP="00FE5828">
      <w:pPr>
        <w:numPr>
          <w:ilvl w:val="0"/>
          <w:numId w:val="2"/>
        </w:numPr>
        <w:spacing w:after="14" w:line="268" w:lineRule="auto"/>
        <w:ind w:firstLine="698"/>
        <w:jc w:val="both"/>
      </w:pPr>
      <w:r w:rsidRPr="00717857">
        <w:t xml:space="preserve">Информирование заявителя о ходе предоставления муниципальной услуги осуществляется: </w:t>
      </w:r>
    </w:p>
    <w:p w:rsidR="00FE5828" w:rsidRPr="00717857" w:rsidRDefault="00FE5828" w:rsidP="00FE5828">
      <w:pPr>
        <w:ind w:left="-15"/>
      </w:pPr>
      <w:r w:rsidRPr="00717857">
        <w:t xml:space="preserve">в устной форме – отдел образования администрации </w:t>
      </w:r>
      <w:r>
        <w:t>Красногорского</w:t>
      </w:r>
      <w:r w:rsidRPr="00717857">
        <w:t xml:space="preserve"> района, при личном обращении заявителей. </w:t>
      </w:r>
    </w:p>
    <w:p w:rsidR="00FE5828" w:rsidRPr="00717857" w:rsidRDefault="00FE5828" w:rsidP="00FE5828">
      <w:pPr>
        <w:ind w:left="-15"/>
      </w:pPr>
      <w:r w:rsidRPr="00717857">
        <w:t xml:space="preserve">В случае если заявление зарегистрировано с использованием Единого портала, информирование о ходе предоставления муниципальной услуги осуществляется с использованием личного кабинета заявителя. </w:t>
      </w:r>
    </w:p>
    <w:p w:rsidR="00FE5828" w:rsidRPr="00717857" w:rsidRDefault="00FE5828" w:rsidP="00FE5828">
      <w:pPr>
        <w:ind w:left="708"/>
      </w:pPr>
      <w:r w:rsidRPr="00717857">
        <w:t>По телефону предоставляется следующая информация:</w:t>
      </w:r>
    </w:p>
    <w:p w:rsidR="00FE5828" w:rsidRPr="00717857" w:rsidRDefault="00FE5828" w:rsidP="00FE5828">
      <w:pPr>
        <w:ind w:left="708"/>
      </w:pPr>
      <w:r w:rsidRPr="00717857">
        <w:t xml:space="preserve">сведения о нормативных актах, регулирующих порядок предоставления </w:t>
      </w:r>
    </w:p>
    <w:p w:rsidR="00FE5828" w:rsidRPr="00717857" w:rsidRDefault="00FE5828" w:rsidP="00FE5828">
      <w:pPr>
        <w:ind w:left="693" w:hanging="708"/>
      </w:pPr>
      <w:r w:rsidRPr="00717857">
        <w:t>муниципальной услуги;</w:t>
      </w:r>
    </w:p>
    <w:p w:rsidR="00FE5828" w:rsidRPr="00717857" w:rsidRDefault="00FE5828" w:rsidP="00FE5828">
      <w:pPr>
        <w:ind w:firstLine="709"/>
      </w:pPr>
      <w:r w:rsidRPr="00717857">
        <w:t>сведения о документах, необходимых для предоставления муниципальной услуги;</w:t>
      </w:r>
    </w:p>
    <w:p w:rsidR="00FE5828" w:rsidRPr="00717857" w:rsidRDefault="00FE5828" w:rsidP="00FE5828">
      <w:pPr>
        <w:ind w:firstLine="709"/>
      </w:pPr>
      <w:r w:rsidRPr="00717857">
        <w:t xml:space="preserve">сведения о сроках предоставления муниципальной услуги; </w:t>
      </w:r>
    </w:p>
    <w:p w:rsidR="00FE5828" w:rsidRPr="00717857" w:rsidRDefault="00FE5828" w:rsidP="00FE5828">
      <w:pPr>
        <w:ind w:left="-15"/>
      </w:pPr>
      <w:r w:rsidRPr="00717857">
        <w:t xml:space="preserve">сведения о порядке обжалования решений и действий (бездействия), принимаемых и осуществляемых в ходе предоставления муниципальной услуги. </w:t>
      </w:r>
    </w:p>
    <w:p w:rsidR="00FE5828" w:rsidRPr="00717857" w:rsidRDefault="00FE5828" w:rsidP="00FE5828">
      <w:pPr>
        <w:ind w:left="-15"/>
      </w:pPr>
      <w:r w:rsidRPr="00717857">
        <w:t xml:space="preserve">Письменные обращения заявителей рассматриваются специалистами отдела образования администрации </w:t>
      </w:r>
      <w:r>
        <w:t>Красногорского</w:t>
      </w:r>
      <w:r w:rsidRPr="00717857">
        <w:t xml:space="preserve"> района, необходимого для подготовки ответа, в срок, не превышающий 30 дней со дня регистрации письменного обращения. </w:t>
      </w:r>
    </w:p>
    <w:p w:rsidR="00FE5828" w:rsidRPr="00717857" w:rsidRDefault="00FE5828" w:rsidP="00FE5828">
      <w:pPr>
        <w:numPr>
          <w:ilvl w:val="0"/>
          <w:numId w:val="3"/>
        </w:numPr>
        <w:spacing w:after="14" w:line="268" w:lineRule="auto"/>
        <w:ind w:right="40" w:firstLine="698"/>
        <w:jc w:val="both"/>
      </w:pPr>
      <w:r w:rsidRPr="00717857">
        <w:t>На информационных стендах, установленных в помещениях организаций, предоставляющих муниципальную услугу, размещается следующая информация:</w:t>
      </w:r>
    </w:p>
    <w:p w:rsidR="00FE5828" w:rsidRPr="00717857" w:rsidRDefault="00FE5828" w:rsidP="00FE5828">
      <w:pPr>
        <w:ind w:right="40" w:firstLine="709"/>
      </w:pPr>
      <w:r w:rsidRPr="00717857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E5828" w:rsidRPr="00717857" w:rsidRDefault="00FE5828" w:rsidP="00FE5828">
      <w:pPr>
        <w:ind w:right="40" w:firstLine="709"/>
      </w:pPr>
      <w:r w:rsidRPr="00717857">
        <w:t>текст Административного регламента с приложениями;</w:t>
      </w:r>
    </w:p>
    <w:p w:rsidR="00FE5828" w:rsidRPr="00717857" w:rsidRDefault="00FE5828" w:rsidP="00FE5828">
      <w:pPr>
        <w:ind w:right="40" w:firstLine="709"/>
      </w:pPr>
      <w:r w:rsidRPr="00717857">
        <w:t xml:space="preserve">образцы оформления заявлений; </w:t>
      </w:r>
    </w:p>
    <w:p w:rsidR="00FE5828" w:rsidRPr="00717857" w:rsidRDefault="00FE5828" w:rsidP="00FE5828">
      <w:pPr>
        <w:spacing w:after="21" w:line="265" w:lineRule="auto"/>
        <w:ind w:left="10" w:right="15" w:firstLine="557"/>
      </w:pPr>
      <w:r w:rsidRPr="00717857">
        <w:t xml:space="preserve">  перечень документов, необходимых для получения муниципальной услуги, а также список требований, предъявляемых к этим документам;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сведения о порядке предоставления муниципальной услуги в электронном виде с использованием Единого портала;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сведения о порядке информирования заявителей о ходе предоставления муниципальной услуги;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 xml:space="preserve">сведения о порядке получения консультаций (справок); </w:t>
      </w:r>
    </w:p>
    <w:p w:rsidR="00FE5828" w:rsidRPr="00717857" w:rsidRDefault="00FE5828" w:rsidP="00FE5828">
      <w:pPr>
        <w:ind w:left="-15"/>
      </w:pPr>
      <w:r w:rsidRPr="00717857">
        <w:t xml:space="preserve">сведения о порядке обжалования решений и действий (бездействия) специалистов, ответственных за осуществление административных процедур в ходе предоставления муниципальной услуги. </w:t>
      </w:r>
    </w:p>
    <w:p w:rsidR="00FE5828" w:rsidRPr="00717857" w:rsidRDefault="00FE5828" w:rsidP="00FE5828">
      <w:pPr>
        <w:spacing w:line="269" w:lineRule="auto"/>
        <w:ind w:left="739" w:right="734" w:hanging="10"/>
        <w:jc w:val="center"/>
      </w:pPr>
    </w:p>
    <w:p w:rsidR="00FE5828" w:rsidRDefault="00FE5828" w:rsidP="00FE5828">
      <w:pPr>
        <w:spacing w:line="269" w:lineRule="auto"/>
        <w:ind w:left="739" w:right="734" w:hanging="10"/>
        <w:jc w:val="center"/>
      </w:pPr>
    </w:p>
    <w:p w:rsidR="00FE5828" w:rsidRDefault="00FE5828" w:rsidP="00FE5828">
      <w:pPr>
        <w:spacing w:line="269" w:lineRule="auto"/>
        <w:ind w:left="739" w:right="734" w:hanging="10"/>
        <w:jc w:val="center"/>
      </w:pPr>
    </w:p>
    <w:p w:rsidR="00FE5828" w:rsidRPr="00717857" w:rsidRDefault="00FE5828" w:rsidP="00FE5828">
      <w:pPr>
        <w:spacing w:line="269" w:lineRule="auto"/>
        <w:ind w:left="739" w:right="734" w:hanging="10"/>
        <w:jc w:val="center"/>
      </w:pPr>
      <w:r w:rsidRPr="00717857">
        <w:t xml:space="preserve">РАЗДЕЛ </w:t>
      </w:r>
      <w:r w:rsidRPr="00717857">
        <w:rPr>
          <w:lang w:val="en-US"/>
        </w:rPr>
        <w:t>II</w:t>
      </w:r>
      <w:r w:rsidRPr="00717857">
        <w:t xml:space="preserve"> </w:t>
      </w:r>
    </w:p>
    <w:p w:rsidR="00FE5828" w:rsidRPr="00717857" w:rsidRDefault="00FE5828" w:rsidP="00FE5828">
      <w:pPr>
        <w:spacing w:line="269" w:lineRule="auto"/>
        <w:ind w:left="739" w:right="731" w:hanging="10"/>
        <w:jc w:val="center"/>
      </w:pPr>
      <w:r w:rsidRPr="00717857">
        <w:t xml:space="preserve">СТАНДАРТ ПРЕДОСТАВЛЕНИЯ МУНИЦИПАЛЬНОЙ УСЛУГИ </w:t>
      </w:r>
    </w:p>
    <w:p w:rsidR="00FE5828" w:rsidRPr="00717857" w:rsidRDefault="00FE5828" w:rsidP="00FE5828">
      <w:pPr>
        <w:spacing w:after="25" w:line="259" w:lineRule="auto"/>
      </w:pPr>
      <w:r w:rsidRPr="00717857">
        <w:t xml:space="preserve"> </w:t>
      </w:r>
    </w:p>
    <w:p w:rsidR="00FE5828" w:rsidRPr="00717857" w:rsidRDefault="00FE5828" w:rsidP="00FE5828">
      <w:pPr>
        <w:ind w:firstLine="709"/>
      </w:pPr>
      <w:r w:rsidRPr="00717857">
        <w:t>10. Наименование муниципальной услуги – «Предоставление путевок в загородные оздоровительные лагеря и лагеря санаторного типа».</w:t>
      </w:r>
    </w:p>
    <w:p w:rsidR="00FE5828" w:rsidRPr="00717857" w:rsidRDefault="00FE5828" w:rsidP="00FE5828">
      <w:pPr>
        <w:numPr>
          <w:ilvl w:val="0"/>
          <w:numId w:val="4"/>
        </w:numPr>
        <w:ind w:firstLine="709"/>
        <w:jc w:val="both"/>
        <w:rPr>
          <w:szCs w:val="28"/>
        </w:rPr>
      </w:pPr>
      <w:r w:rsidRPr="00717857">
        <w:lastRenderedPageBreak/>
        <w:t>Услуга предоставляется отделом образо</w:t>
      </w:r>
      <w:r>
        <w:t>вания администрации Красногорского</w:t>
      </w:r>
      <w:r w:rsidRPr="00717857">
        <w:t xml:space="preserve"> района</w:t>
      </w:r>
      <w:r w:rsidRPr="00717857">
        <w:rPr>
          <w:szCs w:val="28"/>
        </w:rPr>
        <w:t>.</w:t>
      </w:r>
    </w:p>
    <w:p w:rsidR="00FE5828" w:rsidRPr="00717857" w:rsidRDefault="00FE5828" w:rsidP="00FE5828">
      <w:pPr>
        <w:pStyle w:val="a4"/>
        <w:spacing w:before="0" w:beforeAutospacing="0" w:after="0" w:afterAutospacing="0"/>
        <w:ind w:firstLine="708"/>
        <w:jc w:val="both"/>
      </w:pPr>
      <w:r w:rsidRPr="00717857">
        <w:rPr>
          <w:sz w:val="28"/>
          <w:szCs w:val="28"/>
        </w:rPr>
        <w:t>Получение услуги в МФЦ возможно в порядке, предусмотренном соглашением (договором) о взаимодействии, заключенным между администрацией</w:t>
      </w:r>
      <w:r>
        <w:rPr>
          <w:sz w:val="28"/>
          <w:szCs w:val="28"/>
        </w:rPr>
        <w:t xml:space="preserve"> Красногорского</w:t>
      </w:r>
      <w:r w:rsidRPr="00717857">
        <w:rPr>
          <w:sz w:val="28"/>
          <w:szCs w:val="28"/>
        </w:rPr>
        <w:t xml:space="preserve"> района, со дня вступления в силу такого соглашения</w:t>
      </w:r>
      <w:r w:rsidRPr="00717857">
        <w:t xml:space="preserve">. </w:t>
      </w:r>
    </w:p>
    <w:p w:rsidR="00FE5828" w:rsidRPr="00717857" w:rsidRDefault="00FE5828" w:rsidP="00FE5828">
      <w:pPr>
        <w:numPr>
          <w:ilvl w:val="0"/>
          <w:numId w:val="4"/>
        </w:numPr>
        <w:spacing w:after="14" w:line="268" w:lineRule="auto"/>
        <w:ind w:firstLine="698"/>
        <w:jc w:val="both"/>
      </w:pPr>
      <w:r w:rsidRPr="00717857">
        <w:t xml:space="preserve">Для получения документов, необходимых для предоставления муниципальной услуги, заявитель обращается в следующие органы и организации: </w:t>
      </w:r>
    </w:p>
    <w:p w:rsidR="00FE5828" w:rsidRPr="00717857" w:rsidRDefault="00FE5828" w:rsidP="00FE5828">
      <w:pPr>
        <w:ind w:left="-15"/>
      </w:pPr>
      <w:r>
        <w:t>ГБУЗ «Красногорская ЦРБ» (243160</w:t>
      </w:r>
      <w:r w:rsidRPr="00717857">
        <w:t>, Брянская область</w:t>
      </w:r>
      <w:r>
        <w:t>, пгт Красная Гора, ул.Больничная, д.55</w:t>
      </w:r>
      <w:r w:rsidRPr="00717857">
        <w:t xml:space="preserve">, тел. </w:t>
      </w:r>
      <w:r>
        <w:t>– 8(48346) 9-11-23</w:t>
      </w:r>
      <w:r w:rsidRPr="00717857">
        <w:t xml:space="preserve">) - выдача справок о наличии медицинских показаний для санаторно-курортного лечения или оздоровления; </w:t>
      </w:r>
    </w:p>
    <w:p w:rsidR="00FE5828" w:rsidRDefault="00FE5828" w:rsidP="00FE5828">
      <w:pPr>
        <w:ind w:left="-15"/>
      </w:pPr>
      <w:r w:rsidRPr="00717857">
        <w:t xml:space="preserve">общеобразовательные учреждения </w:t>
      </w:r>
      <w:r>
        <w:t xml:space="preserve">Красногорского </w:t>
      </w:r>
      <w:r w:rsidRPr="00717857">
        <w:t xml:space="preserve"> района Брянской области – для получения справки об обучении ребенка</w:t>
      </w:r>
      <w:r>
        <w:t xml:space="preserve"> в данном учреждении; ГКУ «ОСЗН Красногорского района» (243160, Брянская область, гт Красная Гора,  ул.Советская, д.14, тел. – 8(48346) 9-62-77) -получение справки </w:t>
      </w:r>
      <w:r w:rsidRPr="00274D8C">
        <w:t>о признании семьи малообеспеченной</w:t>
      </w:r>
      <w:r w:rsidRPr="00D24CFD">
        <w:t xml:space="preserve">; </w:t>
      </w:r>
    </w:p>
    <w:p w:rsidR="00FE5828" w:rsidRDefault="00FE5828" w:rsidP="00FE5828">
      <w:pPr>
        <w:ind w:left="-15"/>
      </w:pPr>
      <w:r>
        <w:t xml:space="preserve">ГУ – Управление Пенсионного фонда РФ в городском округе г.Клинцы Брянской области (243160, Брянская область, пгт Красная Гора, ул.Центральная, д.1, тел. – 9-66-30),  в котором </w:t>
      </w:r>
      <w:r w:rsidRPr="00D24CFD">
        <w:t>осуществляется выдача справок о получении заявителями ежемесячных пособий на детей или государственной социальной помощи</w:t>
      </w:r>
      <w:r>
        <w:t>;</w:t>
      </w:r>
    </w:p>
    <w:p w:rsidR="00FE5828" w:rsidRDefault="00FE5828" w:rsidP="00FE5828">
      <w:pPr>
        <w:ind w:left="-15"/>
      </w:pPr>
      <w:r>
        <w:t>Миграционный пункт ОП «Красногорское» МО МВД России «Клинцовский» (243160, Брянская область, пгт Красная Гора, Советская. д.69, тел. – 8(48346 9-11-02 ) - получение удостоверения вынужденного беженца</w:t>
      </w:r>
      <w:r w:rsidRPr="00D24CFD">
        <w:t xml:space="preserve">; </w:t>
      </w:r>
    </w:p>
    <w:p w:rsidR="00FE5828" w:rsidRDefault="00FE5828" w:rsidP="00FE5828">
      <w:pPr>
        <w:ind w:left="-15"/>
      </w:pPr>
      <w:r>
        <w:t xml:space="preserve">ГКУ «ЦЗН Красногорского района» (2431602, Брянская область, пгт Красная Гора, ул.Куйбышева. д.4, тел. – 8(48346 9-15-44) - </w:t>
      </w:r>
      <w:r w:rsidRPr="00D24CFD">
        <w:t>выдача справок о регистрации заявителей в качестве безработных</w:t>
      </w:r>
      <w:r>
        <w:t>.</w:t>
      </w:r>
    </w:p>
    <w:p w:rsidR="00FE5828" w:rsidRPr="007739B4" w:rsidRDefault="00FE5828" w:rsidP="00FE5828">
      <w:pPr>
        <w:ind w:left="-15"/>
      </w:pPr>
      <w:r w:rsidRPr="00D24CFD">
        <w:t xml:space="preserve"> </w:t>
      </w:r>
      <w:r w:rsidRPr="003D484D">
        <w:rPr>
          <w:szCs w:val="28"/>
        </w:rPr>
        <w:t xml:space="preserve">В соответствии с </w:t>
      </w:r>
      <w:hyperlink r:id="rId10">
        <w:r w:rsidRPr="003D484D">
          <w:rPr>
            <w:szCs w:val="28"/>
          </w:rPr>
          <w:t>пунктом 3 части 1 статьи 7</w:t>
        </w:r>
      </w:hyperlink>
      <w:hyperlink r:id="rId11">
        <w:r w:rsidRPr="003D484D">
          <w:rPr>
            <w:szCs w:val="28"/>
          </w:rPr>
          <w:t xml:space="preserve"> </w:t>
        </w:r>
      </w:hyperlink>
      <w:r w:rsidRPr="003D484D">
        <w:rPr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при предоставлении муниципальной услуги организациям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12">
        <w:r w:rsidRPr="003D484D">
          <w:rPr>
            <w:szCs w:val="28"/>
          </w:rPr>
          <w:t>Перечень</w:t>
        </w:r>
      </w:hyperlink>
      <w:hyperlink r:id="rId13">
        <w:r w:rsidRPr="003D484D">
          <w:rPr>
            <w:szCs w:val="28"/>
          </w:rPr>
          <w:t xml:space="preserve"> </w:t>
        </w:r>
      </w:hyperlink>
      <w:r w:rsidRPr="003D484D">
        <w:rPr>
          <w:szCs w:val="28"/>
        </w:rPr>
        <w:t xml:space="preserve">услуг, которые являются необходимыми и обязательными для предоставления муниципальной услуги, утвержденный нормативным правовым актом Брянской области. </w:t>
      </w:r>
    </w:p>
    <w:p w:rsidR="00FE5828" w:rsidRDefault="00FE5828" w:rsidP="00FE5828">
      <w:pPr>
        <w:numPr>
          <w:ilvl w:val="0"/>
          <w:numId w:val="4"/>
        </w:numPr>
        <w:spacing w:after="14" w:line="268" w:lineRule="auto"/>
        <w:ind w:firstLine="709"/>
        <w:jc w:val="both"/>
      </w:pPr>
      <w:r>
        <w:t>Результатом предоставления муниципальной услуги является:</w:t>
      </w:r>
    </w:p>
    <w:p w:rsidR="00FE5828" w:rsidRDefault="00FE5828" w:rsidP="00FE5828">
      <w:pPr>
        <w:ind w:firstLine="709"/>
      </w:pPr>
      <w:r>
        <w:t>- предоставление заявителю путевки в организацию оздоровления и отдыха детей;</w:t>
      </w:r>
    </w:p>
    <w:p w:rsidR="00FE5828" w:rsidRDefault="00FE5828" w:rsidP="00FE5828">
      <w:pPr>
        <w:ind w:firstLine="709"/>
      </w:pPr>
      <w:r>
        <w:t xml:space="preserve">- </w:t>
      </w:r>
      <w:r w:rsidRPr="001454BA">
        <w:t>отказ в предоставлении  заявителю путевки в организацию оздоровления и отдыха</w:t>
      </w:r>
      <w:r>
        <w:t xml:space="preserve"> детей по основаниям, </w:t>
      </w:r>
      <w:r w:rsidRPr="00F32639">
        <w:t>указанным в пунктах 1</w:t>
      </w:r>
      <w:r>
        <w:t>8</w:t>
      </w:r>
      <w:r w:rsidRPr="00F32639">
        <w:t>-</w:t>
      </w:r>
      <w:r>
        <w:t>19</w:t>
      </w:r>
      <w:r w:rsidRPr="00F32639">
        <w:t xml:space="preserve"> Административного</w:t>
      </w:r>
      <w:r>
        <w:t xml:space="preserve"> регламента. </w:t>
      </w:r>
    </w:p>
    <w:p w:rsidR="00FE5828" w:rsidRPr="00717857" w:rsidRDefault="00FE5828" w:rsidP="00FE5828">
      <w:pPr>
        <w:numPr>
          <w:ilvl w:val="0"/>
          <w:numId w:val="4"/>
        </w:numPr>
        <w:spacing w:after="8" w:line="269" w:lineRule="auto"/>
        <w:ind w:firstLine="698"/>
        <w:jc w:val="both"/>
      </w:pPr>
      <w:r w:rsidRPr="00717857">
        <w:rPr>
          <w:szCs w:val="28"/>
        </w:rPr>
        <w:t>Загородные оздоровительные лагеря работают в летний (каникулярный) период, лагеря санаторного типа работают круглогодично.</w:t>
      </w:r>
    </w:p>
    <w:p w:rsidR="00FE5828" w:rsidRPr="00717857" w:rsidRDefault="00FE5828" w:rsidP="00FE5828">
      <w:pPr>
        <w:ind w:firstLine="709"/>
      </w:pPr>
      <w:r w:rsidRPr="00717857">
        <w:t xml:space="preserve">Прием заявлений отделом образования администрации </w:t>
      </w:r>
      <w:r>
        <w:t>Красногорского</w:t>
      </w:r>
      <w:r w:rsidRPr="00717857">
        <w:t xml:space="preserve"> района осуществляется в 30 календарный срок до даты заезда, установленной графиком заездов на выбранную смену. </w:t>
      </w:r>
    </w:p>
    <w:p w:rsidR="00FE5828" w:rsidRPr="00717857" w:rsidRDefault="00FE5828" w:rsidP="00FE5828">
      <w:pPr>
        <w:spacing w:after="8" w:line="269" w:lineRule="auto"/>
        <w:ind w:firstLine="709"/>
      </w:pPr>
      <w:r w:rsidRPr="00717857">
        <w:t>Прием заявлений через федеральную государственную информационную систему «Единый портал государственных и муниципальных услуг» осуществляется</w:t>
      </w:r>
      <w:r>
        <w:t xml:space="preserve"> за 25 календарных дней</w:t>
      </w:r>
      <w:r w:rsidRPr="00717857">
        <w:t xml:space="preserve"> до даты заезда, установленной графиком заездов на выбранную смену.</w:t>
      </w:r>
    </w:p>
    <w:p w:rsidR="00FE5828" w:rsidRPr="00717857" w:rsidRDefault="00FE5828" w:rsidP="00FE5828">
      <w:pPr>
        <w:ind w:firstLine="709"/>
      </w:pPr>
      <w:r w:rsidRPr="00717857">
        <w:t xml:space="preserve">Прием заявлений через МФЦ Брянской области (при заключении соглашения/договора) осуществляется за 32 календарных дня до даты заезда, установленной графиком заездов на выбранную смену. </w:t>
      </w:r>
    </w:p>
    <w:p w:rsidR="00FE5828" w:rsidRPr="00717857" w:rsidRDefault="00FE5828" w:rsidP="00FE5828">
      <w:pPr>
        <w:ind w:left="-15"/>
      </w:pPr>
      <w:r w:rsidRPr="00717857">
        <w:t>Прием заявлений может быть продолжен при наличии свободных мест в загородном оздоровительном лагере, лагере санаторного типа.</w:t>
      </w:r>
    </w:p>
    <w:p w:rsidR="00FE5828" w:rsidRPr="00717857" w:rsidRDefault="00FE5828" w:rsidP="00FE5828">
      <w:pPr>
        <w:ind w:left="-15"/>
      </w:pPr>
      <w:r w:rsidRPr="00717857">
        <w:lastRenderedPageBreak/>
        <w:t>Вне зависимости от способа подачи заявления установлен срок завершения приема заявок  - 15 календарных  дней от выбранной даты заезда в организацию отдыха и оздоровления детей.</w:t>
      </w:r>
    </w:p>
    <w:p w:rsidR="00FE5828" w:rsidRPr="00717857" w:rsidRDefault="00FE5828" w:rsidP="00FE5828">
      <w:pPr>
        <w:spacing w:after="8" w:line="269" w:lineRule="auto"/>
        <w:ind w:left="703" w:right="4" w:hanging="10"/>
      </w:pPr>
      <w:r w:rsidRPr="00717857">
        <w:t xml:space="preserve">Выдача путевок заявителям осуществляется: </w:t>
      </w:r>
    </w:p>
    <w:p w:rsidR="00FE5828" w:rsidRPr="00717857" w:rsidRDefault="00FE5828" w:rsidP="00FE5828">
      <w:pPr>
        <w:spacing w:after="8" w:line="269" w:lineRule="auto"/>
        <w:ind w:left="703" w:right="4" w:hanging="10"/>
      </w:pPr>
      <w:r w:rsidRPr="00717857">
        <w:t xml:space="preserve">в загородные оздоровительные лагеря – с 20 мая (на все смены), </w:t>
      </w:r>
    </w:p>
    <w:p w:rsidR="00FE5828" w:rsidRPr="00717857" w:rsidRDefault="00FE5828" w:rsidP="00FE5828">
      <w:pPr>
        <w:spacing w:after="8" w:line="269" w:lineRule="auto"/>
        <w:ind w:left="703" w:right="4" w:hanging="10"/>
      </w:pPr>
      <w:r w:rsidRPr="00717857">
        <w:t>в лагеря санаторного типа – с 20 мая (на все периоды).</w:t>
      </w:r>
    </w:p>
    <w:p w:rsidR="00FE5828" w:rsidRPr="00717857" w:rsidRDefault="00FE5828" w:rsidP="00FE5828">
      <w:pPr>
        <w:spacing w:after="8" w:line="269" w:lineRule="auto"/>
        <w:ind w:right="4" w:firstLine="709"/>
      </w:pPr>
      <w:r w:rsidRPr="00717857">
        <w:t>Срок выдачи путевки заявителю осуществляется в срок не позднее 5 рабочих дней до начала заезда на выбранную смену в организацию отдыха и оздоровления детей.</w:t>
      </w:r>
    </w:p>
    <w:p w:rsidR="00FE5828" w:rsidRPr="00717857" w:rsidRDefault="00FE5828" w:rsidP="00FE5828">
      <w:pPr>
        <w:ind w:left="-15"/>
      </w:pPr>
      <w:r w:rsidRPr="00717857">
        <w:t xml:space="preserve">15. Предоставление муниципальной услуги осуществляется в соответствии со следующими правовыми актами: </w:t>
      </w:r>
    </w:p>
    <w:p w:rsidR="00FE5828" w:rsidRPr="00717857" w:rsidRDefault="00FE5828" w:rsidP="00FE5828">
      <w:pPr>
        <w:ind w:left="-15"/>
      </w:pPr>
      <w:r w:rsidRPr="00717857">
        <w:t xml:space="preserve">Федеральным </w:t>
      </w:r>
      <w:hyperlink r:id="rId14">
        <w:r w:rsidRPr="00717857">
          <w:t>законом</w:t>
        </w:r>
      </w:hyperlink>
      <w:hyperlink r:id="rId15">
        <w:r w:rsidRPr="00717857">
          <w:t xml:space="preserve"> </w:t>
        </w:r>
      </w:hyperlink>
      <w:r w:rsidRPr="00717857">
        <w:t xml:space="preserve">от 21.12.1996 № 159-ФЗ «О дополнительных гарантиях по социальной поддержке детей-сирот и детей, оставшихся без попечения родителей» («Российская газета», 27.12.1996, № 248); </w:t>
      </w:r>
    </w:p>
    <w:p w:rsidR="00FE5828" w:rsidRPr="00717857" w:rsidRDefault="00FE5828" w:rsidP="00FE5828">
      <w:pPr>
        <w:ind w:left="-15"/>
      </w:pPr>
      <w:r w:rsidRPr="00717857">
        <w:t xml:space="preserve">Федеральным </w:t>
      </w:r>
      <w:hyperlink r:id="rId16">
        <w:r w:rsidRPr="00717857">
          <w:t>законом</w:t>
        </w:r>
      </w:hyperlink>
      <w:hyperlink r:id="rId17">
        <w:r w:rsidRPr="00717857">
          <w:t xml:space="preserve"> </w:t>
        </w:r>
      </w:hyperlink>
      <w:r w:rsidRPr="00717857">
        <w:t xml:space="preserve">от 24.07.1998 № 124-ФЗ «Об основных гарантиях прав ребенка в Российской Федерации» («Российская газета», 05.08.1998,  </w:t>
      </w:r>
    </w:p>
    <w:p w:rsidR="00FE5828" w:rsidRPr="00717857" w:rsidRDefault="00FE5828" w:rsidP="00FE5828">
      <w:pPr>
        <w:ind w:left="-15"/>
      </w:pPr>
      <w:r w:rsidRPr="00717857">
        <w:t xml:space="preserve">№ 147); </w:t>
      </w:r>
    </w:p>
    <w:p w:rsidR="00FE5828" w:rsidRPr="00717857" w:rsidRDefault="00FE5828" w:rsidP="00FE5828">
      <w:pPr>
        <w:ind w:left="-15"/>
      </w:pPr>
      <w:r w:rsidRPr="00717857">
        <w:t xml:space="preserve">Федеральным </w:t>
      </w:r>
      <w:hyperlink r:id="rId18">
        <w:r w:rsidRPr="00717857">
          <w:t>законом</w:t>
        </w:r>
      </w:hyperlink>
      <w:hyperlink r:id="rId19">
        <w:r w:rsidRPr="00717857">
          <w:t xml:space="preserve"> </w:t>
        </w:r>
      </w:hyperlink>
      <w:r w:rsidRPr="00717857">
        <w:t xml:space="preserve">от 24.06.1999 № 120-ФЗ «Об основах системы профилактики безнадзорности и правонарушений несовершеннолетних» («Российская газета», 30.06.1999, № 121); </w:t>
      </w:r>
    </w:p>
    <w:p w:rsidR="00FE5828" w:rsidRPr="00717857" w:rsidRDefault="00FE5828" w:rsidP="00FE5828">
      <w:pPr>
        <w:spacing w:after="21" w:line="265" w:lineRule="auto"/>
        <w:ind w:left="-15" w:right="15"/>
      </w:pPr>
      <w:r w:rsidRPr="00717857">
        <w:t xml:space="preserve">Федеральным </w:t>
      </w:r>
      <w:hyperlink r:id="rId20">
        <w:r w:rsidRPr="00717857">
          <w:t>законом</w:t>
        </w:r>
      </w:hyperlink>
      <w:hyperlink r:id="rId21">
        <w:r w:rsidRPr="00717857">
          <w:t xml:space="preserve"> </w:t>
        </w:r>
      </w:hyperlink>
      <w:r w:rsidRPr="00717857">
        <w:t xml:space="preserve">от 27.07.2010 № 210-ФЗ «Об организации предоставления государственных и муниципальных услуг» («Российская газета», 02.08.2010, № 31, ст. 4179); </w:t>
      </w:r>
    </w:p>
    <w:p w:rsidR="00FE5828" w:rsidRPr="00717857" w:rsidRDefault="00FE5828" w:rsidP="00FE5828">
      <w:pPr>
        <w:ind w:left="-15"/>
      </w:pPr>
      <w:r w:rsidRPr="00717857">
        <w:t xml:space="preserve">Федеральным </w:t>
      </w:r>
      <w:hyperlink r:id="rId22">
        <w:r w:rsidRPr="00717857">
          <w:t>законом</w:t>
        </w:r>
      </w:hyperlink>
      <w:hyperlink r:id="rId23">
        <w:r w:rsidRPr="00717857">
          <w:t xml:space="preserve"> </w:t>
        </w:r>
      </w:hyperlink>
      <w:r w:rsidRPr="00717857">
        <w:t xml:space="preserve">от 17.01.1992 № 2202-1 «О прокуратуре Российской Федерации» («Российская газета», 25.11.1995, № 229); </w:t>
      </w:r>
    </w:p>
    <w:p w:rsidR="00FE5828" w:rsidRPr="00717857" w:rsidRDefault="00FE5828" w:rsidP="00FE5828">
      <w:pPr>
        <w:ind w:left="-15"/>
      </w:pPr>
      <w:r w:rsidRPr="00717857">
        <w:t xml:space="preserve">Федеральным </w:t>
      </w:r>
      <w:hyperlink r:id="rId24">
        <w:r w:rsidRPr="00717857">
          <w:t>законом</w:t>
        </w:r>
      </w:hyperlink>
      <w:hyperlink r:id="rId25">
        <w:r w:rsidRPr="00717857">
          <w:t xml:space="preserve"> </w:t>
        </w:r>
      </w:hyperlink>
      <w:r w:rsidRPr="00717857">
        <w:t xml:space="preserve">от 28.12.2010 № 403-ФЗ «О Следственном комитете Российской Федерации» («Российская газета», 30.12.2010, № 296); </w:t>
      </w:r>
    </w:p>
    <w:p w:rsidR="00FE5828" w:rsidRPr="00717857" w:rsidRDefault="00FE5828" w:rsidP="00FE5828">
      <w:pPr>
        <w:ind w:left="-15"/>
      </w:pPr>
      <w:hyperlink r:id="rId26">
        <w:r w:rsidRPr="00717857">
          <w:t>Законом</w:t>
        </w:r>
      </w:hyperlink>
      <w:hyperlink r:id="rId27">
        <w:r w:rsidRPr="00717857">
          <w:t xml:space="preserve"> </w:t>
        </w:r>
      </w:hyperlink>
      <w:r w:rsidRPr="00717857">
        <w:t xml:space="preserve">Российской Федерации от 26.06.1992 № 3132-1 «О статусе судей в Российской Федерации» («Российская газета», 29.07.1992, № 170); </w:t>
      </w:r>
    </w:p>
    <w:p w:rsidR="00FE5828" w:rsidRPr="00717857" w:rsidRDefault="00FE5828" w:rsidP="00FE5828">
      <w:pPr>
        <w:ind w:left="-15"/>
      </w:pPr>
      <w:hyperlink r:id="rId28">
        <w:r w:rsidRPr="00717857">
          <w:t>Законом</w:t>
        </w:r>
      </w:hyperlink>
      <w:hyperlink r:id="rId29">
        <w:r w:rsidRPr="00717857">
          <w:t xml:space="preserve"> </w:t>
        </w:r>
      </w:hyperlink>
      <w:r w:rsidRPr="00717857">
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ст. 699); </w:t>
      </w:r>
    </w:p>
    <w:p w:rsidR="00FE5828" w:rsidRPr="00717857" w:rsidRDefault="00FE5828" w:rsidP="00FE5828">
      <w:pPr>
        <w:ind w:left="-15"/>
      </w:pPr>
      <w:r w:rsidRPr="00717857">
        <w:t xml:space="preserve">Федеральным </w:t>
      </w:r>
      <w:hyperlink r:id="rId30">
        <w:r w:rsidRPr="00717857">
          <w:t>законом</w:t>
        </w:r>
      </w:hyperlink>
      <w:hyperlink r:id="rId31">
        <w:r w:rsidRPr="00717857">
          <w:t xml:space="preserve"> </w:t>
        </w:r>
      </w:hyperlink>
      <w:r w:rsidRPr="00717857">
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(«Российская газета», 02.12.1998, № 229); </w:t>
      </w:r>
    </w:p>
    <w:p w:rsidR="00FE5828" w:rsidRPr="00717857" w:rsidRDefault="00FE5828" w:rsidP="00FE5828">
      <w:pPr>
        <w:ind w:left="-15"/>
      </w:pPr>
      <w:r w:rsidRPr="00717857">
        <w:t xml:space="preserve">Федеральным </w:t>
      </w:r>
      <w:hyperlink r:id="rId32">
        <w:r w:rsidRPr="00717857">
          <w:t>законом</w:t>
        </w:r>
      </w:hyperlink>
      <w:hyperlink r:id="rId33">
        <w:r w:rsidRPr="00717857">
          <w:t xml:space="preserve"> </w:t>
        </w:r>
      </w:hyperlink>
      <w:r w:rsidRPr="00717857"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11.01.2013, № 3); </w:t>
      </w:r>
    </w:p>
    <w:p w:rsidR="00FE5828" w:rsidRPr="00717857" w:rsidRDefault="00FE5828" w:rsidP="00FE5828">
      <w:pPr>
        <w:ind w:left="-15"/>
      </w:pPr>
      <w:r w:rsidRPr="00717857">
        <w:t xml:space="preserve">Федеральным </w:t>
      </w:r>
      <w:hyperlink r:id="rId34">
        <w:r w:rsidRPr="00717857">
          <w:t>законом</w:t>
        </w:r>
      </w:hyperlink>
      <w:hyperlink r:id="rId35">
        <w:r w:rsidRPr="00717857">
          <w:t xml:space="preserve"> </w:t>
        </w:r>
      </w:hyperlink>
      <w:r w:rsidRPr="00717857">
        <w:t>от 07.02.2011 № 3-ФЗ «О полиции» («Российская газета», 08.02.2011, № 25, 10.02.2011, № 28);</w:t>
      </w:r>
    </w:p>
    <w:p w:rsidR="00FE5828" w:rsidRPr="00717857" w:rsidRDefault="00FE5828" w:rsidP="00FE5828">
      <w:pPr>
        <w:tabs>
          <w:tab w:val="center" w:pos="0"/>
          <w:tab w:val="center" w:pos="9639"/>
        </w:tabs>
        <w:spacing w:after="21" w:line="265" w:lineRule="auto"/>
      </w:pPr>
      <w:r w:rsidRPr="00717857">
        <w:t xml:space="preserve">Федеральным </w:t>
      </w:r>
      <w:hyperlink r:id="rId36">
        <w:r w:rsidRPr="00717857">
          <w:t>законом</w:t>
        </w:r>
      </w:hyperlink>
      <w:hyperlink r:id="rId37">
        <w:r w:rsidRPr="00717857">
          <w:t xml:space="preserve"> </w:t>
        </w:r>
      </w:hyperlink>
      <w:r w:rsidRPr="00717857">
        <w:t xml:space="preserve">от 27.05.1998 № 76-ФЗ «О статусе военнослужащих» («Российская газета», 02.06.1998, № 104); </w:t>
      </w:r>
    </w:p>
    <w:p w:rsidR="00FE5828" w:rsidRPr="00717857" w:rsidRDefault="00FE5828" w:rsidP="00FE5828">
      <w:pPr>
        <w:ind w:left="-15"/>
      </w:pPr>
      <w:hyperlink r:id="rId38">
        <w:r w:rsidRPr="00717857">
          <w:t>Указом</w:t>
        </w:r>
      </w:hyperlink>
      <w:hyperlink r:id="rId39">
        <w:r w:rsidRPr="00717857">
          <w:t xml:space="preserve"> </w:t>
        </w:r>
      </w:hyperlink>
      <w:r w:rsidRPr="00717857">
        <w:t xml:space="preserve">Президента Российской Федерации от 02.10.1992 № 1157 «О дополнительных мерах муниципальной поддержки инвалидов» (Собрание актов Президента и Правительства Российской Федерации, 05.10.1992, № 14, ст. 1098); </w:t>
      </w:r>
    </w:p>
    <w:p w:rsidR="00FE5828" w:rsidRPr="00717857" w:rsidRDefault="00FE5828" w:rsidP="00FE5828">
      <w:pPr>
        <w:ind w:left="-15"/>
      </w:pPr>
      <w:hyperlink r:id="rId40">
        <w:r w:rsidRPr="00717857">
          <w:t>Постановлением</w:t>
        </w:r>
      </w:hyperlink>
      <w:hyperlink r:id="rId41">
        <w:r w:rsidRPr="00717857">
          <w:t xml:space="preserve"> </w:t>
        </w:r>
      </w:hyperlink>
      <w:r w:rsidRPr="00717857">
        <w:t xml:space="preserve">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 </w:t>
      </w:r>
    </w:p>
    <w:p w:rsidR="00FE5828" w:rsidRPr="00717857" w:rsidRDefault="00FE5828" w:rsidP="00FE5828">
      <w:pPr>
        <w:pStyle w:val="3"/>
        <w:spacing w:before="0"/>
        <w:ind w:right="4" w:firstLine="709"/>
        <w:rPr>
          <w:rFonts w:ascii="Times New Roman" w:hAnsi="Times New Roman"/>
          <w:color w:val="000000"/>
          <w:sz w:val="28"/>
          <w:szCs w:val="28"/>
        </w:rPr>
      </w:pPr>
      <w:r w:rsidRPr="00717857">
        <w:rPr>
          <w:rFonts w:ascii="Times New Roman" w:hAnsi="Times New Roman"/>
          <w:color w:val="000000"/>
          <w:sz w:val="28"/>
          <w:szCs w:val="28"/>
        </w:rPr>
        <w:lastRenderedPageBreak/>
        <w:t>Законом Брянской области от 15.11.2007 № 155 – З «О государственной поддержке организаций оздоровления, отдыха и занятости детей и молодежи в Брянской области» (Информационный  бюллетень  «Официальная Брянщина» № 14, 19.11.2007);</w:t>
      </w:r>
    </w:p>
    <w:p w:rsidR="00FE5828" w:rsidRPr="00717857" w:rsidRDefault="00FE5828" w:rsidP="00FE5828">
      <w:pPr>
        <w:autoSpaceDE w:val="0"/>
        <w:autoSpaceDN w:val="0"/>
        <w:adjustRightInd w:val="0"/>
        <w:ind w:firstLine="540"/>
        <w:rPr>
          <w:szCs w:val="28"/>
        </w:rPr>
      </w:pPr>
      <w:r w:rsidRPr="00717857">
        <w:t xml:space="preserve">Указом Губернатора Брянской области от </w:t>
      </w:r>
      <w:r w:rsidRPr="00717857">
        <w:rPr>
          <w:szCs w:val="28"/>
        </w:rPr>
        <w:t>29.01.2013 № 70 «О переименовании департамента общего и профессионального образования Брянской области» (Официальный интернет-портал правовой информации http://www.pravo.gov.ru, 27.04.2016).</w:t>
      </w:r>
    </w:p>
    <w:p w:rsidR="00FE5828" w:rsidRPr="00717857" w:rsidRDefault="00FE5828" w:rsidP="00FE5828">
      <w:pPr>
        <w:autoSpaceDE w:val="0"/>
        <w:autoSpaceDN w:val="0"/>
        <w:adjustRightInd w:val="0"/>
        <w:ind w:firstLine="540"/>
        <w:rPr>
          <w:szCs w:val="28"/>
        </w:rPr>
      </w:pPr>
      <w:r w:rsidRPr="00717857">
        <w:rPr>
          <w:szCs w:val="28"/>
        </w:rPr>
        <w:t>Указом Губернатора Брянской области от 05.03.2018  № 40 «Об организации отдыха, оздоровления и занятости детей в Брянской области в 2018 году».</w:t>
      </w:r>
    </w:p>
    <w:p w:rsidR="00FE5828" w:rsidRPr="00717857" w:rsidRDefault="00FE5828" w:rsidP="00FE5828">
      <w:pPr>
        <w:autoSpaceDE w:val="0"/>
        <w:autoSpaceDN w:val="0"/>
        <w:adjustRightInd w:val="0"/>
        <w:ind w:firstLine="540"/>
        <w:rPr>
          <w:szCs w:val="28"/>
        </w:rPr>
      </w:pPr>
      <w:r w:rsidRPr="00717857">
        <w:rPr>
          <w:szCs w:val="28"/>
        </w:rPr>
        <w:t>настоящим Административным регламентом;</w:t>
      </w:r>
    </w:p>
    <w:p w:rsidR="00FE5828" w:rsidRPr="00717857" w:rsidRDefault="00FE5828" w:rsidP="00FE5828">
      <w:pPr>
        <w:pStyle w:val="3"/>
        <w:spacing w:before="0"/>
        <w:ind w:right="4" w:firstLine="567"/>
        <w:rPr>
          <w:rFonts w:ascii="Times New Roman" w:hAnsi="Times New Roman"/>
          <w:color w:val="auto"/>
          <w:sz w:val="28"/>
          <w:szCs w:val="28"/>
        </w:rPr>
      </w:pPr>
      <w:r w:rsidRPr="00717857">
        <w:rPr>
          <w:rFonts w:ascii="Times New Roman" w:hAnsi="Times New Roman"/>
          <w:color w:val="auto"/>
          <w:sz w:val="28"/>
          <w:szCs w:val="28"/>
        </w:rPr>
        <w:t>1</w:t>
      </w:r>
      <w:r w:rsidRPr="00717857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717857">
        <w:rPr>
          <w:rFonts w:ascii="Times New Roman" w:hAnsi="Times New Roman"/>
          <w:color w:val="auto"/>
          <w:sz w:val="28"/>
          <w:szCs w:val="28"/>
        </w:rPr>
        <w:t xml:space="preserve">. Для получения муниципальной услуги заявителем самостоятельно представляется: в </w:t>
      </w:r>
      <w:r w:rsidRPr="00717857">
        <w:rPr>
          <w:rFonts w:ascii="Times New Roman" w:hAnsi="Times New Roman"/>
          <w:color w:val="auto"/>
          <w:sz w:val="28"/>
          <w:szCs w:val="28"/>
          <w:lang w:val="ru-RU"/>
        </w:rPr>
        <w:t xml:space="preserve">отдел образования администрации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Красногорского</w:t>
      </w:r>
      <w:r w:rsidRPr="00717857">
        <w:rPr>
          <w:rFonts w:ascii="Times New Roman" w:hAnsi="Times New Roman"/>
          <w:color w:val="auto"/>
          <w:sz w:val="28"/>
          <w:szCs w:val="28"/>
          <w:lang w:val="ru-RU"/>
        </w:rPr>
        <w:t xml:space="preserve"> района</w:t>
      </w:r>
      <w:r w:rsidRPr="00717857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717857">
        <w:rPr>
          <w:rFonts w:ascii="Times New Roman" w:hAnsi="Times New Roman"/>
          <w:color w:val="auto"/>
          <w:sz w:val="28"/>
          <w:szCs w:val="28"/>
          <w:lang w:val="ru-RU"/>
        </w:rPr>
        <w:t xml:space="preserve">Единый портал государственных и муниципальных услуг, </w:t>
      </w:r>
      <w:r w:rsidRPr="00717857">
        <w:rPr>
          <w:rFonts w:ascii="Times New Roman" w:hAnsi="Times New Roman"/>
          <w:color w:val="auto"/>
          <w:sz w:val="28"/>
          <w:szCs w:val="28"/>
        </w:rPr>
        <w:t>МФЦ (при наличии соглашения/договора о взаимодействии) следующие документы:</w:t>
      </w:r>
    </w:p>
    <w:p w:rsidR="00FE5828" w:rsidRPr="00717857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57">
        <w:rPr>
          <w:rFonts w:ascii="Times New Roman" w:hAnsi="Times New Roman" w:cs="Times New Roman"/>
          <w:sz w:val="28"/>
          <w:szCs w:val="28"/>
        </w:rPr>
        <w:t>1) заявление на получение путевки с использованием средств областного бюджета Брянской области на имя начальника отдела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администрации Красногорского </w:t>
      </w:r>
      <w:r w:rsidRPr="00717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17857">
        <w:rPr>
          <w:rFonts w:ascii="Times New Roman" w:hAnsi="Times New Roman" w:cs="Times New Roman"/>
          <w:color w:val="000000"/>
          <w:sz w:val="28"/>
          <w:szCs w:val="28"/>
        </w:rPr>
        <w:t>(приложение №2 к настоящему регламенту);</w:t>
      </w:r>
    </w:p>
    <w:p w:rsidR="00FE5828" w:rsidRPr="00717857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hAnsi="Times New Roman" w:cs="Times New Roman"/>
          <w:color w:val="000000"/>
          <w:sz w:val="28"/>
          <w:szCs w:val="28"/>
        </w:rPr>
        <w:t>2) согласие на обработку</w:t>
      </w:r>
      <w:r w:rsidRPr="00717857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 w:rsidRPr="00717857">
        <w:rPr>
          <w:rFonts w:ascii="Times New Roman" w:hAnsi="Times New Roman" w:cs="Times New Roman"/>
          <w:color w:val="000000"/>
          <w:sz w:val="28"/>
          <w:szCs w:val="28"/>
        </w:rPr>
        <w:t>данных (приложение №4 к</w:t>
      </w:r>
      <w:r w:rsidRPr="00717857">
        <w:rPr>
          <w:rFonts w:ascii="Times New Roman" w:hAnsi="Times New Roman" w:cs="Times New Roman"/>
          <w:sz w:val="28"/>
          <w:szCs w:val="28"/>
        </w:rPr>
        <w:t xml:space="preserve"> настоящему регламенту);</w:t>
      </w:r>
    </w:p>
    <w:p w:rsidR="00FE5828" w:rsidRPr="00717857" w:rsidRDefault="00FE5828" w:rsidP="00FE5828">
      <w:pPr>
        <w:ind w:right="4" w:firstLine="567"/>
        <w:rPr>
          <w:szCs w:val="28"/>
        </w:rPr>
      </w:pPr>
      <w:r w:rsidRPr="00717857">
        <w:rPr>
          <w:szCs w:val="28"/>
        </w:rPr>
        <w:t xml:space="preserve">3) данные о заявителе - родителе (законном представителе) ребенка: </w:t>
      </w:r>
    </w:p>
    <w:p w:rsidR="00FE5828" w:rsidRPr="00717857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hAnsi="Times New Roman" w:cs="Times New Roman"/>
          <w:sz w:val="28"/>
          <w:szCs w:val="28"/>
        </w:rPr>
        <w:t xml:space="preserve">- документ и копия документа, удостоверяющий личность заявителя, </w:t>
      </w:r>
    </w:p>
    <w:p w:rsidR="00FE5828" w:rsidRPr="00717857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законного представителя ребенка, </w:t>
      </w:r>
    </w:p>
    <w:p w:rsidR="00FE5828" w:rsidRPr="00717857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hAnsi="Times New Roman" w:cs="Times New Roman"/>
          <w:sz w:val="28"/>
          <w:szCs w:val="28"/>
        </w:rPr>
        <w:t xml:space="preserve">- расписка по </w:t>
      </w:r>
      <w:r w:rsidRPr="00717857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№5 к настоящему</w:t>
      </w:r>
      <w:r w:rsidRPr="00717857">
        <w:rPr>
          <w:rFonts w:ascii="Times New Roman" w:hAnsi="Times New Roman" w:cs="Times New Roman"/>
          <w:sz w:val="28"/>
          <w:szCs w:val="28"/>
        </w:rPr>
        <w:t xml:space="preserve"> регламенту) о соблюдении правил оказания социальной поддержки гражданам при организации отдыха и оздоровления детей;</w:t>
      </w:r>
    </w:p>
    <w:p w:rsidR="00FE5828" w:rsidRPr="00717857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hAnsi="Times New Roman" w:cs="Times New Roman"/>
          <w:sz w:val="28"/>
          <w:szCs w:val="28"/>
        </w:rPr>
        <w:t>4) данные о получателе услуги:</w:t>
      </w:r>
    </w:p>
    <w:p w:rsidR="00FE5828" w:rsidRPr="00717857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hAnsi="Times New Roman" w:cs="Times New Roman"/>
          <w:sz w:val="28"/>
          <w:szCs w:val="28"/>
        </w:rPr>
        <w:t>- документ и копию документа, удостоверяющего личность получателя услуги (свидетельство о рождении ребенка или паспорт ребенка в случае достижения им 14-летнего возраста);</w:t>
      </w:r>
    </w:p>
    <w:p w:rsidR="00FE5828" w:rsidRPr="00717857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hAnsi="Times New Roman" w:cs="Times New Roman"/>
          <w:sz w:val="28"/>
          <w:szCs w:val="28"/>
        </w:rPr>
        <w:t>- справка с места учебы ребенка;</w:t>
      </w:r>
    </w:p>
    <w:p w:rsidR="00FE5828" w:rsidRPr="00717857" w:rsidRDefault="00FE5828" w:rsidP="00FE5828">
      <w:pPr>
        <w:pStyle w:val="formattext"/>
        <w:spacing w:before="0" w:beforeAutospacing="0" w:after="0" w:afterAutospacing="0"/>
        <w:ind w:right="4" w:firstLine="567"/>
        <w:jc w:val="both"/>
        <w:rPr>
          <w:sz w:val="28"/>
          <w:szCs w:val="28"/>
        </w:rPr>
      </w:pPr>
      <w:r w:rsidRPr="00717857">
        <w:rPr>
          <w:sz w:val="28"/>
          <w:szCs w:val="28"/>
        </w:rPr>
        <w:t>5) для получения путевки в загородный оздоровительный лагерь и лагерь санаторного типа со 100% долей финансирования из средств областного бюджета Брянской области заявитель представляет документы и копии документов, подтверждающие причисление ребенка к льготной категории детей: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6"/>
        <w:gridCol w:w="3543"/>
        <w:gridCol w:w="2722"/>
      </w:tblGrid>
      <w:tr w:rsidR="00FE5828" w:rsidRPr="00EB1DAA" w:rsidTr="006C5003">
        <w:tc>
          <w:tcPr>
            <w:tcW w:w="3516" w:type="dxa"/>
          </w:tcPr>
          <w:p w:rsidR="00FE5828" w:rsidRPr="00EB1DAA" w:rsidRDefault="00FE5828" w:rsidP="006C5003">
            <w:pPr>
              <w:jc w:val="center"/>
              <w:rPr>
                <w:bCs/>
                <w:sz w:val="26"/>
                <w:szCs w:val="26"/>
              </w:rPr>
            </w:pPr>
            <w:r w:rsidRPr="00EB1DAA">
              <w:rPr>
                <w:bCs/>
                <w:sz w:val="26"/>
                <w:szCs w:val="26"/>
              </w:rPr>
              <w:t>Наименование льготной категории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bCs/>
                <w:sz w:val="26"/>
                <w:szCs w:val="26"/>
              </w:rPr>
            </w:pPr>
            <w:r w:rsidRPr="00EB1DAA">
              <w:rPr>
                <w:bCs/>
                <w:sz w:val="26"/>
                <w:szCs w:val="26"/>
              </w:rPr>
              <w:t>Документ, подтверждающий льготную категорию</w:t>
            </w:r>
          </w:p>
        </w:tc>
        <w:tc>
          <w:tcPr>
            <w:tcW w:w="2722" w:type="dxa"/>
          </w:tcPr>
          <w:p w:rsidR="00FE5828" w:rsidRPr="00EB1DAA" w:rsidRDefault="00FE5828" w:rsidP="006C5003">
            <w:pPr>
              <w:spacing w:after="200"/>
              <w:jc w:val="center"/>
              <w:rPr>
                <w:bCs/>
                <w:sz w:val="26"/>
                <w:szCs w:val="26"/>
              </w:rPr>
            </w:pPr>
            <w:r w:rsidRPr="00EB1DAA">
              <w:rPr>
                <w:bCs/>
                <w:sz w:val="26"/>
                <w:szCs w:val="26"/>
              </w:rPr>
              <w:t>Где предоставляется документ</w:t>
            </w:r>
          </w:p>
        </w:tc>
      </w:tr>
      <w:tr w:rsidR="00FE5828" w:rsidRPr="00EB1DAA" w:rsidTr="006C5003">
        <w:trPr>
          <w:trHeight w:val="2092"/>
        </w:trPr>
        <w:tc>
          <w:tcPr>
            <w:tcW w:w="3516" w:type="dxa"/>
          </w:tcPr>
          <w:p w:rsidR="00FE5828" w:rsidRPr="00EB1DAA" w:rsidRDefault="00FE5828" w:rsidP="006C5003">
            <w:pPr>
              <w:spacing w:after="200"/>
              <w:jc w:val="center"/>
              <w:rPr>
                <w:bCs/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lastRenderedPageBreak/>
              <w:t>Дети-сироты и дети, оставшиеся без попечения родителей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Постановление (распоряжение) об установлении опеки, 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722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 xml:space="preserve">Органы местного самоуправления районов, городов, </w:t>
            </w:r>
            <w:r w:rsidRPr="00462EB7">
              <w:rPr>
                <w:sz w:val="26"/>
                <w:szCs w:val="26"/>
              </w:rPr>
              <w:t>внутригородских районов</w:t>
            </w:r>
          </w:p>
        </w:tc>
      </w:tr>
      <w:tr w:rsidR="00FE5828" w:rsidRPr="00EB1DAA" w:rsidTr="006C5003">
        <w:tc>
          <w:tcPr>
            <w:tcW w:w="3516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Справка медико-социальной экспертизы</w:t>
            </w:r>
          </w:p>
        </w:tc>
        <w:tc>
          <w:tcPr>
            <w:tcW w:w="2722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Учреждение государственной службы медико-социальной экспертизы</w:t>
            </w:r>
          </w:p>
        </w:tc>
      </w:tr>
      <w:tr w:rsidR="00FE5828" w:rsidRPr="00EB1DAA" w:rsidTr="006C5003">
        <w:tc>
          <w:tcPr>
            <w:tcW w:w="3516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 из семей беженцев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Удостоверение вынужденного беженца</w:t>
            </w:r>
          </w:p>
        </w:tc>
        <w:tc>
          <w:tcPr>
            <w:tcW w:w="2722" w:type="dxa"/>
          </w:tcPr>
          <w:p w:rsidR="00FE5828" w:rsidRPr="00B04F72" w:rsidRDefault="00FE5828" w:rsidP="006C5003">
            <w:pPr>
              <w:spacing w:after="200"/>
              <w:jc w:val="center"/>
              <w:rPr>
                <w:bCs/>
                <w:sz w:val="26"/>
                <w:szCs w:val="26"/>
              </w:rPr>
            </w:pPr>
            <w:hyperlink r:id="rId42" w:history="1">
              <w:r w:rsidRPr="001726EF">
                <w:rPr>
                  <w:rStyle w:val="a5"/>
                  <w:bCs/>
                  <w:color w:val="000000"/>
                  <w:sz w:val="26"/>
                  <w:szCs w:val="26"/>
                </w:rPr>
                <w:t>Главное управление по вопросам миграции МВД России</w:t>
              </w:r>
            </w:hyperlink>
          </w:p>
        </w:tc>
      </w:tr>
      <w:tr w:rsidR="00FE5828" w:rsidRPr="00EB1DAA" w:rsidTr="006C5003">
        <w:tc>
          <w:tcPr>
            <w:tcW w:w="3516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Справка из соответствующих ведомств (УМВД, ФСБ, МЧС)</w:t>
            </w:r>
          </w:p>
        </w:tc>
        <w:tc>
          <w:tcPr>
            <w:tcW w:w="2722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Соответствующие ведомства</w:t>
            </w:r>
          </w:p>
        </w:tc>
      </w:tr>
      <w:tr w:rsidR="00FE5828" w:rsidRPr="00EB1DAA" w:rsidTr="006C5003">
        <w:tc>
          <w:tcPr>
            <w:tcW w:w="3516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Дети, пострадавшие в результате террористических актов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722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Прокуратура</w:t>
            </w:r>
          </w:p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Медицинское учреждение</w:t>
            </w:r>
          </w:p>
        </w:tc>
      </w:tr>
      <w:tr w:rsidR="00FE5828" w:rsidRPr="00EB1DAA" w:rsidTr="006C5003">
        <w:tc>
          <w:tcPr>
            <w:tcW w:w="3516" w:type="dxa"/>
          </w:tcPr>
          <w:p w:rsidR="00FE5828" w:rsidRPr="00274D8C" w:rsidRDefault="00FE5828" w:rsidP="006C5003">
            <w:pPr>
              <w:jc w:val="center"/>
              <w:rPr>
                <w:sz w:val="26"/>
                <w:szCs w:val="26"/>
              </w:rPr>
            </w:pPr>
            <w:r w:rsidRPr="00274D8C">
              <w:rPr>
                <w:sz w:val="26"/>
                <w:szCs w:val="26"/>
              </w:rPr>
              <w:t>Дети, проживающие в малообеспеченных семьях</w:t>
            </w:r>
          </w:p>
        </w:tc>
        <w:tc>
          <w:tcPr>
            <w:tcW w:w="3543" w:type="dxa"/>
          </w:tcPr>
          <w:p w:rsidR="00FE5828" w:rsidRPr="00274D8C" w:rsidRDefault="00FE5828" w:rsidP="006C5003">
            <w:pPr>
              <w:jc w:val="center"/>
              <w:rPr>
                <w:sz w:val="26"/>
                <w:szCs w:val="26"/>
              </w:rPr>
            </w:pPr>
            <w:r w:rsidRPr="00274D8C">
              <w:rPr>
                <w:sz w:val="26"/>
                <w:szCs w:val="26"/>
              </w:rPr>
              <w:t>Справка о признании семьи малообеспеченной</w:t>
            </w:r>
          </w:p>
        </w:tc>
        <w:tc>
          <w:tcPr>
            <w:tcW w:w="2722" w:type="dxa"/>
          </w:tcPr>
          <w:p w:rsidR="00FE5828" w:rsidRPr="00274D8C" w:rsidRDefault="00FE5828" w:rsidP="006C5003">
            <w:pPr>
              <w:jc w:val="center"/>
              <w:rPr>
                <w:b/>
                <w:bCs/>
                <w:sz w:val="26"/>
                <w:szCs w:val="26"/>
              </w:rPr>
            </w:pPr>
            <w:r w:rsidRPr="00274D8C">
              <w:rPr>
                <w:rStyle w:val="a3"/>
                <w:b w:val="0"/>
                <w:bCs w:val="0"/>
                <w:sz w:val="26"/>
                <w:szCs w:val="26"/>
              </w:rPr>
              <w:t>Органы социальной защиты населения</w:t>
            </w:r>
          </w:p>
        </w:tc>
      </w:tr>
      <w:tr w:rsidR="00FE5828" w:rsidRPr="00EB1DAA" w:rsidTr="006C5003">
        <w:tc>
          <w:tcPr>
            <w:tcW w:w="3516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722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Организация, в которой раненый (погибший) проходил службу</w:t>
            </w:r>
          </w:p>
        </w:tc>
      </w:tr>
      <w:tr w:rsidR="00FE5828" w:rsidRPr="00EB1DAA" w:rsidTr="006C5003">
        <w:tc>
          <w:tcPr>
            <w:tcW w:w="3516" w:type="dxa"/>
          </w:tcPr>
          <w:p w:rsidR="00FE5828" w:rsidRPr="00EB1DAA" w:rsidRDefault="00FE5828" w:rsidP="006C5003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722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Соответствующие учреждения</w:t>
            </w:r>
          </w:p>
        </w:tc>
      </w:tr>
      <w:tr w:rsidR="00FE5828" w:rsidRPr="00EB1DAA" w:rsidTr="006C5003">
        <w:tc>
          <w:tcPr>
            <w:tcW w:w="3516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543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722" w:type="dxa"/>
          </w:tcPr>
          <w:p w:rsidR="00FE5828" w:rsidRPr="00EB1DAA" w:rsidRDefault="00FE5828" w:rsidP="006C5003">
            <w:pPr>
              <w:spacing w:after="200"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Органы местного самоуправления районов, городов, внутригородских районов</w:t>
            </w:r>
          </w:p>
        </w:tc>
      </w:tr>
    </w:tbl>
    <w:p w:rsidR="00FE5828" w:rsidRDefault="00FE5828" w:rsidP="00FE5828">
      <w:pPr>
        <w:pStyle w:val="ConsPlusNormal"/>
        <w:ind w:right="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828" w:rsidRPr="008D15C5" w:rsidRDefault="00FE5828" w:rsidP="00FE5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C5">
        <w:rPr>
          <w:rFonts w:ascii="Times New Roman" w:hAnsi="Times New Roman" w:cs="Times New Roman"/>
          <w:sz w:val="28"/>
          <w:szCs w:val="28"/>
        </w:rPr>
        <w:lastRenderedPageBreak/>
        <w:t>6) для получения путевки в лагерь санаторного типа Брянской области заявитель представляет справку из медицинского учреждения о том, что ребенок состоит на диспансерном учете и нуждается в санаторном оздоровлении.</w:t>
      </w:r>
    </w:p>
    <w:p w:rsidR="00FE5828" w:rsidRPr="001726EF" w:rsidRDefault="00FE5828" w:rsidP="00FE582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1726EF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которые могут быть запрошены посредством </w:t>
      </w:r>
      <w:r w:rsidRPr="001726EF">
        <w:rPr>
          <w:rFonts w:ascii="Times New Roman" w:hAnsi="Times New Roman" w:cs="Times New Roman"/>
          <w:bCs/>
          <w:color w:val="000000"/>
          <w:sz w:val="28"/>
          <w:szCs w:val="28"/>
        </w:rPr>
        <w:t>Един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172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72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 электронного взаимодействия</w:t>
      </w:r>
      <w:r w:rsidRPr="001726EF">
        <w:rPr>
          <w:rFonts w:ascii="Times New Roman" w:hAnsi="Times New Roman" w:cs="Times New Roman"/>
          <w:color w:val="000000"/>
          <w:sz w:val="28"/>
          <w:szCs w:val="28"/>
        </w:rPr>
        <w:t>: сведения из актов гражданского состояния о рождении ребенка.</w:t>
      </w:r>
    </w:p>
    <w:p w:rsidR="00FE5828" w:rsidRDefault="00FE5828" w:rsidP="00FE5828">
      <w:pPr>
        <w:numPr>
          <w:ilvl w:val="0"/>
          <w:numId w:val="5"/>
        </w:numPr>
        <w:spacing w:after="14" w:line="268" w:lineRule="auto"/>
        <w:ind w:firstLine="698"/>
        <w:jc w:val="both"/>
      </w:pPr>
      <w:r>
        <w:t xml:space="preserve">Исчерпывающий перечень оснований для отказа в приеме заявления составляют следующие факты: </w:t>
      </w:r>
    </w:p>
    <w:p w:rsidR="00FE5828" w:rsidRDefault="00FE5828" w:rsidP="00FE5828">
      <w:pPr>
        <w:ind w:left="-15"/>
      </w:pPr>
      <w:r>
        <w:t>в заявлении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FE5828" w:rsidRDefault="00FE5828" w:rsidP="00FE5828">
      <w:pPr>
        <w:ind w:left="-15"/>
      </w:pPr>
      <w:r>
        <w:t xml:space="preserve">в заявлении отсутствуют сведения, необходимые для предоставления муниципальной услуги (форма заявления приведена в приложениях </w:t>
      </w:r>
      <w:r w:rsidRPr="00EC4A38">
        <w:t>№</w:t>
      </w:r>
      <w:r>
        <w:t>2 к Административному регламенту);</w:t>
      </w:r>
    </w:p>
    <w:p w:rsidR="00FE5828" w:rsidRDefault="00FE5828" w:rsidP="00FE5828">
      <w:pPr>
        <w:ind w:firstLine="693"/>
      </w:pPr>
      <w:r>
        <w:t>отсутствует возможность прочтения текста заявления или его части;</w:t>
      </w:r>
    </w:p>
    <w:p w:rsidR="00FE5828" w:rsidRDefault="00FE5828" w:rsidP="00FE5828">
      <w:pPr>
        <w:ind w:firstLine="693"/>
      </w:pPr>
      <w:r>
        <w:t xml:space="preserve">заявитель обратился с заявлением в </w:t>
      </w:r>
      <w:r w:rsidRPr="00EC4A38">
        <w:t>неустановленный пунктом 1</w:t>
      </w:r>
      <w:r>
        <w:t xml:space="preserve">4 Административного регламента период или в не приемное время; </w:t>
      </w:r>
    </w:p>
    <w:p w:rsidR="00FE5828" w:rsidRDefault="00FE5828" w:rsidP="00FE5828">
      <w:pPr>
        <w:spacing w:after="21" w:line="265" w:lineRule="auto"/>
        <w:ind w:left="10" w:right="15" w:firstLine="693"/>
      </w:pPr>
      <w:r>
        <w:t xml:space="preserve">возраст ребенка не соответствует </w:t>
      </w:r>
      <w:r w:rsidRPr="00EC4A38">
        <w:t>указанной в пункте 2</w:t>
      </w:r>
      <w:r>
        <w:t xml:space="preserve"> Административного регламента возрастной категории на дату начала смены загородного оздоровительного лагеря или лагеря санаторного типа;</w:t>
      </w:r>
    </w:p>
    <w:p w:rsidR="00FE5828" w:rsidRDefault="00FE5828" w:rsidP="00FE5828">
      <w:pPr>
        <w:spacing w:after="21" w:line="265" w:lineRule="auto"/>
        <w:ind w:left="10" w:right="15" w:firstLine="693"/>
      </w:pPr>
      <w:r>
        <w:t xml:space="preserve">за получением муниципальной услуги обратилось лицо, не относящееся к категории заявителей, </w:t>
      </w:r>
      <w:r w:rsidRPr="00EC4A38">
        <w:t>указанных в пункте 2 Административного</w:t>
      </w:r>
      <w:r>
        <w:t xml:space="preserve"> регламента. </w:t>
      </w:r>
    </w:p>
    <w:p w:rsidR="00FE5828" w:rsidRDefault="00FE5828" w:rsidP="00FE5828">
      <w:pPr>
        <w:ind w:left="-15" w:firstLine="693"/>
      </w:pPr>
      <w:r>
        <w:t xml:space="preserve">Основания для отказа в приеме заявления через Единый портал отсутствуют. </w:t>
      </w:r>
    </w:p>
    <w:p w:rsidR="00FE5828" w:rsidRDefault="00FE5828" w:rsidP="00FE5828">
      <w:pPr>
        <w:pStyle w:val="a8"/>
        <w:numPr>
          <w:ilvl w:val="0"/>
          <w:numId w:val="5"/>
        </w:numPr>
        <w:ind w:right="0" w:firstLine="693"/>
      </w:pPr>
      <w:r>
        <w:t>Исчерпывающий перечень оснований для отказа в предоставлении муниципальной услуги составляют следующие факты:</w:t>
      </w:r>
    </w:p>
    <w:p w:rsidR="00FE5828" w:rsidRDefault="00FE5828" w:rsidP="00FE5828">
      <w:pPr>
        <w:spacing w:after="21" w:line="265" w:lineRule="auto"/>
        <w:ind w:left="10" w:right="4" w:firstLine="693"/>
      </w:pPr>
      <w:r>
        <w:t>отсутствие путевок в организации оздоровления и отдыха, в отношении которой подано заявление;</w:t>
      </w:r>
    </w:p>
    <w:p w:rsidR="00FE5828" w:rsidRDefault="00FE5828" w:rsidP="00FE5828">
      <w:pPr>
        <w:ind w:firstLine="693"/>
      </w:pPr>
      <w:r>
        <w:t>превышение ребенком возраста 17 лет (включительно) на день выдачи путевки;</w:t>
      </w:r>
    </w:p>
    <w:p w:rsidR="00FE5828" w:rsidRDefault="00FE5828" w:rsidP="00FE5828">
      <w:pPr>
        <w:ind w:firstLine="693"/>
      </w:pPr>
      <w:r>
        <w:t>получение заявителем путевки в другую организацию оздоровления и отдыха в текущем календарном году;</w:t>
      </w:r>
    </w:p>
    <w:p w:rsidR="00FE5828" w:rsidRDefault="00FE5828" w:rsidP="00FE5828">
      <w:pPr>
        <w:ind w:firstLine="693"/>
      </w:pPr>
      <w:r>
        <w:t xml:space="preserve">несоответствие сведений, указанных в представленных документах, сведениям, полученным в результате направления межведомственных запросов; </w:t>
      </w:r>
    </w:p>
    <w:p w:rsidR="00FE5828" w:rsidRDefault="00FE5828" w:rsidP="00FE5828">
      <w:pPr>
        <w:ind w:firstLine="693"/>
      </w:pPr>
      <w:r>
        <w:t xml:space="preserve">нарушение заявителем сроков получения путевки, указанных в </w:t>
      </w:r>
      <w:r w:rsidRPr="00EC4A38">
        <w:t xml:space="preserve">пункте </w:t>
      </w:r>
      <w:r>
        <w:t>14</w:t>
      </w:r>
      <w:r w:rsidRPr="00EC4A38">
        <w:t xml:space="preserve"> Административного регламента</w:t>
      </w:r>
      <w:r>
        <w:t>;</w:t>
      </w:r>
    </w:p>
    <w:p w:rsidR="00FE5828" w:rsidRDefault="00FE5828" w:rsidP="00FE5828">
      <w:pPr>
        <w:ind w:firstLine="693"/>
      </w:pPr>
      <w:r>
        <w:t>в документах содержатся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содержание;</w:t>
      </w:r>
    </w:p>
    <w:p w:rsidR="00FE5828" w:rsidRDefault="00FE5828" w:rsidP="00FE5828">
      <w:pPr>
        <w:ind w:firstLine="693"/>
      </w:pPr>
      <w:r>
        <w:t xml:space="preserve">заявитель не обратился с документами в сроки, установленные </w:t>
      </w:r>
      <w:r w:rsidRPr="00EC4A38">
        <w:t xml:space="preserve">пунктом </w:t>
      </w:r>
      <w:r>
        <w:t xml:space="preserve">14 Административного регламента. </w:t>
      </w:r>
    </w:p>
    <w:p w:rsidR="00FE5828" w:rsidRDefault="00FE5828" w:rsidP="00FE5828">
      <w:pPr>
        <w:ind w:left="-15" w:firstLine="693"/>
      </w:pPr>
      <w:r>
        <w:t>Основаниями для отказа в предоставлении муниципальной услуги в случае подачи заявления через Единый портал помимо оснований, указанных в части первой настоящего пункта, также являются следующие факты:</w:t>
      </w:r>
    </w:p>
    <w:p w:rsidR="00FE5828" w:rsidRDefault="00FE5828" w:rsidP="00FE5828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firstLine="693"/>
      </w:pPr>
      <w:r>
        <w:t xml:space="preserve">несоответствие сведений, указанных в </w:t>
      </w:r>
      <w:r>
        <w:tab/>
        <w:t>подлинниках документов,  сведениям, указанным в заявлении;</w:t>
      </w:r>
    </w:p>
    <w:p w:rsidR="00FE5828" w:rsidRDefault="00FE5828" w:rsidP="00FE5828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firstLine="693"/>
      </w:pPr>
      <w:r>
        <w:t xml:space="preserve">непредставление заявителем подлинников документов, указанных в </w:t>
      </w:r>
      <w:r w:rsidRPr="00EC4A38">
        <w:t>пункте 1</w:t>
      </w:r>
      <w:r>
        <w:t>6</w:t>
      </w:r>
      <w:r w:rsidRPr="00EC4A38">
        <w:t xml:space="preserve"> Административного регламента, в течение десяти рабочих дней</w:t>
      </w:r>
      <w:r w:rsidRPr="0092138F">
        <w:rPr>
          <w:color w:val="FF0000"/>
        </w:rPr>
        <w:t xml:space="preserve"> </w:t>
      </w:r>
      <w:r>
        <w:t>после подачи заявления через Единый портал.</w:t>
      </w:r>
    </w:p>
    <w:p w:rsidR="00FE5828" w:rsidRDefault="00FE5828" w:rsidP="00FE5828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firstLine="693"/>
      </w:pPr>
      <w:r w:rsidRPr="004628FF">
        <w:lastRenderedPageBreak/>
        <w:t>Уведомление о мотивированном отказе в предоставлении муниципальной услуги</w:t>
      </w:r>
      <w:r>
        <w:t xml:space="preserve"> (приложение № 6 к настоящему регламенту)</w:t>
      </w:r>
      <w:r w:rsidRPr="004628FF">
        <w:t xml:space="preserve"> в части приема заявлений, постановки на учет должно содержать обоснование и направляется Заявителю на электронный либо почтовый адрес, указанный им в заявлении.</w:t>
      </w:r>
    </w:p>
    <w:p w:rsidR="00FE5828" w:rsidRPr="004628FF" w:rsidRDefault="00FE5828" w:rsidP="00FE5828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firstLine="693"/>
      </w:pPr>
      <w:r>
        <w:t>20. Основания для приостановления муниципальной услуги по предоставлению путевки в загородный оздоровительный лагерь или лагерь санаторного типа отсутствуют.</w:t>
      </w:r>
    </w:p>
    <w:p w:rsidR="00FE5828" w:rsidRDefault="00FE5828" w:rsidP="00FE5828">
      <w:pPr>
        <w:ind w:left="-15" w:firstLine="693"/>
      </w:pPr>
      <w:r>
        <w:t xml:space="preserve">21. Административные действия в рамках предоставления муниципальной услуги осуществляются без взимания государственной пошлины или иной платы. </w:t>
      </w:r>
    </w:p>
    <w:p w:rsidR="00FE5828" w:rsidRDefault="00FE5828" w:rsidP="00FE5828">
      <w:pPr>
        <w:ind w:firstLine="693"/>
      </w:pPr>
      <w:r>
        <w:t xml:space="preserve">Порядок определения стоимости путевки в загородный оздоровительный лагерь и лагерь санаторного типа и размера платы, взимаемой с родителей (законных представителей), устанавливается Указом Губернатора Брянской области от 05.03.2018 № 40 </w:t>
      </w:r>
      <w:r w:rsidRPr="0092138F">
        <w:t xml:space="preserve">«Об организации отдыха, оздоровления и занятости детей в </w:t>
      </w:r>
      <w:r>
        <w:t xml:space="preserve">Брянской области в </w:t>
      </w:r>
      <w:r w:rsidRPr="0092138F">
        <w:t>2018 году»</w:t>
      </w:r>
      <w:r>
        <w:t xml:space="preserve">, которое размещается на официальном сайте Департамента образования и науки Брянской области в информационно-телекоммуникационной сети Интернет, на официальном сайте Правительства Брянской области. </w:t>
      </w:r>
    </w:p>
    <w:p w:rsidR="00FE5828" w:rsidRDefault="00FE5828" w:rsidP="00FE5828">
      <w:pPr>
        <w:ind w:firstLine="693"/>
      </w:pPr>
      <w:r>
        <w:t>Размер платы за предоставление путевки  с родительской долей в загородный оздоровительный лагерь или лагерь санаторного типа приведен в Приложении 1 к настоящему регламенту.</w:t>
      </w:r>
    </w:p>
    <w:p w:rsidR="00FE5828" w:rsidRPr="006B4A55" w:rsidRDefault="00FE5828" w:rsidP="00FE5828">
      <w:pPr>
        <w:ind w:firstLine="693"/>
        <w:rPr>
          <w:szCs w:val="28"/>
        </w:rPr>
      </w:pPr>
      <w:r w:rsidRPr="006B4A55">
        <w:rPr>
          <w:szCs w:val="28"/>
        </w:rPr>
        <w:t>Путевки загородные оздоровительные лагеря и лагеря санаторного типа для детей, причисленных к льготной категории</w:t>
      </w:r>
      <w:r>
        <w:rPr>
          <w:szCs w:val="28"/>
        </w:rPr>
        <w:t>,</w:t>
      </w:r>
      <w:r w:rsidRPr="006B4A55">
        <w:rPr>
          <w:szCs w:val="28"/>
        </w:rPr>
        <w:t xml:space="preserve"> предоставляется без взимания платы. </w:t>
      </w:r>
    </w:p>
    <w:p w:rsidR="00FE5828" w:rsidRDefault="00FE5828" w:rsidP="00FE5828">
      <w:pPr>
        <w:ind w:firstLine="709"/>
      </w:pPr>
      <w:r>
        <w:t xml:space="preserve">22. 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FE5828" w:rsidRDefault="00FE5828" w:rsidP="00FE5828">
      <w:pPr>
        <w:ind w:firstLine="709"/>
      </w:pPr>
      <w:r>
        <w:t xml:space="preserve">23. Услуги, получение которых необходимо и (или) обязательно для предоставления муниципальной услуги, отсутствуют. </w:t>
      </w:r>
    </w:p>
    <w:p w:rsidR="00FE5828" w:rsidRPr="00717857" w:rsidRDefault="00FE5828" w:rsidP="00FE5828">
      <w:pPr>
        <w:ind w:firstLine="709"/>
      </w:pPr>
      <w:r>
        <w:t xml:space="preserve">24. При предоставлении муниципальной услуги устанавливаются следующие сроки и порядок регистрации заявления: </w:t>
      </w:r>
    </w:p>
    <w:p w:rsidR="00FE5828" w:rsidRPr="00717857" w:rsidRDefault="00FE5828" w:rsidP="00FE5828">
      <w:pPr>
        <w:ind w:left="-15"/>
      </w:pPr>
      <w:r w:rsidRPr="00717857">
        <w:t>в случае обращения заявителя в отдел обр</w:t>
      </w:r>
      <w:r>
        <w:t>азования администрации Красногорского</w:t>
      </w:r>
      <w:r w:rsidRPr="00717857">
        <w:t xml:space="preserve"> района или МФЦ (при наличии соглашения/договора) на личном приеме заявление регистрируется специалистом</w:t>
      </w:r>
      <w:r w:rsidRPr="00717857">
        <w:rPr>
          <w:szCs w:val="28"/>
        </w:rPr>
        <w:t xml:space="preserve"> 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 </w:t>
      </w:r>
      <w:r w:rsidRPr="00717857">
        <w:t>или специалистом МФЦ (при наличии соглашения/договора) в день обращения;</w:t>
      </w:r>
    </w:p>
    <w:p w:rsidR="00FE5828" w:rsidRPr="00717857" w:rsidRDefault="00FE5828" w:rsidP="00FE5828">
      <w:pPr>
        <w:ind w:left="-15"/>
      </w:pPr>
      <w:r w:rsidRPr="00717857">
        <w:t>в случае поступления заявления через Единый портал заявление регистрируется автоматически в момент его подачи.</w:t>
      </w:r>
    </w:p>
    <w:p w:rsidR="00FE5828" w:rsidRPr="00717857" w:rsidRDefault="00FE5828" w:rsidP="00FE5828">
      <w:pPr>
        <w:ind w:left="-15"/>
      </w:pPr>
      <w:r w:rsidRPr="00717857">
        <w:t xml:space="preserve">В случае непредставления заявителем подлинников документов в течение десяти рабочих дней формируется уведомление об отказе в предоставлении муниципальной услуги (приложение № 6 к настоящему регламенту). </w:t>
      </w:r>
    </w:p>
    <w:p w:rsidR="00FE5828" w:rsidRPr="00717857" w:rsidRDefault="00FE5828" w:rsidP="00FE5828">
      <w:pPr>
        <w:ind w:firstLine="709"/>
      </w:pPr>
      <w:r w:rsidRPr="00717857">
        <w:t xml:space="preserve">25.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FE5828" w:rsidRPr="00717857" w:rsidRDefault="00FE5828" w:rsidP="00FE5828">
      <w:pPr>
        <w:ind w:left="-15"/>
      </w:pPr>
      <w:r w:rsidRPr="00717857">
        <w:t xml:space="preserve">Кабинеты для приема заявителей должны быть оборудованы информационными табличками (вывесками) с указанием номеров кабинетов, режимов работы, фамилий, имен, отчеств и наименований должностей специалистов, осуществляющих предоставление муниципальной услуги. </w:t>
      </w:r>
    </w:p>
    <w:p w:rsidR="00FE5828" w:rsidRPr="00717857" w:rsidRDefault="00FE5828" w:rsidP="00FE5828">
      <w:pPr>
        <w:ind w:left="-15"/>
      </w:pPr>
      <w:r w:rsidRPr="00717857">
        <w:t xml:space="preserve">В целях обеспечения конфиденциальности сведений о заявителях специалистом единовременно ведется прием только одного заявителя. </w:t>
      </w:r>
    </w:p>
    <w:p w:rsidR="00FE5828" w:rsidRDefault="00FE5828" w:rsidP="00FE5828">
      <w:pPr>
        <w:ind w:left="-15"/>
      </w:pPr>
      <w:r w:rsidRPr="00717857">
        <w:t xml:space="preserve">Для ожидания в очереди и приема заявителей отводятся помещения, оборудованные стульями, соответствующие требованиям пожарной безопасности, санитарных норм и правил. 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В целях обеспечения условий доступности для инвалидов государственной услуги должны быть обеспечены: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lastRenderedPageBreak/>
        <w:t>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возможность самостоятельного передвижения инвалидов по территории;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допуск сурдопереводчика и тифлосурдопереводчика;</w:t>
      </w:r>
    </w:p>
    <w:p w:rsidR="00FE5828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FE5828" w:rsidRPr="00873603" w:rsidRDefault="00FE5828" w:rsidP="00FE5828">
      <w:pPr>
        <w:spacing w:before="100" w:beforeAutospacing="1" w:after="100" w:afterAutospacing="1"/>
        <w:contextualSpacing/>
        <w:rPr>
          <w:szCs w:val="28"/>
        </w:rPr>
      </w:pPr>
      <w:r w:rsidRPr="00873603">
        <w:rPr>
          <w:szCs w:val="28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FE5828" w:rsidRPr="00717857" w:rsidRDefault="00FE5828" w:rsidP="00FE5828">
      <w:pPr>
        <w:ind w:firstLine="709"/>
      </w:pPr>
      <w:r w:rsidRPr="00717857">
        <w:t xml:space="preserve">26. Показателями доступности и качества предоставляемой муниципальной услуги являются: </w:t>
      </w:r>
    </w:p>
    <w:p w:rsidR="00FE5828" w:rsidRPr="00717857" w:rsidRDefault="00FE5828" w:rsidP="00FE5828">
      <w:pPr>
        <w:ind w:firstLine="709"/>
      </w:pPr>
      <w:r w:rsidRPr="00717857">
        <w:t>количество обращений за получением муниципальной услуги;</w:t>
      </w:r>
    </w:p>
    <w:p w:rsidR="00FE5828" w:rsidRPr="00717857" w:rsidRDefault="00FE5828" w:rsidP="00FE5828">
      <w:pPr>
        <w:ind w:left="708"/>
      </w:pPr>
      <w:r w:rsidRPr="00717857">
        <w:t xml:space="preserve">количество получателей муниципальной услуги; 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среднее количество человеко-часов, затраченных на предоставление одной муниципальной услуги;</w:t>
      </w:r>
    </w:p>
    <w:p w:rsidR="00FE5828" w:rsidRPr="00717857" w:rsidRDefault="00FE5828" w:rsidP="00FE5828">
      <w:pPr>
        <w:spacing w:after="21" w:line="265" w:lineRule="auto"/>
        <w:ind w:left="10" w:right="15" w:firstLine="683"/>
      </w:pPr>
      <w:r w:rsidRPr="00717857">
        <w:t xml:space="preserve">количество регламентированных посещений органа власти для получения </w:t>
      </w:r>
    </w:p>
    <w:p w:rsidR="00FE5828" w:rsidRPr="00717857" w:rsidRDefault="00FE5828" w:rsidP="00FE5828">
      <w:pPr>
        <w:ind w:left="693" w:hanging="708"/>
      </w:pPr>
      <w:r w:rsidRPr="00717857">
        <w:t>муниципальной услуги;</w:t>
      </w:r>
    </w:p>
    <w:p w:rsidR="00FE5828" w:rsidRPr="00717857" w:rsidRDefault="00FE5828" w:rsidP="00FE5828">
      <w:pPr>
        <w:ind w:left="693"/>
      </w:pPr>
      <w:r w:rsidRPr="00717857">
        <w:t xml:space="preserve">максимальное количество документов, необходимых для предоставления </w:t>
      </w:r>
    </w:p>
    <w:p w:rsidR="00FE5828" w:rsidRPr="00717857" w:rsidRDefault="00FE5828" w:rsidP="00FE5828">
      <w:pPr>
        <w:ind w:left="693" w:hanging="708"/>
      </w:pPr>
      <w:r w:rsidRPr="00717857">
        <w:t>муниципальной услуги;</w:t>
      </w:r>
    </w:p>
    <w:p w:rsidR="00FE5828" w:rsidRPr="00717857" w:rsidRDefault="00FE5828" w:rsidP="00FE5828">
      <w:pPr>
        <w:ind w:firstLine="709"/>
      </w:pPr>
      <w:r w:rsidRPr="00717857">
        <w:t xml:space="preserve">максимальное количество документов, которые заявитель обязан самостоятельно представить для получения муниципальной услуги; </w:t>
      </w:r>
    </w:p>
    <w:p w:rsidR="00FE5828" w:rsidRPr="00717857" w:rsidRDefault="00FE5828" w:rsidP="00FE5828">
      <w:pPr>
        <w:ind w:firstLine="708"/>
      </w:pPr>
      <w:r w:rsidRPr="00717857">
        <w:t xml:space="preserve">максимальное время ожидания от момента обращения за муниципальной услугой до фактического начала предоставления муниципальной услуги; </w:t>
      </w:r>
    </w:p>
    <w:p w:rsidR="00FE5828" w:rsidRPr="00717857" w:rsidRDefault="00FE5828" w:rsidP="00FE5828">
      <w:pPr>
        <w:ind w:left="708"/>
      </w:pPr>
      <w:r w:rsidRPr="00717857">
        <w:t xml:space="preserve">доступность бланков заявлений в сети Интернет; 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размещение информации о порядке предоставления муниципальной услуги в сети Интернет;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 xml:space="preserve">размещение информации о порядке предоставления муниципальной услуги в брошюрах, буклетах, на информационных стендах и электронных табло в помещениях отдела образования администрации </w:t>
      </w:r>
      <w:r>
        <w:t>Красногорского</w:t>
      </w:r>
      <w:r w:rsidRPr="00717857">
        <w:t xml:space="preserve"> района, МФЦ (при заключении соглашения/договора);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возможность получения консультации по вопросам предоставления муниципальной услуги по телефону, через сеть Интернет, по электронной почте, на личном приеме, при письменном обращении;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lastRenderedPageBreak/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наличие электронной системы управления очередью на прием для получения муниципальной услуги;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количество консультаций по вопросам предоставления муниципальной услуги;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доля заявителей, удовлетворенных результатом предоставления муниципальной услуги, от общего числа опрошенных заявителей;</w:t>
      </w:r>
      <w:r w:rsidRPr="00717857">
        <w:tab/>
      </w:r>
      <w:r w:rsidRPr="00717857">
        <w:tab/>
        <w:t>количество обоснованных жалоб на нарушение требований Административного регламента; доля обоснованных жалоб от общего количества обращений за получением муниципальной услуги;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количество обращений в судебные органы для обжалования решений и действий (бездействия) должностных лиц при предоставлении муниципальной услуги;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>возможность получения муниципальной услуги через сеть Интернет (в том числе: запись для получения муниципальной услуги, подача заявления, возможность мониторинга хода оказания муниципальной услуги, возможность получения результата муниципальной услуги);</w:t>
      </w:r>
    </w:p>
    <w:p w:rsidR="00FE5828" w:rsidRPr="00717857" w:rsidRDefault="00FE5828" w:rsidP="00FE5828">
      <w:pPr>
        <w:spacing w:after="21" w:line="265" w:lineRule="auto"/>
        <w:ind w:left="10" w:right="15" w:firstLine="699"/>
      </w:pPr>
      <w:r w:rsidRPr="00717857">
        <w:t xml:space="preserve">доля обращений за получением муниципальной услуги через сеть Интернет от общего количества обращений за получением муниципальной услуги. </w:t>
      </w:r>
    </w:p>
    <w:p w:rsidR="00FE5828" w:rsidRPr="00717857" w:rsidRDefault="00FE5828" w:rsidP="00FE5828">
      <w:pPr>
        <w:spacing w:line="269" w:lineRule="auto"/>
        <w:ind w:left="739" w:right="733" w:hanging="10"/>
        <w:jc w:val="center"/>
      </w:pPr>
    </w:p>
    <w:p w:rsidR="00FE5828" w:rsidRPr="00717857" w:rsidRDefault="00FE5828" w:rsidP="00FE5828">
      <w:pPr>
        <w:spacing w:line="269" w:lineRule="auto"/>
        <w:ind w:left="739" w:right="733" w:hanging="10"/>
        <w:jc w:val="center"/>
      </w:pPr>
    </w:p>
    <w:p w:rsidR="00FE5828" w:rsidRPr="00717857" w:rsidRDefault="00FE5828" w:rsidP="00FE5828">
      <w:pPr>
        <w:spacing w:line="269" w:lineRule="auto"/>
        <w:ind w:left="739" w:right="733" w:hanging="10"/>
        <w:jc w:val="center"/>
      </w:pPr>
      <w:r w:rsidRPr="00717857">
        <w:t xml:space="preserve">РАЗДЕЛ </w:t>
      </w:r>
      <w:r w:rsidRPr="00717857">
        <w:rPr>
          <w:lang w:val="en-US"/>
        </w:rPr>
        <w:t>III</w:t>
      </w:r>
    </w:p>
    <w:p w:rsidR="00FE5828" w:rsidRPr="00717857" w:rsidRDefault="00FE5828" w:rsidP="00FE5828">
      <w:pPr>
        <w:spacing w:line="269" w:lineRule="auto"/>
        <w:ind w:left="739" w:right="733" w:hanging="10"/>
        <w:jc w:val="center"/>
      </w:pPr>
    </w:p>
    <w:p w:rsidR="00FE5828" w:rsidRPr="00717857" w:rsidRDefault="00FE5828" w:rsidP="00FE5828">
      <w:pPr>
        <w:spacing w:line="269" w:lineRule="auto"/>
        <w:ind w:left="739" w:right="734" w:hanging="10"/>
        <w:jc w:val="center"/>
      </w:pPr>
      <w:r w:rsidRPr="00717857">
        <w:t xml:space="preserve">СОСТАВ, ПОСЛЕДОВАТЕЛЬНОСТЬ И </w:t>
      </w:r>
    </w:p>
    <w:p w:rsidR="00FE5828" w:rsidRPr="00717857" w:rsidRDefault="00FE5828" w:rsidP="00FE5828">
      <w:pPr>
        <w:spacing w:line="269" w:lineRule="auto"/>
        <w:ind w:left="10" w:hanging="10"/>
        <w:jc w:val="center"/>
      </w:pPr>
      <w:r w:rsidRPr="00717857">
        <w:t xml:space="preserve">СРОКИ ВЫПОЛНЕНИЯ АДМИНИСТРАТИВНЫХ ПРОЦЕДУР (ДЕЙСТВИЙ), ТРЕБОВАНИЯ К ПОРЯДКУ ИХ ВЫПОЛНЕНИЯ </w:t>
      </w:r>
    </w:p>
    <w:p w:rsidR="00FE5828" w:rsidRPr="00717857" w:rsidRDefault="00FE5828" w:rsidP="00FE5828">
      <w:pPr>
        <w:spacing w:after="27" w:line="259" w:lineRule="auto"/>
      </w:pPr>
      <w:r w:rsidRPr="00717857">
        <w:t xml:space="preserve"> </w:t>
      </w:r>
    </w:p>
    <w:p w:rsidR="00FE5828" w:rsidRPr="00717857" w:rsidRDefault="00FE5828" w:rsidP="00FE5828">
      <w:pPr>
        <w:ind w:left="708"/>
        <w:jc w:val="center"/>
      </w:pPr>
      <w:r w:rsidRPr="00717857">
        <w:t>Состав административных процедур</w:t>
      </w:r>
    </w:p>
    <w:p w:rsidR="00FE5828" w:rsidRPr="00717857" w:rsidRDefault="00FE5828" w:rsidP="00FE5828">
      <w:pPr>
        <w:spacing w:line="259" w:lineRule="auto"/>
      </w:pPr>
      <w:r w:rsidRPr="00717857">
        <w:t xml:space="preserve"> 27. Предоставление муниципальной услуги включает в себя следующие административные процедуры: </w:t>
      </w:r>
    </w:p>
    <w:p w:rsidR="00FE5828" w:rsidRPr="00717857" w:rsidRDefault="00FE5828" w:rsidP="00FE5828">
      <w:pPr>
        <w:ind w:firstLine="709"/>
      </w:pPr>
      <w:r w:rsidRPr="00717857">
        <w:t>1) п</w:t>
      </w:r>
      <w:r w:rsidRPr="00717857">
        <w:rPr>
          <w:szCs w:val="28"/>
        </w:rPr>
        <w:t>рием заявления и документов, регистрация заявления</w:t>
      </w:r>
      <w:r w:rsidRPr="00717857">
        <w:t xml:space="preserve">; </w:t>
      </w:r>
    </w:p>
    <w:p w:rsidR="00FE5828" w:rsidRPr="00717857" w:rsidRDefault="00FE5828" w:rsidP="00FE5828">
      <w:pPr>
        <w:ind w:firstLine="709"/>
      </w:pPr>
      <w:r w:rsidRPr="00717857">
        <w:t>2) экспертиза (проверка) представленных документов, н</w:t>
      </w:r>
      <w:r w:rsidRPr="00717857">
        <w:rPr>
          <w:szCs w:val="28"/>
        </w:rPr>
        <w:t>аправление межведомственных запросов, формирование реестра заявлений о предоставлении путевок</w:t>
      </w:r>
      <w:r w:rsidRPr="00717857">
        <w:t>;</w:t>
      </w:r>
    </w:p>
    <w:p w:rsidR="00FE5828" w:rsidRPr="00717857" w:rsidRDefault="00FE5828" w:rsidP="00FE5828">
      <w:pPr>
        <w:ind w:firstLine="709"/>
      </w:pPr>
      <w:r w:rsidRPr="00717857">
        <w:t>3) предоставление путевки.</w:t>
      </w:r>
    </w:p>
    <w:p w:rsidR="00FE5828" w:rsidRPr="00717857" w:rsidRDefault="00FE5828" w:rsidP="00FE5828">
      <w:pPr>
        <w:ind w:firstLine="709"/>
      </w:pPr>
      <w:r w:rsidRPr="00717857">
        <w:t xml:space="preserve">28. </w:t>
      </w:r>
      <w:hyperlink w:anchor="Par739" w:history="1">
        <w:r w:rsidRPr="00717857">
          <w:rPr>
            <w:rStyle w:val="a5"/>
            <w:color w:val="000000"/>
          </w:rPr>
          <w:t>Блок-схема</w:t>
        </w:r>
      </w:hyperlink>
      <w:r w:rsidRPr="00717857">
        <w:t xml:space="preserve"> последовательности действий при предоставлении муниципальной услуги представлена в приложении №10 к Административному регламенту. </w:t>
      </w:r>
    </w:p>
    <w:p w:rsidR="00FE5828" w:rsidRPr="00717857" w:rsidRDefault="00FE5828" w:rsidP="00FE5828">
      <w:pPr>
        <w:spacing w:after="25" w:line="259" w:lineRule="auto"/>
        <w:ind w:firstLine="709"/>
      </w:pPr>
      <w:r w:rsidRPr="00717857">
        <w:t xml:space="preserve">           </w:t>
      </w:r>
    </w:p>
    <w:p w:rsidR="00FE5828" w:rsidRPr="00717857" w:rsidRDefault="00FE5828" w:rsidP="00FE5828">
      <w:pPr>
        <w:spacing w:after="25" w:line="259" w:lineRule="auto"/>
        <w:ind w:firstLine="709"/>
        <w:jc w:val="center"/>
      </w:pPr>
      <w:r w:rsidRPr="00717857">
        <w:t>Прием заявления и документов, регистрация заявления</w:t>
      </w:r>
    </w:p>
    <w:p w:rsidR="00FE5828" w:rsidRPr="00717857" w:rsidRDefault="00FE5828" w:rsidP="00FE5828">
      <w:pPr>
        <w:spacing w:line="259" w:lineRule="auto"/>
        <w:ind w:firstLine="709"/>
      </w:pPr>
      <w:r w:rsidRPr="00717857">
        <w:t xml:space="preserve"> 29. Основанием для начала административной процедуры является поступление в отдел образо</w:t>
      </w:r>
      <w:r>
        <w:t xml:space="preserve">вания администрации Красногорского </w:t>
      </w:r>
      <w:r w:rsidRPr="00717857">
        <w:t xml:space="preserve"> района,  МФЦ (в случае заключения </w:t>
      </w:r>
      <w:r w:rsidRPr="00717857">
        <w:lastRenderedPageBreak/>
        <w:t xml:space="preserve">соглашения/договора) или Единый портал государственных и муниципальных услуг заявления. </w:t>
      </w:r>
    </w:p>
    <w:p w:rsidR="00FE5828" w:rsidRPr="00717857" w:rsidRDefault="00FE5828" w:rsidP="00FE5828">
      <w:pPr>
        <w:ind w:firstLine="709"/>
      </w:pPr>
      <w:r w:rsidRPr="00717857">
        <w:t xml:space="preserve">Заявитель представляет заявление и документы, необходимые для предоставления муниципальной услуги, на личном приеме или направляет заявление в электронной форме через Единый портал. </w:t>
      </w:r>
    </w:p>
    <w:p w:rsidR="00FE5828" w:rsidRPr="00717857" w:rsidRDefault="00FE5828" w:rsidP="00FE5828">
      <w:pPr>
        <w:ind w:firstLine="709"/>
      </w:pPr>
      <w:r w:rsidRPr="00717857">
        <w:t xml:space="preserve">30. Прием заявлений и документов, необходимых для предоставления муниципальной услуги, осуществляется в сроки, указанные в пункте 14 Административного регламента. </w:t>
      </w:r>
    </w:p>
    <w:p w:rsidR="00FE5828" w:rsidRPr="00717857" w:rsidRDefault="00FE5828" w:rsidP="00FE5828">
      <w:pPr>
        <w:ind w:firstLine="709"/>
      </w:pPr>
      <w:r w:rsidRPr="00717857">
        <w:t xml:space="preserve">Прием заявлений и документов после наступления срока окончания приема может быть продолжен при наличии свободных мест в организации оздоровления и отдыха. </w:t>
      </w:r>
    </w:p>
    <w:p w:rsidR="00FE5828" w:rsidRPr="00717857" w:rsidRDefault="00FE5828" w:rsidP="00FE5828">
      <w:pPr>
        <w:ind w:firstLine="709"/>
      </w:pPr>
      <w:r w:rsidRPr="00717857">
        <w:t xml:space="preserve">31. Специалист отдела образования администрации </w:t>
      </w:r>
      <w:r>
        <w:t>Красногорского</w:t>
      </w:r>
      <w:r w:rsidRPr="00717857">
        <w:t xml:space="preserve"> района, МФЦ (в случае заключения соглашения/договора) в день обращения заявителя осуществляет следующие действия: 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>- устанавливает предмет обращения;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>- устанавливает соответствие личности заявителя документу, удостоверяющему личность;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>- проверяет наличие документа, удостоверяющего права (полномочия) представителя физического лица (в случае если с заявлением обращается представитель заявителя);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>- осуществляет сверку копий представленных документов с их оригиналами, заверяет копии документов своей подписью;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 xml:space="preserve">- проверяет заявление и комплектность прилагаемых к нему документов на соответствие перечню документов, предусмотренных </w:t>
      </w:r>
      <w:hyperlink w:anchor="Par167" w:history="1">
        <w:r w:rsidRPr="00717857">
          <w:rPr>
            <w:szCs w:val="28"/>
          </w:rPr>
          <w:t>пунктом</w:t>
        </w:r>
      </w:hyperlink>
      <w:r w:rsidRPr="00717857">
        <w:rPr>
          <w:szCs w:val="28"/>
        </w:rPr>
        <w:t xml:space="preserve"> 16 настоящего регламента;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 xml:space="preserve"> - заносит полученные данные в реестр приема заявлений, регистрации и выдачи путевок (Приложение 9 к административному регламенту), берет с заявителя расписку о соблюдении правил оказания социальной поддержки при организации отдыха и оздоровления детей (Приложение 5 к административному регламенту);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 xml:space="preserve">- вручает расписку в приеме документов (при личном обращении в МФЦ </w:t>
      </w:r>
      <w:r w:rsidRPr="00717857">
        <w:t>в случае заключения соглашения/договора</w:t>
      </w:r>
      <w:r w:rsidRPr="00717857">
        <w:rPr>
          <w:szCs w:val="28"/>
        </w:rPr>
        <w:t>) (Приложение 3 к административному регламенту;</w:t>
      </w:r>
    </w:p>
    <w:p w:rsidR="00FE5828" w:rsidRPr="00717857" w:rsidRDefault="00FE5828" w:rsidP="00FE5828">
      <w:pPr>
        <w:autoSpaceDE w:val="0"/>
        <w:autoSpaceDN w:val="0"/>
        <w:adjustRightInd w:val="0"/>
        <w:ind w:firstLine="709"/>
        <w:rPr>
          <w:szCs w:val="28"/>
        </w:rPr>
      </w:pPr>
      <w:r w:rsidRPr="00717857">
        <w:rPr>
          <w:szCs w:val="28"/>
        </w:rPr>
        <w:t>- формирует учетное дело Заявителя;</w:t>
      </w:r>
    </w:p>
    <w:p w:rsidR="00FE5828" w:rsidRPr="00717857" w:rsidRDefault="00FE5828" w:rsidP="00FE5828">
      <w:pPr>
        <w:ind w:firstLine="709"/>
      </w:pPr>
      <w:r w:rsidRPr="00717857">
        <w:t xml:space="preserve">- в случае наличия оснований для отказа в приеме заявления и документов, перечисленных в пункте 16 Административного регламента, возвращает заявление и документы и устно разъясняет заявителю причину отказа. </w:t>
      </w:r>
    </w:p>
    <w:p w:rsidR="00FE5828" w:rsidRPr="00717857" w:rsidRDefault="00FE5828" w:rsidP="00FE5828">
      <w:pPr>
        <w:ind w:firstLine="709"/>
      </w:pPr>
      <w:r w:rsidRPr="00717857">
        <w:t>В случае подачи заявления через МФЦ (при заключении соглашения/договора) специалист МФЦ передает заявление и документы курьеру, который обеспечивает их доставку в отдел образо</w:t>
      </w:r>
      <w:r>
        <w:t>вания администрации Красногорского</w:t>
      </w:r>
      <w:r w:rsidRPr="00717857">
        <w:t xml:space="preserve"> района в течение одного рабочего дня со дня приема. </w:t>
      </w:r>
    </w:p>
    <w:p w:rsidR="00FE5828" w:rsidRPr="00717857" w:rsidRDefault="00FE5828" w:rsidP="00FE5828">
      <w:pPr>
        <w:ind w:firstLine="709"/>
      </w:pPr>
      <w:r w:rsidRPr="00717857">
        <w:t>В случае подачи заявления через Единый портал проверка правильности оформления заявления не осуществляется, регистрация заявления происходит автоматически в момент подачи заявления.</w:t>
      </w:r>
    </w:p>
    <w:p w:rsidR="00FE5828" w:rsidRPr="00717857" w:rsidRDefault="00FE5828" w:rsidP="00FE5828">
      <w:pPr>
        <w:ind w:firstLine="709"/>
      </w:pPr>
      <w:r w:rsidRPr="00717857">
        <w:rPr>
          <w:szCs w:val="28"/>
        </w:rPr>
        <w:t>В случае представления документов, не соответствующих перечню, либо представления в неполном объеме, специалист 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 или МФЦ (при заключении соглашения/договора) уведомляет заявителя о наличии условий, препятствующих рассмотрению вопроса по предоставлению путевки.</w:t>
      </w:r>
      <w:r w:rsidRPr="00717857">
        <w:t xml:space="preserve"> </w:t>
      </w:r>
    </w:p>
    <w:p w:rsidR="00FE5828" w:rsidRPr="00717857" w:rsidRDefault="00FE5828" w:rsidP="00FE5828">
      <w:pPr>
        <w:ind w:firstLine="709"/>
      </w:pPr>
      <w:r w:rsidRPr="00717857">
        <w:lastRenderedPageBreak/>
        <w:t xml:space="preserve">32. Результатом административной процедуры является прием заявления и документов, регистрация заявления или отказ в приеме заявления и документов. </w:t>
      </w:r>
    </w:p>
    <w:p w:rsidR="00FE5828" w:rsidRPr="00717857" w:rsidRDefault="00FE5828" w:rsidP="00FE5828">
      <w:pPr>
        <w:ind w:firstLine="709"/>
      </w:pPr>
      <w:r w:rsidRPr="00717857">
        <w:t xml:space="preserve">33. Продолжительность административной процедуры не должна превышать 15 минут. </w:t>
      </w:r>
    </w:p>
    <w:p w:rsidR="00FE5828" w:rsidRPr="00717857" w:rsidRDefault="00FE5828" w:rsidP="00FE5828">
      <w:pPr>
        <w:spacing w:line="259" w:lineRule="auto"/>
        <w:ind w:firstLine="709"/>
      </w:pPr>
    </w:p>
    <w:p w:rsidR="00FE5828" w:rsidRPr="00717857" w:rsidRDefault="00FE5828" w:rsidP="00FE5828">
      <w:pPr>
        <w:ind w:firstLine="709"/>
        <w:jc w:val="center"/>
        <w:rPr>
          <w:sz w:val="32"/>
          <w:szCs w:val="32"/>
        </w:rPr>
      </w:pPr>
      <w:r w:rsidRPr="00717857">
        <w:rPr>
          <w:sz w:val="32"/>
          <w:szCs w:val="32"/>
        </w:rPr>
        <w:t>Экспертиза (проверка) представленных документов, направление межведомственных запросов, формирование реестра приема заявлений, регистрации и выдачи путевок</w:t>
      </w:r>
    </w:p>
    <w:p w:rsidR="00FE5828" w:rsidRPr="00717857" w:rsidRDefault="00FE5828" w:rsidP="00FE5828">
      <w:pPr>
        <w:spacing w:line="259" w:lineRule="auto"/>
        <w:ind w:firstLine="709"/>
      </w:pPr>
    </w:p>
    <w:p w:rsidR="00FE5828" w:rsidRPr="00717857" w:rsidRDefault="00FE5828" w:rsidP="00FE5828">
      <w:pPr>
        <w:ind w:firstLine="709"/>
      </w:pPr>
      <w:r w:rsidRPr="00717857">
        <w:rPr>
          <w:szCs w:val="28"/>
        </w:rPr>
        <w:t>34. Основанием для начала осуществления административной процедуры является поступление специалисту отдела образования а</w:t>
      </w:r>
      <w:r>
        <w:rPr>
          <w:szCs w:val="28"/>
        </w:rPr>
        <w:t>дминистрации Красногорского</w:t>
      </w:r>
      <w:r w:rsidRPr="00717857">
        <w:rPr>
          <w:szCs w:val="28"/>
        </w:rPr>
        <w:t xml:space="preserve"> района, ответственному за ведение учета заявителей на предоставлении путевки, заявления и прилагаемых к нему документов</w:t>
      </w:r>
      <w:r w:rsidRPr="00717857">
        <w:t xml:space="preserve">. </w:t>
      </w:r>
    </w:p>
    <w:p w:rsidR="00FE5828" w:rsidRPr="00717857" w:rsidRDefault="00FE5828" w:rsidP="00FE5828">
      <w:pPr>
        <w:ind w:firstLine="709"/>
      </w:pPr>
      <w:r w:rsidRPr="00717857">
        <w:t xml:space="preserve">35. Специалист </w:t>
      </w:r>
      <w:r w:rsidRPr="00717857">
        <w:rPr>
          <w:szCs w:val="28"/>
        </w:rPr>
        <w:t xml:space="preserve">отдела образования администрации </w:t>
      </w:r>
      <w:r>
        <w:rPr>
          <w:szCs w:val="28"/>
        </w:rPr>
        <w:t>Красногорского</w:t>
      </w:r>
      <w:r w:rsidRPr="00717857">
        <w:rPr>
          <w:szCs w:val="28"/>
        </w:rPr>
        <w:t xml:space="preserve"> района</w:t>
      </w:r>
      <w:r w:rsidRPr="00717857">
        <w:t xml:space="preserve"> направляет межведомственные запросы для получения сведений, находящихся в распоряжении органов государственной власти. </w:t>
      </w:r>
    </w:p>
    <w:p w:rsidR="00FE5828" w:rsidRPr="00717857" w:rsidRDefault="00FE5828" w:rsidP="00FE5828">
      <w:pPr>
        <w:ind w:firstLine="709"/>
      </w:pPr>
      <w:r w:rsidRPr="00717857">
        <w:t xml:space="preserve">После получения сведений специалист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, осуществляет дополнение сформированного дела заявителя сведениями, полученными в результате направления межведомственных запросов, сведениями о заявителе, наличии льгот по оплате и очередности. </w:t>
      </w:r>
    </w:p>
    <w:p w:rsidR="00FE5828" w:rsidRPr="00717857" w:rsidRDefault="00FE5828" w:rsidP="00FE5828">
      <w:pPr>
        <w:ind w:firstLine="709"/>
      </w:pPr>
      <w:r w:rsidRPr="00717857">
        <w:t xml:space="preserve">В случае отсутствия оснований для отказа в предоставлении муниципальной услуги специалист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 включает сведения о заявителе, наличии льгот по оплате и очередности в реестр приема заявлений, регистрации и выдачи путевок (Приложение №9 Административного регламента). </w:t>
      </w:r>
    </w:p>
    <w:p w:rsidR="00FE5828" w:rsidRPr="00717857" w:rsidRDefault="00FE5828" w:rsidP="00FE5828">
      <w:pPr>
        <w:ind w:firstLine="709"/>
      </w:pPr>
      <w:r w:rsidRPr="00717857">
        <w:t xml:space="preserve">В случае наличия оснований для отказа в предоставлении муниципальной услуги, указанных в пунктах 18-19 Административного регламента, специалист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 формирует уведомление об отказе в предоставлении услуги (Приложение №6 Административного регламента), обеспечивает его подписание начальником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, главой администрации </w:t>
      </w:r>
      <w:r>
        <w:t>Красногорского</w:t>
      </w:r>
      <w:r w:rsidRPr="00717857">
        <w:t xml:space="preserve"> района и направляет посредством почтовой связи заявителю в течение 10 дней с момента подачи заявления на предоставление муниципальной услуги. </w:t>
      </w:r>
    </w:p>
    <w:p w:rsidR="00FE5828" w:rsidRPr="00717857" w:rsidRDefault="00FE5828" w:rsidP="00FE5828">
      <w:pPr>
        <w:ind w:firstLine="709"/>
      </w:pPr>
      <w:r w:rsidRPr="00717857">
        <w:t xml:space="preserve">Отказ оформляется в виде уведомления на бланке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 (Приложение №6 к Административному регламенту). </w:t>
      </w:r>
    </w:p>
    <w:p w:rsidR="00FE5828" w:rsidRPr="00717857" w:rsidRDefault="00FE5828" w:rsidP="00FE5828">
      <w:pPr>
        <w:ind w:firstLine="709"/>
      </w:pPr>
      <w:r w:rsidRPr="00717857">
        <w:t xml:space="preserve">36. Специалист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 в срок, не превышающий пятнадцати рабочих дней со дня окончания приема заявлений, формирует реестр приема заявлений, регистрации и выдачи путевок (Приложение №9 Административного регламента). </w:t>
      </w:r>
    </w:p>
    <w:p w:rsidR="00FE5828" w:rsidRPr="00717857" w:rsidRDefault="00FE5828" w:rsidP="00FE5828">
      <w:pPr>
        <w:ind w:firstLine="709"/>
      </w:pPr>
      <w:r w:rsidRPr="00717857">
        <w:t xml:space="preserve">37. Результатом административной процедуры является сформированный реестр приема заявлений, регистрации и выдачи путевок или отказ в предоставлении муниципальной услуги. </w:t>
      </w:r>
    </w:p>
    <w:p w:rsidR="00FE5828" w:rsidRPr="00717857" w:rsidRDefault="00FE5828" w:rsidP="00FE5828">
      <w:pPr>
        <w:ind w:firstLine="709"/>
      </w:pPr>
      <w:r w:rsidRPr="00717857">
        <w:t xml:space="preserve">38. Продолжительность административной процедуры не должна превышать пятнадцати рабочих дней со дня окончания приема заявлений и документов. </w:t>
      </w:r>
    </w:p>
    <w:p w:rsidR="00FE5828" w:rsidRPr="00717857" w:rsidRDefault="00FE5828" w:rsidP="00FE5828">
      <w:pPr>
        <w:spacing w:line="259" w:lineRule="auto"/>
        <w:ind w:firstLine="709"/>
      </w:pPr>
      <w:r w:rsidRPr="00717857">
        <w:t xml:space="preserve"> </w:t>
      </w:r>
    </w:p>
    <w:p w:rsidR="00FE5828" w:rsidRPr="00717857" w:rsidRDefault="00FE5828" w:rsidP="00FE5828">
      <w:pPr>
        <w:ind w:firstLine="709"/>
        <w:jc w:val="center"/>
      </w:pPr>
      <w:r w:rsidRPr="00717857">
        <w:t>Предоставление путевки</w:t>
      </w:r>
    </w:p>
    <w:p w:rsidR="00FE5828" w:rsidRPr="00717857" w:rsidRDefault="00FE5828" w:rsidP="00FE5828">
      <w:pPr>
        <w:spacing w:line="259" w:lineRule="auto"/>
        <w:ind w:firstLine="709"/>
      </w:pPr>
      <w:r w:rsidRPr="00717857">
        <w:t xml:space="preserve"> 39. Основанием для начала административной процедуры является сформированный реестр приема заявлений, регистрации и выдачи путевок (Приложение №9 Административного регламента). </w:t>
      </w:r>
    </w:p>
    <w:p w:rsidR="00FE5828" w:rsidRPr="00717857" w:rsidRDefault="00FE5828" w:rsidP="00FE5828">
      <w:pPr>
        <w:ind w:firstLine="709"/>
      </w:pPr>
      <w:r w:rsidRPr="00717857">
        <w:t>40. Для получения путевки заявитель обращается в место приема заявления.</w:t>
      </w:r>
    </w:p>
    <w:p w:rsidR="00FE5828" w:rsidRPr="00717857" w:rsidRDefault="00FE5828" w:rsidP="00FE5828">
      <w:pPr>
        <w:ind w:firstLine="709"/>
      </w:pPr>
      <w:r w:rsidRPr="00717857">
        <w:lastRenderedPageBreak/>
        <w:t xml:space="preserve">В случае поступление заявки на Единый портал государственных и муниципальных услуг заявитель обращается за получением путевки в </w:t>
      </w:r>
      <w:r w:rsidRPr="00717857">
        <w:rPr>
          <w:szCs w:val="28"/>
        </w:rPr>
        <w:t>отдел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>.</w:t>
      </w:r>
    </w:p>
    <w:p w:rsidR="00FE5828" w:rsidRPr="00717857" w:rsidRDefault="00FE5828" w:rsidP="00FE5828">
      <w:pPr>
        <w:ind w:firstLine="709"/>
      </w:pPr>
      <w:r w:rsidRPr="00717857">
        <w:t>В случае подачи заявки на предоставление путевки в организацию отдыха и оздоровление детей в МФЦ (при заключении соглашения/договора) заявитель обращается за получением путевки в МФЦ (при заключении соглашения/договора).</w:t>
      </w:r>
    </w:p>
    <w:p w:rsidR="00FE5828" w:rsidRPr="00717857" w:rsidRDefault="00FE5828" w:rsidP="00FE5828">
      <w:pPr>
        <w:ind w:firstLine="709"/>
      </w:pPr>
      <w:r w:rsidRPr="00717857">
        <w:t xml:space="preserve">Предоставление заявителю путевки в организацию оздоровления и отдыха производится специалистом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, МФЦ (при заключении соглашения/договора) после предъявления заявителем документа, удостоверяющего личность, расписки в приеме документов, выданной в момент приема заявления. </w:t>
      </w:r>
    </w:p>
    <w:p w:rsidR="00FE5828" w:rsidRPr="00717857" w:rsidRDefault="00FE5828" w:rsidP="00FE5828">
      <w:pPr>
        <w:ind w:firstLine="709"/>
      </w:pPr>
      <w:r w:rsidRPr="00717857">
        <w:t xml:space="preserve">41. Путевка выдается заявителю в заполненном виде с указанием фамилии, имени и отчества (последнее – при наличии) ребенка. Выдача незаполненных (чистых) бланков путевок запрещается. </w:t>
      </w:r>
    </w:p>
    <w:p w:rsidR="00FE5828" w:rsidRPr="00717857" w:rsidRDefault="00FE5828" w:rsidP="00FE5828">
      <w:pPr>
        <w:ind w:firstLine="709"/>
      </w:pPr>
      <w:r w:rsidRPr="00717857">
        <w:t xml:space="preserve">42. Специалист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 на основании реестра приема заявлений, регистрации и выдачи путевок формирует журнал учета выдачи путевок (форма журнала учета выдачи путевок приведена в приложении №8 к Административному регламенту), распечатывает их при необходимости. </w:t>
      </w:r>
    </w:p>
    <w:p w:rsidR="00FE5828" w:rsidRPr="00717857" w:rsidRDefault="00FE5828" w:rsidP="00FE5828">
      <w:pPr>
        <w:ind w:firstLine="709"/>
      </w:pPr>
      <w:r w:rsidRPr="00717857">
        <w:t xml:space="preserve">При выдаче путевки специалист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, специалист МФЦ (при заключении соглашения/договора) фиксирует факт выдачи путевки, дату выдачи путевки. Заявитель расписывается в журнале учета выдачи путевок о предоставлении путевки детям. </w:t>
      </w:r>
    </w:p>
    <w:p w:rsidR="00FE5828" w:rsidRPr="00717857" w:rsidRDefault="00FE5828" w:rsidP="00FE5828">
      <w:pPr>
        <w:ind w:firstLine="709"/>
      </w:pPr>
      <w:r w:rsidRPr="00717857">
        <w:t xml:space="preserve">43. После проставления специалистом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>, специалистом МФЦ (при заключении соглашения/договора) отметки, подтверждающей факт выдачи путевки в организацию оздоровления и отдыха, заявления, поданные заявителем в другие организации отдыха и оздоровления детей</w:t>
      </w:r>
      <w:r>
        <w:t>,</w:t>
      </w:r>
      <w:r w:rsidRPr="00717857">
        <w:t xml:space="preserve"> автоматически приобретают статус «Отказ в предоставлении муниципальной услуги» в соответствии с пунктом 20 Административного регламента. </w:t>
      </w:r>
    </w:p>
    <w:p w:rsidR="00FE5828" w:rsidRPr="00717857" w:rsidRDefault="00FE5828" w:rsidP="00FE5828">
      <w:pPr>
        <w:ind w:firstLine="709"/>
      </w:pPr>
      <w:r w:rsidRPr="00717857">
        <w:t>44. Заявитель может отказаться от предоставленной ему путевки</w:t>
      </w:r>
      <w:r>
        <w:t>,</w:t>
      </w:r>
      <w:r w:rsidRPr="00717857">
        <w:t xml:space="preserve"> оформив</w:t>
      </w:r>
      <w:r>
        <w:t>,</w:t>
      </w:r>
      <w:r w:rsidRPr="00717857">
        <w:t xml:space="preserve"> заявление отказа от получения путевки в организацию оздоровления и отдыха детей (Приложение №7 к Административному регламенту). </w:t>
      </w:r>
    </w:p>
    <w:p w:rsidR="00FE5828" w:rsidRPr="00717857" w:rsidRDefault="00FE5828" w:rsidP="00FE5828">
      <w:pPr>
        <w:ind w:firstLine="709"/>
      </w:pPr>
      <w:r w:rsidRPr="00717857">
        <w:t xml:space="preserve">В случае отказа заявителя от получения путевки она предоставляется следующему по очереди заявителю, состоящему на учете, в соответствии с датой и временем его постановки на учет. </w:t>
      </w:r>
    </w:p>
    <w:p w:rsidR="00FE5828" w:rsidRPr="00717857" w:rsidRDefault="00FE5828" w:rsidP="00FE5828">
      <w:pPr>
        <w:ind w:firstLine="709"/>
      </w:pPr>
      <w:r w:rsidRPr="00717857">
        <w:t xml:space="preserve">45. </w:t>
      </w:r>
      <w:r>
        <w:t>В случае,  е</w:t>
      </w:r>
      <w:r w:rsidRPr="00717857">
        <w:t xml:space="preserve">сли количество заявлений, представленных заявителями в организации оздоровления и отдыха, превышает количество путевок, специалист </w:t>
      </w:r>
      <w:r w:rsidRPr="00717857">
        <w:rPr>
          <w:szCs w:val="28"/>
        </w:rPr>
        <w:t>отдела образо</w:t>
      </w:r>
      <w:r>
        <w:rPr>
          <w:szCs w:val="28"/>
        </w:rPr>
        <w:t>вания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 в течение 10 рабочих дней со дня окончания выдачи путевок формирует уведомления об отказе в предоставлении муниципальной услуги по заявлениям, не включенным в реестр о предоставлении путевок, обеспечивает их подписание начальником </w:t>
      </w:r>
      <w:r w:rsidRPr="00717857">
        <w:rPr>
          <w:szCs w:val="28"/>
        </w:rPr>
        <w:t>отдела образован</w:t>
      </w:r>
      <w:r>
        <w:rPr>
          <w:szCs w:val="28"/>
        </w:rPr>
        <w:t>ия администрации Красногорского</w:t>
      </w:r>
      <w:r w:rsidRPr="00717857">
        <w:rPr>
          <w:szCs w:val="28"/>
        </w:rPr>
        <w:t xml:space="preserve"> района</w:t>
      </w:r>
      <w:r w:rsidRPr="00717857">
        <w:t xml:space="preserve">, главой администрации </w:t>
      </w:r>
      <w:r>
        <w:t>Красногорского</w:t>
      </w:r>
      <w:r w:rsidRPr="00717857">
        <w:t xml:space="preserve"> района и направление посредством почтовой связи заявителю в течение 15 дней с момента принятия решения. </w:t>
      </w:r>
    </w:p>
    <w:p w:rsidR="00FE5828" w:rsidRPr="00717857" w:rsidRDefault="00FE5828" w:rsidP="00FE5828">
      <w:pPr>
        <w:spacing w:line="269" w:lineRule="auto"/>
        <w:ind w:firstLine="709"/>
      </w:pPr>
      <w:r w:rsidRPr="00717857">
        <w:t xml:space="preserve">46. Результатом выполнения административной процедуры является предоставление путевки заявителю или отказ в ее предоставлении. </w:t>
      </w:r>
    </w:p>
    <w:p w:rsidR="00FE5828" w:rsidRPr="00717857" w:rsidRDefault="00FE5828" w:rsidP="00FE5828">
      <w:pPr>
        <w:spacing w:line="259" w:lineRule="auto"/>
        <w:ind w:firstLine="709"/>
      </w:pPr>
    </w:p>
    <w:p w:rsidR="00FE5828" w:rsidRPr="00717857" w:rsidRDefault="00FE5828" w:rsidP="00FE5828">
      <w:pPr>
        <w:spacing w:line="269" w:lineRule="auto"/>
        <w:ind w:right="733" w:firstLine="709"/>
        <w:jc w:val="center"/>
      </w:pPr>
    </w:p>
    <w:p w:rsidR="00FE5828" w:rsidRDefault="00FE5828" w:rsidP="00FE5828">
      <w:pPr>
        <w:spacing w:line="269" w:lineRule="auto"/>
        <w:ind w:right="733" w:firstLine="709"/>
        <w:jc w:val="center"/>
      </w:pPr>
      <w:r>
        <w:t xml:space="preserve">РАЗДЕЛ </w:t>
      </w:r>
      <w:r>
        <w:rPr>
          <w:lang w:val="en-US"/>
        </w:rPr>
        <w:t>IV</w:t>
      </w:r>
    </w:p>
    <w:p w:rsidR="00FE5828" w:rsidRDefault="00FE5828" w:rsidP="00FE5828">
      <w:pPr>
        <w:spacing w:line="269" w:lineRule="auto"/>
        <w:ind w:right="733" w:firstLine="709"/>
      </w:pPr>
    </w:p>
    <w:p w:rsidR="00FE5828" w:rsidRDefault="00FE5828" w:rsidP="00FE5828">
      <w:pPr>
        <w:spacing w:line="269" w:lineRule="auto"/>
        <w:ind w:right="733" w:firstLine="709"/>
        <w:jc w:val="center"/>
      </w:pPr>
      <w:r>
        <w:t xml:space="preserve">ФОРМЫ КОНТРОЛЯ ЗА ИСПОЛНЕНИЕМ  </w:t>
      </w:r>
    </w:p>
    <w:p w:rsidR="00FE5828" w:rsidRDefault="00FE5828" w:rsidP="00FE5828">
      <w:pPr>
        <w:spacing w:line="269" w:lineRule="auto"/>
        <w:ind w:right="736" w:firstLine="709"/>
        <w:jc w:val="center"/>
      </w:pPr>
      <w:r>
        <w:t xml:space="preserve">АДМИНИСТРАТИВНОГО РЕГЛАМЕНТА </w:t>
      </w:r>
    </w:p>
    <w:p w:rsidR="00FE5828" w:rsidRPr="00EB6644" w:rsidRDefault="00FE5828" w:rsidP="00FE5828">
      <w:pPr>
        <w:spacing w:after="25" w:line="259" w:lineRule="auto"/>
        <w:ind w:firstLine="709"/>
      </w:pPr>
      <w:r>
        <w:lastRenderedPageBreak/>
        <w:t xml:space="preserve"> </w:t>
      </w:r>
      <w:r w:rsidRPr="00EB6644">
        <w:t xml:space="preserve">Текущий контроль над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EB6644">
        <w:t xml:space="preserve"> услуги, осуществляется начальником  </w:t>
      </w:r>
      <w:r>
        <w:rPr>
          <w:szCs w:val="28"/>
        </w:rPr>
        <w:t>отдела образования администрации Красногорского района</w:t>
      </w:r>
      <w:r>
        <w:t>, заместителем главы администрации Красногорского района, курирующего направление образовательной сферы в Красногорском районе.</w:t>
      </w:r>
    </w:p>
    <w:p w:rsidR="00FE5828" w:rsidRPr="00EB6644" w:rsidRDefault="00FE5828" w:rsidP="00FE5828">
      <w:pPr>
        <w:spacing w:line="269" w:lineRule="auto"/>
        <w:ind w:right="6" w:firstLine="709"/>
      </w:pPr>
      <w:r>
        <w:t>47</w:t>
      </w:r>
      <w:r w:rsidRPr="00EB6644">
        <w:t xml:space="preserve">. Контроль над деятельностью </w:t>
      </w:r>
      <w:r>
        <w:rPr>
          <w:szCs w:val="28"/>
        </w:rPr>
        <w:t>отдела образования администрации Красногорского района</w:t>
      </w:r>
      <w:r>
        <w:t xml:space="preserve">, администрации Красногорского района </w:t>
      </w:r>
      <w:r w:rsidRPr="00EB6644">
        <w:t xml:space="preserve">по предоставлению </w:t>
      </w:r>
      <w:r>
        <w:t>муниципальной</w:t>
      </w:r>
      <w:r w:rsidRPr="00EB6644">
        <w:t xml:space="preserve"> услуги осуществляется департаментом образования и науки Брянской области.</w:t>
      </w:r>
    </w:p>
    <w:p w:rsidR="00FE5828" w:rsidRPr="00EB6644" w:rsidRDefault="00FE5828" w:rsidP="00FE5828">
      <w:pPr>
        <w:spacing w:line="269" w:lineRule="auto"/>
        <w:ind w:right="6" w:firstLine="709"/>
        <w:outlineLvl w:val="2"/>
        <w:rPr>
          <w:b/>
          <w:bCs/>
          <w:szCs w:val="28"/>
        </w:rPr>
      </w:pPr>
      <w:r w:rsidRPr="00EB6644">
        <w:rPr>
          <w:b/>
          <w:bCs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bCs/>
          <w:szCs w:val="28"/>
        </w:rPr>
        <w:t>муниципальной</w:t>
      </w:r>
      <w:r w:rsidRPr="00EB6644">
        <w:rPr>
          <w:b/>
          <w:bCs/>
          <w:szCs w:val="28"/>
        </w:rPr>
        <w:t xml:space="preserve"> услуги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>
        <w:rPr>
          <w:szCs w:val="28"/>
        </w:rPr>
        <w:t>48</w:t>
      </w:r>
      <w:r w:rsidRPr="00EB6644">
        <w:rPr>
          <w:szCs w:val="28"/>
        </w:rPr>
        <w:t xml:space="preserve">. Контроль полноты и качества предоставления </w:t>
      </w:r>
      <w:r>
        <w:rPr>
          <w:szCs w:val="28"/>
        </w:rPr>
        <w:t>муниципальной</w:t>
      </w:r>
      <w:r w:rsidRPr="00EB6644">
        <w:rPr>
          <w:szCs w:val="28"/>
        </w:rPr>
        <w:t xml:space="preserve"> услуги осуществляется путем проведения плановых и внеплановых проверок.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 xml:space="preserve">Плановые проверки проводятся в соответствии с планом работы </w:t>
      </w:r>
      <w:r>
        <w:rPr>
          <w:szCs w:val="28"/>
        </w:rPr>
        <w:t>отдела образования администрации Красногорского района</w:t>
      </w:r>
      <w:r w:rsidRPr="00EB6644">
        <w:rPr>
          <w:szCs w:val="28"/>
        </w:rPr>
        <w:t>, но не реже одного раза в год.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 xml:space="preserve">Внеплановые проверки проводятся в случае поступления в </w:t>
      </w:r>
      <w:r>
        <w:rPr>
          <w:szCs w:val="28"/>
        </w:rPr>
        <w:t>отдел образования администрации Красногорского района</w:t>
      </w:r>
      <w:r w:rsidRPr="00EB6644">
        <w:rPr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>
        <w:rPr>
          <w:szCs w:val="28"/>
        </w:rPr>
        <w:t>49</w:t>
      </w:r>
      <w:r w:rsidRPr="00EB6644">
        <w:rPr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>
        <w:rPr>
          <w:szCs w:val="28"/>
        </w:rPr>
        <w:t>муниципальной</w:t>
      </w:r>
      <w:r w:rsidRPr="00EB6644">
        <w:rPr>
          <w:szCs w:val="28"/>
        </w:rPr>
        <w:t xml:space="preserve"> услуги.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>
        <w:rPr>
          <w:szCs w:val="28"/>
        </w:rPr>
        <w:t>50</w:t>
      </w:r>
      <w:r w:rsidRPr="00EB6644">
        <w:rPr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E5828" w:rsidRPr="00EB6644" w:rsidRDefault="00FE5828" w:rsidP="00FE5828">
      <w:pPr>
        <w:spacing w:line="269" w:lineRule="auto"/>
        <w:ind w:right="6" w:firstLine="709"/>
        <w:outlineLvl w:val="2"/>
        <w:rPr>
          <w:b/>
          <w:bCs/>
          <w:szCs w:val="28"/>
        </w:rPr>
      </w:pPr>
      <w:r w:rsidRPr="00EB6644">
        <w:rPr>
          <w:b/>
          <w:bCs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b/>
          <w:bCs/>
          <w:szCs w:val="28"/>
        </w:rPr>
        <w:t>муниципальной</w:t>
      </w:r>
      <w:r w:rsidRPr="00EB6644">
        <w:rPr>
          <w:b/>
          <w:bCs/>
          <w:szCs w:val="28"/>
        </w:rPr>
        <w:t xml:space="preserve"> услуги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>
        <w:rPr>
          <w:szCs w:val="28"/>
        </w:rPr>
        <w:t>51</w:t>
      </w:r>
      <w:r w:rsidRPr="00EB6644">
        <w:rPr>
          <w:szCs w:val="28"/>
        </w:rPr>
        <w:t xml:space="preserve">. Должностные лица, ответственные за предоставление </w:t>
      </w:r>
      <w:r>
        <w:rPr>
          <w:szCs w:val="28"/>
        </w:rPr>
        <w:t>муниципальной</w:t>
      </w:r>
      <w:r w:rsidRPr="00EB6644">
        <w:rPr>
          <w:szCs w:val="28"/>
        </w:rPr>
        <w:t xml:space="preserve"> услуги, несут персональную ответственность за соблюдение порядка и сроков предоставления </w:t>
      </w:r>
      <w:r>
        <w:rPr>
          <w:szCs w:val="28"/>
        </w:rPr>
        <w:t>муниципальной</w:t>
      </w:r>
      <w:r w:rsidRPr="00EB6644">
        <w:rPr>
          <w:szCs w:val="28"/>
        </w:rPr>
        <w:t xml:space="preserve"> услуги.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>МФЦ</w:t>
      </w:r>
      <w:r>
        <w:rPr>
          <w:szCs w:val="28"/>
        </w:rPr>
        <w:t xml:space="preserve"> (при наличии соглашения/договора)</w:t>
      </w:r>
      <w:r w:rsidRPr="00EB6644">
        <w:rPr>
          <w:szCs w:val="28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 xml:space="preserve">1) за полноту передаваемых </w:t>
      </w:r>
      <w:r>
        <w:rPr>
          <w:szCs w:val="28"/>
        </w:rPr>
        <w:t>отделом образования администрации Красногорского района</w:t>
      </w:r>
      <w:r w:rsidRPr="00EB6644">
        <w:rPr>
          <w:szCs w:val="28"/>
        </w:rPr>
        <w:t xml:space="preserve"> запросов, иных документов, принятых от заявителя в МФЦ</w:t>
      </w:r>
      <w:r>
        <w:rPr>
          <w:szCs w:val="28"/>
        </w:rPr>
        <w:t xml:space="preserve"> (при наличии соглашения/договора)</w:t>
      </w:r>
      <w:r w:rsidRPr="00EB6644">
        <w:rPr>
          <w:szCs w:val="28"/>
        </w:rPr>
        <w:t>;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 xml:space="preserve">2) за своевременную передачу </w:t>
      </w:r>
      <w:r>
        <w:rPr>
          <w:szCs w:val="28"/>
        </w:rPr>
        <w:t>отдела образования администрации Красногорского района</w:t>
      </w:r>
      <w:r w:rsidRPr="00EB6644">
        <w:rPr>
          <w:szCs w:val="28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</w:t>
      </w:r>
      <w:r>
        <w:rPr>
          <w:szCs w:val="28"/>
        </w:rPr>
        <w:t xml:space="preserve"> (при наличии соглашения/договора)</w:t>
      </w:r>
      <w:r w:rsidRPr="00EB6644">
        <w:rPr>
          <w:szCs w:val="28"/>
        </w:rPr>
        <w:t xml:space="preserve"> </w:t>
      </w:r>
      <w:r>
        <w:rPr>
          <w:szCs w:val="28"/>
        </w:rPr>
        <w:t>отдела образования администрации Красногорского района</w:t>
      </w:r>
      <w:r w:rsidRPr="00EB6644">
        <w:rPr>
          <w:szCs w:val="28"/>
        </w:rPr>
        <w:t>;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E5828" w:rsidRPr="00EB6644" w:rsidRDefault="00FE5828" w:rsidP="00FE5828">
      <w:pPr>
        <w:spacing w:line="269" w:lineRule="auto"/>
        <w:ind w:right="6" w:firstLine="709"/>
        <w:rPr>
          <w:b/>
          <w:szCs w:val="28"/>
        </w:rPr>
      </w:pPr>
      <w:r w:rsidRPr="00EB6644">
        <w:rPr>
          <w:b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b/>
          <w:szCs w:val="28"/>
        </w:rPr>
        <w:t>муниципальной</w:t>
      </w:r>
      <w:r w:rsidRPr="00EB6644">
        <w:rPr>
          <w:b/>
          <w:szCs w:val="28"/>
        </w:rPr>
        <w:t xml:space="preserve"> услуги со стороны граждан, их объединений и организаций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>5</w:t>
      </w:r>
      <w:r>
        <w:rPr>
          <w:szCs w:val="28"/>
        </w:rPr>
        <w:t>2</w:t>
      </w:r>
      <w:r w:rsidRPr="00EB6644">
        <w:rPr>
          <w:szCs w:val="28"/>
        </w:rPr>
        <w:t xml:space="preserve">. Контроль за предоставлением </w:t>
      </w:r>
      <w:r>
        <w:rPr>
          <w:szCs w:val="28"/>
        </w:rPr>
        <w:t>муниципальной</w:t>
      </w:r>
      <w:r w:rsidRPr="00EB6644">
        <w:rPr>
          <w:szCs w:val="28"/>
        </w:rPr>
        <w:t xml:space="preserve"> услуги осуществляется в форме контроля за соблюдением последовательности действий, определенных </w:t>
      </w:r>
      <w:r w:rsidRPr="00EB6644">
        <w:rPr>
          <w:szCs w:val="28"/>
        </w:rPr>
        <w:lastRenderedPageBreak/>
        <w:t xml:space="preserve">административными процедурами по </w:t>
      </w:r>
      <w:r>
        <w:rPr>
          <w:szCs w:val="28"/>
        </w:rPr>
        <w:t>предоставлению</w:t>
      </w:r>
      <w:r w:rsidRPr="00EB664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EB6644">
        <w:rPr>
          <w:szCs w:val="28"/>
        </w:rPr>
        <w:t xml:space="preserve"> услуги, и принятием решений должностными лицами путем проведения проверок соблюдения и исполнения должностными лицами </w:t>
      </w:r>
      <w:r>
        <w:rPr>
          <w:szCs w:val="28"/>
        </w:rPr>
        <w:t>отдела образования администрации Красногорского района</w:t>
      </w:r>
      <w:r w:rsidRPr="00EB6644">
        <w:rPr>
          <w:szCs w:val="28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>Проверка также может проводиться по конкретному обращению гражданина или организации.</w:t>
      </w:r>
    </w:p>
    <w:p w:rsidR="00FE5828" w:rsidRPr="00EB6644" w:rsidRDefault="00FE5828" w:rsidP="00FE5828">
      <w:pPr>
        <w:spacing w:line="269" w:lineRule="auto"/>
        <w:ind w:right="6" w:firstLine="709"/>
        <w:rPr>
          <w:szCs w:val="28"/>
        </w:rPr>
      </w:pPr>
      <w:r w:rsidRPr="00EB6644">
        <w:rPr>
          <w:szCs w:val="28"/>
        </w:rPr>
        <w:t>5</w:t>
      </w:r>
      <w:r>
        <w:rPr>
          <w:szCs w:val="28"/>
        </w:rPr>
        <w:t>3</w:t>
      </w:r>
      <w:r w:rsidRPr="00EB6644">
        <w:rPr>
          <w:szCs w:val="28"/>
        </w:rPr>
        <w:t xml:space="preserve">. При обращении граждан, их объединений и организаций к руководителю </w:t>
      </w:r>
      <w:r>
        <w:rPr>
          <w:szCs w:val="28"/>
        </w:rPr>
        <w:t>отдела образования администрации Красногорского района</w:t>
      </w:r>
      <w:r w:rsidRPr="00EB6644">
        <w:rPr>
          <w:szCs w:val="28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</w:t>
      </w:r>
      <w:r>
        <w:rPr>
          <w:szCs w:val="28"/>
        </w:rPr>
        <w:t>муниципальной</w:t>
      </w:r>
      <w:r w:rsidRPr="00EB6644">
        <w:rPr>
          <w:szCs w:val="28"/>
        </w:rPr>
        <w:t xml:space="preserve"> услуги.</w:t>
      </w:r>
    </w:p>
    <w:p w:rsidR="00FE5828" w:rsidRPr="00FF090E" w:rsidRDefault="00FE5828" w:rsidP="00FE5828">
      <w:pPr>
        <w:spacing w:line="269" w:lineRule="auto"/>
        <w:ind w:right="6" w:firstLine="709"/>
        <w:rPr>
          <w:szCs w:val="28"/>
        </w:rPr>
      </w:pPr>
    </w:p>
    <w:p w:rsidR="00FE5828" w:rsidRDefault="00FE5828" w:rsidP="00FE5828">
      <w:pPr>
        <w:spacing w:line="269" w:lineRule="auto"/>
        <w:ind w:right="733" w:firstLine="709"/>
        <w:jc w:val="center"/>
      </w:pPr>
      <w:r>
        <w:t xml:space="preserve">РАЗДЕЛ 5 </w:t>
      </w:r>
    </w:p>
    <w:p w:rsidR="00FE5828" w:rsidRDefault="00FE5828" w:rsidP="00FE5828">
      <w:pPr>
        <w:spacing w:line="269" w:lineRule="auto"/>
        <w:ind w:right="736" w:firstLine="709"/>
        <w:jc w:val="center"/>
      </w:pPr>
      <w:r>
        <w:t xml:space="preserve">ДОСУДЕБНЫЙ (ВНЕСУДЕБНЫЙ) ПОРЯДОК </w:t>
      </w:r>
    </w:p>
    <w:p w:rsidR="00FE5828" w:rsidRDefault="00FE5828" w:rsidP="00FE5828">
      <w:pPr>
        <w:ind w:firstLine="709"/>
      </w:pPr>
      <w:r>
        <w:t xml:space="preserve">ОБЖАЛОВАНИЯ РЕШЕНИЙ И ДЕЙСТВИЙ (БЕЗДЕЙСТВИЯ) ОРГАНА, ПРЕДОСТАВЛЯЮЩЕГО МУНИЦИПАЛЬНУЮ УСЛУГУ, </w:t>
      </w:r>
    </w:p>
    <w:p w:rsidR="00FE5828" w:rsidRDefault="00FE5828" w:rsidP="00FE5828">
      <w:pPr>
        <w:spacing w:line="269" w:lineRule="auto"/>
        <w:ind w:right="732" w:firstLine="709"/>
        <w:jc w:val="center"/>
      </w:pPr>
      <w:r>
        <w:t xml:space="preserve">А ТАКЖЕ ЕГО ДОЛЖНОСТНЫХ ЛИЦ </w:t>
      </w:r>
    </w:p>
    <w:p w:rsidR="00FE5828" w:rsidRDefault="00FE5828" w:rsidP="00FE5828">
      <w:pPr>
        <w:spacing w:line="259" w:lineRule="auto"/>
        <w:ind w:firstLine="709"/>
      </w:pPr>
      <w:r>
        <w:t xml:space="preserve"> 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Заявитель имеет право обратиться с жалобой, в том числе в следующих случаях: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- нарушение срока регистрации запроса заявителя о предоставлении муниципальной услуги;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- нарушение срока предоставления </w:t>
      </w:r>
      <w:r>
        <w:rPr>
          <w:bCs/>
          <w:szCs w:val="28"/>
        </w:rPr>
        <w:t xml:space="preserve">муниципальной </w:t>
      </w:r>
      <w:r w:rsidRPr="00345B16">
        <w:rPr>
          <w:bCs/>
          <w:szCs w:val="28"/>
        </w:rPr>
        <w:t>услуги;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</w:t>
      </w:r>
      <w:r>
        <w:rPr>
          <w:bCs/>
          <w:szCs w:val="28"/>
        </w:rPr>
        <w:t xml:space="preserve"> Брянской области</w:t>
      </w:r>
      <w:r w:rsidRPr="00345B16">
        <w:rPr>
          <w:bCs/>
          <w:szCs w:val="28"/>
        </w:rPr>
        <w:t xml:space="preserve"> для предоставления </w:t>
      </w:r>
      <w:r>
        <w:rPr>
          <w:bCs/>
          <w:szCs w:val="28"/>
        </w:rPr>
        <w:t>муниципальной</w:t>
      </w:r>
      <w:r w:rsidRPr="00345B16">
        <w:rPr>
          <w:bCs/>
          <w:szCs w:val="28"/>
        </w:rPr>
        <w:t xml:space="preserve"> услуги;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- требование с заявителя при предоставлении </w:t>
      </w:r>
      <w:r>
        <w:rPr>
          <w:bCs/>
          <w:szCs w:val="28"/>
        </w:rPr>
        <w:t>муниципальной</w:t>
      </w:r>
      <w:r w:rsidRPr="00345B16">
        <w:rPr>
          <w:bCs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bCs/>
          <w:szCs w:val="28"/>
        </w:rPr>
        <w:t>Брянской области</w:t>
      </w:r>
      <w:r w:rsidRPr="00345B16">
        <w:rPr>
          <w:bCs/>
          <w:szCs w:val="28"/>
        </w:rPr>
        <w:t>, правовыми актами департамента образования и науки Брянской области;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- отказ органа, предоставляющего </w:t>
      </w:r>
      <w:r>
        <w:rPr>
          <w:bCs/>
          <w:szCs w:val="28"/>
        </w:rPr>
        <w:t>муниципальную</w:t>
      </w:r>
      <w:r w:rsidRPr="00345B16">
        <w:rPr>
          <w:bCs/>
          <w:szCs w:val="28"/>
        </w:rPr>
        <w:t xml:space="preserve"> услугу, должностного лица органа, предоставляющего </w:t>
      </w:r>
      <w:r>
        <w:rPr>
          <w:bCs/>
          <w:szCs w:val="28"/>
        </w:rPr>
        <w:t>муниципальную</w:t>
      </w:r>
      <w:r w:rsidRPr="00345B16">
        <w:rPr>
          <w:bCs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bCs/>
          <w:szCs w:val="28"/>
        </w:rPr>
        <w:t>муниципальной</w:t>
      </w:r>
      <w:r w:rsidRPr="00345B16">
        <w:rPr>
          <w:bCs/>
          <w:szCs w:val="28"/>
        </w:rPr>
        <w:t xml:space="preserve"> услуги документах либо нарушение установленного срока таких исправлений;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- отказ в предоставлении </w:t>
      </w:r>
      <w:r>
        <w:rPr>
          <w:bCs/>
          <w:szCs w:val="28"/>
        </w:rPr>
        <w:t>муниципальной</w:t>
      </w:r>
      <w:r w:rsidRPr="00345B16">
        <w:rPr>
          <w:bCs/>
          <w:szCs w:val="28"/>
        </w:rPr>
        <w:t xml:space="preserve"> услуги. 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5</w:t>
      </w:r>
      <w:r>
        <w:rPr>
          <w:bCs/>
          <w:szCs w:val="28"/>
        </w:rPr>
        <w:t>4</w:t>
      </w:r>
      <w:r w:rsidRPr="00345B16">
        <w:rPr>
          <w:bCs/>
          <w:szCs w:val="28"/>
        </w:rPr>
        <w:t xml:space="preserve">. </w:t>
      </w:r>
      <w:r w:rsidRPr="00345B16">
        <w:rPr>
          <w:bCs/>
          <w:szCs w:val="28"/>
        </w:rPr>
        <w:tab/>
        <w:t>Жалоба подается в письменной форме на бумажном носителе, в электронной форме:</w:t>
      </w:r>
    </w:p>
    <w:p w:rsidR="00FE5828" w:rsidRDefault="00FE5828" w:rsidP="00FE5828">
      <w:pPr>
        <w:spacing w:line="269" w:lineRule="auto"/>
        <w:ind w:right="6" w:firstLine="709"/>
        <w:outlineLvl w:val="3"/>
        <w:rPr>
          <w:szCs w:val="28"/>
        </w:rPr>
      </w:pPr>
      <w:r w:rsidRPr="00345B16">
        <w:rPr>
          <w:bCs/>
          <w:szCs w:val="28"/>
        </w:rPr>
        <w:t>- Глав</w:t>
      </w:r>
      <w:r>
        <w:rPr>
          <w:bCs/>
          <w:szCs w:val="28"/>
        </w:rPr>
        <w:t>е администрации Красногорского района</w:t>
      </w:r>
      <w:r w:rsidRPr="00345B16">
        <w:rPr>
          <w:bCs/>
          <w:szCs w:val="28"/>
        </w:rPr>
        <w:t xml:space="preserve"> на решени</w:t>
      </w:r>
      <w:r>
        <w:rPr>
          <w:bCs/>
          <w:szCs w:val="28"/>
        </w:rPr>
        <w:t>е</w:t>
      </w:r>
      <w:r w:rsidRPr="00345B16">
        <w:rPr>
          <w:bCs/>
          <w:szCs w:val="28"/>
        </w:rPr>
        <w:t>, действи</w:t>
      </w:r>
      <w:r>
        <w:rPr>
          <w:bCs/>
          <w:szCs w:val="28"/>
        </w:rPr>
        <w:t>е</w:t>
      </w:r>
      <w:r w:rsidRPr="00345B16">
        <w:rPr>
          <w:bCs/>
          <w:szCs w:val="28"/>
        </w:rPr>
        <w:t xml:space="preserve"> (бездействие) начальника </w:t>
      </w:r>
      <w:r>
        <w:rPr>
          <w:szCs w:val="28"/>
        </w:rPr>
        <w:t>отдела образования администрации Красногорского района;</w:t>
      </w:r>
    </w:p>
    <w:p w:rsidR="00FE5828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- начальник</w:t>
      </w:r>
      <w:r>
        <w:rPr>
          <w:bCs/>
          <w:szCs w:val="28"/>
        </w:rPr>
        <w:t xml:space="preserve">у </w:t>
      </w:r>
      <w:r>
        <w:rPr>
          <w:szCs w:val="28"/>
        </w:rPr>
        <w:t>отдела образования администрации Красногорского района</w:t>
      </w:r>
      <w:r w:rsidRPr="00345B16">
        <w:rPr>
          <w:bCs/>
          <w:szCs w:val="28"/>
        </w:rPr>
        <w:t xml:space="preserve"> на решени</w:t>
      </w:r>
      <w:r>
        <w:rPr>
          <w:bCs/>
          <w:szCs w:val="28"/>
        </w:rPr>
        <w:t>е</w:t>
      </w:r>
      <w:r w:rsidRPr="00345B16">
        <w:rPr>
          <w:bCs/>
          <w:szCs w:val="28"/>
        </w:rPr>
        <w:t>, действи</w:t>
      </w:r>
      <w:r>
        <w:rPr>
          <w:bCs/>
          <w:szCs w:val="28"/>
        </w:rPr>
        <w:t>е</w:t>
      </w:r>
      <w:r w:rsidRPr="00345B16">
        <w:rPr>
          <w:bCs/>
          <w:szCs w:val="28"/>
        </w:rPr>
        <w:t xml:space="preserve"> (бездействие) специалистов </w:t>
      </w:r>
      <w:r>
        <w:rPr>
          <w:szCs w:val="28"/>
        </w:rPr>
        <w:t>отдела образования администрации Красногорского района;</w:t>
      </w:r>
      <w:r w:rsidRPr="00345B16">
        <w:rPr>
          <w:bCs/>
          <w:szCs w:val="28"/>
        </w:rPr>
        <w:t xml:space="preserve"> 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- </w:t>
      </w:r>
      <w:r>
        <w:rPr>
          <w:bCs/>
          <w:szCs w:val="28"/>
        </w:rPr>
        <w:t xml:space="preserve">руководителю </w:t>
      </w:r>
      <w:r w:rsidRPr="00345B16">
        <w:rPr>
          <w:bCs/>
          <w:szCs w:val="28"/>
        </w:rPr>
        <w:t xml:space="preserve">МФЦ </w:t>
      </w:r>
      <w:r>
        <w:rPr>
          <w:bCs/>
          <w:szCs w:val="28"/>
        </w:rPr>
        <w:t>(</w:t>
      </w:r>
      <w:r>
        <w:rPr>
          <w:szCs w:val="28"/>
        </w:rPr>
        <w:t>при наличии соглашения/договора)</w:t>
      </w:r>
      <w:r w:rsidRPr="00345B16">
        <w:rPr>
          <w:bCs/>
          <w:szCs w:val="28"/>
        </w:rPr>
        <w:t xml:space="preserve"> на действия (бездействие) сотрудников МФЦ.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Жалоба может быть направлена по почте, в электронном виде,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lastRenderedPageBreak/>
        <w:t>5</w:t>
      </w:r>
      <w:r>
        <w:rPr>
          <w:bCs/>
          <w:szCs w:val="28"/>
        </w:rPr>
        <w:t>5</w:t>
      </w:r>
      <w:r w:rsidRPr="00345B16">
        <w:rPr>
          <w:bCs/>
          <w:szCs w:val="28"/>
        </w:rPr>
        <w:t>. Жалоба должна содержать: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- наименование органа, предоставляющего </w:t>
      </w:r>
      <w:r>
        <w:rPr>
          <w:bCs/>
          <w:szCs w:val="28"/>
        </w:rPr>
        <w:t>муниципальную</w:t>
      </w:r>
      <w:r w:rsidRPr="00345B16">
        <w:rPr>
          <w:bCs/>
          <w:szCs w:val="28"/>
        </w:rPr>
        <w:t xml:space="preserve"> услугу, </w:t>
      </w:r>
      <w:r w:rsidRPr="00885405">
        <w:rPr>
          <w:bCs/>
          <w:szCs w:val="28"/>
        </w:rPr>
        <w:t xml:space="preserve">должностного лица органа, предоставляющего </w:t>
      </w:r>
      <w:r>
        <w:rPr>
          <w:bCs/>
          <w:szCs w:val="28"/>
        </w:rPr>
        <w:t>муниципальную</w:t>
      </w:r>
      <w:r w:rsidRPr="00885405">
        <w:rPr>
          <w:bCs/>
          <w:szCs w:val="28"/>
        </w:rPr>
        <w:t xml:space="preserve"> услугу, либо муниципального служащего, решение</w:t>
      </w:r>
      <w:r w:rsidRPr="00345B16">
        <w:rPr>
          <w:bCs/>
          <w:szCs w:val="28"/>
        </w:rPr>
        <w:t xml:space="preserve"> и действия (бездействие) которого обжалуются;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-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5828" w:rsidRPr="00885405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bCs/>
          <w:szCs w:val="28"/>
        </w:rPr>
        <w:t>муниципальную</w:t>
      </w:r>
      <w:r w:rsidRPr="00885405">
        <w:rPr>
          <w:bCs/>
          <w:szCs w:val="28"/>
        </w:rPr>
        <w:t xml:space="preserve"> услугу, должностного лица органа, предоставляющего </w:t>
      </w:r>
      <w:r>
        <w:rPr>
          <w:bCs/>
          <w:szCs w:val="28"/>
        </w:rPr>
        <w:t>муниципальную</w:t>
      </w:r>
      <w:r w:rsidRPr="00885405">
        <w:rPr>
          <w:bCs/>
          <w:szCs w:val="28"/>
        </w:rPr>
        <w:t xml:space="preserve"> услугу, либо муниципального служащего;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885405">
        <w:rPr>
          <w:bCs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bCs/>
          <w:szCs w:val="28"/>
        </w:rPr>
        <w:t>муниципальную</w:t>
      </w:r>
      <w:r w:rsidRPr="00885405">
        <w:rPr>
          <w:bCs/>
          <w:szCs w:val="28"/>
        </w:rPr>
        <w:t xml:space="preserve"> услугу, должностного лица органа, предоставляющего </w:t>
      </w:r>
      <w:r>
        <w:rPr>
          <w:bCs/>
          <w:szCs w:val="28"/>
        </w:rPr>
        <w:t>муниципальную</w:t>
      </w:r>
      <w:r w:rsidRPr="00885405">
        <w:rPr>
          <w:bCs/>
          <w:szCs w:val="28"/>
        </w:rPr>
        <w:t xml:space="preserve"> услугу, либо муниципального служащего. Заявителем могут быть представлены</w:t>
      </w:r>
      <w:r w:rsidRPr="00345B16">
        <w:rPr>
          <w:bCs/>
          <w:szCs w:val="28"/>
        </w:rPr>
        <w:t xml:space="preserve"> документы (при наличии), подтверждающие доводы заявителя, либо их копии.</w:t>
      </w:r>
    </w:p>
    <w:p w:rsidR="00FE5828" w:rsidRDefault="00FE5828" w:rsidP="00FE582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bCs/>
          <w:szCs w:val="28"/>
        </w:rPr>
        <w:t>56</w:t>
      </w:r>
      <w:r w:rsidRPr="00345B16">
        <w:rPr>
          <w:bCs/>
          <w:szCs w:val="28"/>
        </w:rPr>
        <w:t xml:space="preserve">. </w:t>
      </w:r>
      <w:r>
        <w:rPr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E5828" w:rsidRPr="00345B16" w:rsidRDefault="00FE5828" w:rsidP="00FE5828">
      <w:pPr>
        <w:spacing w:line="269" w:lineRule="auto"/>
        <w:ind w:right="6" w:firstLine="540"/>
        <w:outlineLvl w:val="3"/>
        <w:rPr>
          <w:bCs/>
          <w:szCs w:val="28"/>
        </w:rPr>
      </w:pPr>
      <w:r>
        <w:rPr>
          <w:bCs/>
          <w:szCs w:val="28"/>
        </w:rPr>
        <w:t>57</w:t>
      </w:r>
      <w:r w:rsidRPr="00345B16">
        <w:rPr>
          <w:bCs/>
          <w:szCs w:val="28"/>
        </w:rPr>
        <w:t>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Основания для приостановления рассмотрения жалобы (претензии) отсутствуют.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Ответ на жалобу (претензию) не дается в случаях: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Ответ на жалобу (претензию) по существу не дается в случаях: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</w:t>
      </w:r>
      <w:r>
        <w:rPr>
          <w:bCs/>
          <w:szCs w:val="28"/>
        </w:rPr>
        <w:t>вышестоящий</w:t>
      </w:r>
      <w:r w:rsidRPr="00345B16">
        <w:rPr>
          <w:bCs/>
          <w:szCs w:val="28"/>
        </w:rPr>
        <w:t xml:space="preserve"> орган</w:t>
      </w:r>
      <w:r>
        <w:rPr>
          <w:bCs/>
          <w:szCs w:val="28"/>
        </w:rPr>
        <w:t xml:space="preserve"> </w:t>
      </w:r>
      <w:r w:rsidRPr="00345B16">
        <w:rPr>
          <w:bCs/>
          <w:szCs w:val="28"/>
        </w:rPr>
        <w:t>в соответствии с его компетенцией;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</w:t>
      </w:r>
      <w:r w:rsidRPr="00345B16">
        <w:rPr>
          <w:bCs/>
          <w:szCs w:val="28"/>
        </w:rPr>
        <w:lastRenderedPageBreak/>
        <w:t>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bookmarkStart w:id="1" w:name="Par337"/>
      <w:bookmarkEnd w:id="1"/>
      <w:r>
        <w:rPr>
          <w:bCs/>
          <w:szCs w:val="28"/>
        </w:rPr>
        <w:t>58</w:t>
      </w:r>
      <w:r w:rsidRPr="00345B16">
        <w:rPr>
          <w:bCs/>
          <w:szCs w:val="28"/>
        </w:rPr>
        <w:t xml:space="preserve">. По результатам рассмотрения жалобы </w:t>
      </w:r>
      <w:r>
        <w:rPr>
          <w:bCs/>
          <w:szCs w:val="28"/>
        </w:rPr>
        <w:t>отделом образования п</w:t>
      </w:r>
      <w:r w:rsidRPr="00345B16">
        <w:rPr>
          <w:bCs/>
          <w:szCs w:val="28"/>
        </w:rPr>
        <w:t xml:space="preserve">ринимают одно из следующих решений: 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>
        <w:rPr>
          <w:bCs/>
          <w:szCs w:val="28"/>
        </w:rPr>
        <w:t>муниципальную</w:t>
      </w:r>
      <w:r w:rsidRPr="00345B16">
        <w:rPr>
          <w:bCs/>
          <w:szCs w:val="28"/>
        </w:rPr>
        <w:t xml:space="preserve"> услугу, опечаток и ошибок в выданных в результате предоставления </w:t>
      </w:r>
      <w:r>
        <w:rPr>
          <w:bCs/>
          <w:szCs w:val="28"/>
        </w:rPr>
        <w:t>муниципальной</w:t>
      </w:r>
      <w:r w:rsidRPr="00345B16">
        <w:rPr>
          <w:bCs/>
          <w:szCs w:val="28"/>
        </w:rPr>
        <w:t xml:space="preserve"> услуги документах;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 w:rsidRPr="00345B16">
        <w:rPr>
          <w:bCs/>
          <w:szCs w:val="28"/>
        </w:rPr>
        <w:t>- отказывает в удовлетворении жалобы.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Cs w:val="28"/>
        </w:rPr>
      </w:pPr>
      <w:r>
        <w:rPr>
          <w:bCs/>
          <w:szCs w:val="28"/>
        </w:rPr>
        <w:t>59</w:t>
      </w:r>
      <w:r w:rsidRPr="00885405">
        <w:rPr>
          <w:bCs/>
          <w:szCs w:val="28"/>
        </w:rPr>
        <w:t xml:space="preserve">. Не позднее дня, следующего за днем принятия решения, указанного  в </w:t>
      </w:r>
      <w:hyperlink w:anchor="Par337" w:history="1">
        <w:r w:rsidRPr="00885405">
          <w:rPr>
            <w:bCs/>
            <w:szCs w:val="28"/>
          </w:rPr>
          <w:t xml:space="preserve">пункте </w:t>
        </w:r>
      </w:hyperlink>
      <w:r>
        <w:t>58</w:t>
      </w:r>
      <w:r w:rsidRPr="00885405">
        <w:rPr>
          <w:bCs/>
          <w:szCs w:val="28"/>
        </w:rPr>
        <w:t xml:space="preserve"> Административного</w:t>
      </w:r>
      <w:r w:rsidRPr="00345B16">
        <w:rPr>
          <w:bCs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5828" w:rsidRPr="00345B16" w:rsidRDefault="00FE5828" w:rsidP="00FE5828">
      <w:pPr>
        <w:spacing w:line="269" w:lineRule="auto"/>
        <w:ind w:right="6" w:firstLine="709"/>
        <w:outlineLvl w:val="3"/>
        <w:rPr>
          <w:bCs/>
          <w:sz w:val="26"/>
          <w:szCs w:val="26"/>
        </w:rPr>
      </w:pPr>
      <w:r>
        <w:rPr>
          <w:bCs/>
          <w:szCs w:val="28"/>
        </w:rPr>
        <w:t>60</w:t>
      </w:r>
      <w:r w:rsidRPr="00345B16">
        <w:rPr>
          <w:bCs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 по рассмотрению жалоб, незамедлительно направляет имеющиеся материалы в органы прокуратуры.</w:t>
      </w:r>
    </w:p>
    <w:p w:rsidR="00FE5828" w:rsidRDefault="00FE5828" w:rsidP="00FE5828">
      <w:pPr>
        <w:sectPr w:rsidR="00FE5828" w:rsidSect="00945596">
          <w:headerReference w:type="even" r:id="rId43"/>
          <w:headerReference w:type="default" r:id="rId44"/>
          <w:headerReference w:type="first" r:id="rId45"/>
          <w:pgSz w:w="11906" w:h="16838"/>
          <w:pgMar w:top="1134" w:right="851" w:bottom="1219" w:left="1701" w:header="720" w:footer="720" w:gutter="0"/>
          <w:cols w:space="720"/>
          <w:titlePg/>
        </w:sectPr>
      </w:pPr>
    </w:p>
    <w:p w:rsidR="00FE5828" w:rsidRDefault="00FE5828" w:rsidP="00FE5828">
      <w:pPr>
        <w:spacing w:after="27" w:line="259" w:lineRule="auto"/>
        <w:ind w:left="154"/>
        <w:jc w:val="right"/>
      </w:pPr>
      <w:r>
        <w:lastRenderedPageBreak/>
        <w:t xml:space="preserve">Приложение №1 </w:t>
      </w:r>
    </w:p>
    <w:p w:rsidR="00FE5828" w:rsidRDefault="00FE5828" w:rsidP="00FE5828">
      <w:pPr>
        <w:spacing w:after="27" w:line="259" w:lineRule="auto"/>
        <w:ind w:left="154"/>
        <w:jc w:val="right"/>
      </w:pPr>
      <w:r>
        <w:t xml:space="preserve">к Административному регламенту </w:t>
      </w:r>
    </w:p>
    <w:p w:rsidR="00FE5828" w:rsidRDefault="00FE5828" w:rsidP="00FE5828">
      <w:pPr>
        <w:tabs>
          <w:tab w:val="center" w:pos="2026"/>
          <w:tab w:val="center" w:pos="4822"/>
        </w:tabs>
        <w:spacing w:line="259" w:lineRule="auto"/>
        <w:jc w:val="center"/>
      </w:pPr>
      <w:r>
        <w:rPr>
          <w:b/>
        </w:rPr>
        <w:t>ПЕРЕЧЕНЬ</w:t>
      </w:r>
    </w:p>
    <w:p w:rsidR="00FE5828" w:rsidRDefault="00FE5828" w:rsidP="00FE5828">
      <w:pPr>
        <w:spacing w:line="269" w:lineRule="auto"/>
        <w:ind w:left="739" w:right="760" w:hanging="10"/>
        <w:jc w:val="center"/>
      </w:pPr>
      <w:r>
        <w:t>загородных оздоровительных лагерей и лагерей санаторного типа Брянской области</w:t>
      </w:r>
    </w:p>
    <w:p w:rsidR="00FE5828" w:rsidRDefault="00FE5828" w:rsidP="00FE5828">
      <w:pPr>
        <w:spacing w:line="259" w:lineRule="auto"/>
      </w:pPr>
      <w:r>
        <w:rPr>
          <w:sz w:val="2"/>
        </w:rPr>
        <w:t xml:space="preserve"> </w:t>
      </w:r>
    </w:p>
    <w:tbl>
      <w:tblPr>
        <w:tblW w:w="13515" w:type="dxa"/>
        <w:tblCellMar>
          <w:top w:w="21" w:type="dxa"/>
          <w:left w:w="48" w:type="dxa"/>
          <w:right w:w="74" w:type="dxa"/>
        </w:tblCellMar>
        <w:tblLook w:val="04A0"/>
      </w:tblPr>
      <w:tblGrid>
        <w:gridCol w:w="6994"/>
        <w:gridCol w:w="6521"/>
      </w:tblGrid>
      <w:tr w:rsidR="00FE5828" w:rsidTr="006C5003">
        <w:trPr>
          <w:trHeight w:val="382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spacing w:line="259" w:lineRule="auto"/>
              <w:ind w:left="20"/>
              <w:jc w:val="center"/>
            </w:pPr>
            <w:r w:rsidRPr="00F749BF">
              <w:t xml:space="preserve">Наименование лагеря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spacing w:line="259" w:lineRule="auto"/>
              <w:ind w:left="23"/>
              <w:jc w:val="center"/>
            </w:pPr>
            <w:r w:rsidRPr="00F749BF">
              <w:t xml:space="preserve">Почтовый адрес </w:t>
            </w:r>
          </w:p>
        </w:tc>
      </w:tr>
      <w:tr w:rsidR="00FE5828" w:rsidTr="006C5003">
        <w:trPr>
          <w:trHeight w:val="49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46" w:history="1">
              <w:r w:rsidRPr="00F749BF">
                <w:br/>
              </w:r>
              <w:r w:rsidRPr="00F749BF">
                <w:rPr>
                  <w:rStyle w:val="a5"/>
                  <w:color w:val="000000"/>
                </w:rPr>
                <w:t>Оздоровительный лагерь «Березка»</w:t>
              </w:r>
              <w:r w:rsidRPr="00F749BF">
                <w:br/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241043, Брянский р-н, Белобережская пустошь, ул. Санаторная 5</w:t>
            </w:r>
          </w:p>
        </w:tc>
      </w:tr>
      <w:tr w:rsidR="00FE5828" w:rsidTr="006C5003">
        <w:trPr>
          <w:trHeight w:val="73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47" w:history="1">
              <w:r w:rsidRPr="00F749BF">
                <w:t xml:space="preserve"> </w:t>
              </w:r>
              <w:r w:rsidRPr="00F749BF">
                <w:rPr>
                  <w:rStyle w:val="a5"/>
                  <w:color w:val="000000"/>
                </w:rPr>
                <w:t xml:space="preserve">Оздоровительный лагерь «Деснянка» 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242700, Брянская обл., г.Жуковка</w:t>
            </w:r>
            <w:r w:rsidRPr="00F749BF">
              <w:br/>
            </w:r>
          </w:p>
        </w:tc>
      </w:tr>
      <w:tr w:rsidR="00FE5828" w:rsidTr="006C5003">
        <w:trPr>
          <w:trHeight w:val="73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48" w:history="1">
              <w:r w:rsidRPr="00F749BF">
                <w:rPr>
                  <w:rStyle w:val="a5"/>
                  <w:color w:val="000000"/>
                </w:rPr>
                <w:t>Лагерь отдыха  «Сосновый бор»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242610 Брянская обл., Брянский р-н</w:t>
            </w:r>
            <w:r w:rsidRPr="00F749BF">
              <w:br/>
              <w:t>п.Фокинское лесничество, ул. Сосновая 16а</w:t>
            </w:r>
          </w:p>
        </w:tc>
      </w:tr>
      <w:tr w:rsidR="00FE5828" w:rsidTr="006C5003">
        <w:trPr>
          <w:trHeight w:val="73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49" w:history="1">
              <w:r w:rsidRPr="00F749BF">
                <w:rPr>
                  <w:rStyle w:val="a5"/>
                  <w:color w:val="000000"/>
                </w:rPr>
                <w:t xml:space="preserve">  Оздоровительный лагерь "Искорка"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242013 Брянская обл.,</w:t>
            </w:r>
            <w:r w:rsidRPr="00F749BF">
              <w:br/>
              <w:t>Брянский р-н, Фокинское лесничество, ул. Лесная, д.1-16</w:t>
            </w:r>
          </w:p>
        </w:tc>
      </w:tr>
      <w:tr w:rsidR="00FE5828" w:rsidTr="006C5003">
        <w:trPr>
          <w:trHeight w:val="73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0" w:history="1">
              <w:r w:rsidRPr="00F749BF">
                <w:rPr>
                  <w:rStyle w:val="a5"/>
                  <w:color w:val="000000"/>
                </w:rPr>
                <w:t>Детский оздоровительный лагерь  «Маяк»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241511Брянская область,Брянский район, п/о Нетьинка</w:t>
            </w:r>
          </w:p>
        </w:tc>
      </w:tr>
      <w:tr w:rsidR="00FE5828" w:rsidTr="006C5003">
        <w:trPr>
          <w:trHeight w:val="49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1" w:history="1">
              <w:r w:rsidRPr="00F749BF">
                <w:rPr>
                  <w:rStyle w:val="a5"/>
                  <w:color w:val="000000"/>
                </w:rPr>
                <w:t xml:space="preserve"> Детский оздоровительный центр  «Альбатрос»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242110, Брянская обл., Навлинский р-н, п.Синезерки</w:t>
            </w:r>
          </w:p>
        </w:tc>
      </w:tr>
      <w:tr w:rsidR="00FE5828" w:rsidTr="006C5003">
        <w:trPr>
          <w:trHeight w:val="73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r w:rsidRPr="00F749BF">
              <w:t>Центр отдыха детей и молодежи «Тимуровец»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243400 Брянская обл., Почепский р-н, д.Поповка</w:t>
            </w:r>
          </w:p>
        </w:tc>
      </w:tr>
      <w:tr w:rsidR="00FE5828" w:rsidRPr="00C347DF" w:rsidTr="006C5003">
        <w:trPr>
          <w:trHeight w:val="49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2" w:history="1">
              <w:r w:rsidRPr="00F749BF">
                <w:rPr>
                  <w:rStyle w:val="a5"/>
                  <w:color w:val="000000"/>
                </w:rPr>
                <w:t>Оздоровительно-воспитательное учреждение лагерь «Новокемп»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C347DF" w:rsidRDefault="00FE5828" w:rsidP="006C5003">
            <w:r w:rsidRPr="00F749BF">
              <w:t>243510 Брянская обл., Суражский р-н, п.Красный завод</w:t>
            </w:r>
          </w:p>
        </w:tc>
      </w:tr>
      <w:tr w:rsidR="00FE5828" w:rsidTr="006C5003">
        <w:trPr>
          <w:trHeight w:val="49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3" w:history="1">
              <w:r w:rsidRPr="00F749BF">
                <w:rPr>
                  <w:rStyle w:val="a5"/>
                  <w:color w:val="000000"/>
                </w:rPr>
                <w:t>Детский оздоровительный лагерь "Ровесник"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241541, Брянская обл., Брянский р-н, Белобережская пустошь, ул. Санаторная 2</w:t>
            </w:r>
          </w:p>
        </w:tc>
      </w:tr>
      <w:tr w:rsidR="00FE5828" w:rsidTr="006C5003">
        <w:trPr>
          <w:trHeight w:val="492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4" w:history="1">
              <w:r w:rsidRPr="00F749BF">
                <w:rPr>
                  <w:rStyle w:val="a5"/>
                  <w:color w:val="000000"/>
                </w:rPr>
                <w:t>Детский оздоровительный лагерь "Огонёк"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241550, Брянская область,  г. Сельцо</w:t>
            </w:r>
          </w:p>
        </w:tc>
      </w:tr>
      <w:tr w:rsidR="00FE5828" w:rsidTr="006C5003">
        <w:trPr>
          <w:trHeight w:val="73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5" w:history="1">
              <w:r w:rsidRPr="00F749BF">
                <w:rPr>
                  <w:rStyle w:val="a5"/>
                  <w:color w:val="000000"/>
                </w:rPr>
                <w:t xml:space="preserve">Детский оздоровительный лагерь "Орлёнок" 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241550, Брянская область,  г. Сельцо</w:t>
            </w:r>
          </w:p>
        </w:tc>
      </w:tr>
      <w:tr w:rsidR="00FE5828" w:rsidTr="006C5003">
        <w:trPr>
          <w:trHeight w:val="49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r w:rsidRPr="00F749BF">
              <w:lastRenderedPageBreak/>
              <w:t>Детский оздоровительный лагерь "Ручеек"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243300, г.Унеча, пл.Ленина, д.1</w:t>
            </w:r>
          </w:p>
        </w:tc>
      </w:tr>
      <w:tr w:rsidR="00FE5828" w:rsidRPr="00565FA6" w:rsidTr="006C5003">
        <w:trPr>
          <w:trHeight w:val="73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6" w:history="1">
              <w:r w:rsidRPr="00F749BF">
                <w:rPr>
                  <w:rStyle w:val="a5"/>
                  <w:color w:val="000000"/>
                </w:rPr>
                <w:t xml:space="preserve">Детский оздоровительный лагерь "Синезерки" 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rPr>
                <w:lang w:val="en-US"/>
              </w:rPr>
            </w:pPr>
            <w:r w:rsidRPr="00F749BF">
              <w:t>242110, Брянская область, Навлинский район, пос. Синезёрки</w:t>
            </w:r>
          </w:p>
        </w:tc>
      </w:tr>
      <w:tr w:rsidR="00FE5828" w:rsidRPr="00E73842" w:rsidTr="006C5003">
        <w:trPr>
          <w:trHeight w:val="49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7" w:history="1">
              <w:r w:rsidRPr="00F749BF">
                <w:rPr>
                  <w:rStyle w:val="a5"/>
                  <w:color w:val="000000"/>
                </w:rPr>
                <w:t xml:space="preserve"> «Белобережский детский санаторий»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241043, Брянскй р-н, п. Белобережский санатори, Трбаза, ул. Санаторная, 4</w:t>
            </w:r>
          </w:p>
        </w:tc>
      </w:tr>
      <w:tr w:rsidR="00FE5828" w:rsidRPr="00E73842" w:rsidTr="006C5003">
        <w:trPr>
          <w:trHeight w:val="25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8" w:history="1">
              <w:r w:rsidRPr="00F749BF">
                <w:rPr>
                  <w:rStyle w:val="a5"/>
                  <w:color w:val="000000"/>
                </w:rPr>
                <w:t xml:space="preserve"> Санаторий «Жуковский»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242702, Брянская область, г.Жуковка ул. Набережная 5</w:t>
            </w:r>
          </w:p>
        </w:tc>
      </w:tr>
      <w:tr w:rsidR="00FE5828" w:rsidRPr="00E73842" w:rsidTr="006C5003">
        <w:trPr>
          <w:trHeight w:val="384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59" w:history="1">
              <w:r w:rsidRPr="00F749BF">
                <w:rPr>
                  <w:rStyle w:val="a5"/>
                  <w:color w:val="000000"/>
                </w:rPr>
                <w:t>ООО Санаторий «Дубрава»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241043, Брянский р-н, Белобережская пустошь, Турбаза</w:t>
            </w:r>
          </w:p>
        </w:tc>
      </w:tr>
      <w:tr w:rsidR="00FE5828" w:rsidRPr="00A771B9" w:rsidTr="006C5003">
        <w:trPr>
          <w:trHeight w:val="25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60" w:history="1">
              <w:r w:rsidRPr="00F749BF">
                <w:rPr>
                  <w:rStyle w:val="a5"/>
                  <w:color w:val="000000"/>
                </w:rPr>
                <w:t>Реабилитационный центр для детей и подростков с ограниченными возможностями "Озёрный"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spacing w:after="240"/>
            </w:pPr>
            <w:r w:rsidRPr="00F749BF">
              <w:t>241044, Брянский р-н, п.Санаторий Снежка, д.11</w:t>
            </w:r>
          </w:p>
        </w:tc>
      </w:tr>
      <w:tr w:rsidR="00FE5828" w:rsidRPr="00E73842" w:rsidTr="006C5003">
        <w:trPr>
          <w:trHeight w:val="25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r w:rsidRPr="00F749BF">
              <w:t>Санаторий-профилакторий "Солнышко"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243140, Брянская область, г.Клинцы, ул.Максима Горького, д.31а</w:t>
            </w:r>
          </w:p>
        </w:tc>
      </w:tr>
      <w:tr w:rsidR="00FE5828" w:rsidRPr="00E73842" w:rsidTr="006C5003">
        <w:trPr>
          <w:trHeight w:val="25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61" w:history="1">
              <w:r w:rsidRPr="00F749BF">
                <w:rPr>
                  <w:rStyle w:val="a5"/>
                  <w:color w:val="000000"/>
                </w:rPr>
                <w:t>Санаторий "Снежка"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241004 Брянская обл. Брянский р-н, сан. Снежка</w:t>
            </w:r>
          </w:p>
        </w:tc>
      </w:tr>
      <w:tr w:rsidR="00FE5828" w:rsidRPr="00E73842" w:rsidTr="006C5003">
        <w:trPr>
          <w:trHeight w:val="25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62" w:history="1">
              <w:r w:rsidRPr="00F749BF">
                <w:rPr>
                  <w:rStyle w:val="a5"/>
                  <w:color w:val="000000"/>
                </w:rPr>
                <w:t>Санаторий</w:t>
              </w:r>
            </w:hyperlink>
            <w:r w:rsidRPr="00F749BF">
              <w:t xml:space="preserve"> "Затишье"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243109 Брянская область, Клинцовский р-н, поселок Затишье</w:t>
            </w:r>
          </w:p>
        </w:tc>
      </w:tr>
      <w:tr w:rsidR="00FE5828" w:rsidRPr="00E73842" w:rsidTr="006C5003">
        <w:trPr>
          <w:trHeight w:val="25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63" w:history="1">
              <w:r w:rsidRPr="00F749BF">
                <w:rPr>
                  <w:rStyle w:val="a5"/>
                  <w:color w:val="000000"/>
                </w:rPr>
                <w:t>Санаторий "Вьюнки"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243107 Брянская обл. Клинцовский р-н, п.Вьюнки, ул. Партизанская  д.2</w:t>
            </w:r>
          </w:p>
        </w:tc>
      </w:tr>
      <w:tr w:rsidR="00FE5828" w:rsidRPr="00E73842" w:rsidTr="006C5003">
        <w:trPr>
          <w:trHeight w:val="25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64" w:history="1">
              <w:r w:rsidRPr="00F749BF">
                <w:rPr>
                  <w:rStyle w:val="a5"/>
                  <w:color w:val="000000"/>
                </w:rPr>
                <w:t>Санаторий-профилакторий "Салынь"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r w:rsidRPr="00F749BF">
              <w:t>242747 Брянская обл., Дубровский р-н, д.Новая Салынь</w:t>
            </w:r>
          </w:p>
        </w:tc>
      </w:tr>
      <w:tr w:rsidR="00FE5828" w:rsidRPr="00E73842" w:rsidTr="006C5003">
        <w:trPr>
          <w:trHeight w:val="250"/>
        </w:trPr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jc w:val="center"/>
            </w:pPr>
            <w:hyperlink r:id="rId65" w:history="1">
              <w:r w:rsidRPr="00F749BF">
                <w:rPr>
                  <w:rStyle w:val="a5"/>
                  <w:color w:val="000000"/>
                </w:rPr>
                <w:t>Санаторий "Домашово" для детей с родителями"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28" w:rsidRPr="00F749BF" w:rsidRDefault="00FE5828" w:rsidP="006C5003">
            <w:pPr>
              <w:rPr>
                <w:lang w:val="en-US"/>
              </w:rPr>
            </w:pPr>
            <w:r w:rsidRPr="00F749BF">
              <w:t>241514, Брянский район, п. Домашово, ул. Садовая</w:t>
            </w:r>
            <w:r w:rsidRPr="00F749BF">
              <w:rPr>
                <w:lang w:val="en-US"/>
              </w:rPr>
              <w:t xml:space="preserve"> </w:t>
            </w:r>
            <w:r w:rsidRPr="00F749BF">
              <w:t>д</w:t>
            </w:r>
            <w:r w:rsidRPr="00F749BF">
              <w:rPr>
                <w:lang w:val="en-US"/>
              </w:rPr>
              <w:t>. 19</w:t>
            </w:r>
          </w:p>
        </w:tc>
      </w:tr>
    </w:tbl>
    <w:p w:rsidR="00FE5828" w:rsidRPr="00E73842" w:rsidRDefault="00FE5828" w:rsidP="00FE5828">
      <w:pPr>
        <w:spacing w:line="269" w:lineRule="auto"/>
        <w:ind w:left="3137" w:hanging="10"/>
        <w:jc w:val="center"/>
        <w:rPr>
          <w:lang w:val="en-US"/>
        </w:rPr>
      </w:pPr>
    </w:p>
    <w:p w:rsidR="00FE5828" w:rsidRDefault="00FE5828" w:rsidP="00FE5828">
      <w:pPr>
        <w:spacing w:line="269" w:lineRule="auto"/>
        <w:ind w:left="3137" w:hanging="10"/>
        <w:jc w:val="center"/>
      </w:pPr>
    </w:p>
    <w:p w:rsidR="00FE5828" w:rsidRDefault="00FE5828" w:rsidP="00FE5828">
      <w:pPr>
        <w:spacing w:line="269" w:lineRule="auto"/>
        <w:ind w:left="3137" w:hanging="10"/>
        <w:jc w:val="center"/>
      </w:pPr>
    </w:p>
    <w:p w:rsidR="00FE5828" w:rsidRDefault="00FE5828" w:rsidP="00FE5828">
      <w:pPr>
        <w:spacing w:line="269" w:lineRule="auto"/>
        <w:ind w:left="3137" w:hanging="10"/>
        <w:jc w:val="center"/>
      </w:pPr>
    </w:p>
    <w:p w:rsidR="00FE5828" w:rsidRDefault="00FE5828" w:rsidP="00FE5828">
      <w:pPr>
        <w:spacing w:line="269" w:lineRule="auto"/>
        <w:ind w:left="3137" w:hanging="10"/>
        <w:jc w:val="center"/>
      </w:pPr>
    </w:p>
    <w:p w:rsidR="00FE5828" w:rsidRDefault="00FE5828" w:rsidP="00FE5828">
      <w:pPr>
        <w:spacing w:line="269" w:lineRule="auto"/>
        <w:ind w:left="3137" w:hanging="10"/>
        <w:jc w:val="center"/>
      </w:pPr>
    </w:p>
    <w:p w:rsidR="00FE5828" w:rsidRDefault="00FE5828" w:rsidP="00FE5828">
      <w:pPr>
        <w:spacing w:line="269" w:lineRule="auto"/>
        <w:ind w:left="3137" w:hanging="10"/>
        <w:jc w:val="right"/>
        <w:sectPr w:rsidR="00FE5828" w:rsidSect="00F749BF">
          <w:headerReference w:type="even" r:id="rId66"/>
          <w:headerReference w:type="default" r:id="rId67"/>
          <w:headerReference w:type="first" r:id="rId68"/>
          <w:pgSz w:w="16838" w:h="11906" w:orient="landscape"/>
          <w:pgMar w:top="396" w:right="559" w:bottom="568" w:left="1135" w:header="674" w:footer="720" w:gutter="0"/>
          <w:cols w:space="720"/>
          <w:docGrid w:linePitch="381"/>
        </w:sectPr>
      </w:pPr>
    </w:p>
    <w:p w:rsidR="00FE5828" w:rsidRDefault="00FE5828" w:rsidP="00FE5828">
      <w:pPr>
        <w:spacing w:after="8" w:line="269" w:lineRule="auto"/>
        <w:ind w:left="4938" w:hanging="10"/>
        <w:jc w:val="right"/>
      </w:pPr>
      <w:r>
        <w:lastRenderedPageBreak/>
        <w:t xml:space="preserve">Приложение № 2 </w:t>
      </w:r>
    </w:p>
    <w:p w:rsidR="00FE5828" w:rsidRDefault="00FE5828" w:rsidP="00FE5828">
      <w:pPr>
        <w:spacing w:after="8" w:line="269" w:lineRule="auto"/>
        <w:ind w:left="4938" w:hanging="10"/>
        <w:jc w:val="right"/>
      </w:pPr>
      <w:r>
        <w:t xml:space="preserve">к Административному регламенту </w:t>
      </w:r>
    </w:p>
    <w:p w:rsidR="00FE5828" w:rsidRPr="008B1C58" w:rsidRDefault="00FE5828" w:rsidP="00FE5828">
      <w:pPr>
        <w:spacing w:line="259" w:lineRule="auto"/>
        <w:jc w:val="center"/>
        <w:rPr>
          <w:sz w:val="16"/>
          <w:szCs w:val="16"/>
        </w:rPr>
      </w:pPr>
    </w:p>
    <w:p w:rsidR="00FE5828" w:rsidRPr="008D15C5" w:rsidRDefault="00FE5828" w:rsidP="00FE5828">
      <w:pPr>
        <w:spacing w:line="259" w:lineRule="auto"/>
        <w:jc w:val="center"/>
        <w:rPr>
          <w:szCs w:val="28"/>
        </w:rPr>
      </w:pPr>
      <w:r>
        <w:rPr>
          <w:szCs w:val="28"/>
        </w:rPr>
        <w:t>Форма заявления</w:t>
      </w:r>
    </w:p>
    <w:p w:rsidR="00FE5828" w:rsidRDefault="00FE5828" w:rsidP="00FE58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C5">
        <w:rPr>
          <w:rFonts w:ascii="Times New Roman" w:hAnsi="Times New Roman" w:cs="Times New Roman"/>
          <w:sz w:val="28"/>
          <w:szCs w:val="28"/>
        </w:rPr>
        <w:t xml:space="preserve">На получение путевки с использованием средств областного бюджета </w:t>
      </w:r>
    </w:p>
    <w:p w:rsidR="00FE5828" w:rsidRPr="008D15C5" w:rsidRDefault="00FE5828" w:rsidP="00FE58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C5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FE5828" w:rsidRPr="008B1C58" w:rsidRDefault="00FE5828" w:rsidP="00FE5828">
      <w:pPr>
        <w:ind w:left="326"/>
        <w:jc w:val="center"/>
        <w:rPr>
          <w:b/>
        </w:rPr>
      </w:pPr>
      <w:r w:rsidRPr="008B1C58">
        <w:rPr>
          <w:b/>
        </w:rPr>
        <w:t>Отдел образо</w:t>
      </w:r>
      <w:r>
        <w:rPr>
          <w:b/>
        </w:rPr>
        <w:t>вания администрации Красногорского</w:t>
      </w:r>
      <w:r w:rsidRPr="008B1C58">
        <w:rPr>
          <w:b/>
        </w:rPr>
        <w:t xml:space="preserve"> района</w:t>
      </w:r>
    </w:p>
    <w:p w:rsidR="00FE5828" w:rsidRPr="00A94441" w:rsidRDefault="00FE5828" w:rsidP="00FE5828">
      <w:pPr>
        <w:ind w:left="326"/>
        <w:rPr>
          <w:b/>
          <w:bCs/>
        </w:rPr>
      </w:pPr>
      <w:r w:rsidRPr="00A94441">
        <w:t>_______________________________________________________________________________</w:t>
      </w: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Pr="000F5FED" w:rsidRDefault="00FE5828" w:rsidP="00FE5828">
      <w:pPr>
        <w:rPr>
          <w:b/>
          <w:bCs/>
          <w:color w:val="0000FF"/>
        </w:rPr>
      </w:pPr>
      <w:r w:rsidRPr="000F5FED">
        <w:rPr>
          <w:color w:val="0000FF"/>
          <w:sz w:val="18"/>
          <w:szCs w:val="18"/>
        </w:rPr>
        <w:t>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024"/>
      </w:tblGrid>
      <w:tr w:rsidR="00FE5828" w:rsidRPr="000F5FED" w:rsidTr="006C5003">
        <w:tc>
          <w:tcPr>
            <w:tcW w:w="5000" w:type="pct"/>
          </w:tcPr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0F5FED">
              <w:rPr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FE5828" w:rsidRPr="000F5FED" w:rsidRDefault="00FE5828" w:rsidP="006C50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0F5FED">
              <w:rPr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FE5828" w:rsidRPr="001B37D9" w:rsidRDefault="00FE5828" w:rsidP="00FE5828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5000" w:type="pct"/>
        <w:tblLook w:val="01E0"/>
      </w:tblPr>
      <w:tblGrid>
        <w:gridCol w:w="2813"/>
        <w:gridCol w:w="2121"/>
        <w:gridCol w:w="5090"/>
      </w:tblGrid>
      <w:tr w:rsidR="00FE5828" w:rsidRPr="001B37D9" w:rsidTr="006C5003">
        <w:tc>
          <w:tcPr>
            <w:tcW w:w="1403" w:type="pct"/>
          </w:tcPr>
          <w:p w:rsidR="00FE5828" w:rsidRPr="007E1E05" w:rsidRDefault="00FE5828" w:rsidP="006C5003">
            <w:pPr>
              <w:widowControl w:val="0"/>
              <w:autoSpaceDE w:val="0"/>
              <w:autoSpaceDN w:val="0"/>
              <w:adjustRightInd w:val="0"/>
            </w:pPr>
            <w:r>
              <w:t xml:space="preserve">Номер заявления в </w:t>
            </w:r>
            <w:r w:rsidRPr="007E1E05">
              <w:t>журнале регистрации</w:t>
            </w:r>
            <w:r>
              <w:t xml:space="preserve"> №__________________</w:t>
            </w:r>
            <w:r>
              <w:rPr>
                <w:rStyle w:val="ad"/>
              </w:rPr>
              <w:footnoteReference w:id="2"/>
            </w:r>
          </w:p>
        </w:tc>
        <w:tc>
          <w:tcPr>
            <w:tcW w:w="1058" w:type="pct"/>
            <w:tcBorders>
              <w:left w:val="nil"/>
            </w:tcBorders>
          </w:tcPr>
          <w:p w:rsidR="00FE5828" w:rsidRDefault="00FE5828" w:rsidP="006C5003"/>
          <w:p w:rsidR="00FE5828" w:rsidRDefault="00FE5828" w:rsidP="006C5003"/>
          <w:p w:rsidR="00FE5828" w:rsidRPr="007E1E05" w:rsidRDefault="00FE5828" w:rsidP="006C50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9" w:type="pct"/>
          </w:tcPr>
          <w:p w:rsidR="00FE5828" w:rsidRPr="001B37D9" w:rsidRDefault="00FE5828" w:rsidP="006C5003">
            <w:pPr>
              <w:widowControl w:val="0"/>
              <w:autoSpaceDE w:val="0"/>
              <w:autoSpaceDN w:val="0"/>
              <w:adjustRightInd w:val="0"/>
            </w:pPr>
            <w:r w:rsidRPr="00D76E8F">
              <w:rPr>
                <w:sz w:val="22"/>
              </w:rPr>
              <w:t>от</w:t>
            </w:r>
            <w:r w:rsidRPr="001B37D9">
              <w:t xml:space="preserve"> ____________________________</w:t>
            </w:r>
            <w:r>
              <w:t>_________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документ, подтверждающий личность заявителя: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__________________________________________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серия ___________________ № _______________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кем выдан _________________________________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___________________ дата выдачи _________</w:t>
            </w:r>
          </w:p>
          <w:p w:rsidR="00FE5828" w:rsidRPr="000F5FED" w:rsidRDefault="00FE5828" w:rsidP="006C50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5828" w:rsidRPr="001B37D9" w:rsidTr="006C5003">
        <w:tc>
          <w:tcPr>
            <w:tcW w:w="2461" w:type="pct"/>
            <w:gridSpan w:val="2"/>
          </w:tcPr>
          <w:p w:rsidR="00FE5828" w:rsidRPr="001B37D9" w:rsidRDefault="00FE5828" w:rsidP="006C500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39" w:type="pct"/>
          </w:tcPr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</w:rPr>
              <w:t>___________________________________________</w:t>
            </w:r>
          </w:p>
          <w:p w:rsidR="00FE5828" w:rsidRPr="00D76E8F" w:rsidRDefault="00FE5828" w:rsidP="006C50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5828" w:rsidRPr="001B37D9" w:rsidTr="006C5003">
        <w:tc>
          <w:tcPr>
            <w:tcW w:w="2461" w:type="pct"/>
            <w:gridSpan w:val="2"/>
          </w:tcPr>
          <w:p w:rsidR="00FE5828" w:rsidRPr="001B37D9" w:rsidRDefault="00FE5828" w:rsidP="006C500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39" w:type="pct"/>
          </w:tcPr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Контактный телефон:________________________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5828" w:rsidRPr="001B37D9" w:rsidTr="006C5003">
        <w:tc>
          <w:tcPr>
            <w:tcW w:w="2461" w:type="pct"/>
            <w:gridSpan w:val="2"/>
          </w:tcPr>
          <w:p w:rsidR="00FE5828" w:rsidRPr="001B37D9" w:rsidRDefault="00FE5828" w:rsidP="006C500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39" w:type="pct"/>
          </w:tcPr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</w:rPr>
              <w:t>Место работы заявителя:</w:t>
            </w:r>
            <w:r w:rsidRPr="0090356E">
              <w:rPr>
                <w:spacing w:val="-2"/>
                <w:sz w:val="22"/>
              </w:rPr>
              <w:t xml:space="preserve"> __________________________________________</w:t>
            </w:r>
            <w:r>
              <w:rPr>
                <w:spacing w:val="-2"/>
                <w:sz w:val="22"/>
              </w:rPr>
              <w:t>_</w:t>
            </w:r>
          </w:p>
          <w:p w:rsidR="00FE5828" w:rsidRDefault="00FE5828" w:rsidP="006C50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5828" w:rsidRDefault="00FE5828" w:rsidP="00FE5828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</w:p>
    <w:p w:rsidR="00FE5828" w:rsidRDefault="00FE5828" w:rsidP="00FE5828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______________________________________________________</w:t>
      </w:r>
    </w:p>
    <w:p w:rsidR="00FE5828" w:rsidRDefault="00FE5828" w:rsidP="00FE5828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указать Ф.И.О. и степень родства ребенка-получателя путевки </w:t>
      </w:r>
    </w:p>
    <w:p w:rsidR="00FE5828" w:rsidRPr="008936CD" w:rsidRDefault="00FE5828" w:rsidP="00FE5828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FE5828" w:rsidRPr="00424F6D" w:rsidRDefault="00FE5828" w:rsidP="00FE582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</w:t>
      </w:r>
      <w:r w:rsidRPr="00A44FD8">
        <w:rPr>
          <w:rFonts w:ascii="Times New Roman" w:hAnsi="Times New Roman" w:cs="Times New Roman"/>
          <w:sz w:val="22"/>
          <w:szCs w:val="22"/>
        </w:rPr>
        <w:t xml:space="preserve">путевку </w:t>
      </w:r>
      <w:r>
        <w:rPr>
          <w:rFonts w:ascii="Times New Roman" w:hAnsi="Times New Roman" w:cs="Times New Roman"/>
          <w:sz w:val="22"/>
          <w:szCs w:val="22"/>
        </w:rPr>
        <w:t xml:space="preserve">с долей софинансирования областного бюджета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100%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д</w:t>
      </w:r>
      <w:r w:rsidRPr="00584542">
        <w:rPr>
          <w:rFonts w:ascii="Times New Roman" w:hAnsi="Times New Roman" w:cs="Times New Roman"/>
          <w:sz w:val="22"/>
          <w:szCs w:val="22"/>
        </w:rPr>
        <w:t>ол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584542">
        <w:rPr>
          <w:rFonts w:ascii="Times New Roman" w:hAnsi="Times New Roman" w:cs="Times New Roman"/>
          <w:sz w:val="22"/>
          <w:szCs w:val="22"/>
        </w:rPr>
        <w:t xml:space="preserve"> расходов областного бюджета путевки с родительской долей</w:t>
      </w:r>
      <w:r w:rsidRPr="00A44FD8">
        <w:rPr>
          <w:rFonts w:ascii="Times New Roman" w:hAnsi="Times New Roman" w:cs="Times New Roman"/>
          <w:sz w:val="22"/>
          <w:szCs w:val="22"/>
        </w:rPr>
        <w:t xml:space="preserve"> 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, в_________________________________________________________________ , на смену с</w:t>
      </w:r>
      <w:r w:rsidRPr="00424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5828" w:rsidRPr="008936CD" w:rsidRDefault="00FE5828" w:rsidP="00FE5828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 оздоровления и отдыха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FE5828" w:rsidRPr="000973F5" w:rsidRDefault="00FE5828" w:rsidP="00FE5828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4F6D">
        <w:rPr>
          <w:rFonts w:ascii="Times New Roman" w:hAnsi="Times New Roman" w:cs="Times New Roman"/>
          <w:sz w:val="22"/>
          <w:szCs w:val="22"/>
        </w:rPr>
        <w:t>«___»________201__ г. по  «___»________201__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К заяв</w:t>
      </w:r>
      <w:r>
        <w:rPr>
          <w:rFonts w:ascii="Times New Roman" w:hAnsi="Times New Roman" w:cs="Times New Roman"/>
          <w:spacing w:val="-2"/>
          <w:sz w:val="22"/>
          <w:szCs w:val="22"/>
        </w:rPr>
        <w:t>лению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 xml:space="preserve"> прилагаю следующие документы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FE5828" w:rsidRPr="001B37D9" w:rsidRDefault="00FE5828" w:rsidP="00FE58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9677"/>
      </w:tblGrid>
      <w:tr w:rsidR="00FE5828" w:rsidRPr="001B37D9" w:rsidTr="006C500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8" w:rsidRPr="001B37D9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828" w:rsidRDefault="00FE5828" w:rsidP="006C50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свидетельства о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паспорта ребенка в случае достижения им 14-летнего возраста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E5828" w:rsidRPr="0055096A" w:rsidRDefault="00FE5828" w:rsidP="006C5003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5828" w:rsidRPr="001B37D9" w:rsidTr="006C5003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828" w:rsidRPr="00F075E2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828" w:rsidRPr="001B37D9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828" w:rsidRPr="001B37D9" w:rsidTr="006C500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8" w:rsidRPr="001B37D9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828" w:rsidRPr="001B37D9" w:rsidRDefault="00FE5828" w:rsidP="006C50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4542">
              <w:rPr>
                <w:rFonts w:ascii="Times New Roman" w:hAnsi="Times New Roman" w:cs="Times New Roman"/>
                <w:sz w:val="22"/>
                <w:szCs w:val="22"/>
              </w:rPr>
              <w:t>правку с места учебы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E5828" w:rsidRPr="001B37D9" w:rsidTr="006C5003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828" w:rsidRPr="00F075E2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828" w:rsidRPr="001B37D9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828" w:rsidRPr="001B37D9" w:rsidTr="006C500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8" w:rsidRPr="001B37D9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828" w:rsidRPr="001B37D9" w:rsidRDefault="00FE5828" w:rsidP="006C50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опию документа, удостоверяющего личность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Pr="001B37D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E5828" w:rsidRPr="001B37D9" w:rsidTr="006C5003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28" w:rsidRPr="00F075E2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FE5828" w:rsidRPr="00F075E2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E5828" w:rsidRPr="001B37D9" w:rsidTr="006C500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8" w:rsidRPr="001B37D9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828" w:rsidRDefault="00FE5828" w:rsidP="006C50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>
              <w:rPr>
                <w:rStyle w:val="ad"/>
                <w:rFonts w:ascii="Times New Roman" w:hAnsi="Times New Roman"/>
                <w:sz w:val="22"/>
                <w:szCs w:val="22"/>
              </w:rPr>
              <w:footnoteReference w:id="3"/>
            </w:r>
          </w:p>
          <w:p w:rsidR="00FE5828" w:rsidRPr="0055096A" w:rsidRDefault="00FE5828" w:rsidP="006C5003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5828" w:rsidRPr="001B37D9" w:rsidTr="006C5003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828" w:rsidRPr="00F075E2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828" w:rsidRPr="001B37D9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828" w:rsidRPr="001B37D9" w:rsidTr="006C500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8" w:rsidRPr="001B37D9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828" w:rsidRPr="002B695D" w:rsidRDefault="00FE5828" w:rsidP="006C50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695D">
              <w:rPr>
                <w:rFonts w:ascii="Times New Roman" w:hAnsi="Times New Roman" w:cs="Times New Roman"/>
                <w:sz w:val="22"/>
                <w:szCs w:val="22"/>
              </w:rPr>
              <w:t>асписку о соблюдении правил оказания социальной поддержки граждан при организации отдыха и оздоровления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E5828" w:rsidRPr="001B37D9" w:rsidTr="006C5003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28" w:rsidRPr="00F075E2" w:rsidRDefault="00FE5828" w:rsidP="006C50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828" w:rsidRPr="001B37D9" w:rsidRDefault="00FE5828" w:rsidP="006C50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5828" w:rsidRDefault="00FE5828" w:rsidP="00FE58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5828" w:rsidRPr="0089386E" w:rsidRDefault="00FE5828" w:rsidP="00FE582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386E">
        <w:rPr>
          <w:rFonts w:ascii="Times New Roman" w:hAnsi="Times New Roman" w:cs="Times New Roman"/>
          <w:sz w:val="22"/>
          <w:szCs w:val="22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FE5828" w:rsidRPr="0089386E" w:rsidRDefault="00FE5828" w:rsidP="00FE582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386E"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Pr="0089386E">
        <w:rPr>
          <w:rFonts w:ascii="Times New Roman" w:hAnsi="Times New Roman" w:cs="Times New Roman"/>
          <w:color w:val="000000"/>
          <w:sz w:val="22"/>
          <w:szCs w:val="22"/>
        </w:rPr>
        <w:t>указом Губернатора</w:t>
      </w:r>
      <w:r w:rsidRPr="0089386E">
        <w:rPr>
          <w:rFonts w:ascii="Times New Roman" w:hAnsi="Times New Roman" w:cs="Times New Roman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 и иными нормативными документами,  ознакомлен и согласен.</w:t>
      </w:r>
    </w:p>
    <w:p w:rsidR="00FE5828" w:rsidRPr="0089386E" w:rsidRDefault="00FE5828" w:rsidP="00FE582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386E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FE5828" w:rsidRDefault="00FE5828" w:rsidP="00FE58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5828" w:rsidRPr="001B37D9" w:rsidRDefault="00FE5828" w:rsidP="00FE58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55"/>
        <w:gridCol w:w="231"/>
        <w:gridCol w:w="2996"/>
        <w:gridCol w:w="233"/>
        <w:gridCol w:w="3273"/>
      </w:tblGrid>
      <w:tr w:rsidR="00FE5828" w:rsidRPr="001B37D9" w:rsidTr="006C500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828" w:rsidRPr="00D76E8F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E5828" w:rsidRPr="001B37D9" w:rsidTr="006C500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FE5828" w:rsidRPr="001B37D9" w:rsidTr="006C500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FE5828" w:rsidRPr="001B37D9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E5828" w:rsidRPr="00A442BF" w:rsidRDefault="00FE5828" w:rsidP="00FE5828">
      <w:pPr>
        <w:tabs>
          <w:tab w:val="left" w:pos="0"/>
        </w:tabs>
        <w:ind w:right="-104"/>
        <w:rPr>
          <w:sz w:val="22"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Default="00FE5828" w:rsidP="00FE5828">
      <w:pPr>
        <w:spacing w:after="8" w:line="269" w:lineRule="auto"/>
        <w:ind w:left="4938" w:hanging="10"/>
        <w:jc w:val="right"/>
      </w:pPr>
      <w:r>
        <w:t xml:space="preserve">Приложение № 3 </w:t>
      </w:r>
    </w:p>
    <w:p w:rsidR="00FE5828" w:rsidRDefault="00FE5828" w:rsidP="00FE5828">
      <w:pPr>
        <w:spacing w:after="8" w:line="269" w:lineRule="auto"/>
        <w:ind w:left="4938" w:hanging="10"/>
        <w:jc w:val="right"/>
      </w:pPr>
      <w:r>
        <w:t xml:space="preserve">к Административному регламенту </w:t>
      </w:r>
    </w:p>
    <w:p w:rsidR="00FE5828" w:rsidRDefault="00FE5828" w:rsidP="00FE5828">
      <w:pPr>
        <w:spacing w:line="259" w:lineRule="auto"/>
        <w:ind w:left="10" w:right="171" w:hanging="10"/>
        <w:jc w:val="center"/>
        <w:rPr>
          <w:b/>
        </w:rPr>
      </w:pPr>
    </w:p>
    <w:p w:rsidR="00FE5828" w:rsidRPr="00E13D0B" w:rsidRDefault="00FE5828" w:rsidP="00FE5828">
      <w:pPr>
        <w:spacing w:line="259" w:lineRule="auto"/>
        <w:ind w:left="10" w:right="171" w:hanging="10"/>
        <w:jc w:val="center"/>
      </w:pPr>
      <w:r w:rsidRPr="00E13D0B">
        <w:rPr>
          <w:b/>
        </w:rPr>
        <w:t>Расписка</w:t>
      </w:r>
    </w:p>
    <w:p w:rsidR="00FE5828" w:rsidRPr="00E13D0B" w:rsidRDefault="00FE5828" w:rsidP="00FE5828">
      <w:pPr>
        <w:spacing w:line="259" w:lineRule="auto"/>
        <w:ind w:left="101" w:right="2057" w:hanging="10"/>
        <w:jc w:val="center"/>
      </w:pPr>
      <w:r>
        <w:t xml:space="preserve">                          </w:t>
      </w:r>
      <w:r w:rsidRPr="00E13D0B">
        <w:t>в приеме документов</w:t>
      </w:r>
    </w:p>
    <w:p w:rsidR="00FE5828" w:rsidRPr="00E13D0B" w:rsidRDefault="00FE5828" w:rsidP="00FE5828">
      <w:pPr>
        <w:spacing w:line="259" w:lineRule="auto"/>
        <w:ind w:left="106"/>
      </w:pPr>
      <w:r w:rsidRPr="00E13D0B">
        <w:t xml:space="preserve"> </w:t>
      </w:r>
    </w:p>
    <w:p w:rsidR="00FE5828" w:rsidRPr="00E13D0B" w:rsidRDefault="00FE5828" w:rsidP="00FE5828">
      <w:pPr>
        <w:spacing w:line="259" w:lineRule="auto"/>
        <w:ind w:left="-14"/>
      </w:pPr>
      <w:r w:rsidRPr="00E13D0B">
        <w:rPr>
          <w:rFonts w:ascii="Calibri" w:eastAsia="Calibri" w:hAnsi="Calibri" w:cs="Calibri"/>
          <w:noProof/>
        </w:rPr>
      </w:r>
      <w:r w:rsidRPr="00E13D0B">
        <w:rPr>
          <w:rFonts w:ascii="Calibri" w:eastAsia="Calibri" w:hAnsi="Calibri" w:cs="Calibri"/>
          <w:noProof/>
        </w:rPr>
        <w:pict>
          <v:group id="Group 200545" o:spid="_x0000_s1235" style="width:482.7pt;height:.5pt;mso-position-horizontal-relative:char;mso-position-vertical-relative:line" coordsize="61304,60">
            <v:shape id="Shape 209893" o:spid="_x0000_s1236" style="position:absolute;width:42967;height:91" coordsize="4296791,9144" path="m,l4296791,r,9144l,9144,,e" fillcolor="black" stroked="f" strokeweight="0">
              <v:stroke opacity="0" miterlimit="10" joinstyle="miter"/>
            </v:shape>
            <v:shape id="Shape 209894" o:spid="_x0000_s1237" style="position:absolute;left:48168;width:13136;height:91" coordsize="1313688,9144" path="m,l131368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5828" w:rsidRPr="00E13D0B" w:rsidRDefault="00FE5828" w:rsidP="00FE5828">
      <w:pPr>
        <w:spacing w:after="48" w:line="259" w:lineRule="auto"/>
      </w:pPr>
      <w:r w:rsidRPr="00E13D0B">
        <w:rPr>
          <w:rFonts w:ascii="Calibri" w:eastAsia="Calibri" w:hAnsi="Calibri" w:cs="Calibri"/>
          <w:noProof/>
        </w:rPr>
      </w:r>
      <w:r w:rsidRPr="00E13D0B">
        <w:rPr>
          <w:rFonts w:ascii="Calibri" w:eastAsia="Calibri" w:hAnsi="Calibri" w:cs="Calibri"/>
          <w:noProof/>
        </w:rPr>
        <w:pict>
          <v:group id="Group 200548" o:spid="_x0000_s1232" style="width:482pt;height:.5pt;mso-position-horizontal-relative:char;mso-position-vertical-relative:line" coordsize="61213,60">
            <v:shape id="Shape 209897" o:spid="_x0000_s1233" style="position:absolute;width:42876;height:91" coordsize="4287647,9144" path="m,l4287647,r,9144l,9144,,e" fillcolor="black" stroked="f" strokeweight="0">
              <v:stroke opacity="0" miterlimit="10" joinstyle="miter"/>
            </v:shape>
            <v:shape id="Shape 209898" o:spid="_x0000_s1234" style="position:absolute;left:48168;width:13045;height:91" coordsize="1304544,9144" path="m,l130454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5828" w:rsidRPr="00E13D0B" w:rsidRDefault="00FE5828" w:rsidP="00FE5828">
      <w:pPr>
        <w:tabs>
          <w:tab w:val="center" w:pos="3371"/>
          <w:tab w:val="center" w:pos="6858"/>
          <w:tab w:val="center" w:pos="8609"/>
        </w:tabs>
        <w:spacing w:after="66" w:line="255" w:lineRule="auto"/>
      </w:pPr>
      <w:r w:rsidRPr="00E13D0B">
        <w:rPr>
          <w:rFonts w:ascii="Calibri" w:eastAsia="Calibri" w:hAnsi="Calibri" w:cs="Calibri"/>
        </w:rPr>
        <w:tab/>
      </w:r>
      <w:r w:rsidRPr="00E13D0B">
        <w:t xml:space="preserve">(фамилия, имя, отчество заявителя) </w:t>
      </w:r>
      <w:r w:rsidRPr="00E13D0B">
        <w:tab/>
        <w:t xml:space="preserve"> </w:t>
      </w:r>
      <w:r w:rsidRPr="00E13D0B">
        <w:tab/>
        <w:t xml:space="preserve">(дата) </w:t>
      </w:r>
    </w:p>
    <w:p w:rsidR="00FE5828" w:rsidRPr="00E13D0B" w:rsidRDefault="00FE5828" w:rsidP="00FE5828">
      <w:pPr>
        <w:spacing w:after="8" w:line="255" w:lineRule="auto"/>
        <w:ind w:left="-5" w:right="207" w:hanging="10"/>
      </w:pPr>
      <w:r w:rsidRPr="00E13D0B">
        <w:t xml:space="preserve">подал(а) заявление о предоставлении путевки для ___________________________ </w:t>
      </w:r>
    </w:p>
    <w:p w:rsidR="00FE5828" w:rsidRPr="00E13D0B" w:rsidRDefault="00FE5828" w:rsidP="00FE5828">
      <w:pPr>
        <w:spacing w:line="259" w:lineRule="auto"/>
        <w:ind w:left="86"/>
      </w:pPr>
      <w:r w:rsidRPr="00E13D0B">
        <w:t xml:space="preserve"> </w:t>
      </w:r>
    </w:p>
    <w:p w:rsidR="00FE5828" w:rsidRPr="00E13D0B" w:rsidRDefault="00FE5828" w:rsidP="00FE5828">
      <w:pPr>
        <w:spacing w:after="48" w:line="259" w:lineRule="auto"/>
        <w:ind w:left="-22"/>
      </w:pPr>
      <w:r w:rsidRPr="00E13D0B">
        <w:rPr>
          <w:rFonts w:ascii="Calibri" w:eastAsia="Calibri" w:hAnsi="Calibri" w:cs="Calibri"/>
          <w:noProof/>
        </w:rPr>
      </w:r>
      <w:r w:rsidRPr="00E13D0B">
        <w:rPr>
          <w:rFonts w:ascii="Calibri" w:eastAsia="Calibri" w:hAnsi="Calibri" w:cs="Calibri"/>
          <w:noProof/>
        </w:rPr>
        <w:pict>
          <v:group id="Group 192131" o:spid="_x0000_s1230" style="width:483.05pt;height:.5pt;mso-position-horizontal-relative:char;mso-position-vertical-relative:line" coordsize="61349,60">
            <v:shape id="Shape 209900" o:spid="_x0000_s1231" style="position:absolute;width:61349;height:91" coordsize="6134989,9144" path="m,l613498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E13D0B">
        <w:t xml:space="preserve">(фамилия, имя, отчество ребенка) </w:t>
      </w:r>
    </w:p>
    <w:p w:rsidR="00FE5828" w:rsidRPr="00E13D0B" w:rsidRDefault="00FE5828" w:rsidP="00FE5828">
      <w:pPr>
        <w:tabs>
          <w:tab w:val="center" w:pos="7667"/>
        </w:tabs>
        <w:ind w:left="-15"/>
      </w:pPr>
      <w:r>
        <w:t xml:space="preserve">в </w:t>
      </w:r>
    </w:p>
    <w:p w:rsidR="00FE5828" w:rsidRPr="00E13D0B" w:rsidRDefault="00FE5828" w:rsidP="00FE5828">
      <w:pPr>
        <w:spacing w:after="36" w:line="259" w:lineRule="auto"/>
        <w:ind w:left="283"/>
      </w:pPr>
      <w:r w:rsidRPr="00E13D0B">
        <w:rPr>
          <w:rFonts w:ascii="Calibri" w:eastAsia="Calibri" w:hAnsi="Calibri" w:cs="Calibri"/>
          <w:noProof/>
        </w:rPr>
      </w:r>
      <w:r w:rsidRPr="00E13D0B">
        <w:rPr>
          <w:rFonts w:ascii="Calibri" w:eastAsia="Calibri" w:hAnsi="Calibri" w:cs="Calibri"/>
          <w:noProof/>
        </w:rPr>
        <w:pict>
          <v:group id="Group 192132" o:spid="_x0000_s1228" style="width:467.85pt;height:.5pt;mso-position-horizontal-relative:char;mso-position-vertical-relative:line" coordsize="59414,60">
            <v:shape id="Shape 209902" o:spid="_x0000_s1229" style="position:absolute;width:59414;height:91" coordsize="5941441,9144" path="m,l594144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5828" w:rsidRPr="00E13D0B" w:rsidRDefault="00FE5828" w:rsidP="00FE5828">
      <w:pPr>
        <w:spacing w:after="49" w:line="255" w:lineRule="auto"/>
        <w:ind w:left="-15" w:right="175" w:firstLine="391"/>
      </w:pPr>
      <w:r w:rsidRPr="00E13D0B">
        <w:t xml:space="preserve">                               (наименование </w:t>
      </w:r>
      <w:r>
        <w:t>организации отдыха и оздоровления</w:t>
      </w:r>
      <w:r w:rsidRPr="00E13D0B">
        <w:t xml:space="preserve">) на период     </w:t>
      </w:r>
      <w:r w:rsidRPr="00E13D0B">
        <w:rPr>
          <w:u w:val="single" w:color="000000"/>
        </w:rPr>
        <w:t xml:space="preserve">                                                                                                                             </w:t>
      </w:r>
    </w:p>
    <w:p w:rsidR="00FE5828" w:rsidRPr="00E13D0B" w:rsidRDefault="00FE5828" w:rsidP="00FE5828">
      <w:pPr>
        <w:spacing w:after="4" w:line="259" w:lineRule="auto"/>
        <w:ind w:left="1257" w:hanging="10"/>
        <w:jc w:val="center"/>
      </w:pPr>
      <w:r w:rsidRPr="00E13D0B">
        <w:lastRenderedPageBreak/>
        <w:t xml:space="preserve">(продолжительность смены) </w:t>
      </w:r>
    </w:p>
    <w:p w:rsidR="00FE5828" w:rsidRPr="00E13D0B" w:rsidRDefault="00FE5828" w:rsidP="00FE5828">
      <w:pPr>
        <w:spacing w:line="259" w:lineRule="auto"/>
      </w:pPr>
      <w:r w:rsidRPr="00E13D0B">
        <w:t xml:space="preserve"> </w:t>
      </w:r>
    </w:p>
    <w:p w:rsidR="00FE5828" w:rsidRPr="00E13D0B" w:rsidRDefault="00FE5828" w:rsidP="00FE5828">
      <w:pPr>
        <w:spacing w:after="16" w:line="259" w:lineRule="auto"/>
      </w:pPr>
      <w:r w:rsidRPr="00E13D0B">
        <w:t xml:space="preserve"> </w:t>
      </w:r>
    </w:p>
    <w:p w:rsidR="00FE5828" w:rsidRPr="00E13D0B" w:rsidRDefault="00FE5828" w:rsidP="00FE5828">
      <w:pPr>
        <w:spacing w:after="8" w:line="255" w:lineRule="auto"/>
        <w:ind w:left="-5" w:right="207" w:hanging="10"/>
      </w:pPr>
      <w:r w:rsidRPr="00E13D0B">
        <w:t xml:space="preserve">Заявлению присвоен регистрационный номер ___________________ </w:t>
      </w:r>
    </w:p>
    <w:p w:rsidR="00FE5828" w:rsidRPr="00E13D0B" w:rsidRDefault="00FE5828" w:rsidP="00FE5828">
      <w:pPr>
        <w:spacing w:line="259" w:lineRule="auto"/>
      </w:pPr>
      <w:r w:rsidRPr="00E13D0B">
        <w:t xml:space="preserve">  </w:t>
      </w:r>
    </w:p>
    <w:p w:rsidR="00FE5828" w:rsidRPr="00E13D0B" w:rsidRDefault="00FE5828" w:rsidP="00FE5828">
      <w:pPr>
        <w:spacing w:after="1" w:line="259" w:lineRule="auto"/>
      </w:pPr>
      <w:r w:rsidRPr="00E13D0B">
        <w:t xml:space="preserve">  Документы принял: </w:t>
      </w:r>
    </w:p>
    <w:p w:rsidR="00FE5828" w:rsidRPr="00E13D0B" w:rsidRDefault="00FE5828" w:rsidP="00FE5828">
      <w:pPr>
        <w:spacing w:line="259" w:lineRule="auto"/>
      </w:pPr>
      <w:r w:rsidRPr="00E13D0B">
        <w:t xml:space="preserve"> </w:t>
      </w:r>
    </w:p>
    <w:p w:rsidR="00FE5828" w:rsidRPr="00E13D0B" w:rsidRDefault="00FE5828" w:rsidP="00FE5828">
      <w:pPr>
        <w:spacing w:line="239" w:lineRule="auto"/>
        <w:ind w:right="2684"/>
      </w:pPr>
      <w:r w:rsidRPr="00E13D0B">
        <w:t xml:space="preserve">  </w:t>
      </w:r>
      <w:r w:rsidRPr="00E13D0B">
        <w:tab/>
        <w:t xml:space="preserve"> </w:t>
      </w:r>
      <w:r w:rsidRPr="00E13D0B">
        <w:tab/>
        <w:t xml:space="preserve"> </w:t>
      </w:r>
      <w:r w:rsidRPr="00E13D0B">
        <w:tab/>
        <w:t xml:space="preserve"> </w:t>
      </w:r>
      <w:r w:rsidRPr="00E13D0B">
        <w:tab/>
        <w:t xml:space="preserve"> </w:t>
      </w:r>
    </w:p>
    <w:p w:rsidR="00FE5828" w:rsidRPr="00E13D0B" w:rsidRDefault="00FE5828" w:rsidP="00FE5828">
      <w:pPr>
        <w:spacing w:after="45" w:line="259" w:lineRule="auto"/>
      </w:pPr>
      <w:r w:rsidRPr="00E13D0B">
        <w:rPr>
          <w:rFonts w:ascii="Calibri" w:eastAsia="Calibri" w:hAnsi="Calibri" w:cs="Calibri"/>
          <w:noProof/>
        </w:rPr>
      </w:r>
      <w:r w:rsidRPr="00E13D0B">
        <w:rPr>
          <w:rFonts w:ascii="Calibri" w:eastAsia="Calibri" w:hAnsi="Calibri" w:cs="Calibri"/>
          <w:noProof/>
        </w:rPr>
        <w:pict>
          <v:group id="Group 192133" o:spid="_x0000_s1224" style="width:482pt;height:.5pt;mso-position-horizontal-relative:char;mso-position-vertical-relative:line" coordsize="61212,60">
            <v:shape id="Shape 209906" o:spid="_x0000_s1225" style="position:absolute;width:23411;height:91" coordsize="2341118,9144" path="m,l2341118,r,9144l,9144,,e" fillcolor="black" stroked="f" strokeweight="0">
              <v:stroke opacity="0" miterlimit="10" joinstyle="miter"/>
            </v:shape>
            <v:shape id="Shape 209907" o:spid="_x0000_s1226" style="position:absolute;left:25210;width:17101;height:91" coordsize="1710182,9144" path="m,l1710182,r,9144l,9144,,e" fillcolor="black" stroked="f" strokeweight="0">
              <v:stroke opacity="0" miterlimit="10" joinstyle="miter"/>
            </v:shape>
            <v:shape id="Shape 209908" o:spid="_x0000_s1227" style="position:absolute;left:44110;width:17101;height:91" coordsize="1710182,9144" path="m,l171018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5828" w:rsidRPr="00E13D0B" w:rsidRDefault="00FE5828" w:rsidP="00FE5828">
      <w:pPr>
        <w:tabs>
          <w:tab w:val="center" w:pos="1843"/>
          <w:tab w:val="center" w:pos="3795"/>
          <w:tab w:val="center" w:pos="5313"/>
          <w:tab w:val="center" w:pos="6771"/>
          <w:tab w:val="center" w:pos="8292"/>
        </w:tabs>
        <w:spacing w:after="53" w:line="259" w:lineRule="auto"/>
      </w:pPr>
      <w:r w:rsidRPr="00E13D0B">
        <w:rPr>
          <w:rFonts w:ascii="Calibri" w:eastAsia="Calibri" w:hAnsi="Calibri" w:cs="Calibri"/>
        </w:rPr>
        <w:tab/>
      </w:r>
      <w:r w:rsidRPr="00E13D0B">
        <w:t xml:space="preserve">(должность) </w:t>
      </w:r>
      <w:r w:rsidRPr="00E13D0B">
        <w:tab/>
        <w:t xml:space="preserve"> </w:t>
      </w:r>
      <w:r w:rsidRPr="00E13D0B">
        <w:tab/>
        <w:t xml:space="preserve">(личная подпись) </w:t>
      </w:r>
      <w:r w:rsidRPr="00E13D0B">
        <w:tab/>
        <w:t xml:space="preserve"> </w:t>
      </w:r>
      <w:r w:rsidRPr="00E13D0B">
        <w:tab/>
        <w:t xml:space="preserve">(фамилия, инициалы)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</w:pPr>
      <w:r>
        <w:t xml:space="preserve"> </w:t>
      </w:r>
    </w:p>
    <w:p w:rsidR="00FE5828" w:rsidRDefault="00FE5828" w:rsidP="00FE5828">
      <w:pPr>
        <w:spacing w:line="259" w:lineRule="auto"/>
        <w:jc w:val="right"/>
      </w:pPr>
      <w:r>
        <w:t xml:space="preserve">   Приложение № 4 </w:t>
      </w:r>
    </w:p>
    <w:p w:rsidR="00FE5828" w:rsidRDefault="00FE5828" w:rsidP="00FE5828">
      <w:pPr>
        <w:spacing w:line="259" w:lineRule="auto"/>
        <w:jc w:val="right"/>
      </w:pPr>
      <w:r>
        <w:t xml:space="preserve">к Административному регламенту </w:t>
      </w:r>
    </w:p>
    <w:p w:rsidR="00FE5828" w:rsidRPr="008D15C5" w:rsidRDefault="00FE5828" w:rsidP="00FE5828">
      <w:pPr>
        <w:spacing w:line="259" w:lineRule="auto"/>
        <w:rPr>
          <w:szCs w:val="28"/>
        </w:rPr>
      </w:pPr>
      <w:r>
        <w:t xml:space="preserve"> </w:t>
      </w:r>
      <w:r w:rsidRPr="008D15C5">
        <w:rPr>
          <w:szCs w:val="28"/>
        </w:rPr>
        <w:t xml:space="preserve">                                                               </w:t>
      </w:r>
    </w:p>
    <w:p w:rsidR="00FE5828" w:rsidRPr="00E13D0B" w:rsidRDefault="00FE5828" w:rsidP="00FE5828">
      <w:pPr>
        <w:ind w:left="-851"/>
        <w:jc w:val="center"/>
        <w:rPr>
          <w:szCs w:val="28"/>
        </w:rPr>
      </w:pPr>
      <w:r w:rsidRPr="00E13D0B">
        <w:rPr>
          <w:szCs w:val="28"/>
        </w:rPr>
        <w:t>Согласие родителя (законного представителя) на обработку персональных данных ребенка</w:t>
      </w:r>
    </w:p>
    <w:p w:rsidR="00FE5828" w:rsidRPr="00E13D0B" w:rsidRDefault="00FE5828" w:rsidP="00FE5828">
      <w:pPr>
        <w:widowControl w:val="0"/>
        <w:autoSpaceDE w:val="0"/>
        <w:autoSpaceDN w:val="0"/>
        <w:adjustRightInd w:val="0"/>
        <w:ind w:left="-851"/>
      </w:pPr>
    </w:p>
    <w:p w:rsidR="00FE5828" w:rsidRPr="00E13D0B" w:rsidRDefault="00FE5828" w:rsidP="00FE5828">
      <w:pPr>
        <w:ind w:left="-851"/>
      </w:pPr>
      <w:bookmarkStart w:id="2" w:name="Par417"/>
      <w:bookmarkEnd w:id="2"/>
      <w:r w:rsidRPr="00E13D0B">
        <w:t xml:space="preserve">В </w:t>
      </w:r>
      <w:r>
        <w:t>МФЦ</w:t>
      </w:r>
      <w:r w:rsidRPr="00E13D0B">
        <w:t xml:space="preserve">, в  </w:t>
      </w:r>
      <w:r>
        <w:t>отдел образования администрации Красногорского района</w:t>
      </w:r>
    </w:p>
    <w:p w:rsidR="00FE5828" w:rsidRDefault="00FE5828" w:rsidP="00FE5828">
      <w:pPr>
        <w:ind w:left="-851"/>
        <w:rPr>
          <w:u w:val="single"/>
        </w:rPr>
      </w:pPr>
      <w:r w:rsidRPr="00E13D0B">
        <w:t xml:space="preserve">    Я, </w:t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  <w:t xml:space="preserve"> </w:t>
      </w:r>
      <w:r>
        <w:rPr>
          <w:u w:val="single"/>
        </w:rPr>
        <w:t xml:space="preserve">                       </w:t>
      </w:r>
    </w:p>
    <w:p w:rsidR="00FE5828" w:rsidRPr="00E13D0B" w:rsidRDefault="00FE5828" w:rsidP="00FE5828">
      <w:pPr>
        <w:ind w:left="-851"/>
        <w:jc w:val="center"/>
        <w:rPr>
          <w:sz w:val="20"/>
          <w:szCs w:val="20"/>
        </w:rPr>
      </w:pPr>
      <w:r w:rsidRPr="00E13D0B">
        <w:rPr>
          <w:sz w:val="20"/>
          <w:szCs w:val="20"/>
        </w:rPr>
        <w:t>(Ф.И.О. родителя полностью)</w:t>
      </w:r>
    </w:p>
    <w:p w:rsidR="00FE5828" w:rsidRPr="00E13D0B" w:rsidRDefault="00FE5828" w:rsidP="00FE5828">
      <w:pPr>
        <w:ind w:left="-851"/>
      </w:pPr>
      <w:r w:rsidRPr="00E13D0B">
        <w:t xml:space="preserve">Проживающий по адресу: </w:t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rPr>
          <w:u w:val="single"/>
        </w:rPr>
        <w:tab/>
      </w:r>
      <w:r w:rsidRPr="00E13D0B">
        <w:t xml:space="preserve">Паспорт № ___________________, выданный </w:t>
      </w:r>
      <w:r w:rsidRPr="00E13D0B">
        <w:rPr>
          <w:u w:val="single"/>
        </w:rPr>
        <w:tab/>
      </w:r>
      <w:r>
        <w:rPr>
          <w:u w:val="single"/>
        </w:rPr>
        <w:t>_____</w:t>
      </w:r>
      <w:r w:rsidRPr="00E13D0B">
        <w:tab/>
        <w:t>как законный представитель</w:t>
      </w:r>
    </w:p>
    <w:p w:rsidR="00FE5828" w:rsidRPr="00E13D0B" w:rsidRDefault="00FE5828" w:rsidP="00FE5828">
      <w:pPr>
        <w:ind w:left="-851"/>
        <w:rPr>
          <w:sz w:val="20"/>
          <w:szCs w:val="20"/>
        </w:rPr>
      </w:pPr>
      <w:r>
        <w:t xml:space="preserve">                                                                    </w:t>
      </w:r>
      <w:r w:rsidRPr="00E13D0B">
        <w:tab/>
      </w:r>
      <w:r>
        <w:t xml:space="preserve">                  </w:t>
      </w:r>
      <w:r w:rsidRPr="00E13D0B">
        <w:rPr>
          <w:sz w:val="20"/>
          <w:szCs w:val="20"/>
        </w:rPr>
        <w:t xml:space="preserve">(кем, когда) </w:t>
      </w:r>
    </w:p>
    <w:p w:rsidR="00FE5828" w:rsidRPr="00E13D0B" w:rsidRDefault="00FE5828" w:rsidP="00FE5828">
      <w:pPr>
        <w:ind w:left="-851"/>
      </w:pPr>
      <w:r w:rsidRPr="00E13D0B">
        <w:t>на основании свидетельства о рождении</w:t>
      </w:r>
      <w:r>
        <w:t xml:space="preserve"> серия, №___________ о</w:t>
      </w:r>
      <w:r w:rsidRPr="00E13D0B">
        <w:t xml:space="preserve">т </w:t>
      </w:r>
      <w:r>
        <w:t>______________</w:t>
      </w:r>
      <w:r w:rsidRPr="00E13D0B">
        <w:t xml:space="preserve"> настоящим даю свое согласие на обработку</w:t>
      </w:r>
      <w:r>
        <w:t xml:space="preserve"> </w:t>
      </w:r>
      <w:r w:rsidRPr="00E13D0B">
        <w:t xml:space="preserve">в </w:t>
      </w:r>
      <w:r>
        <w:t>МФЦ</w:t>
      </w:r>
      <w:r w:rsidRPr="00E13D0B">
        <w:t>, управление</w:t>
      </w:r>
      <w:r>
        <w:t>/отдел</w:t>
      </w:r>
      <w:r w:rsidRPr="00E13D0B">
        <w:t xml:space="preserve"> </w:t>
      </w:r>
      <w:r>
        <w:t xml:space="preserve">_____ района (городского округа) </w:t>
      </w:r>
      <w:r w:rsidRPr="00E13D0B">
        <w:t>персональных данных своего ребенка___________________</w:t>
      </w:r>
      <w:r>
        <w:t>______________________________</w:t>
      </w:r>
      <w:r w:rsidRPr="00E13D0B">
        <w:t xml:space="preserve">                                                                    </w:t>
      </w:r>
    </w:p>
    <w:p w:rsidR="00FE5828" w:rsidRPr="00E13D0B" w:rsidRDefault="00FE5828" w:rsidP="00FE5828">
      <w:pPr>
        <w:ind w:left="-851"/>
        <w:rPr>
          <w:sz w:val="20"/>
          <w:szCs w:val="20"/>
        </w:rPr>
      </w:pPr>
      <w:r w:rsidRPr="00E13D0B">
        <w:t xml:space="preserve">                             </w:t>
      </w:r>
      <w:r>
        <w:t xml:space="preserve">                            </w:t>
      </w:r>
      <w:r w:rsidRPr="00E13D0B">
        <w:t xml:space="preserve">  </w:t>
      </w:r>
      <w:r w:rsidRPr="00E13D0B">
        <w:rPr>
          <w:sz w:val="20"/>
          <w:szCs w:val="20"/>
        </w:rPr>
        <w:t>(Ф.И.О. ребенка полностью)</w:t>
      </w:r>
      <w:r w:rsidRPr="00E13D0B">
        <w:rPr>
          <w:sz w:val="20"/>
          <w:szCs w:val="20"/>
        </w:rPr>
        <w:tab/>
      </w:r>
      <w:r w:rsidRPr="00E13D0B">
        <w:rPr>
          <w:sz w:val="20"/>
          <w:szCs w:val="20"/>
        </w:rPr>
        <w:tab/>
        <w:t>(дата рождения)</w:t>
      </w:r>
    </w:p>
    <w:p w:rsidR="00FE5828" w:rsidRPr="00E13D0B" w:rsidRDefault="00FE5828" w:rsidP="00FE5828">
      <w:pPr>
        <w:ind w:left="-851"/>
        <w:rPr>
          <w:u w:val="single"/>
        </w:rPr>
      </w:pPr>
      <w:r w:rsidRPr="00E13D0B">
        <w:t>к которым относятся:</w:t>
      </w:r>
    </w:p>
    <w:p w:rsidR="00FE5828" w:rsidRPr="00E13D0B" w:rsidRDefault="00FE5828" w:rsidP="00FE5828">
      <w:pPr>
        <w:ind w:left="-851"/>
      </w:pPr>
      <w:r w:rsidRPr="00E13D0B">
        <w:t xml:space="preserve">     - данные свидетельства о рождении ребенка;</w:t>
      </w:r>
    </w:p>
    <w:p w:rsidR="00FE5828" w:rsidRPr="00E13D0B" w:rsidRDefault="00FE5828" w:rsidP="00FE5828">
      <w:pPr>
        <w:ind w:left="-851"/>
      </w:pPr>
      <w:r w:rsidRPr="00E13D0B">
        <w:t xml:space="preserve">     - паспортные данные родителей, должность и место работы;</w:t>
      </w:r>
    </w:p>
    <w:p w:rsidR="00FE5828" w:rsidRPr="00E13D0B" w:rsidRDefault="00FE5828" w:rsidP="00FE5828">
      <w:pPr>
        <w:ind w:left="-851"/>
      </w:pPr>
      <w:r w:rsidRPr="00E13D0B">
        <w:t xml:space="preserve">     - адрес проживания, контактные телефоны, </w:t>
      </w:r>
      <w:r w:rsidRPr="00E13D0B">
        <w:rPr>
          <w:lang w:val="en-US"/>
        </w:rPr>
        <w:t>e</w:t>
      </w:r>
      <w:r w:rsidRPr="00E13D0B">
        <w:t>-</w:t>
      </w:r>
      <w:r w:rsidRPr="00E13D0B">
        <w:rPr>
          <w:lang w:val="en-US"/>
        </w:rPr>
        <w:t>mail</w:t>
      </w:r>
      <w:r w:rsidRPr="00E13D0B">
        <w:t>.</w:t>
      </w:r>
    </w:p>
    <w:p w:rsidR="00FE5828" w:rsidRPr="00E13D0B" w:rsidRDefault="00FE5828" w:rsidP="00FE5828">
      <w:pPr>
        <w:ind w:left="-851"/>
      </w:pPr>
      <w:r w:rsidRPr="00E13D0B">
        <w:t xml:space="preserve">Я даю согласие на использование персональных данных своего ребенка в целях обеспечения путевкой в </w:t>
      </w:r>
      <w:r>
        <w:t>организации отдыха и оздоровления детей</w:t>
      </w:r>
      <w:r w:rsidRPr="00E13D0B">
        <w:t xml:space="preserve"> и ведения статистики.</w:t>
      </w:r>
    </w:p>
    <w:p w:rsidR="00FE5828" w:rsidRPr="00E13D0B" w:rsidRDefault="00FE5828" w:rsidP="00FE5828">
      <w:pPr>
        <w:ind w:left="-851"/>
      </w:pPr>
      <w:r w:rsidRPr="00E13D0B">
        <w:lastRenderedPageBreak/>
        <w:t>Настоящее Согласие представляется на осуществление действий</w:t>
      </w:r>
      <w:r>
        <w:t xml:space="preserve"> </w:t>
      </w:r>
      <w:r w:rsidRPr="00E13D0B">
        <w:t>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</w:t>
      </w:r>
      <w:r>
        <w:t xml:space="preserve"> Правительства Брянской области</w:t>
      </w:r>
      <w:r w:rsidRPr="00E13D0B">
        <w:t xml:space="preserve">.    </w:t>
      </w:r>
      <w:r w:rsidRPr="00E13D0B">
        <w:tab/>
      </w:r>
    </w:p>
    <w:p w:rsidR="00FE5828" w:rsidRPr="00E13D0B" w:rsidRDefault="00FE5828" w:rsidP="00FE5828">
      <w:pPr>
        <w:ind w:left="-851"/>
      </w:pPr>
      <w:r>
        <w:t>МФЦ,</w:t>
      </w:r>
      <w:r w:rsidRPr="00E13D0B">
        <w:t xml:space="preserve"> </w:t>
      </w:r>
      <w:r>
        <w:t xml:space="preserve">отдел образования администрации Красногорского района </w:t>
      </w:r>
      <w:r w:rsidRPr="00E13D0B">
        <w:t>гарантирует, что обработка персональных данных осуществляется в соответствии</w:t>
      </w:r>
      <w:r>
        <w:t xml:space="preserve"> </w:t>
      </w:r>
      <w:r w:rsidRPr="00E13D0B">
        <w:t>с действующим законодательством РФ.</w:t>
      </w:r>
    </w:p>
    <w:p w:rsidR="00FE5828" w:rsidRPr="00E13D0B" w:rsidRDefault="00FE5828" w:rsidP="00FE5828">
      <w:pPr>
        <w:ind w:left="-851"/>
      </w:pPr>
      <w:r>
        <w:t>Я проинформирован, что МФЦ,</w:t>
      </w:r>
      <w:r w:rsidRPr="00E13D0B">
        <w:t xml:space="preserve"> </w:t>
      </w:r>
      <w:r>
        <w:t xml:space="preserve">отдел образования администрации Гордеевского района </w:t>
      </w:r>
      <w:r w:rsidRPr="00E13D0B"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FE5828" w:rsidRPr="00E13D0B" w:rsidRDefault="00FE5828" w:rsidP="00FE5828">
      <w:pPr>
        <w:ind w:left="-851"/>
      </w:pPr>
      <w:r w:rsidRPr="00E13D0B">
        <w:t>Данное Согласие действует до достижения целей обработки персональных данных ребенка. Согласие может быть отозвано по моему письменному заявлению.</w:t>
      </w:r>
    </w:p>
    <w:p w:rsidR="00FE5828" w:rsidRPr="00E13D0B" w:rsidRDefault="00FE5828" w:rsidP="00FE5828">
      <w:pPr>
        <w:ind w:left="-851"/>
      </w:pPr>
      <w:r w:rsidRPr="00E13D0B">
        <w:t>Я подтверждаю, что, давая такое Согласие, я действую по собственной воле и в интересах своего ребенка.</w:t>
      </w:r>
    </w:p>
    <w:p w:rsidR="00FE5828" w:rsidRPr="00E13D0B" w:rsidRDefault="00FE5828" w:rsidP="00FE5828">
      <w:pPr>
        <w:ind w:left="-851"/>
      </w:pPr>
    </w:p>
    <w:p w:rsidR="00FE5828" w:rsidRPr="00E13D0B" w:rsidRDefault="00FE5828" w:rsidP="00FE5828">
      <w:pPr>
        <w:ind w:left="-851"/>
      </w:pPr>
    </w:p>
    <w:p w:rsidR="00FE5828" w:rsidRPr="00E13D0B" w:rsidRDefault="00FE5828" w:rsidP="00FE5828">
      <w:pPr>
        <w:ind w:left="-851"/>
      </w:pPr>
      <w:r w:rsidRPr="00E13D0B">
        <w:t>Дата: ________________</w:t>
      </w:r>
      <w:r w:rsidRPr="00E13D0B">
        <w:tab/>
        <w:t>Подпись _________________ /______________________/</w:t>
      </w:r>
    </w:p>
    <w:p w:rsidR="00FE5828" w:rsidRPr="00E13D0B" w:rsidRDefault="00FE5828" w:rsidP="00FE5828">
      <w:pPr>
        <w:widowControl w:val="0"/>
        <w:autoSpaceDE w:val="0"/>
        <w:autoSpaceDN w:val="0"/>
        <w:adjustRightInd w:val="0"/>
        <w:ind w:left="-851"/>
        <w:outlineLvl w:val="1"/>
      </w:pPr>
    </w:p>
    <w:p w:rsidR="00FE5828" w:rsidRPr="00E13D0B" w:rsidRDefault="00FE5828" w:rsidP="00FE5828">
      <w:pPr>
        <w:widowControl w:val="0"/>
        <w:autoSpaceDE w:val="0"/>
        <w:autoSpaceDN w:val="0"/>
        <w:adjustRightInd w:val="0"/>
        <w:ind w:left="-851"/>
      </w:pPr>
    </w:p>
    <w:p w:rsidR="00FE5828" w:rsidRPr="00E13D0B" w:rsidRDefault="00FE5828" w:rsidP="00FE5828">
      <w:pPr>
        <w:widowControl w:val="0"/>
        <w:autoSpaceDE w:val="0"/>
        <w:autoSpaceDN w:val="0"/>
        <w:adjustRightInd w:val="0"/>
        <w:ind w:left="-851"/>
      </w:pPr>
    </w:p>
    <w:p w:rsidR="00FE5828" w:rsidRPr="00E13D0B" w:rsidRDefault="00FE5828" w:rsidP="00FE5828">
      <w:pPr>
        <w:widowControl w:val="0"/>
        <w:autoSpaceDE w:val="0"/>
        <w:autoSpaceDN w:val="0"/>
        <w:adjustRightInd w:val="0"/>
        <w:spacing w:line="360" w:lineRule="auto"/>
        <w:ind w:left="-851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  <w:r>
        <w:t xml:space="preserve">Приложение № 5 </w:t>
      </w:r>
    </w:p>
    <w:p w:rsidR="00FE5828" w:rsidRDefault="00FE5828" w:rsidP="00FE5828">
      <w:pPr>
        <w:spacing w:line="259" w:lineRule="auto"/>
        <w:jc w:val="right"/>
      </w:pPr>
      <w:r>
        <w:t xml:space="preserve">к Административному регламенту </w:t>
      </w:r>
    </w:p>
    <w:p w:rsidR="00FE5828" w:rsidRPr="008D15C5" w:rsidRDefault="00FE5828" w:rsidP="00FE5828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8D15C5">
        <w:rPr>
          <w:szCs w:val="28"/>
        </w:rPr>
        <w:t xml:space="preserve">                                                                </w:t>
      </w:r>
    </w:p>
    <w:p w:rsidR="00FE5828" w:rsidRPr="008D15C5" w:rsidRDefault="00FE5828" w:rsidP="00FE5828">
      <w:pPr>
        <w:spacing w:line="360" w:lineRule="auto"/>
        <w:jc w:val="center"/>
        <w:rPr>
          <w:bCs/>
          <w:szCs w:val="28"/>
        </w:rPr>
      </w:pPr>
      <w:r w:rsidRPr="008D15C5">
        <w:rPr>
          <w:bCs/>
          <w:szCs w:val="28"/>
        </w:rPr>
        <w:t>РАСПИСКА</w:t>
      </w:r>
    </w:p>
    <w:p w:rsidR="00FE5828" w:rsidRPr="008D15C5" w:rsidRDefault="00FE5828" w:rsidP="00FE5828">
      <w:pPr>
        <w:jc w:val="center"/>
        <w:rPr>
          <w:bCs/>
          <w:szCs w:val="28"/>
        </w:rPr>
      </w:pPr>
      <w:r w:rsidRPr="008D15C5">
        <w:rPr>
          <w:bCs/>
          <w:szCs w:val="28"/>
        </w:rPr>
        <w:t>о соблюдении правил оказания социальной поддержки граждан при организации отдыха и оздоровления детей</w:t>
      </w:r>
    </w:p>
    <w:p w:rsidR="00FE5828" w:rsidRPr="00E13D0B" w:rsidRDefault="00FE5828" w:rsidP="00FE5828">
      <w:r w:rsidRPr="00E13D0B">
        <w:t>Я,______________________________________________________</w:t>
      </w:r>
    </w:p>
    <w:p w:rsidR="00FE5828" w:rsidRPr="00E13D0B" w:rsidRDefault="00FE5828" w:rsidP="00FE5828">
      <w:pPr>
        <w:ind w:firstLine="709"/>
        <w:jc w:val="center"/>
        <w:rPr>
          <w:sz w:val="20"/>
          <w:szCs w:val="20"/>
        </w:rPr>
      </w:pPr>
      <w:r w:rsidRPr="00E13D0B">
        <w:rPr>
          <w:sz w:val="20"/>
          <w:szCs w:val="20"/>
        </w:rPr>
        <w:t>(Ф.И.О. заявителя, данные документа, подтверждающего личность заявителя)</w:t>
      </w:r>
    </w:p>
    <w:p w:rsidR="00FE5828" w:rsidRDefault="00FE5828" w:rsidP="00FE5828">
      <w:r w:rsidRPr="00E13D0B">
        <w:t>внимательно ознакомившись с порядком проведения оздоровительной кампании на территории Брянской области, подтверждаю, что</w:t>
      </w:r>
    </w:p>
    <w:p w:rsidR="00FE5828" w:rsidRPr="00E13D0B" w:rsidRDefault="00FE5828" w:rsidP="00FE5828">
      <w:r w:rsidRPr="00E13D0B">
        <w:t xml:space="preserve"> ______________________________________________________________</w:t>
      </w:r>
    </w:p>
    <w:p w:rsidR="00FE5828" w:rsidRPr="00E13D0B" w:rsidRDefault="00FE5828" w:rsidP="00FE5828">
      <w:pPr>
        <w:jc w:val="center"/>
        <w:rPr>
          <w:sz w:val="20"/>
          <w:szCs w:val="20"/>
        </w:rPr>
      </w:pPr>
      <w:r w:rsidRPr="00E13D0B">
        <w:rPr>
          <w:sz w:val="20"/>
          <w:szCs w:val="20"/>
        </w:rPr>
        <w:t xml:space="preserve">(указать Ф.И.О. и степень родства ребенка-получателя путевки  </w:t>
      </w:r>
    </w:p>
    <w:p w:rsidR="00FE5828" w:rsidRPr="00E13D0B" w:rsidRDefault="00FE5828" w:rsidP="00FE5828">
      <w:pPr>
        <w:jc w:val="center"/>
      </w:pPr>
      <w:r w:rsidRPr="00E13D0B">
        <w:rPr>
          <w:sz w:val="20"/>
          <w:szCs w:val="20"/>
        </w:rPr>
        <w:t>(например: «мой сын Иванов Иван Иванович»)</w:t>
      </w:r>
    </w:p>
    <w:p w:rsidR="00FE5828" w:rsidRPr="00E13D0B" w:rsidRDefault="00FE5828" w:rsidP="00FE5828">
      <w:r w:rsidRPr="00E13D0B">
        <w:t>________________________________________________________________</w:t>
      </w:r>
    </w:p>
    <w:p w:rsidR="00FE5828" w:rsidRPr="00E13D0B" w:rsidRDefault="00FE5828" w:rsidP="00FE5828">
      <w:r w:rsidRPr="00E13D0B">
        <w:t>________________________________________________________________,</w:t>
      </w:r>
    </w:p>
    <w:p w:rsidR="00FE5828" w:rsidRPr="00E13D0B" w:rsidRDefault="00FE5828" w:rsidP="00FE5828">
      <w:pPr>
        <w:jc w:val="center"/>
      </w:pPr>
      <w:r w:rsidRPr="00E13D0B">
        <w:t>(дата рождения ребенка-получателя путевки, данные документа, подтверждающего личность ребенка-получателя путевки)</w:t>
      </w:r>
    </w:p>
    <w:p w:rsidR="00FE5828" w:rsidRPr="00E13D0B" w:rsidRDefault="00FE5828" w:rsidP="00FE5828">
      <w:pPr>
        <w:rPr>
          <w:lang w:val="en-US"/>
        </w:rPr>
      </w:pPr>
      <w:r w:rsidRPr="00E13D0B">
        <w:t xml:space="preserve"> [</w:t>
      </w:r>
      <w:r w:rsidRPr="00E13D0B">
        <w:rPr>
          <w:i/>
          <w:iCs/>
        </w:rPr>
        <w:t>нужное отметить</w:t>
      </w:r>
      <w:r w:rsidRPr="00E13D0B">
        <w:t>]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9677"/>
      </w:tblGrid>
      <w:tr w:rsidR="00FE5828" w:rsidRPr="00E13D0B" w:rsidTr="006C5003">
        <w:trPr>
          <w:trHeight w:val="437"/>
        </w:trPr>
        <w:tc>
          <w:tcPr>
            <w:tcW w:w="173" w:type="pct"/>
          </w:tcPr>
          <w:p w:rsidR="00FE5828" w:rsidRPr="00E13D0B" w:rsidRDefault="00FE5828" w:rsidP="006C50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FE5828" w:rsidRPr="00E13D0B" w:rsidRDefault="00FE5828" w:rsidP="006C5003">
            <w:r w:rsidRPr="00E13D0B">
              <w:rPr>
                <w:bCs/>
              </w:rPr>
              <w:t>не относится</w:t>
            </w:r>
            <w:r w:rsidRPr="00E13D0B"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E13D0B">
              <w:rPr>
                <w:bCs/>
              </w:rPr>
              <w:t>один раз в год</w:t>
            </w:r>
            <w:r w:rsidRPr="00E13D0B">
              <w:t>.</w:t>
            </w:r>
          </w:p>
        </w:tc>
      </w:tr>
      <w:tr w:rsidR="00FE5828" w:rsidRPr="00E13D0B" w:rsidTr="006C5003">
        <w:trPr>
          <w:trHeight w:val="64"/>
        </w:trPr>
        <w:tc>
          <w:tcPr>
            <w:tcW w:w="173" w:type="pct"/>
            <w:tcBorders>
              <w:left w:val="nil"/>
              <w:bottom w:val="single" w:sz="4" w:space="0" w:color="auto"/>
              <w:right w:val="nil"/>
            </w:tcBorders>
          </w:tcPr>
          <w:p w:rsidR="00FE5828" w:rsidRPr="00E13D0B" w:rsidRDefault="00FE5828" w:rsidP="006C50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13D0B"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828" w:rsidRPr="00E13D0B" w:rsidRDefault="00FE5828" w:rsidP="006C50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E5828" w:rsidRPr="00E13D0B" w:rsidTr="006C5003"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FE5828" w:rsidRPr="00E13D0B" w:rsidRDefault="00FE5828" w:rsidP="006C50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828" w:rsidRPr="00E13D0B" w:rsidRDefault="00FE5828" w:rsidP="006C5003">
            <w:r w:rsidRPr="00E13D0B">
              <w:rPr>
                <w:bCs/>
              </w:rPr>
              <w:t>относится</w:t>
            </w:r>
            <w:r w:rsidRPr="00E13D0B"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</w:t>
            </w:r>
            <w:r w:rsidRPr="00E13D0B">
              <w:lastRenderedPageBreak/>
              <w:t xml:space="preserve">населения, и имеет право на оказание социальной поддержки в рамках организации отдыха и оздоровления детей </w:t>
            </w:r>
            <w:r w:rsidRPr="00E13D0B">
              <w:rPr>
                <w:bCs/>
              </w:rPr>
              <w:t>не чаще двух раз в год</w:t>
            </w:r>
            <w:r w:rsidRPr="00E13D0B">
              <w:t>.</w:t>
            </w:r>
          </w:p>
        </w:tc>
      </w:tr>
      <w:tr w:rsidR="00FE5828" w:rsidRPr="00E13D0B" w:rsidTr="006C5003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FE5828" w:rsidRPr="00E13D0B" w:rsidRDefault="00FE5828" w:rsidP="006C5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D0B"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828" w:rsidRPr="00E13D0B" w:rsidRDefault="00FE5828" w:rsidP="006C5003">
            <w:pPr>
              <w:rPr>
                <w:bCs/>
              </w:rPr>
            </w:pPr>
          </w:p>
        </w:tc>
      </w:tr>
    </w:tbl>
    <w:p w:rsidR="00FE5828" w:rsidRPr="00E13D0B" w:rsidRDefault="00FE5828" w:rsidP="00FE5828">
      <w:pPr>
        <w:ind w:firstLine="720"/>
      </w:pPr>
      <w:r w:rsidRPr="00E13D0B">
        <w:lastRenderedPageBreak/>
        <w:t xml:space="preserve">В случае выявления факта несоблюдения мною условий Указа Губернатора Брянской области </w:t>
      </w:r>
      <w:r>
        <w:t xml:space="preserve">от 05.03.2018 № 40 </w:t>
      </w:r>
      <w:r w:rsidRPr="00E13D0B">
        <w:t>«Об организации отдыха, оздоровления и занятости детей в Брянской области</w:t>
      </w:r>
      <w:r>
        <w:t xml:space="preserve"> в 2018 году</w:t>
      </w:r>
      <w:r w:rsidRPr="00E13D0B">
        <w:t xml:space="preserve">», обязуюсь осуществить возврат денежных средств затраченных на возмещение части стоимости путевки в </w:t>
      </w:r>
      <w:r>
        <w:t>организацию оздоровления и отдыха детей</w:t>
      </w:r>
      <w:r w:rsidRPr="00E13D0B">
        <w:t xml:space="preserve"> в областной бюджет Брянской области в порядке, установленном действующим законодательством Российской Федерации.</w:t>
      </w:r>
    </w:p>
    <w:p w:rsidR="00FE5828" w:rsidRPr="00E13D0B" w:rsidRDefault="00FE5828" w:rsidP="00FE5828">
      <w:pPr>
        <w:ind w:firstLine="720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607"/>
        <w:gridCol w:w="93"/>
        <w:gridCol w:w="4550"/>
        <w:gridCol w:w="93"/>
        <w:gridCol w:w="2545"/>
      </w:tblGrid>
      <w:tr w:rsidR="00FE5828" w:rsidRPr="00E13D0B" w:rsidTr="006C5003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13D0B">
              <w:t>Заявитель</w:t>
            </w:r>
          </w:p>
        </w:tc>
        <w:tc>
          <w:tcPr>
            <w:tcW w:w="47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E5828" w:rsidRPr="00E13D0B" w:rsidTr="006C5003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3D0B">
              <w:t>(подпись)</w:t>
            </w:r>
          </w:p>
        </w:tc>
        <w:tc>
          <w:tcPr>
            <w:tcW w:w="47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3D0B">
              <w:t>(Ф.И.О. заявителя)</w:t>
            </w:r>
          </w:p>
        </w:tc>
      </w:tr>
      <w:tr w:rsidR="00FE5828" w:rsidRPr="00E13D0B" w:rsidTr="006C5003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pct"/>
            <w:tcBorders>
              <w:left w:val="nil"/>
            </w:tcBorders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3D0B">
              <w:t>«_____»_______________20____г.</w:t>
            </w:r>
          </w:p>
        </w:tc>
        <w:tc>
          <w:tcPr>
            <w:tcW w:w="47" w:type="pct"/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</w:tcPr>
          <w:p w:rsidR="00FE5828" w:rsidRPr="00E13D0B" w:rsidRDefault="00FE5828" w:rsidP="006C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ind w:left="3969"/>
        <w:outlineLvl w:val="1"/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ind w:left="3969"/>
        <w:outlineLvl w:val="1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  <w:r>
        <w:t xml:space="preserve">Приложение № 6 </w:t>
      </w:r>
    </w:p>
    <w:p w:rsidR="00FE5828" w:rsidRDefault="00FE5828" w:rsidP="00FE5828">
      <w:pPr>
        <w:spacing w:line="259" w:lineRule="auto"/>
        <w:jc w:val="right"/>
      </w:pPr>
      <w:r>
        <w:t xml:space="preserve">к Административному регламенту </w:t>
      </w:r>
    </w:p>
    <w:p w:rsidR="00FE5828" w:rsidRDefault="00FE5828" w:rsidP="00FE5828">
      <w:pPr>
        <w:autoSpaceDE w:val="0"/>
        <w:autoSpaceDN w:val="0"/>
        <w:adjustRightInd w:val="0"/>
        <w:ind w:firstLine="540"/>
        <w:jc w:val="center"/>
      </w:pPr>
    </w:p>
    <w:p w:rsidR="00FE5828" w:rsidRDefault="00FE5828" w:rsidP="00FE5828">
      <w:pPr>
        <w:autoSpaceDE w:val="0"/>
        <w:autoSpaceDN w:val="0"/>
        <w:adjustRightInd w:val="0"/>
        <w:ind w:firstLine="540"/>
        <w:jc w:val="center"/>
      </w:pPr>
      <w:r>
        <w:t xml:space="preserve">УВЕДОМЛЕНИЕ </w:t>
      </w:r>
    </w:p>
    <w:p w:rsidR="00FE5828" w:rsidRDefault="00FE5828" w:rsidP="00FE5828">
      <w:pPr>
        <w:autoSpaceDE w:val="0"/>
        <w:autoSpaceDN w:val="0"/>
        <w:adjustRightInd w:val="0"/>
        <w:ind w:firstLine="540"/>
        <w:jc w:val="center"/>
      </w:pPr>
      <w:r>
        <w:t>ОБ ОТКАЗЕ</w:t>
      </w:r>
    </w:p>
    <w:p w:rsidR="00FE5828" w:rsidRPr="008D15C5" w:rsidRDefault="00FE5828" w:rsidP="00FE5828">
      <w:pPr>
        <w:autoSpaceDE w:val="0"/>
        <w:autoSpaceDN w:val="0"/>
        <w:adjustRightInd w:val="0"/>
        <w:ind w:firstLine="540"/>
      </w:pPr>
      <w:r w:rsidRPr="008D15C5">
        <w:t xml:space="preserve">                                                                </w:t>
      </w:r>
    </w:p>
    <w:p w:rsidR="00FE5828" w:rsidRPr="008D15C5" w:rsidRDefault="00FE5828" w:rsidP="00FE5828">
      <w:pPr>
        <w:jc w:val="center"/>
      </w:pPr>
      <w:r w:rsidRPr="008D15C5">
        <w:rPr>
          <w:szCs w:val="28"/>
        </w:rPr>
        <w:br/>
        <w:t xml:space="preserve">от ________________ № ______________ </w:t>
      </w:r>
      <w:r w:rsidRPr="008D15C5">
        <w:rPr>
          <w:szCs w:val="28"/>
        </w:rPr>
        <w:br/>
      </w:r>
      <w:r w:rsidRPr="008D15C5">
        <w:rPr>
          <w:szCs w:val="28"/>
        </w:rPr>
        <w:br/>
        <w:t xml:space="preserve">Гр. _____________________________________________________________ </w:t>
      </w:r>
      <w:r w:rsidRPr="008D15C5">
        <w:t>(фамилия, имя, отчество)</w:t>
      </w:r>
    </w:p>
    <w:p w:rsidR="00FE5828" w:rsidRDefault="00FE5828" w:rsidP="00FE5828">
      <w:pPr>
        <w:spacing w:line="360" w:lineRule="auto"/>
        <w:rPr>
          <w:szCs w:val="28"/>
        </w:rPr>
      </w:pPr>
      <w:r w:rsidRPr="008D15C5">
        <w:rPr>
          <w:szCs w:val="28"/>
        </w:rPr>
        <w:br/>
        <w:t xml:space="preserve">отказано в предоставлении муниципальной услуги по причине: </w:t>
      </w:r>
      <w:r w:rsidRPr="008D15C5">
        <w:rPr>
          <w:szCs w:val="28"/>
        </w:rPr>
        <w:br/>
        <w:t>______________________________________________________________________________________________________________________________</w:t>
      </w:r>
      <w:r>
        <w:rPr>
          <w:szCs w:val="28"/>
        </w:rPr>
        <w:t>__________</w:t>
      </w:r>
      <w:r w:rsidRPr="008D15C5">
        <w:rPr>
          <w:szCs w:val="28"/>
        </w:rPr>
        <w:br/>
        <w:t>_______________________________________________________________</w:t>
      </w:r>
      <w:r>
        <w:rPr>
          <w:szCs w:val="28"/>
        </w:rPr>
        <w:t>___</w:t>
      </w:r>
      <w:r w:rsidRPr="008D15C5">
        <w:rPr>
          <w:szCs w:val="28"/>
        </w:rPr>
        <w:br/>
        <w:t>______________________________________________________________________________________________________________________________</w:t>
      </w:r>
      <w:r>
        <w:rPr>
          <w:szCs w:val="28"/>
        </w:rPr>
        <w:t>__________</w:t>
      </w:r>
      <w:r w:rsidRPr="008D15C5">
        <w:rPr>
          <w:szCs w:val="28"/>
        </w:rPr>
        <w:t xml:space="preserve"> </w:t>
      </w:r>
      <w:r w:rsidRPr="008D15C5">
        <w:rPr>
          <w:szCs w:val="28"/>
        </w:rPr>
        <w:br/>
      </w:r>
      <w:r w:rsidRPr="008D15C5">
        <w:rPr>
          <w:szCs w:val="28"/>
        </w:rPr>
        <w:br/>
      </w:r>
      <w:r w:rsidRPr="008D15C5">
        <w:rPr>
          <w:szCs w:val="28"/>
        </w:rPr>
        <w:br/>
        <w:t xml:space="preserve">______________________________________                                                     </w:t>
      </w:r>
      <w:r w:rsidRPr="008D15C5">
        <w:rPr>
          <w:szCs w:val="28"/>
        </w:rPr>
        <w:br/>
        <w:t>(ФИО руководителя</w:t>
      </w:r>
      <w:r>
        <w:rPr>
          <w:szCs w:val="28"/>
        </w:rPr>
        <w:t>)</w:t>
      </w:r>
    </w:p>
    <w:p w:rsidR="00FE5828" w:rsidRPr="008D15C5" w:rsidRDefault="00FE5828" w:rsidP="00FE5828">
      <w:pPr>
        <w:spacing w:line="360" w:lineRule="auto"/>
        <w:rPr>
          <w:bCs/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FE5828" w:rsidRDefault="00FE5828" w:rsidP="00FE5828">
      <w:pPr>
        <w:spacing w:after="8" w:line="269" w:lineRule="auto"/>
        <w:ind w:left="4938" w:hanging="10"/>
        <w:jc w:val="right"/>
      </w:pPr>
      <w:r w:rsidRPr="008D15C5">
        <w:br w:type="page"/>
      </w:r>
      <w:r>
        <w:lastRenderedPageBreak/>
        <w:t xml:space="preserve">Приложение № 7 </w:t>
      </w:r>
    </w:p>
    <w:p w:rsidR="00FE5828" w:rsidRDefault="00FE5828" w:rsidP="00FE5828">
      <w:pPr>
        <w:spacing w:line="259" w:lineRule="auto"/>
        <w:jc w:val="right"/>
      </w:pPr>
      <w:r>
        <w:t xml:space="preserve">к Административному регламенту </w:t>
      </w: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 w:val="32"/>
          <w:szCs w:val="32"/>
          <w:lang w:eastAsia="en-US"/>
        </w:rPr>
        <w:t>Заявление</w:t>
      </w:r>
      <w:r w:rsidRPr="0031013B">
        <w:rPr>
          <w:rFonts w:eastAsia="Calibri"/>
          <w:sz w:val="32"/>
          <w:szCs w:val="32"/>
          <w:lang w:eastAsia="en-US"/>
        </w:rPr>
        <w:t xml:space="preserve"> отказа от получения путевки в </w:t>
      </w:r>
      <w:r>
        <w:rPr>
          <w:rFonts w:eastAsia="Calibri"/>
          <w:sz w:val="32"/>
          <w:szCs w:val="32"/>
          <w:lang w:eastAsia="en-US"/>
        </w:rPr>
        <w:t>организацию оздоровления и отдыха детей</w:t>
      </w:r>
    </w:p>
    <w:p w:rsidR="00FE5828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</w:t>
      </w:r>
      <w:r>
        <w:rPr>
          <w:rFonts w:eastAsia="Calibri"/>
          <w:szCs w:val="28"/>
          <w:lang w:eastAsia="en-US"/>
        </w:rPr>
        <w:t xml:space="preserve">                               </w:t>
      </w: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</w:t>
      </w:r>
      <w:r w:rsidRPr="000A0882">
        <w:rPr>
          <w:rFonts w:eastAsia="Calibri"/>
          <w:szCs w:val="28"/>
          <w:lang w:eastAsia="en-US"/>
        </w:rPr>
        <w:t>В уполномоченный орган</w:t>
      </w:r>
    </w:p>
    <w:p w:rsidR="00FE5828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</w:t>
      </w:r>
      <w:r w:rsidRPr="000A0882">
        <w:rPr>
          <w:rFonts w:eastAsia="Calibri"/>
          <w:szCs w:val="28"/>
          <w:lang w:eastAsia="en-US"/>
        </w:rPr>
        <w:t xml:space="preserve">от ________________________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</w:t>
      </w: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</w:t>
      </w:r>
      <w:r w:rsidRPr="000A0882">
        <w:rPr>
          <w:rFonts w:eastAsia="Calibri"/>
          <w:szCs w:val="28"/>
          <w:lang w:eastAsia="en-US"/>
        </w:rPr>
        <w:t>проживающ</w:t>
      </w:r>
      <w:r>
        <w:rPr>
          <w:rFonts w:eastAsia="Calibri"/>
          <w:szCs w:val="28"/>
          <w:lang w:eastAsia="en-US"/>
        </w:rPr>
        <w:t xml:space="preserve">ей </w:t>
      </w:r>
      <w:r w:rsidRPr="000A0882">
        <w:rPr>
          <w:rFonts w:eastAsia="Calibri"/>
          <w:szCs w:val="28"/>
          <w:lang w:eastAsia="en-US"/>
        </w:rPr>
        <w:t>_________</w:t>
      </w:r>
      <w:r>
        <w:rPr>
          <w:rFonts w:eastAsia="Calibri"/>
          <w:szCs w:val="28"/>
          <w:lang w:eastAsia="en-US"/>
        </w:rPr>
        <w:t xml:space="preserve"> </w:t>
      </w:r>
      <w:r w:rsidRPr="000A0882">
        <w:rPr>
          <w:rFonts w:eastAsia="Calibri"/>
          <w:szCs w:val="28"/>
          <w:lang w:eastAsia="en-US"/>
        </w:rPr>
        <w:t xml:space="preserve">по адресу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______________________________,</w:t>
      </w: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 </w:t>
      </w: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тел.________________________</w:t>
      </w:r>
      <w:r>
        <w:rPr>
          <w:rFonts w:eastAsia="Calibri"/>
          <w:szCs w:val="28"/>
          <w:lang w:eastAsia="en-US"/>
        </w:rPr>
        <w:t>__</w:t>
      </w:r>
      <w:r w:rsidRPr="000A0882">
        <w:rPr>
          <w:rFonts w:eastAsia="Calibri"/>
          <w:szCs w:val="28"/>
          <w:lang w:eastAsia="en-US"/>
        </w:rPr>
        <w:t>_</w:t>
      </w:r>
      <w:r>
        <w:rPr>
          <w:rFonts w:eastAsia="Calibri"/>
          <w:szCs w:val="28"/>
          <w:lang w:eastAsia="en-US"/>
        </w:rPr>
        <w:t>,</w:t>
      </w:r>
    </w:p>
    <w:p w:rsidR="00FE5828" w:rsidRPr="000A0882" w:rsidRDefault="00FE5828" w:rsidP="00FE5828">
      <w:pPr>
        <w:jc w:val="right"/>
        <w:rPr>
          <w:szCs w:val="28"/>
          <w:lang w:eastAsia="en-US"/>
        </w:rPr>
      </w:pPr>
      <w:r w:rsidRPr="000A0882">
        <w:rPr>
          <w:rFonts w:ascii="Calibri" w:hAnsi="Calibri"/>
          <w:szCs w:val="28"/>
          <w:lang w:eastAsia="en-US"/>
        </w:rPr>
        <w:t xml:space="preserve">                                                                </w:t>
      </w:r>
      <w:r w:rsidRPr="000A0882">
        <w:rPr>
          <w:szCs w:val="28"/>
          <w:lang w:eastAsia="en-US"/>
        </w:rPr>
        <w:t>Место работы, должность_</w:t>
      </w:r>
      <w:r>
        <w:rPr>
          <w:szCs w:val="28"/>
          <w:lang w:eastAsia="en-US"/>
        </w:rPr>
        <w:t>__</w:t>
      </w:r>
      <w:r w:rsidRPr="000A0882">
        <w:rPr>
          <w:szCs w:val="28"/>
          <w:lang w:eastAsia="en-US"/>
        </w:rPr>
        <w:t>_____                                                                                                    __________________</w:t>
      </w:r>
      <w:r>
        <w:rPr>
          <w:szCs w:val="28"/>
          <w:lang w:eastAsia="en-US"/>
        </w:rPr>
        <w:t>__</w:t>
      </w:r>
      <w:r w:rsidRPr="000A0882">
        <w:rPr>
          <w:szCs w:val="28"/>
          <w:lang w:eastAsia="en-US"/>
        </w:rPr>
        <w:t>__________</w:t>
      </w: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>Отказ</w:t>
      </w: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>Прошу снять моего ребенка___________________________________________</w:t>
      </w:r>
      <w:r>
        <w:rPr>
          <w:rFonts w:eastAsia="Calibri"/>
          <w:szCs w:val="28"/>
          <w:lang w:eastAsia="en-US"/>
        </w:rPr>
        <w:t>________________</w:t>
      </w: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</w:t>
      </w:r>
      <w:r w:rsidRPr="000A0882">
        <w:rPr>
          <w:rFonts w:eastAsia="Calibri"/>
          <w:lang w:eastAsia="en-US"/>
        </w:rPr>
        <w:t>(указать Ф.И.О., дату рождения ребенка, № образовательного учреждения, класс)</w:t>
      </w:r>
    </w:p>
    <w:p w:rsidR="00FE5828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с очереди на предоставление путевки в </w:t>
      </w:r>
      <w:r>
        <w:rPr>
          <w:szCs w:val="28"/>
        </w:rPr>
        <w:t>организацию оздоровления и отдыха детей___________</w:t>
      </w:r>
      <w:r w:rsidRPr="000A0882">
        <w:rPr>
          <w:rFonts w:eastAsia="Calibri"/>
          <w:szCs w:val="28"/>
          <w:lang w:eastAsia="en-US"/>
        </w:rPr>
        <w:t>________________________________________________ на ____________________</w:t>
      </w:r>
      <w:r>
        <w:rPr>
          <w:rFonts w:eastAsia="Calibri"/>
          <w:szCs w:val="28"/>
          <w:lang w:eastAsia="en-US"/>
        </w:rPr>
        <w:t>_______________________________________</w:t>
      </w:r>
      <w:r w:rsidRPr="000A0882">
        <w:rPr>
          <w:rFonts w:eastAsia="Calibri"/>
          <w:szCs w:val="28"/>
          <w:lang w:eastAsia="en-US"/>
        </w:rPr>
        <w:t>смену</w:t>
      </w:r>
    </w:p>
    <w:p w:rsidR="00FE5828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>по _______________________________________</w:t>
      </w:r>
      <w:r>
        <w:rPr>
          <w:rFonts w:eastAsia="Calibri"/>
          <w:szCs w:val="28"/>
          <w:lang w:eastAsia="en-US"/>
        </w:rPr>
        <w:t>_________________________</w:t>
      </w:r>
      <w:r w:rsidRPr="000A0882">
        <w:rPr>
          <w:rFonts w:eastAsia="Calibri"/>
          <w:szCs w:val="28"/>
          <w:lang w:eastAsia="en-US"/>
        </w:rPr>
        <w:t>.</w:t>
      </w:r>
    </w:p>
    <w:p w:rsidR="00FE5828" w:rsidRPr="006A11F1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Pr="006A11F1">
        <w:rPr>
          <w:rFonts w:eastAsia="Calibri"/>
          <w:lang w:eastAsia="en-US"/>
        </w:rPr>
        <w:t>(указать причину: медицинские показания, семейные обстоятельства и др.)</w:t>
      </w: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«_______» ___</w:t>
      </w:r>
      <w:r w:rsidRPr="000A0882">
        <w:rPr>
          <w:rFonts w:eastAsia="Calibri"/>
          <w:szCs w:val="28"/>
          <w:lang w:eastAsia="en-US"/>
        </w:rPr>
        <w:t xml:space="preserve">20__года                                </w:t>
      </w:r>
      <w:r>
        <w:rPr>
          <w:rFonts w:eastAsia="Calibri"/>
          <w:szCs w:val="28"/>
          <w:lang w:eastAsia="en-US"/>
        </w:rPr>
        <w:t xml:space="preserve">               ________</w:t>
      </w:r>
    </w:p>
    <w:p w:rsidR="00FE5828" w:rsidRPr="006A11F1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r w:rsidRPr="006A11F1">
        <w:rPr>
          <w:rFonts w:eastAsia="Calibri"/>
          <w:lang w:eastAsia="en-US"/>
        </w:rPr>
        <w:t>(подпись)</w:t>
      </w:r>
    </w:p>
    <w:p w:rsidR="00FE5828" w:rsidRPr="000A0882" w:rsidRDefault="00FE5828" w:rsidP="00FE582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                             </w:t>
      </w: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</w:p>
    <w:p w:rsidR="00FE5828" w:rsidRDefault="00FE5828" w:rsidP="00FE5828">
      <w:pPr>
        <w:spacing w:after="8" w:line="269" w:lineRule="auto"/>
        <w:ind w:left="4938" w:hanging="10"/>
        <w:jc w:val="right"/>
      </w:pPr>
      <w:r>
        <w:t xml:space="preserve">Приложение № 8 </w:t>
      </w:r>
    </w:p>
    <w:p w:rsidR="00FE5828" w:rsidRDefault="00FE5828" w:rsidP="00FE5828">
      <w:pPr>
        <w:spacing w:line="259" w:lineRule="auto"/>
        <w:jc w:val="right"/>
      </w:pPr>
      <w:r>
        <w:t xml:space="preserve">к Административному регламенту </w:t>
      </w:r>
    </w:p>
    <w:p w:rsidR="00FE5828" w:rsidRPr="008D15C5" w:rsidRDefault="00FE5828" w:rsidP="00FE5828">
      <w:pPr>
        <w:widowControl w:val="0"/>
        <w:autoSpaceDE w:val="0"/>
        <w:autoSpaceDN w:val="0"/>
        <w:adjustRightInd w:val="0"/>
        <w:ind w:left="3969"/>
        <w:outlineLvl w:val="1"/>
        <w:rPr>
          <w:szCs w:val="28"/>
        </w:rPr>
      </w:pPr>
      <w:r w:rsidRPr="008D15C5">
        <w:rPr>
          <w:szCs w:val="28"/>
        </w:rPr>
        <w:t xml:space="preserve">                                                                </w:t>
      </w: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FE5828" w:rsidRPr="008D15C5" w:rsidRDefault="00FE5828" w:rsidP="00FE582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Журнал учета </w:t>
      </w:r>
      <w:r w:rsidRPr="008D15C5">
        <w:rPr>
          <w:szCs w:val="28"/>
        </w:rPr>
        <w:t xml:space="preserve"> путёвок </w:t>
      </w:r>
      <w:r>
        <w:rPr>
          <w:szCs w:val="28"/>
        </w:rPr>
        <w:t>в организации отдыха и оздоровления детей</w:t>
      </w:r>
    </w:p>
    <w:tbl>
      <w:tblPr>
        <w:tblW w:w="1100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253"/>
        <w:gridCol w:w="1109"/>
        <w:gridCol w:w="473"/>
        <w:gridCol w:w="1087"/>
        <w:gridCol w:w="1005"/>
        <w:gridCol w:w="1263"/>
        <w:gridCol w:w="1140"/>
        <w:gridCol w:w="1318"/>
        <w:gridCol w:w="1369"/>
      </w:tblGrid>
      <w:tr w:rsidR="00FE5828" w:rsidRPr="008D15C5" w:rsidTr="006C5003">
        <w:tc>
          <w:tcPr>
            <w:tcW w:w="992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ребенка</w:t>
            </w:r>
          </w:p>
        </w:tc>
        <w:tc>
          <w:tcPr>
            <w:tcW w:w="1254" w:type="dxa"/>
            <w:vAlign w:val="center"/>
          </w:tcPr>
          <w:p w:rsidR="00FE5828" w:rsidRPr="008D15C5" w:rsidRDefault="00FE5828" w:rsidP="006C5003">
            <w:pPr>
              <w:ind w:left="-112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  <w:r w:rsidRPr="008D15C5">
              <w:rPr>
                <w:szCs w:val="28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73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087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Домашний адрес</w:t>
            </w:r>
          </w:p>
        </w:tc>
        <w:tc>
          <w:tcPr>
            <w:tcW w:w="1005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родит</w:t>
            </w:r>
          </w:p>
        </w:tc>
        <w:tc>
          <w:tcPr>
            <w:tcW w:w="1263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</w:t>
            </w:r>
          </w:p>
        </w:tc>
        <w:tc>
          <w:tcPr>
            <w:tcW w:w="1140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Соц. статус</w:t>
            </w:r>
            <w:r w:rsidRPr="008D15C5">
              <w:rPr>
                <w:szCs w:val="28"/>
              </w:rPr>
              <w:t>)</w:t>
            </w:r>
          </w:p>
        </w:tc>
        <w:tc>
          <w:tcPr>
            <w:tcW w:w="1318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оздоровит организац</w:t>
            </w:r>
            <w:r>
              <w:rPr>
                <w:szCs w:val="28"/>
              </w:rPr>
              <w:lastRenderedPageBreak/>
              <w:t>ии</w:t>
            </w:r>
          </w:p>
        </w:tc>
        <w:tc>
          <w:tcPr>
            <w:tcW w:w="1369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 путевки</w:t>
            </w:r>
            <w:r w:rsidRPr="008D15C5">
              <w:rPr>
                <w:szCs w:val="28"/>
              </w:rPr>
              <w:t xml:space="preserve"> </w:t>
            </w:r>
          </w:p>
        </w:tc>
      </w:tr>
      <w:tr w:rsidR="00FE5828" w:rsidRPr="008D15C5" w:rsidTr="006C5003">
        <w:tc>
          <w:tcPr>
            <w:tcW w:w="992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FE5828" w:rsidRPr="008D15C5" w:rsidRDefault="00FE5828" w:rsidP="006C5003">
            <w:pPr>
              <w:ind w:left="-112"/>
              <w:jc w:val="center"/>
              <w:rPr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  <w:tc>
          <w:tcPr>
            <w:tcW w:w="470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FE5828" w:rsidRPr="008D15C5" w:rsidRDefault="00FE5828" w:rsidP="006C5003">
            <w:pPr>
              <w:jc w:val="center"/>
              <w:rPr>
                <w:szCs w:val="28"/>
              </w:rPr>
            </w:pPr>
          </w:p>
        </w:tc>
      </w:tr>
    </w:tbl>
    <w:p w:rsidR="00FE5828" w:rsidRPr="008D15C5" w:rsidRDefault="00FE5828" w:rsidP="00FE5828">
      <w:pPr>
        <w:spacing w:line="360" w:lineRule="auto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8D15C5">
        <w:rPr>
          <w:szCs w:val="28"/>
        </w:rPr>
        <w:t xml:space="preserve">Начальник  </w:t>
      </w:r>
      <w:r>
        <w:rPr>
          <w:szCs w:val="28"/>
        </w:rPr>
        <w:t>отдела образования:</w:t>
      </w:r>
      <w:r w:rsidRPr="008D15C5">
        <w:rPr>
          <w:szCs w:val="28"/>
        </w:rPr>
        <w:t xml:space="preserve">                         </w:t>
      </w:r>
      <w:r>
        <w:rPr>
          <w:szCs w:val="28"/>
        </w:rPr>
        <w:t xml:space="preserve"> _______________</w:t>
      </w:r>
      <w:r w:rsidRPr="008D15C5">
        <w:rPr>
          <w:szCs w:val="28"/>
        </w:rPr>
        <w:t xml:space="preserve">        </w:t>
      </w: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8D15C5">
        <w:rPr>
          <w:szCs w:val="28"/>
        </w:rPr>
        <w:t xml:space="preserve">Заместитель Главы администрации                      </w:t>
      </w:r>
      <w:r>
        <w:rPr>
          <w:szCs w:val="28"/>
        </w:rPr>
        <w:t>_______________</w:t>
      </w: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FE5828" w:rsidRDefault="00FE5828" w:rsidP="00FE5828">
      <w:pPr>
        <w:spacing w:after="8" w:line="269" w:lineRule="auto"/>
        <w:ind w:left="4938" w:hanging="10"/>
        <w:jc w:val="right"/>
        <w:rPr>
          <w:szCs w:val="28"/>
        </w:rPr>
        <w:sectPr w:rsidR="00FE5828" w:rsidSect="00D30B10">
          <w:pgSz w:w="11906" w:h="16838"/>
          <w:pgMar w:top="1135" w:right="396" w:bottom="559" w:left="1702" w:header="674" w:footer="720" w:gutter="0"/>
          <w:cols w:space="720"/>
          <w:docGrid w:linePitch="381"/>
        </w:sectPr>
      </w:pPr>
    </w:p>
    <w:p w:rsidR="00FE5828" w:rsidRDefault="00FE5828" w:rsidP="00FE5828">
      <w:pPr>
        <w:spacing w:after="8" w:line="269" w:lineRule="auto"/>
        <w:ind w:left="4938" w:hanging="10"/>
        <w:jc w:val="right"/>
      </w:pPr>
      <w:r>
        <w:lastRenderedPageBreak/>
        <w:t xml:space="preserve">Приложение № 9 </w:t>
      </w:r>
    </w:p>
    <w:p w:rsidR="00FE5828" w:rsidRDefault="00FE5828" w:rsidP="00FE5828">
      <w:pPr>
        <w:spacing w:line="259" w:lineRule="auto"/>
        <w:jc w:val="right"/>
      </w:pPr>
      <w:r>
        <w:t xml:space="preserve">к Административному регламенту </w:t>
      </w:r>
    </w:p>
    <w:p w:rsidR="00FE5828" w:rsidRPr="008D15C5" w:rsidRDefault="00FE5828" w:rsidP="00FE5828">
      <w:pPr>
        <w:spacing w:line="360" w:lineRule="auto"/>
        <w:jc w:val="center"/>
        <w:rPr>
          <w:szCs w:val="28"/>
        </w:rPr>
      </w:pPr>
      <w:r w:rsidRPr="008D15C5">
        <w:rPr>
          <w:szCs w:val="28"/>
        </w:rPr>
        <w:t>Реестр  приема заявлений, регистрации и выдачи путевок</w:t>
      </w:r>
    </w:p>
    <w:tbl>
      <w:tblPr>
        <w:tblW w:w="153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831"/>
        <w:gridCol w:w="811"/>
        <w:gridCol w:w="1693"/>
        <w:gridCol w:w="1193"/>
        <w:gridCol w:w="1379"/>
        <w:gridCol w:w="1444"/>
        <w:gridCol w:w="1469"/>
        <w:gridCol w:w="1083"/>
        <w:gridCol w:w="1447"/>
        <w:gridCol w:w="1444"/>
        <w:gridCol w:w="2142"/>
      </w:tblGrid>
      <w:tr w:rsidR="00FE5828" w:rsidRPr="008D15C5" w:rsidTr="006C5003">
        <w:tc>
          <w:tcPr>
            <w:tcW w:w="446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246" w:firstLine="708"/>
              <w:jc w:val="center"/>
              <w:rPr>
                <w:szCs w:val="28"/>
              </w:rPr>
            </w:pPr>
          </w:p>
        </w:tc>
        <w:tc>
          <w:tcPr>
            <w:tcW w:w="5907" w:type="dxa"/>
            <w:gridSpan w:val="5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246" w:firstLine="70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Данные по заявлению</w:t>
            </w:r>
          </w:p>
        </w:tc>
        <w:tc>
          <w:tcPr>
            <w:tcW w:w="9029" w:type="dxa"/>
            <w:gridSpan w:val="6"/>
          </w:tcPr>
          <w:p w:rsidR="00FE5828" w:rsidRPr="008D15C5" w:rsidRDefault="00FE5828" w:rsidP="006C5003">
            <w:pPr>
              <w:spacing w:line="360" w:lineRule="auto"/>
              <w:ind w:left="-958" w:right="-246" w:firstLine="70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Данные о ребенке</w:t>
            </w:r>
          </w:p>
        </w:tc>
      </w:tr>
      <w:tr w:rsidR="00FE5828" w:rsidRPr="008D15C5" w:rsidTr="006C5003">
        <w:tc>
          <w:tcPr>
            <w:tcW w:w="446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246" w:firstLine="708"/>
              <w:jc w:val="center"/>
            </w:pPr>
            <w:r w:rsidRPr="008D15C5">
              <w:t>№</w:t>
            </w:r>
          </w:p>
        </w:tc>
        <w:tc>
          <w:tcPr>
            <w:tcW w:w="831" w:type="dxa"/>
            <w:shd w:val="clear" w:color="auto" w:fill="auto"/>
          </w:tcPr>
          <w:p w:rsidR="00FE5828" w:rsidRDefault="00FE5828" w:rsidP="006C5003">
            <w:pPr>
              <w:ind w:left="-958" w:right="-1" w:firstLine="987"/>
            </w:pPr>
            <w:r w:rsidRPr="008D15C5">
              <w:t>Соз</w:t>
            </w:r>
          </w:p>
          <w:p w:rsidR="00FE5828" w:rsidRDefault="00FE5828" w:rsidP="006C5003">
            <w:pPr>
              <w:ind w:left="-958" w:right="-1" w:firstLine="987"/>
            </w:pPr>
            <w:r w:rsidRPr="008D15C5">
              <w:t>дан</w:t>
            </w:r>
          </w:p>
          <w:p w:rsidR="00FE5828" w:rsidRDefault="00FE5828" w:rsidP="006C5003">
            <w:pPr>
              <w:ind w:left="-958" w:right="-1" w:firstLine="987"/>
            </w:pPr>
            <w:r w:rsidRPr="008D15C5">
              <w:t>ный</w:t>
            </w:r>
          </w:p>
          <w:p w:rsidR="00FE5828" w:rsidRPr="008D15C5" w:rsidRDefault="00FE5828" w:rsidP="006C5003">
            <w:pPr>
              <w:ind w:left="-958" w:right="-1" w:firstLine="987"/>
            </w:pPr>
            <w:r w:rsidRPr="008D15C5">
              <w:t xml:space="preserve"> код</w:t>
            </w:r>
          </w:p>
        </w:tc>
        <w:tc>
          <w:tcPr>
            <w:tcW w:w="811" w:type="dxa"/>
            <w:shd w:val="clear" w:color="auto" w:fill="auto"/>
          </w:tcPr>
          <w:p w:rsidR="00FE5828" w:rsidRDefault="00FE5828" w:rsidP="006C5003">
            <w:pPr>
              <w:ind w:left="-958" w:right="-1" w:firstLine="987"/>
            </w:pPr>
            <w:r w:rsidRPr="008D15C5">
              <w:t xml:space="preserve">№ </w:t>
            </w:r>
          </w:p>
          <w:p w:rsidR="00FE5828" w:rsidRDefault="00FE5828" w:rsidP="006C5003">
            <w:pPr>
              <w:ind w:left="-958" w:right="-1" w:firstLine="987"/>
            </w:pPr>
            <w:r w:rsidRPr="008D15C5">
              <w:t>тало</w:t>
            </w:r>
          </w:p>
          <w:p w:rsidR="00FE5828" w:rsidRPr="008D15C5" w:rsidRDefault="00FE5828" w:rsidP="006C5003">
            <w:pPr>
              <w:ind w:left="-958" w:right="-1" w:firstLine="987"/>
            </w:pPr>
            <w:r w:rsidRPr="008D15C5">
              <w:t>на</w:t>
            </w:r>
          </w:p>
        </w:tc>
        <w:tc>
          <w:tcPr>
            <w:tcW w:w="1693" w:type="dxa"/>
            <w:shd w:val="clear" w:color="auto" w:fill="auto"/>
          </w:tcPr>
          <w:p w:rsidR="00FE5828" w:rsidRDefault="00FE5828" w:rsidP="006C5003">
            <w:pPr>
              <w:ind w:left="-9" w:right="-1" w:firstLine="9"/>
              <w:jc w:val="center"/>
            </w:pPr>
            <w:r w:rsidRPr="008D15C5">
              <w:t>Дата и</w:t>
            </w:r>
          </w:p>
          <w:p w:rsidR="00FE5828" w:rsidRDefault="00FE5828" w:rsidP="006C5003">
            <w:pPr>
              <w:ind w:left="-9" w:right="-1" w:firstLine="9"/>
              <w:jc w:val="center"/>
            </w:pPr>
            <w:r w:rsidRPr="008D15C5">
              <w:t>время</w:t>
            </w:r>
          </w:p>
          <w:p w:rsidR="00FE5828" w:rsidRDefault="00FE5828" w:rsidP="006C5003">
            <w:pPr>
              <w:ind w:left="-9" w:right="-1" w:firstLine="9"/>
              <w:jc w:val="center"/>
            </w:pPr>
            <w:r w:rsidRPr="008D15C5">
              <w:t>приема</w:t>
            </w:r>
          </w:p>
          <w:p w:rsidR="00FE5828" w:rsidRDefault="00FE5828" w:rsidP="006C5003">
            <w:pPr>
              <w:ind w:left="-9" w:right="-1" w:firstLine="9"/>
              <w:jc w:val="center"/>
            </w:pPr>
            <w:r w:rsidRPr="008D15C5">
              <w:t>(месяц,</w:t>
            </w:r>
          </w:p>
          <w:p w:rsidR="00FE5828" w:rsidRDefault="00FE5828" w:rsidP="006C5003">
            <w:pPr>
              <w:ind w:left="-9" w:right="-1" w:firstLine="9"/>
              <w:jc w:val="center"/>
            </w:pPr>
            <w:r w:rsidRPr="008D15C5">
              <w:t>день,</w:t>
            </w:r>
          </w:p>
          <w:p w:rsidR="00FE5828" w:rsidRDefault="00FE5828" w:rsidP="006C5003">
            <w:pPr>
              <w:ind w:left="-9" w:right="-1" w:firstLine="9"/>
              <w:jc w:val="center"/>
            </w:pPr>
            <w:r w:rsidRPr="008D15C5">
              <w:t>час,</w:t>
            </w:r>
          </w:p>
          <w:p w:rsidR="00FE5828" w:rsidRPr="008D15C5" w:rsidRDefault="00FE5828" w:rsidP="006C5003">
            <w:pPr>
              <w:ind w:left="-9" w:right="-1" w:firstLine="9"/>
              <w:jc w:val="center"/>
            </w:pPr>
            <w:r w:rsidRPr="008D15C5">
              <w:t>минута</w:t>
            </w:r>
            <w:r>
              <w:t>)</w:t>
            </w:r>
          </w:p>
        </w:tc>
        <w:tc>
          <w:tcPr>
            <w:tcW w:w="1193" w:type="dxa"/>
            <w:shd w:val="clear" w:color="auto" w:fill="auto"/>
          </w:tcPr>
          <w:p w:rsidR="00FE5828" w:rsidRDefault="00FE5828" w:rsidP="006C5003">
            <w:pPr>
              <w:ind w:left="-958" w:right="-1" w:firstLine="987"/>
              <w:jc w:val="center"/>
            </w:pPr>
            <w:r w:rsidRPr="008D15C5">
              <w:t xml:space="preserve">Место </w:t>
            </w:r>
          </w:p>
          <w:p w:rsidR="00FE5828" w:rsidRDefault="00FE5828" w:rsidP="006C5003">
            <w:pPr>
              <w:ind w:left="-958" w:right="-1" w:firstLine="987"/>
              <w:jc w:val="center"/>
            </w:pPr>
            <w:r w:rsidRPr="008D15C5">
              <w:t>отдыха</w:t>
            </w:r>
          </w:p>
          <w:p w:rsidR="00FE5828" w:rsidRDefault="00FE5828" w:rsidP="006C5003">
            <w:pPr>
              <w:ind w:left="-958" w:right="-1" w:firstLine="987"/>
              <w:jc w:val="center"/>
            </w:pPr>
            <w:r w:rsidRPr="008D15C5">
              <w:t xml:space="preserve"> по </w:t>
            </w:r>
          </w:p>
          <w:p w:rsidR="00FE5828" w:rsidRDefault="00FE5828" w:rsidP="006C5003">
            <w:pPr>
              <w:ind w:left="-958" w:right="-1" w:firstLine="987"/>
              <w:jc w:val="center"/>
            </w:pPr>
            <w:r w:rsidRPr="008D15C5">
              <w:t>заявле</w:t>
            </w:r>
          </w:p>
          <w:p w:rsidR="00FE5828" w:rsidRPr="008D15C5" w:rsidRDefault="00FE5828" w:rsidP="006C5003">
            <w:pPr>
              <w:ind w:left="-958" w:right="-1" w:firstLine="987"/>
              <w:jc w:val="center"/>
            </w:pPr>
            <w:r w:rsidRPr="008D15C5">
              <w:t>нию</w:t>
            </w:r>
          </w:p>
        </w:tc>
        <w:tc>
          <w:tcPr>
            <w:tcW w:w="1379" w:type="dxa"/>
            <w:shd w:val="clear" w:color="auto" w:fill="auto"/>
          </w:tcPr>
          <w:p w:rsidR="00FE5828" w:rsidRDefault="00FE5828" w:rsidP="006C5003">
            <w:pPr>
              <w:ind w:left="-958" w:right="-1" w:firstLine="957"/>
              <w:jc w:val="center"/>
            </w:pPr>
            <w:r w:rsidRPr="008D15C5">
              <w:t>Место</w:t>
            </w:r>
          </w:p>
          <w:p w:rsidR="00FE5828" w:rsidRDefault="00FE5828" w:rsidP="006C5003">
            <w:pPr>
              <w:ind w:left="-958" w:right="-1" w:firstLine="957"/>
              <w:jc w:val="center"/>
            </w:pPr>
            <w:r w:rsidRPr="008D15C5">
              <w:t xml:space="preserve"> отдыха</w:t>
            </w:r>
          </w:p>
          <w:p w:rsidR="00FE5828" w:rsidRDefault="00FE5828" w:rsidP="006C5003">
            <w:pPr>
              <w:ind w:left="-958" w:right="-1" w:firstLine="957"/>
              <w:jc w:val="center"/>
            </w:pPr>
            <w:r w:rsidRPr="008D15C5">
              <w:t>факти</w:t>
            </w:r>
          </w:p>
          <w:p w:rsidR="00FE5828" w:rsidRPr="008D15C5" w:rsidRDefault="00FE5828" w:rsidP="006C5003">
            <w:pPr>
              <w:ind w:left="-958" w:right="-1" w:firstLine="957"/>
              <w:jc w:val="center"/>
            </w:pPr>
            <w:r w:rsidRPr="008D15C5">
              <w:t>ческое</w:t>
            </w:r>
          </w:p>
        </w:tc>
        <w:tc>
          <w:tcPr>
            <w:tcW w:w="1444" w:type="dxa"/>
          </w:tcPr>
          <w:p w:rsidR="00FE5828" w:rsidRPr="008D15C5" w:rsidRDefault="00FE5828" w:rsidP="006C5003">
            <w:pPr>
              <w:ind w:right="-108"/>
              <w:jc w:val="center"/>
            </w:pPr>
          </w:p>
          <w:p w:rsidR="00FE5828" w:rsidRDefault="00FE5828" w:rsidP="006C5003">
            <w:pPr>
              <w:ind w:right="-108"/>
              <w:jc w:val="center"/>
            </w:pPr>
            <w:r w:rsidRPr="008D15C5">
              <w:t>Паспорт или свидетель</w:t>
            </w:r>
          </w:p>
          <w:p w:rsidR="00FE5828" w:rsidRPr="008D15C5" w:rsidRDefault="00FE5828" w:rsidP="006C5003">
            <w:pPr>
              <w:ind w:right="-108"/>
              <w:jc w:val="center"/>
            </w:pPr>
            <w:r w:rsidRPr="008D15C5">
              <w:t>ство о рождении</w:t>
            </w:r>
          </w:p>
        </w:tc>
        <w:tc>
          <w:tcPr>
            <w:tcW w:w="1469" w:type="dxa"/>
            <w:vAlign w:val="center"/>
          </w:tcPr>
          <w:p w:rsidR="00FE5828" w:rsidRDefault="00FE5828" w:rsidP="006C5003">
            <w:pPr>
              <w:ind w:right="-108"/>
              <w:jc w:val="center"/>
            </w:pPr>
            <w:r w:rsidRPr="008D15C5">
              <w:t xml:space="preserve">Смена </w:t>
            </w:r>
          </w:p>
          <w:p w:rsidR="00FE5828" w:rsidRDefault="00FE5828" w:rsidP="006C5003">
            <w:pPr>
              <w:ind w:right="-108"/>
              <w:jc w:val="center"/>
            </w:pPr>
            <w:r w:rsidRPr="008D15C5">
              <w:t>по заявле</w:t>
            </w:r>
          </w:p>
          <w:p w:rsidR="00FE5828" w:rsidRPr="008D15C5" w:rsidRDefault="00FE5828" w:rsidP="006C5003">
            <w:pPr>
              <w:ind w:right="-108"/>
              <w:jc w:val="center"/>
            </w:pPr>
            <w:r w:rsidRPr="008D15C5">
              <w:t>нию</w:t>
            </w:r>
          </w:p>
        </w:tc>
        <w:tc>
          <w:tcPr>
            <w:tcW w:w="1083" w:type="dxa"/>
            <w:vAlign w:val="center"/>
          </w:tcPr>
          <w:p w:rsidR="00FE5828" w:rsidRDefault="00FE5828" w:rsidP="006C5003">
            <w:pPr>
              <w:ind w:right="-108"/>
              <w:jc w:val="center"/>
            </w:pPr>
            <w:r w:rsidRPr="008D15C5">
              <w:t>Смена Факти</w:t>
            </w:r>
          </w:p>
          <w:p w:rsidR="00FE5828" w:rsidRPr="008D15C5" w:rsidRDefault="00FE5828" w:rsidP="006C5003">
            <w:pPr>
              <w:ind w:right="-108"/>
              <w:jc w:val="center"/>
            </w:pPr>
            <w:r w:rsidRPr="008D15C5">
              <w:t>ческая</w:t>
            </w:r>
          </w:p>
        </w:tc>
        <w:tc>
          <w:tcPr>
            <w:tcW w:w="1447" w:type="dxa"/>
            <w:vAlign w:val="center"/>
          </w:tcPr>
          <w:p w:rsidR="00FE5828" w:rsidRPr="008D15C5" w:rsidRDefault="00FE5828" w:rsidP="006C5003">
            <w:pPr>
              <w:ind w:right="-108"/>
              <w:jc w:val="center"/>
            </w:pPr>
            <w:r w:rsidRPr="008D15C5">
              <w:t>Фамилия Имя Отчество, телефон</w:t>
            </w:r>
          </w:p>
        </w:tc>
        <w:tc>
          <w:tcPr>
            <w:tcW w:w="1444" w:type="dxa"/>
            <w:vAlign w:val="center"/>
          </w:tcPr>
          <w:p w:rsidR="00FE5828" w:rsidRDefault="00FE5828" w:rsidP="006C5003">
            <w:pPr>
              <w:ind w:right="-108"/>
              <w:jc w:val="center"/>
            </w:pPr>
            <w:r w:rsidRPr="008D15C5">
              <w:t>Дата рожде</w:t>
            </w:r>
          </w:p>
          <w:p w:rsidR="00FE5828" w:rsidRPr="008D15C5" w:rsidRDefault="00FE5828" w:rsidP="006C5003">
            <w:pPr>
              <w:ind w:right="-108"/>
              <w:jc w:val="center"/>
            </w:pPr>
            <w:r w:rsidRPr="008D15C5">
              <w:t>ния</w:t>
            </w:r>
          </w:p>
        </w:tc>
        <w:tc>
          <w:tcPr>
            <w:tcW w:w="2142" w:type="dxa"/>
          </w:tcPr>
          <w:p w:rsidR="00FE5828" w:rsidRDefault="00FE5828" w:rsidP="006C5003">
            <w:pPr>
              <w:ind w:right="-108"/>
              <w:jc w:val="center"/>
            </w:pPr>
            <w:r w:rsidRPr="008D15C5">
              <w:t>Образовате</w:t>
            </w:r>
          </w:p>
          <w:p w:rsidR="00FE5828" w:rsidRPr="008D15C5" w:rsidRDefault="00FE5828" w:rsidP="006C5003">
            <w:pPr>
              <w:ind w:right="-108"/>
              <w:jc w:val="center"/>
            </w:pPr>
            <w:r w:rsidRPr="008D15C5">
              <w:t>льная организация</w:t>
            </w:r>
          </w:p>
        </w:tc>
      </w:tr>
      <w:tr w:rsidR="00FE5828" w:rsidRPr="008D15C5" w:rsidTr="006C5003">
        <w:tc>
          <w:tcPr>
            <w:tcW w:w="446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246" w:firstLine="70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246" w:firstLine="98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246" w:firstLine="98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1" w:firstLine="87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1" w:firstLine="87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ind w:left="-958" w:right="-1" w:firstLine="87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6</w:t>
            </w:r>
          </w:p>
        </w:tc>
        <w:tc>
          <w:tcPr>
            <w:tcW w:w="1444" w:type="dxa"/>
          </w:tcPr>
          <w:p w:rsidR="00FE5828" w:rsidRPr="008D15C5" w:rsidRDefault="00FE5828" w:rsidP="006C5003">
            <w:pPr>
              <w:spacing w:line="360" w:lineRule="auto"/>
              <w:ind w:right="-10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7</w:t>
            </w:r>
          </w:p>
        </w:tc>
        <w:tc>
          <w:tcPr>
            <w:tcW w:w="1469" w:type="dxa"/>
          </w:tcPr>
          <w:p w:rsidR="00FE5828" w:rsidRPr="008D15C5" w:rsidRDefault="00FE5828" w:rsidP="006C5003">
            <w:pPr>
              <w:spacing w:line="360" w:lineRule="auto"/>
              <w:ind w:right="-10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8</w:t>
            </w:r>
          </w:p>
        </w:tc>
        <w:tc>
          <w:tcPr>
            <w:tcW w:w="1083" w:type="dxa"/>
          </w:tcPr>
          <w:p w:rsidR="00FE5828" w:rsidRPr="008D15C5" w:rsidRDefault="00FE5828" w:rsidP="006C5003">
            <w:pPr>
              <w:spacing w:line="360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47" w:type="dxa"/>
          </w:tcPr>
          <w:p w:rsidR="00FE5828" w:rsidRPr="008D15C5" w:rsidRDefault="00FE5828" w:rsidP="006C5003">
            <w:pPr>
              <w:spacing w:line="360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44" w:type="dxa"/>
          </w:tcPr>
          <w:p w:rsidR="00FE5828" w:rsidRPr="008D15C5" w:rsidRDefault="00FE5828" w:rsidP="006C5003">
            <w:pPr>
              <w:spacing w:line="360" w:lineRule="auto"/>
              <w:ind w:right="-10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2142" w:type="dxa"/>
          </w:tcPr>
          <w:p w:rsidR="00FE5828" w:rsidRPr="008D15C5" w:rsidRDefault="00FE5828" w:rsidP="006C5003">
            <w:pPr>
              <w:spacing w:line="360" w:lineRule="auto"/>
              <w:ind w:right="-108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</w:tr>
    </w:tbl>
    <w:p w:rsidR="00FE5828" w:rsidRPr="008D15C5" w:rsidRDefault="00FE5828" w:rsidP="00FE5828">
      <w:pPr>
        <w:spacing w:line="360" w:lineRule="auto"/>
        <w:jc w:val="center"/>
        <w:rPr>
          <w:szCs w:val="28"/>
        </w:rPr>
      </w:pPr>
    </w:p>
    <w:tbl>
      <w:tblPr>
        <w:tblW w:w="9464" w:type="dxa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381"/>
        <w:gridCol w:w="1468"/>
        <w:gridCol w:w="1839"/>
        <w:gridCol w:w="1526"/>
        <w:gridCol w:w="1567"/>
      </w:tblGrid>
      <w:tr w:rsidR="00FE5828" w:rsidRPr="008D15C5" w:rsidTr="006C5003">
        <w:tc>
          <w:tcPr>
            <w:tcW w:w="1683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214" w:type="dxa"/>
            <w:gridSpan w:val="4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Данные заявителя</w:t>
            </w:r>
          </w:p>
        </w:tc>
        <w:tc>
          <w:tcPr>
            <w:tcW w:w="1567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E5828" w:rsidRPr="008D15C5" w:rsidTr="006C5003">
        <w:tc>
          <w:tcPr>
            <w:tcW w:w="1683" w:type="dxa"/>
            <w:shd w:val="clear" w:color="auto" w:fill="auto"/>
            <w:vAlign w:val="center"/>
          </w:tcPr>
          <w:p w:rsidR="00FE5828" w:rsidRPr="008D15C5" w:rsidRDefault="00FE5828" w:rsidP="006C5003">
            <w:pPr>
              <w:jc w:val="center"/>
            </w:pPr>
            <w:r w:rsidRPr="008D15C5">
              <w:t>Адрес проживания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E5828" w:rsidRPr="008D15C5" w:rsidRDefault="00FE5828" w:rsidP="006C5003">
            <w:pPr>
              <w:jc w:val="center"/>
            </w:pPr>
            <w:r w:rsidRPr="008D15C5">
              <w:t>Фамилия Имя Отчество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E5828" w:rsidRPr="008D15C5" w:rsidRDefault="00FE5828" w:rsidP="006C5003">
            <w:pPr>
              <w:jc w:val="center"/>
            </w:pPr>
            <w:r w:rsidRPr="008D15C5">
              <w:t>Место работы, телефон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E5828" w:rsidRPr="008D15C5" w:rsidRDefault="00FE5828" w:rsidP="006C5003">
            <w:pPr>
              <w:jc w:val="center"/>
            </w:pPr>
            <w:r w:rsidRPr="008D15C5">
              <w:t>Организация, направившая ребенка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E5828" w:rsidRPr="008D15C5" w:rsidRDefault="00FE5828" w:rsidP="006C5003">
            <w:pPr>
              <w:jc w:val="center"/>
            </w:pPr>
            <w:r w:rsidRPr="008D15C5">
              <w:t>Основания для получения путевки</w:t>
            </w:r>
          </w:p>
        </w:tc>
        <w:tc>
          <w:tcPr>
            <w:tcW w:w="1567" w:type="dxa"/>
            <w:shd w:val="clear" w:color="auto" w:fill="auto"/>
          </w:tcPr>
          <w:p w:rsidR="00FE5828" w:rsidRPr="008D15C5" w:rsidRDefault="00FE5828" w:rsidP="006C5003">
            <w:pPr>
              <w:jc w:val="center"/>
            </w:pPr>
            <w:r w:rsidRPr="008D15C5">
              <w:t>Отметка об отказе</w:t>
            </w:r>
          </w:p>
        </w:tc>
      </w:tr>
      <w:tr w:rsidR="00FE5828" w:rsidRPr="008D15C5" w:rsidTr="006C5003">
        <w:tc>
          <w:tcPr>
            <w:tcW w:w="1683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FE5828" w:rsidRPr="008D15C5" w:rsidRDefault="00FE5828" w:rsidP="006C5003">
            <w:pPr>
              <w:spacing w:line="360" w:lineRule="auto"/>
              <w:jc w:val="center"/>
              <w:rPr>
                <w:szCs w:val="28"/>
              </w:rPr>
            </w:pPr>
            <w:r w:rsidRPr="008D15C5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</w:tr>
    </w:tbl>
    <w:p w:rsidR="00FE5828" w:rsidRPr="008D15C5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8D15C5">
        <w:rPr>
          <w:szCs w:val="28"/>
        </w:rPr>
        <w:t xml:space="preserve">Начальник  </w:t>
      </w:r>
      <w:r>
        <w:rPr>
          <w:szCs w:val="28"/>
        </w:rPr>
        <w:t>отдела образования:</w:t>
      </w:r>
      <w:r w:rsidRPr="008D15C5">
        <w:rPr>
          <w:szCs w:val="28"/>
        </w:rPr>
        <w:t xml:space="preserve">                                 </w:t>
      </w:r>
      <w:r>
        <w:rPr>
          <w:szCs w:val="28"/>
        </w:rPr>
        <w:t>_____________</w:t>
      </w:r>
    </w:p>
    <w:p w:rsidR="00FE5828" w:rsidRDefault="00FE5828" w:rsidP="00FE582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  <w:sectPr w:rsidR="00FE5828" w:rsidSect="00830902">
          <w:pgSz w:w="16838" w:h="11906" w:orient="landscape"/>
          <w:pgMar w:top="396" w:right="559" w:bottom="1702" w:left="1135" w:header="674" w:footer="720" w:gutter="0"/>
          <w:cols w:space="720"/>
          <w:docGrid w:linePitch="381"/>
        </w:sectPr>
      </w:pPr>
      <w:r w:rsidRPr="008D15C5">
        <w:rPr>
          <w:szCs w:val="28"/>
        </w:rPr>
        <w:t>Заместитель Главы администрации</w:t>
      </w:r>
      <w:r>
        <w:rPr>
          <w:szCs w:val="28"/>
        </w:rPr>
        <w:t>:                                _____________</w:t>
      </w:r>
      <w:r w:rsidRPr="008D15C5">
        <w:rPr>
          <w:szCs w:val="28"/>
        </w:rPr>
        <w:t xml:space="preserve">                                 </w:t>
      </w:r>
    </w:p>
    <w:p w:rsidR="00FE5828" w:rsidRDefault="00FE5828" w:rsidP="00FE5828">
      <w:pPr>
        <w:spacing w:line="269" w:lineRule="auto"/>
        <w:ind w:left="3137" w:hanging="10"/>
        <w:jc w:val="right"/>
      </w:pPr>
      <w:r>
        <w:lastRenderedPageBreak/>
        <w:t xml:space="preserve">Приложение № 10 </w:t>
      </w:r>
    </w:p>
    <w:p w:rsidR="00FE5828" w:rsidRDefault="00FE5828" w:rsidP="00FE5828">
      <w:pPr>
        <w:spacing w:line="265" w:lineRule="auto"/>
        <w:ind w:left="10" w:right="244" w:hanging="10"/>
        <w:jc w:val="right"/>
      </w:pPr>
      <w:r>
        <w:t xml:space="preserve">к Административному регламенту </w:t>
      </w:r>
    </w:p>
    <w:p w:rsidR="00FE5828" w:rsidRDefault="00FE5828" w:rsidP="00FE5828">
      <w:pPr>
        <w:spacing w:line="259" w:lineRule="auto"/>
        <w:ind w:left="4820"/>
      </w:pPr>
      <w:r>
        <w:t xml:space="preserve"> </w:t>
      </w:r>
    </w:p>
    <w:p w:rsidR="00FE5828" w:rsidRDefault="00FE5828" w:rsidP="00FE5828">
      <w:pPr>
        <w:spacing w:after="19" w:line="259" w:lineRule="auto"/>
        <w:ind w:left="4820"/>
      </w:pPr>
      <w:r>
        <w:t xml:space="preserve"> </w:t>
      </w:r>
    </w:p>
    <w:p w:rsidR="00FE5828" w:rsidRDefault="00FE5828" w:rsidP="00FE5828">
      <w:pPr>
        <w:ind w:left="4138"/>
      </w:pPr>
      <w:r>
        <w:t xml:space="preserve">Блок-схема </w:t>
      </w:r>
    </w:p>
    <w:p w:rsidR="00FE5828" w:rsidRDefault="00FE5828" w:rsidP="00FE5828">
      <w:pPr>
        <w:ind w:left="2451"/>
      </w:pPr>
      <w:r>
        <w:t xml:space="preserve">предоставления муниципальной услуги </w:t>
      </w:r>
    </w:p>
    <w:p w:rsidR="00FE5828" w:rsidRDefault="00FE5828" w:rsidP="00FE5828">
      <w:pPr>
        <w:spacing w:line="259" w:lineRule="auto"/>
        <w:ind w:left="4820"/>
      </w:pPr>
      <w:r>
        <w:t xml:space="preserve"> </w:t>
      </w:r>
    </w:p>
    <w:p w:rsidR="00FE5828" w:rsidRDefault="00FE5828" w:rsidP="00FE5828">
      <w:pPr>
        <w:spacing w:line="259" w:lineRule="auto"/>
        <w:ind w:left="-7"/>
      </w:pPr>
      <w:r w:rsidRPr="00D83518">
        <w:rPr>
          <w:rFonts w:ascii="Calibri" w:eastAsia="Calibri" w:hAnsi="Calibri" w:cs="Calibri"/>
          <w:noProof/>
          <w:sz w:val="22"/>
        </w:rPr>
      </w:r>
      <w:r w:rsidRPr="00D83518">
        <w:rPr>
          <w:rFonts w:ascii="Calibri" w:eastAsia="Calibri" w:hAnsi="Calibri" w:cs="Calibri"/>
          <w:noProof/>
          <w:sz w:val="22"/>
        </w:rPr>
        <w:pict>
          <v:group id="Group 187116" o:spid="_x0000_s1132" style="width:481.95pt;height:592.85pt;mso-position-horizontal-relative:char;mso-position-vertical-relative:line" coordsize="61207,75292">
            <v:shape id="Shape 23756" o:spid="_x0000_s1133" style="position:absolute;top:9803;width:61055;height:6381;visibility:visible" coordsize="6105525,63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" adj="0,,0" path="m,638175r6105525,l6105525,,,,,638175xe" filled="f" strokeweight=".5pt">
              <v:stroke joinstyle="round"/>
              <v:formulas/>
              <v:path arrowok="t" o:connecttype="segments" textboxrect="0,0,6105525,63817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758" o:spid="_x0000_s1134" type="#_x0000_t75" style="position:absolute;left:26;top:10292;width:60991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">
              <v:imagedata r:id="rId69" o:title=""/>
            </v:shape>
            <v:rect id="Rectangle 23759" o:spid="_x0000_s1135" style="position:absolute;left:6277;top:10872;width:873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bw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tH4dRLD351wBeTiFwAA//8DAFBLAQItABQABgAIAAAAIQDb4fbL7gAAAIUBAAATAAAAAAAA&#10;AAAAAAAAAAAAAABbQ29udGVudF9UeXBlc10ueG1sUEsBAi0AFAAGAAgAAAAhAFr0LFu/AAAAFQEA&#10;AAsAAAAAAAAAAAAAAAAAHwEAAF9yZWxzLy5yZWxzUEsBAi0AFAAGAAgAAAAhAJ3URvDHAAAA3gAA&#10;AA8AAAAAAAAAAAAAAAAABwIAAGRycy9kb3ducmV2LnhtbFBLBQYAAAAAAwADALcAAAD7AgAAAAA=&#10;" filled="f" stroked="f">
              <v:textbox style="mso-next-textbox:#Rectangle 23759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Проверка </w:t>
                    </w:r>
                  </w:p>
                </w:txbxContent>
              </v:textbox>
            </v:rect>
            <v:rect id="Rectangle 23760" o:spid="_x0000_s1136" style="position:absolute;left:12846;top:10872;width:5624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XQ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" filled="f" stroked="f">
              <v:textbox style="mso-next-textbox:#Rectangle 23760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специалистом отдела образования администрации Красногорского, </w:t>
                    </w:r>
                  </w:p>
                </w:txbxContent>
              </v:textbox>
            </v:rect>
            <v:rect id="Rectangle 23761" o:spid="_x0000_s1137" style="position:absolute;left:14526;top:12396;width:43015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BL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" filled="f" stroked="f">
              <v:textbox style="mso-next-textbox:#Rectangle 23761" inset="0,0,0,0">
                <w:txbxContent>
                  <w:p w:rsidR="00FE5828" w:rsidRDefault="00FE5828" w:rsidP="00FE5828">
                    <w:pPr>
                      <w:spacing w:after="160" w:line="259" w:lineRule="auto"/>
                      <w:jc w:val="center"/>
                    </w:pPr>
                    <w:r>
                      <w:t>МФЦ (при заключении соглашения)</w:t>
                    </w:r>
                  </w:p>
                </w:txbxContent>
              </v:textbox>
            </v:rect>
            <v:rect id="Rectangle 23762" o:spid="_x0000_s1138" style="position:absolute;left:46902;top:1209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48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" filled="f" stroked="f">
              <v:textbox style="mso-next-textbox:#Rectangle 2376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763" o:spid="_x0000_s1139" style="position:absolute;left:8685;top:13920;width:4740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un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oNcfDvrwvBOugJw9AAAA//8DAFBLAQItABQABgAIAAAAIQDb4fbL7gAAAIUBAAATAAAAAAAA&#10;AAAAAAAAAAAAAABbQ29udGVudF9UeXBlc10ueG1sUEsBAi0AFAAGAAgAAAAhAFr0LFu/AAAAFQEA&#10;AAsAAAAAAAAAAAAAAAAAHwEAAF9yZWxzLy5yZWxzUEsBAi0AFAAGAAgAAAAhADJQu6fHAAAA3gAA&#10;AA8AAAAAAAAAAAAAAAAABwIAAGRycy9kb3ducmV2LnhtbFBLBQYAAAAAAwADALcAAAD7AgAAAAA=&#10;" filled="f" stroked="f">
              <v:textbox style="mso-next-textbox:#Rectangle 23763" inset="0,0,0,0">
                <w:txbxContent>
                  <w:p w:rsidR="00FE5828" w:rsidRDefault="00FE5828" w:rsidP="00FE5828">
                    <w:pPr>
                      <w:spacing w:after="160" w:line="259" w:lineRule="auto"/>
                      <w:jc w:val="center"/>
                    </w:pPr>
                    <w:r>
                      <w:t>заявления и документов</w:t>
                    </w:r>
                  </w:p>
                </w:txbxContent>
              </v:textbox>
            </v:rect>
            <v:rect id="Rectangle 23764" o:spid="_x0000_s1140" style="position:absolute;left:44368;top:136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SPT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" filled="f" stroked="f">
              <v:textbox style="mso-next-textbox:#Rectangle 2376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765" o:spid="_x0000_s1141" style="position:absolute;left:44749;top:13920;width:1064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ZI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" filled="f" stroked="f">
              <v:textbox style="mso-next-textbox:#Rectangle 2376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766" o:spid="_x0000_s1142" style="position:absolute;left:52754;top:136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" filled="f" stroked="f">
              <v:textbox style="mso-next-textbox:#Rectangle 2376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768" o:spid="_x0000_s1143" style="position:absolute;left:95;top:37861;width:61112;height:3714;visibility:visible" coordsize="6111240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" adj="0,,0" path="m,371475r6111240,l6111240,,,,,371475xe" filled="f" strokeweight=".5pt">
              <v:stroke joinstyle="round"/>
              <v:formulas/>
              <v:path arrowok="t" o:connecttype="segments" textboxrect="0,0,6111240,371475"/>
            </v:shape>
            <v:shape id="Picture 23770" o:spid="_x0000_s1144" type="#_x0000_t75" style="position:absolute;left:133;top:38348;width:61036;height:2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">
              <v:imagedata r:id="rId70" o:title=""/>
            </v:shape>
            <v:rect id="Rectangle 23771" o:spid="_x0000_s1145" style="position:absolute;left:12663;top:39129;width:2911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" filled="f" stroked="f">
              <v:textbox style="mso-next-textbox:#Rectangle 2377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Прием заявления и документов, </w:t>
                    </w:r>
                  </w:p>
                </w:txbxContent>
              </v:textbox>
            </v:rect>
            <v:rect id="Rectangle 23772" o:spid="_x0000_s1146" style="position:absolute;left:34584;top:39129;width:1871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" filled="f" stroked="f">
              <v:textbox style="mso-next-textbox:#Rectangle 2377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регистрация заявления</w:t>
                    </w:r>
                  </w:p>
                </w:txbxContent>
              </v:textbox>
            </v:rect>
            <v:rect id="Rectangle 23773" o:spid="_x0000_s1147" style="position:absolute;left:48670;top:38937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" filled="f" stroked="f">
              <v:textbox style="mso-next-textbox:#Rectangle 2377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23774" o:spid="_x0000_s1148" style="position:absolute;left:49020;top:38597;width:593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" filled="f" stroked="f">
              <v:textbox style="mso-next-textbox:#Rectangle 2377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776" o:spid="_x0000_s1149" style="position:absolute;left:44862;top:28578;width:16193;height:6096;visibility:visible" coordsize="161925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" adj="0,,0" path="m,609600r1619250,l1619250,,,,,609600xe" filled="f" strokeweight=".5pt">
              <v:stroke joinstyle="round"/>
              <v:formulas/>
              <v:path arrowok="t" o:connecttype="segments" textboxrect="0,0,1619250,609600"/>
            </v:shape>
            <v:shape id="Picture 23778" o:spid="_x0000_s1150" type="#_x0000_t75" style="position:absolute;left:44893;top:29067;width:16124;height:5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">
              <v:imagedata r:id="rId71" o:title=""/>
            </v:shape>
            <v:rect id="Rectangle 23779" o:spid="_x0000_s1151" style="position:absolute;left:47969;top:29508;width:13778;height:1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" filled="f" stroked="f">
              <v:textbox style="mso-next-textbox:#Rectangle 23779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Отказ в приеме </w:t>
                    </w:r>
                  </w:p>
                </w:txbxContent>
              </v:textbox>
            </v:rect>
            <v:rect id="Rectangle 23780" o:spid="_x0000_s1152" style="position:absolute;left:49721;top:31037;width:9115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" filled="f" stroked="f">
              <v:textbox style="mso-next-textbox:#Rectangle 23780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заявления </w:t>
                    </w:r>
                  </w:p>
                </w:txbxContent>
              </v:textbox>
            </v:rect>
            <v:rect id="Rectangle 23781" o:spid="_x0000_s1153" style="position:absolute;left:56564;top:307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ax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DyZxiP4vxOugFw8AAAA//8DAFBLAQItABQABgAIAAAAIQDb4fbL7gAAAIUBAAATAAAAAAAA&#10;AAAAAAAAAAAAAABbQ29udGVudF9UeXBlc10ueG1sUEsBAi0AFAAGAAgAAAAhAFr0LFu/AAAAFQEA&#10;AAsAAAAAAAAAAAAAAAAAHwEAAF9yZWxzLy5yZWxzUEsBAi0AFAAGAAgAAAAhAB3CZrHHAAAA3gAA&#10;AA8AAAAAAAAAAAAAAAAABwIAAGRycy9kb3ducmV2LnhtbFBLBQYAAAAAAwADALcAAAD7AgAAAAA=&#10;" filled="f" stroked="f">
              <v:textbox style="mso-next-textbox:#Rectangle 2378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782" o:spid="_x0000_s1154" style="position:absolute;left:48548;top:32561;width:160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" filled="f" stroked="f">
              <v:textbox style="mso-next-textbox:#Rectangle 2378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и </w:t>
                    </w:r>
                  </w:p>
                </w:txbxContent>
              </v:textbox>
            </v:rect>
            <v:rect id="Rectangle 23783" o:spid="_x0000_s1155" style="position:absolute;left:49752;top:32561;width:1015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" filled="f" stroked="f">
              <v:textbox style="mso-next-textbox:#Rectangle 2378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документов</w:t>
                    </w:r>
                  </w:p>
                </w:txbxContent>
              </v:textbox>
            </v:rect>
            <v:rect id="Rectangle 23784" o:spid="_x0000_s1156" style="position:absolute;left:57387;top:3226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Up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" filled="f" stroked="f">
              <v:textbox style="mso-next-textbox:#Rectangle 2378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785" o:spid="_x0000_s1157" style="position:absolute;left:29772;top:28623;width:1034;height:9239;visibility:visible" coordsize="103378,923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" adj="0,,0" path="m45339,l58039,r,887930l90678,831978v1778,-3049,5588,-4065,8636,-2287c102362,831342,103378,835280,101600,838328l51689,923925,1778,838328c,835280,1016,831342,4064,829691v3048,-1778,6858,-762,8636,2287l45339,887930,45339,xe" fillcolor="black" stroked="f" strokeweight="0">
              <v:stroke joinstyle="round"/>
              <v:formulas/>
              <v:path arrowok="t" o:connecttype="segments" textboxrect="0,0,103378,923925"/>
            </v:shape>
            <v:shape id="Shape 23786" o:spid="_x0000_s1158" style="position:absolute;left:53966;top:24286;width:1033;height:4286;visibility:visible" coordsize="103378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" adj="0,,0" path="m45339,l58039,r,392630l90678,336677v1778,-3048,5588,-4064,8636,-2286c102362,336169,103378,339979,101600,343027l51689,428625,1778,343027c,339979,1016,336169,4064,334391v3048,-1778,6858,-762,8636,2286l45339,392630,45339,xe" fillcolor="black" stroked="f" strokeweight="0">
              <v:stroke joinstyle="round"/>
              <v:formulas/>
              <v:path arrowok="t" o:connecttype="segments" textboxrect="0,0,103378,428625"/>
            </v:shape>
            <v:shape id="Shape 23787" o:spid="_x0000_s1159" style="position:absolute;left:6096;top:20139;width:48291;height:8477;visibility:visible" coordsize="4829175,847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" adj="0,,0" path="m2414524,l4829175,423926,2414524,847725,,423926,2414524,xe" stroked="f" strokeweight="0">
              <v:stroke joinstyle="round"/>
              <v:formulas/>
              <v:path arrowok="t" o:connecttype="segments" textboxrect="0,0,4829175,847725"/>
            </v:shape>
            <v:shape id="Shape 23788" o:spid="_x0000_s1160" style="position:absolute;left:6096;top:20139;width:48291;height:8477;visibility:visible" coordsize="4829175,847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" adj="0,,0" path="m,423926l2414524,,4829175,423926,2414524,847725,,423926xe" filled="f" strokeweight=".5pt">
              <v:stroke joinstyle="round"/>
              <v:formulas/>
              <v:path arrowok="t" o:connecttype="segments" textboxrect="0,0,4829175,847725"/>
            </v:shape>
            <v:shape id="Picture 23790" o:spid="_x0000_s1161" type="#_x0000_t75" style="position:absolute;left:18192;top:22743;width:24095;height:3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">
              <v:imagedata r:id="rId72" o:title=""/>
            </v:shape>
            <v:rect id="Rectangle 23791" o:spid="_x0000_s1162" style="position:absolute;left:20241;top:23018;width:2706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Bs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" filled="f" stroked="f">
              <v:textbox style="mso-next-textbox:#Rectangle 2379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Наличие оснований для отказа </w:t>
                    </w:r>
                  </w:p>
                </w:txbxContent>
              </v:textbox>
            </v:rect>
            <v:rect id="Rectangle 23792" o:spid="_x0000_s1163" style="position:absolute;left:40604;top:2271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4b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EI/fkxh+74QrIOdPAAAA//8DAFBLAQItABQABgAIAAAAIQDb4fbL7gAAAIUBAAATAAAAAAAA&#10;AAAAAAAAAAAAAABbQ29udGVudF9UeXBlc10ueG1sUEsBAi0AFAAGAAgAAAAhAFr0LFu/AAAAFQEA&#10;AAsAAAAAAAAAAAAAAAAAHwEAAF9yZWxzLy5yZWxzUEsBAi0AFAAGAAgAAAAhAGjJbhvHAAAA3gAA&#10;AA8AAAAAAAAAAAAAAAAABwIAAGRycy9kb3ducmV2LnhtbFBLBQYAAAAAAwADALcAAAD7AgAAAAA=&#10;" filled="f" stroked="f">
              <v:textbox style="mso-next-textbox:#Rectangle 2379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793" o:spid="_x0000_s1164" style="position:absolute;left:23319;top:24542;width:18885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uA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sl0Fk/h7064AnJ5BwAA//8DAFBLAQItABQABgAIAAAAIQDb4fbL7gAAAIUBAAATAAAAAAAA&#10;AAAAAAAAAAAAAABbQ29udGVudF9UeXBlc10ueG1sUEsBAi0AFAAGAAgAAAAhAFr0LFu/AAAAFQEA&#10;AAsAAAAAAAAAAAAAAAAAHwEAAF9yZWxzLy5yZWxzUEsBAi0AFAAGAAgAAAAhAAeFy4DHAAAA3gAA&#10;AA8AAAAAAAAAAAAAAAAABwIAAGRycy9kb3ducmV2LnhtbFBLBQYAAAAAAwADALcAAAD7AgAAAAA=&#10;" filled="f" stroked="f">
              <v:textbox style="mso-next-textbox:#Rectangle 2379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в приеме документов </w:t>
                    </w:r>
                  </w:p>
                </w:txbxContent>
              </v:textbox>
            </v:rect>
            <v:rect id="Rectangle 23794" o:spid="_x0000_s1165" style="position:absolute;left:37541;top:2424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P0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" filled="f" stroked="f">
              <v:textbox style="mso-next-textbox:#Rectangle 2379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795" o:spid="_x0000_s1166" style="position:absolute;left:29772;top:41575;width:1034;height:4287;visibility:visible" coordsize="103378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" adj="0,,0" path="m45339,l58039,r,392630l90678,336677v1778,-3048,5588,-4064,8636,-2287c102362,336169,103378,339979,101600,343027l51689,428625,1778,343027c,339979,1016,336169,4064,334390v3048,-1777,6858,-761,8636,2287l45339,392630,45339,xe" fillcolor="black" stroked="f" strokeweight="0">
              <v:stroke joinstyle="round"/>
              <v:formulas/>
              <v:path arrowok="t" o:connecttype="segments" textboxrect="0,0,103378,428625"/>
            </v:shape>
            <v:shape id="Shape 23796" o:spid="_x0000_s1167" style="position:absolute;left:29867;top:5808;width:1034;height:4001;visibility:visible" coordsize="103378,400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" adj="0,,0" path="m45339,l58039,r,364055l90678,308102v1778,-3048,5588,-4064,8636,-2286c102362,307594,103378,311531,101600,314452l51689,400050,1778,314452c,311531,1016,307594,4064,305816v3048,-1778,6858,-762,8636,2286l45339,364055,45339,xe" fillcolor="black" stroked="f" strokeweight="0">
              <v:stroke joinstyle="round"/>
              <v:formulas/>
              <v:path arrowok="t" o:connecttype="segments" textboxrect="0,0,103378,400050"/>
            </v:shape>
            <v:shape id="Shape 23797" o:spid="_x0000_s1168" style="position:absolute;left:29772;top:16191;width:1034;height:3905;visibility:visible" coordsize="103378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" adj="0,,0" path="m45339,l58039,r,354403l90678,298450v1778,-2921,5588,-4064,8636,-2286c102362,297942,103378,301879,101600,304927l51689,390525,1778,304927c,301879,1016,297942,4064,296164v3048,-1778,6858,-635,8636,2286l45339,354403,45339,xe" fillcolor="black" stroked="f" strokeweight="0">
              <v:stroke joinstyle="round"/>
              <v:formulas/>
              <v:path arrowok="t" o:connecttype="segments" textboxrect="0,0,103378,390525"/>
            </v:shape>
            <v:shape id="Picture 23800" o:spid="_x0000_s1169" type="#_x0000_t75" style="position:absolute;left:24288;top:30896;width:4938;height:2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">
              <v:imagedata r:id="rId73" o:title=""/>
            </v:shape>
            <v:rect id="Rectangle 23801" o:spid="_x0000_s1170" style="position:absolute;left:25544;top:31235;width:146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" filled="f" stroked="f">
              <v:textbox style="mso-next-textbox:#Rectangle 2380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Н</w:t>
                    </w:r>
                  </w:p>
                </w:txbxContent>
              </v:textbox>
            </v:rect>
            <v:rect id="Rectangle 23802" o:spid="_x0000_s1171" style="position:absolute;left:26642;top:31235;width:177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2/KxgAAAN4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L8nUQz3O+EKyNkNAAD//wMAUEsBAi0AFAAGAAgAAAAhANvh9svuAAAAhQEAABMAAAAAAAAA&#10;AAAAAAAAAAAAAFtDb250ZW50X1R5cGVzXS54bWxQSwECLQAUAAYACAAAACEAWvQsW78AAAAVAQAA&#10;CwAAAAAAAAAAAAAAAAAfAQAAX3JlbHMvLnJlbHNQSwECLQAUAAYACAAAACEAdndvysYAAADeAAAA&#10;DwAAAAAAAAAAAAAAAAAHAgAAZHJzL2Rvd25yZXYueG1sUEsFBgAAAAADAAMAtwAAAPoCAAAAAA==&#10;" filled="f" stroked="f">
              <v:textbox style="mso-next-textbox:#Rectangle 2380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ет</w:t>
                    </w:r>
                  </w:p>
                </w:txbxContent>
              </v:textbox>
            </v:rect>
            <v:rect id="Rectangle 23803" o:spid="_x0000_s1172" style="position:absolute;left:27983;top:3093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" filled="f" stroked="f">
              <v:textbox style="mso-next-textbox:#Rectangle 2380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09823" o:spid="_x0000_s1173" style="position:absolute;left:51168;top:19345;width:5010;height:3683;visibility:visible" coordsize="501015,368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" adj="0,,0" path="m,l501015,r,368300l,368300,,e" stroked="f" strokeweight="0">
              <v:stroke joinstyle="round"/>
              <v:formulas/>
              <v:path arrowok="t" o:connecttype="segments" textboxrect="0,0,501015,368300"/>
            </v:shape>
            <v:shape id="Picture 23806" o:spid="_x0000_s1174" type="#_x0000_t75" style="position:absolute;left:51202;top:19832;width:4938;height:2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">
              <v:imagedata r:id="rId74" o:title=""/>
            </v:shape>
            <v:rect id="Rectangle 23807" o:spid="_x0000_s1175" style="position:absolute;left:52830;top:20168;width:227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xS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40kcvcPvnXAF5OIFAAD//wMAUEsBAi0AFAAGAAgAAAAhANvh9svuAAAAhQEAABMAAAAAAAAA&#10;AAAAAAAAAAAAAFtDb250ZW50X1R5cGVzXS54bWxQSwECLQAUAAYACAAAACEAWvQsW78AAAAVAQAA&#10;CwAAAAAAAAAAAAAAAAAfAQAAX3JlbHMvLnJlbHNQSwECLQAUAAYACAAAACEAZgDMUsYAAADeAAAA&#10;DwAAAAAAAAAAAAAAAAAHAgAAZHJzL2Rvd25yZXYueG1sUEsFBgAAAAADAAMAtwAAAPoCAAAAAA==&#10;" filled="f" stroked="f">
              <v:textbox style="mso-next-textbox:#Rectangle 2380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Да</w:t>
                    </w:r>
                  </w:p>
                </w:txbxContent>
              </v:textbox>
            </v:rect>
            <v:rect id="Rectangle 23808" o:spid="_x0000_s1176" style="position:absolute;left:54552;top:1986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gg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" filled="f" stroked="f">
              <v:textbox style="mso-next-textbox:#Rectangle 23808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809" o:spid="_x0000_s1177" style="position:absolute;left:95;width:60960;height:5810;visibility:visible" coordsize="6096000,581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" adj="0,,0" path="m96838,l5999099,v53595,,96901,43307,96901,96774l6096000,484124v,53467,-43306,96901,-96901,96901l96838,581025c43358,581025,,537591,,484124l,96774c,43307,43358,,96838,xe" stroked="f" strokeweight="0">
              <v:stroke joinstyle="round"/>
              <v:formulas/>
              <v:path arrowok="t" o:connecttype="segments" textboxrect="0,0,6096000,581025"/>
            </v:shape>
            <v:shape id="Shape 23810" o:spid="_x0000_s1178" style="position:absolute;left:95;width:60960;height:5810;visibility:visible" coordsize="6096000,581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" adj="0,,0" path="m,96774c,43307,43358,,96838,l5999099,v53595,,96901,43307,96901,96774l6096000,484124v,53467,-43306,96901,-96901,96901l96838,581025c43358,581025,,537591,,484124l,96774xe" filled="f" strokeweight="1pt">
              <v:stroke joinstyle="round"/>
              <v:formulas/>
              <v:path arrowok="t" o:connecttype="segments" textboxrect="0,0,6096000,581025"/>
            </v:shape>
            <v:shape id="Picture 23812" o:spid="_x0000_s1179" type="#_x0000_t75" style="position:absolute;left:438;top:797;width:60274;height:4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">
              <v:imagedata r:id="rId75" o:title=""/>
            </v:shape>
            <v:rect id="Rectangle 23813" o:spid="_x0000_s1180" style="position:absolute;left:15577;top:1115;width:11791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" filled="f" stroked="f">
              <v:textbox style="mso-next-textbox:#Rectangle 2381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Направление </w:t>
                    </w:r>
                  </w:p>
                </w:txbxContent>
              </v:textbox>
            </v:rect>
            <v:rect id="Rectangle 23814" o:spid="_x0000_s1181" style="position:absolute;left:24447;top:1115;width:9115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8T4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J7Eozf4vxOugFw8AAAA//8DAFBLAQItABQABgAIAAAAIQDb4fbL7gAAAIUBAAATAAAAAAAA&#10;AAAAAAAAAAAAAABbQ29udGVudF9UeXBlc10ueG1sUEsBAi0AFAAGAAgAAAAhAFr0LFu/AAAAFQEA&#10;AAsAAAAAAAAAAAAAAAAAHwEAAF9yZWxzLy5yZWxzUEsBAi0AFAAGAAgAAAAhABMLxPjHAAAA3gAA&#10;AA8AAAAAAAAAAAAAAAAABwIAAGRycy9kb3ducmV2LnhtbFBLBQYAAAAAAwADALcAAAD7AgAAAAA=&#10;" filled="f" stroked="f">
              <v:textbox style="mso-next-textbox:#Rectangle 2381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заявления </w:t>
                    </w:r>
                  </w:p>
                </w:txbxContent>
              </v:textbox>
            </v:rect>
            <v:rect id="Rectangle 23815" o:spid="_x0000_s1182" style="position:absolute;left:31308;top:1115;width:18957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Fj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MJ7Eozf4vxOugFw8AAAA//8DAFBLAQItABQABgAIAAAAIQDb4fbL7gAAAIUBAAATAAAAAAAA&#10;AAAAAAAAAAAAAABbQ29udGVudF9UeXBlc10ueG1sUEsBAi0AFAAGAAgAAAAhAFr0LFu/AAAAFQEA&#10;AAsAAAAAAAAAAAAAAAAAHwEAAF9yZWxzLy5yZWxzUEsBAi0AFAAGAAgAAAAhAHxHYWPHAAAA3gAA&#10;AA8AAAAAAAAAAAAAAAAABwIAAGRycy9kb3ducmV2LnhtbFBLBQYAAAAAAwADALcAAAD7AgAAAAA=&#10;" filled="f" stroked="f">
              <v:textbox style="mso-next-textbox:#Rectangle 2381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через Единый портал,</w:t>
                    </w:r>
                  </w:p>
                </w:txbxContent>
              </v:textbox>
            </v:rect>
            <v:rect id="Rectangle 23816" o:spid="_x0000_s1183" style="position:absolute;left:45561;top:81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8U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nsSjKfzfCVdALp4AAAD//wMAUEsBAi0AFAAGAAgAAAAhANvh9svuAAAAhQEAABMAAAAAAAAA&#10;AAAAAAAAAAAAAFtDb250ZW50X1R5cGVzXS54bWxQSwECLQAUAAYACAAAACEAWvQsW78AAAAVAQAA&#10;CwAAAAAAAAAAAAAAAAAfAQAAX3JlbHMvLnJlbHNQSwECLQAUAAYACAAAACEAjJX/FMYAAADeAAAA&#10;DwAAAAAAAAAAAAAAAAAHAgAAZHJzL2Rvd25yZXYueG1sUEsFBgAAAAADAAMAtwAAAPoCAAAAAA==&#10;" filled="f" stroked="f">
              <v:textbox style="mso-next-textbox:#Rectangle 2381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17" o:spid="_x0000_s1184" style="position:absolute;left:11657;top:2715;width:5026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qP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DyJR1P4vxOugFw8AAAA//8DAFBLAQItABQABgAIAAAAIQDb4fbL7gAAAIUBAAATAAAAAAAA&#10;AAAAAAAAAAAAAABbQ29udGVudF9UeXBlc10ueG1sUEsBAi0AFAAGAAgAAAAhAFr0LFu/AAAAFQEA&#10;AAsAAAAAAAAAAAAAAAAAHwEAAF9yZWxzLy5yZWxzUEsBAi0AFAAGAAgAAAAhAOPZWo/HAAAA3gAA&#10;AA8AAAAAAAAAAAAAAAAABwIAAGRycy9kb3ducmV2LnhtbFBLBQYAAAAAAwADALcAAAD7AgAAAAA=&#10;" filled="f" stroked="f">
              <v:textbox style="mso-next-textbox:#Rectangle 2381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представление заявления и документов на личном приеме</w:t>
                    </w:r>
                  </w:p>
                </w:txbxContent>
              </v:textbox>
            </v:rect>
            <v:rect id="Rectangle 23818" o:spid="_x0000_s1185" style="position:absolute;left:49477;top:2414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" filled="f" stroked="f">
              <v:textbox style="mso-next-textbox:#Rectangle 23818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09824" o:spid="_x0000_s1186" style="position:absolute;left:95;top:45862;width:61112;height:3905;visibility:visible" coordsize="611124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" adj="0,,0" path="m,l6111240,r,390525l,390525,,e" stroked="f" strokeweight="0">
              <v:stroke joinstyle="round"/>
              <v:formulas/>
              <v:path arrowok="t" o:connecttype="segments" textboxrect="0,0,6111240,390525"/>
            </v:shape>
            <v:shape id="Shape 23821" o:spid="_x0000_s1187" style="position:absolute;left:95;top:45862;width:61112;height:3905;visibility:visible" coordsize="611124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" adj="0,,0" path="m,390525r6111240,l6111240,,,,,390525xe" filled="f" strokeweight=".5pt">
              <v:stroke joinstyle="round"/>
              <v:formulas/>
              <v:path arrowok="t" o:connecttype="segments" textboxrect="0,0,6111240,390525"/>
            </v:shape>
            <v:shape id="Picture 23823" o:spid="_x0000_s1188" type="#_x0000_t75" style="position:absolute;left:133;top:46349;width:61036;height:29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">
              <v:imagedata r:id="rId76" o:title=""/>
            </v:shape>
            <v:rect id="Rectangle 23824" o:spid="_x0000_s1189" style="position:absolute;left:3793;top:47207;width:71390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5F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N1nDkXHAAAA3gAA&#10;AA8AAAAAAAAAAAAAAAAABwIAAGRycy9kb3ducmV2LnhtbFBLBQYAAAAAAwADALcAAAD7AgAAAAA=&#10;" filled="f" stroked="f">
              <v:textbox style="mso-next-textbox:#Rectangle 23824" inset="0,0,0,0">
                <w:txbxContent>
                  <w:p w:rsidR="00FE5828" w:rsidRDefault="00FE5828" w:rsidP="00FE5828">
                    <w:pPr>
                      <w:spacing w:after="160" w:line="259" w:lineRule="auto"/>
                      <w:jc w:val="center"/>
                    </w:pPr>
                    <w:r>
                      <w:t>Направление межведомственных запросов, получение сведений</w:t>
                    </w:r>
                  </w:p>
                </w:txbxContent>
              </v:textbox>
            </v:rect>
            <v:rect id="Rectangle 23825" o:spid="_x0000_s1190" style="position:absolute;left:57524;top:47014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ve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LIrq97HAAAA3gAA&#10;AA8AAAAAAAAAAAAAAAAABwIAAGRycy9kb3ducmV2LnhtbFBLBQYAAAAAAwADALcAAAD7AgAAAAA=&#10;" filled="f" stroked="f">
              <v:textbox style="mso-next-textbox:#Rectangle 2382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23826" o:spid="_x0000_s1191" style="position:absolute;left:57875;top:46675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" filled="f" stroked="f">
              <v:textbox style="mso-next-textbox:#Rectangle 2382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828" o:spid="_x0000_s1192" style="position:absolute;left:7143;top:54052;width:46673;height:12097;visibility:visible" coordsize="4667250,1209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" adj="0,,0" path="m,604774l2333625,,4667250,604774,2333625,1209675,,604774xe" filled="f" strokeweight=".5pt">
              <v:stroke joinstyle="round"/>
              <v:formulas/>
              <v:path arrowok="t" o:connecttype="segments" textboxrect="0,0,4667250,1209675"/>
            </v:shape>
            <v:shape id="Picture 23830" o:spid="_x0000_s1193" type="#_x0000_t75" style="position:absolute;left:18848;top:57566;width:23271;height:50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">
              <v:imagedata r:id="rId77" o:title=""/>
            </v:shape>
            <v:rect id="Rectangle 23831" o:spid="_x0000_s1194" style="position:absolute;left:20500;top:57985;width:2656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" filled="f" stroked="f">
              <v:textbox style="mso-next-textbox:#Rectangle 2383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Наличие оснований для отказа</w:t>
                    </w:r>
                  </w:p>
                </w:txbxContent>
              </v:textbox>
            </v:rect>
            <v:rect id="Rectangle 23832" o:spid="_x0000_s1195" style="position:absolute;left:40482;top:5768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" filled="f" stroked="f">
              <v:textbox style="mso-next-textbox:#Rectangle 2383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33" o:spid="_x0000_s1196" style="position:absolute;left:24538;top:5920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" filled="f" stroked="f">
              <v:textbox style="mso-next-textbox:#Rectangle 2383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34" o:spid="_x0000_s1197" style="position:absolute;left:24919;top:59509;width:1582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iY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BYvpiYyAAAAN4A&#10;AAAPAAAAAAAAAAAAAAAAAAcCAABkcnMvZG93bnJldi54bWxQSwUGAAAAAAMAAwC3AAAA/AIAAAAA&#10;" filled="f" stroked="f">
              <v:textbox style="mso-next-textbox:#Rectangle 2383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в предоставлении </w:t>
                    </w:r>
                  </w:p>
                </w:txbxContent>
              </v:textbox>
            </v:rect>
            <v:rect id="Rectangle 23835" o:spid="_x0000_s1198" style="position:absolute;left:22923;top:61018;width:2005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j0D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A38j0DyAAAAN4A&#10;AAAPAAAAAAAAAAAAAAAAAAcCAABkcnMvZG93bnJldi54bWxQSwUGAAAAAAMAAwC3AAAA/AIAAAAA&#10;" filled="f" stroked="f">
              <v:textbox style="mso-next-textbox:#Rectangle 2383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муниципальной услуги</w:t>
                    </w:r>
                  </w:p>
                </w:txbxContent>
              </v:textbox>
            </v:rect>
            <v:rect id="Rectangle 23836" o:spid="_x0000_s1199" style="position:absolute;left:38044;top:60717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" filled="f" stroked="f">
              <v:textbox style="mso-next-textbox:#Rectangle 2383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838" o:spid="_x0000_s1200" style="position:absolute;left:44958;top:67672;width:16192;height:7620;visibility:visible" coordsize="1619250,7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" adj="0,,0" path="m,762000r1619250,l1619250,,,,,762000xe" filled="f" strokeweight=".5pt">
              <v:stroke joinstyle="round"/>
              <v:formulas/>
              <v:path arrowok="t" o:connecttype="segments" textboxrect="0,0,1619250,762000"/>
            </v:shape>
            <v:shape id="Picture 23840" o:spid="_x0000_s1201" type="#_x0000_t75" style="position:absolute;left:44984;top:68158;width:16139;height:6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">
              <v:imagedata r:id="rId78" o:title=""/>
            </v:shape>
            <v:rect id="Rectangle 23841" o:spid="_x0000_s1202" style="position:absolute;left:51154;top:68607;width:555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h9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J7EbyP4vxOugFw8AAAA//8DAFBLAQItABQABgAIAAAAIQDb4fbL7gAAAIUBAAATAAAAAAAA&#10;AAAAAAAAAAAAAABbQ29udGVudF9UeXBlc10ueG1sUEsBAi0AFAAGAAgAAAAhAFr0LFu/AAAAFQEA&#10;AAsAAAAAAAAAAAAAAAAAHwEAAF9yZWxzLy5yZWxzUEsBAi0AFAAGAAgAAAAhABDPSH3HAAAA3gAA&#10;AA8AAAAAAAAAAAAAAAAABwIAAGRycy9kb3ducmV2LnhtbFBLBQYAAAAAAwADALcAAAD7AgAAAAA=&#10;" filled="f" stroked="f">
              <v:textbox style="mso-next-textbox:#Rectangle 2384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Отказ </w:t>
                    </w:r>
                  </w:p>
                </w:txbxContent>
              </v:textbox>
            </v:rect>
            <v:rect id="Rectangle 23842" o:spid="_x0000_s1203" style="position:absolute;left:55314;top:6830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YK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FrMonhfidcAbn4BwAA//8DAFBLAQItABQABgAIAAAAIQDb4fbL7gAAAIUBAAATAAAAAAAA&#10;AAAAAAAAAAAAAABbQ29udGVudF9UeXBlc10ueG1sUEsBAi0AFAAGAAgAAAAhAFr0LFu/AAAAFQEA&#10;AAsAAAAAAAAAAAAAAAAAHwEAAF9yZWxzLy5yZWxzUEsBAi0AFAAGAAgAAAAhAOAd1grHAAAA3gAA&#10;AA8AAAAAAAAAAAAAAAAABwIAAGRycy9kb3ducmV2LnhtbFBLBQYAAAAAAwADALcAAAD7AgAAAAA=&#10;" filled="f" stroked="f">
              <v:textbox style="mso-next-textbox:#Rectangle 2384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43" o:spid="_x0000_s1204" style="position:absolute;left:47298;top:70131;width:145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OR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" filled="f" stroked="f">
              <v:textbox style="mso-next-textbox:#Rectangle 2384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в </w:t>
                    </w:r>
                  </w:p>
                </w:txbxContent>
              </v:textbox>
            </v:rect>
            <v:rect id="Rectangle 23844" o:spid="_x0000_s1205" style="position:absolute;left:48395;top:70131;width:1436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vl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" filled="f" stroked="f">
              <v:textbox style="mso-next-textbox:#Rectangle 2384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предоставлении </w:t>
                    </w:r>
                  </w:p>
                </w:txbxContent>
              </v:textbox>
            </v:rect>
            <v:rect id="Rectangle 23845" o:spid="_x0000_s1206" style="position:absolute;left:47877;top:71655;width:1425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E5+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" filled="f" stroked="f">
              <v:textbox style="mso-next-textbox:#Rectangle 2384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муниципальной </w:t>
                    </w:r>
                  </w:p>
                </w:txbxContent>
              </v:textbox>
            </v:rect>
            <v:rect id="Rectangle 23846" o:spid="_x0000_s1207" style="position:absolute;left:50849;top:73179;width:582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" filled="f" stroked="f">
              <v:textbox style="mso-next-textbox:#Rectangle 2384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услуги</w:t>
                    </w:r>
                  </w:p>
                </w:txbxContent>
              </v:textbox>
            </v:rect>
            <v:rect id="Rectangle 23847" o:spid="_x0000_s1208" style="position:absolute;left:55253;top:7287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WS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" filled="f" stroked="f">
              <v:textbox style="mso-next-textbox:#Rectangle 2384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848" o:spid="_x0000_s1209" style="position:absolute;left:53299;top:60148;width:1034;height:7429;visibility:visible" coordsize="103378,742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" adj="0,,0" path="m45339,l58039,r,706879l90678,650926v1778,-3035,5588,-4051,8636,-2286c102362,650405,103378,654291,101600,657327l51689,742924,1778,657327c,654291,1016,650405,4064,648640v3048,-1765,6858,-749,8636,2286l45339,706879,45339,xe" fillcolor="black" stroked="f" strokeweight="0">
              <v:stroke joinstyle="round"/>
              <v:formulas/>
              <v:path arrowok="t" o:connecttype="segments" textboxrect="0,0,103378,742924"/>
            </v:shape>
            <v:shape id="Picture 23851" o:spid="_x0000_s1210" type="#_x0000_t75" style="position:absolute;left:54540;top:58709;width:4937;height:2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">
              <v:imagedata r:id="rId73" o:title=""/>
            </v:shape>
            <v:rect id="Rectangle 23852" o:spid="_x0000_s1211" style="position:absolute;left:56168;top:59052;width:227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DX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fFrMonhfidcAbn4BwAA//8DAFBLAQItABQABgAIAAAAIQDb4fbL7gAAAIUBAAATAAAAAAAA&#10;AAAAAAAAAAAAAABbQ29udGVudF9UeXBlc10ueG1sUEsBAi0AFAAGAAgAAAAhAFr0LFu/AAAAFQEA&#10;AAsAAAAAAAAAAAAAAAAAHwEAAF9yZWxzLy5yZWxzUEsBAi0AFAAGAAgAAAAhAGXEQNfHAAAA3gAA&#10;AA8AAAAAAAAAAAAAAAAABwIAAGRycy9kb3ducmV2LnhtbFBLBQYAAAAAAwADALcAAAD7AgAAAAA=&#10;" filled="f" stroked="f">
              <v:textbox style="mso-next-textbox:#Rectangle 2385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Да</w:t>
                    </w:r>
                  </w:p>
                </w:txbxContent>
              </v:textbox>
            </v:rect>
            <v:rect id="Rectangle 23853" o:spid="_x0000_s1212" style="position:absolute;left:57890;top:5875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VM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" filled="f" stroked="f">
              <v:textbox style="mso-next-textbox:#Rectangle 2385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854" o:spid="_x0000_s1213" style="position:absolute;left:29772;top:49766;width:1034;height:4286;visibility:visible" coordsize="103378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" adj="0,,0" path="m45339,l58039,r,392630l90678,336677v1778,-3048,5588,-4064,8636,-2286c102362,336169,103378,340106,101600,343027l51689,428625,1778,343027c,340106,1016,336169,4064,334391v3048,-1778,6858,-762,8636,2286l45339,392630,45339,xe" fillcolor="black" stroked="f" strokeweight="0">
              <v:stroke joinstyle="round"/>
              <v:formulas/>
              <v:path arrowok="t" o:connecttype="segments" textboxrect="0,0,103378,428625"/>
            </v:shape>
            <v:shape id="Shape 23855" o:spid="_x0000_s1214" style="position:absolute;left:6626;top:60053;width:1034;height:4286;visibility:visible" coordsize="103378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" adj="0,,0" path="m45339,l58039,r,392502l90678,336550v1778,-2921,5588,-4064,8636,-2286c102362,336042,103378,339979,101600,343027l51689,428625,1778,343027c,339979,1016,336042,4064,334264v3048,-1778,6858,-635,8636,2286l45339,392502,45339,xe" fillcolor="black" stroked="f" strokeweight="0">
              <v:stroke joinstyle="round"/>
              <v:formulas/>
              <v:path arrowok="t" o:connecttype="segments" textboxrect="0,0,103378,428625"/>
            </v:shape>
            <v:shape id="Shape 23856" o:spid="_x0000_s1215" style="position:absolute;left:4857;top:64338;width:4287;height:4096;visibility:visible" coordsize="428625,409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" adj="0,,0" path="m214376,c332613,,428625,91694,428625,204825v,113107,-96012,204788,-214249,204788c96012,409613,,317932,,204825,,91694,96012,,214376,xe" stroked="f" strokeweight="0">
              <v:stroke joinstyle="round"/>
              <v:formulas/>
              <v:path arrowok="t" o:connecttype="segments" textboxrect="0,0,428625,409613"/>
            </v:shape>
            <v:shape id="Shape 23857" o:spid="_x0000_s1216" style="position:absolute;left:4857;top:64338;width:4287;height:4096;visibility:visible" coordsize="428625,409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" adj="0,,0" path="m,204825c,91694,96012,,214376,,332613,,428625,91694,428625,204825v,113107,-96012,204788,-214249,204788c96012,409613,,317932,,204825xe" filled="f" strokeweight="1pt">
              <v:stroke joinstyle="round"/>
              <v:formulas/>
              <v:path arrowok="t" o:connecttype="segments" textboxrect="0,0,428625,409613"/>
            </v:shape>
            <v:shape id="Picture 23859" o:spid="_x0000_s1217" type="#_x0000_t75" style="position:absolute;left:5543;top:65460;width:2911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">
              <v:imagedata r:id="rId79" o:title=""/>
            </v:shape>
            <v:rect id="Rectangle 23860" o:spid="_x0000_s1218" style="position:absolute;left:6643;top:65747;width:94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" filled="f" stroked="f">
              <v:textbox style="mso-next-textbox:#Rectangle 23860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1</w:t>
                    </w:r>
                  </w:p>
                </w:txbxContent>
              </v:textbox>
            </v:rect>
            <v:rect id="Rectangle 23861" o:spid="_x0000_s1219" style="position:absolute;left:7344;top:6574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Qd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nsTTEfzfCVdALp4AAAD//wMAUEsBAi0AFAAGAAgAAAAhANvh9svuAAAAhQEAABMAAAAAAAAA&#10;AAAAAAAAAAAAAFtDb250ZW50X1R5cGVzXS54bWxQSwECLQAUAAYACAAAACEAWvQsW78AAAAVAQAA&#10;CwAAAAAAAAAAAAAAAAAfAQAAX3JlbHMvLnJlbHNQSwECLQAUAAYACAAAACEAW3oUHcYAAADeAAAA&#10;DwAAAAAAAAAAAAAAAAAHAgAAZHJzL2Rvd25yZXYueG1sUEsFBgAAAAADAAMAtwAAAPoCAAAAAA==&#10;" filled="f" stroked="f">
              <v:textbox style="mso-next-textbox:#Rectangle 2386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23864" o:spid="_x0000_s1220" type="#_x0000_t75" style="position:absolute;left:1123;top:58740;width:4938;height:2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">
              <v:imagedata r:id="rId73" o:title=""/>
            </v:shape>
            <v:rect id="Rectangle 23865" o:spid="_x0000_s1221" style="position:absolute;left:2376;top:59082;width:146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" filled="f" stroked="f">
              <v:textbox style="mso-next-textbox:#Rectangle 2386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Н</w:t>
                    </w:r>
                  </w:p>
                </w:txbxContent>
              </v:textbox>
            </v:rect>
            <v:rect id="Rectangle 23866" o:spid="_x0000_s1222" style="position:absolute;left:3473;top:59082;width:177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" filled="f" stroked="f">
              <v:textbox style="mso-next-textbox:#Rectangle 2386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ет</w:t>
                    </w:r>
                  </w:p>
                </w:txbxContent>
              </v:textbox>
            </v:rect>
            <v:rect id="Rectangle 23867" o:spid="_x0000_s1223" style="position:absolute;left:4814;top:5878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yny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" filled="f" stroked="f">
              <v:textbox style="mso-next-textbox:#Rectangle 2386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E5828" w:rsidRDefault="00FE5828" w:rsidP="00FE5828">
      <w:pPr>
        <w:spacing w:line="259" w:lineRule="auto"/>
        <w:ind w:left="-22"/>
      </w:pPr>
      <w:r>
        <w:rPr>
          <w:rFonts w:ascii="Calibri" w:eastAsia="Calibri" w:hAnsi="Calibri" w:cs="Calibri"/>
          <w:noProof/>
          <w:sz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0" type="#_x0000_t32" style="position:absolute;left:0;text-align:left;margin-left:236.55pt;margin-top:203.25pt;width:4.7pt;height:5.8pt;flip:x y;z-index:251662336" o:connectortype="straight"/>
        </w:pict>
      </w:r>
      <w:r>
        <w:rPr>
          <w:rFonts w:ascii="Calibri" w:eastAsia="Calibri" w:hAnsi="Calibri" w:cs="Calibri"/>
          <w:noProof/>
          <w:sz w:val="22"/>
        </w:rPr>
        <w:pict>
          <v:shape id="_x0000_s1239" type="#_x0000_t32" style="position:absolute;left:0;text-align:left;margin-left:241.25pt;margin-top:203.25pt;width:4.1pt;height:7.25pt;flip:y;z-index:251661312" o:connectortype="straight" strokeweight="1pt"/>
        </w:pict>
      </w:r>
      <w:r>
        <w:rPr>
          <w:rFonts w:ascii="Calibri" w:eastAsia="Calibri" w:hAnsi="Calibri" w:cs="Calibri"/>
          <w:noProof/>
          <w:sz w:val="22"/>
        </w:rPr>
        <w:pict>
          <v:shape id="_x0000_s1238" type="#_x0000_t32" style="position:absolute;left:0;text-align:left;margin-left:241.25pt;margin-top:185.75pt;width:0;height:24.75pt;z-index:251660288" o:connectortype="straight" strokeweight="1.25pt"/>
        </w:pict>
      </w:r>
      <w:r w:rsidRPr="00D83518">
        <w:rPr>
          <w:rFonts w:ascii="Calibri" w:eastAsia="Calibri" w:hAnsi="Calibri" w:cs="Calibri"/>
          <w:noProof/>
          <w:sz w:val="22"/>
        </w:rPr>
      </w:r>
      <w:r w:rsidRPr="00D83518">
        <w:rPr>
          <w:rFonts w:ascii="Calibri" w:eastAsia="Calibri" w:hAnsi="Calibri" w:cs="Calibri"/>
          <w:noProof/>
          <w:sz w:val="22"/>
        </w:rPr>
        <w:pict>
          <v:group id="Group 186611" o:spid="_x0000_s1026" style="width:534.7pt;height:543.6pt;mso-position-horizontal-relative:char;mso-position-vertical-relative:line" coordsize="67910,69038">
            <v:rect id="Rectangle 23881" o:spid="_x0000_s1027" style="position:absolute;left:30747;top:10125;width:593;height:2626;visibility:visible" filled="f" stroked="f">
              <v:shadow offset="1pt" offset2="-2pt"/>
              <v:textbox style="mso-next-textbox:#Rectangle 2388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2" o:spid="_x0000_s1028" style="position:absolute;left:30747;top:12167;width:593;height:2626;visibility:visible" filled="f" stroked="f">
              <v:shadow offset="1pt" offset2="-2pt"/>
              <v:textbox style="mso-next-textbox:#Rectangle 2388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3" o:spid="_x0000_s1029" style="position:absolute;left:30747;top:14210;width:593;height:2625;visibility:visible" filled="f" stroked="f">
              <v:shadow offset="1pt" offset2="-2pt"/>
              <v:textbox style="mso-next-textbox:#Rectangle 2388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4" o:spid="_x0000_s1030" style="position:absolute;left:30747;top:16252;width:593;height:2625;visibility:visible" filled="f" stroked="f">
              <v:shadow offset="1pt" offset2="-2pt"/>
              <v:textbox style="mso-next-textbox:#Rectangle 2388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5" o:spid="_x0000_s1031" style="position:absolute;left:30747;top:18294;width:593;height:2625;visibility:visible" filled="f" stroked="f">
              <v:shadow offset="1pt" offset2="-2pt"/>
              <v:textbox style="mso-next-textbox:#Rectangle 2388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6" o:spid="_x0000_s1032" style="position:absolute;left:30747;top:20340;width:593;height:2625;visibility:visible" filled="f" stroked="f">
              <v:shadow offset="1pt" offset2="-2pt"/>
              <v:textbox style="mso-next-textbox:#Rectangle 2388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7" o:spid="_x0000_s1033" style="position:absolute;left:30747;top:22382;width:593;height:2625;visibility:visible" filled="f" stroked="f">
              <v:shadow offset="1pt" offset2="-2pt"/>
              <v:textbox style="mso-next-textbox:#Rectangle 2388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8" o:spid="_x0000_s1034" style="position:absolute;left:30747;top:24439;width:593;height:2626;visibility:visible" filled="f" stroked="f">
              <v:shadow offset="1pt" offset2="-2pt"/>
              <v:textbox style="mso-next-textbox:#Rectangle 23888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9" o:spid="_x0000_s1035" style="position:absolute;left:30747;top:26482;width:593;height:2625;visibility:visible" filled="f" stroked="f">
              <v:shadow offset="1pt" offset2="-2pt"/>
              <v:textbox style="mso-next-textbox:#Rectangle 23889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0" o:spid="_x0000_s1036" style="position:absolute;left:30747;top:28524;width:593;height:2625;visibility:visible" filled="f" stroked="f">
              <v:shadow offset="1pt" offset2="-2pt"/>
              <v:textbox style="mso-next-textbox:#Rectangle 23890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1" o:spid="_x0000_s1037" style="position:absolute;left:30747;top:30566;width:593;height:2625;visibility:visible" filled="f" stroked="f">
              <v:shadow offset="1pt" offset2="-2pt"/>
              <v:textbox style="mso-next-textbox:#Rectangle 2389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2" o:spid="_x0000_s1038" style="position:absolute;left:30747;top:32608;width:593;height:2625;visibility:visible" filled="f" stroked="f">
              <v:shadow offset="1pt" offset2="-2pt"/>
              <v:textbox style="mso-next-textbox:#Rectangle 2389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3" o:spid="_x0000_s1039" style="position:absolute;left:30747;top:34650;width:593;height:2625;visibility:visible" filled="f" stroked="f">
              <v:shadow offset="1pt" offset2="-2pt"/>
              <v:textbox style="mso-next-textbox:#Rectangle 2389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4" o:spid="_x0000_s1040" style="position:absolute;left:30747;top:36708;width:593;height:2625;visibility:visible" filled="f" stroked="f">
              <v:shadow offset="1pt" offset2="-2pt"/>
              <v:textbox style="mso-next-textbox:#Rectangle 2389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5" o:spid="_x0000_s1041" style="position:absolute;left:30747;top:38750;width:593;height:2625;visibility:visible" filled="f" stroked="f">
              <v:shadow offset="1pt" offset2="-2pt"/>
              <v:textbox style="mso-next-textbox:#Rectangle 2389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6" o:spid="_x0000_s1042" style="position:absolute;left:30747;top:40792;width:593;height:2625;visibility:visible" filled="f" stroked="f">
              <v:shadow offset="1pt" offset2="-2pt"/>
              <v:textbox style="mso-next-textbox:#Rectangle 2389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7" o:spid="_x0000_s1043" style="position:absolute;left:30747;top:42834;width:593;height:2625;visibility:visible" filled="f" stroked="f">
              <v:shadow offset="1pt" offset2="-2pt"/>
              <v:textbox style="mso-next-textbox:#Rectangle 2389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8" o:spid="_x0000_s1044" style="position:absolute;left:30747;top:44879;width:593;height:2625;visibility:visible" filled="f" stroked="f">
              <v:shadow offset="1pt" offset2="-2pt"/>
              <v:textbox style="mso-next-textbox:#Rectangle 23898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9" o:spid="_x0000_s1045" style="position:absolute;left:30747;top:46921;width:593;height:2625;visibility:visible" filled="f" stroked="f">
              <v:shadow offset="1pt" offset2="-2pt"/>
              <v:textbox style="mso-next-textbox:#Rectangle 23899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0" o:spid="_x0000_s1046" style="position:absolute;left:30747;top:48963;width:593;height:2625;visibility:visible" filled="f" stroked="f">
              <v:shadow offset="1pt" offset2="-2pt"/>
              <v:textbox style="mso-next-textbox:#Rectangle 23900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1" o:spid="_x0000_s1047" style="position:absolute;left:30747;top:51021;width:593;height:2625;visibility:visible" filled="f" stroked="f">
              <v:shadow offset="1pt" offset2="-2pt"/>
              <v:textbox style="mso-next-textbox:#Rectangle 2390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2" o:spid="_x0000_s1048" style="position:absolute;left:30747;top:53063;width:593;height:2625;visibility:visible" filled="f" stroked="f">
              <v:shadow offset="1pt" offset2="-2pt"/>
              <v:textbox style="mso-next-textbox:#Rectangle 2390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3" o:spid="_x0000_s1049" style="position:absolute;left:30747;top:55105;width:593;height:2625;visibility:visible" filled="f" stroked="f">
              <v:shadow offset="1pt" offset2="-2pt"/>
              <v:textbox style="mso-next-textbox:#Rectangle 2390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4" o:spid="_x0000_s1050" style="position:absolute;left:30747;top:57147;width:593;height:2625;visibility:visible" filled="f" stroked="f">
              <v:shadow offset="1pt" offset2="-2pt"/>
              <v:textbox style="mso-next-textbox:#Rectangle 2390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5" o:spid="_x0000_s1051" style="position:absolute;left:30747;top:59189;width:593;height:2625;visibility:visible" filled="f" stroked="f">
              <v:shadow offset="1pt" offset2="-2pt"/>
              <v:textbox style="mso-next-textbox:#Rectangle 2390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6" o:spid="_x0000_s1052" style="position:absolute;left:4635;top:61231;width:593;height:2626;visibility:visible" filled="f" stroked="f">
              <v:shadow offset="1pt" offset2="-2pt"/>
              <v:textbox style="mso-next-textbox:#Rectangle 2390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14" o:spid="_x0000_s1053" style="position:absolute;left:95;top:26661;width:61246;height:6191;visibility:visible" coordsize="6124575,619125" o:spt="100" adj="0,,0" path="m,619125r6124575,l6124575,,,,,619125xe" filled="f" strokeweight=".5pt">
              <v:stroke joinstyle="round"/>
              <v:shadow offset="1pt" offset2="-2pt"/>
              <v:formulas/>
              <v:path arrowok="t" o:connecttype="segments" textboxrect="0,0,6124575,619125"/>
            </v:shape>
            <v:shape id="Picture 23916" o:spid="_x0000_s1054" type="#_x0000_t75" style="position:absolute;left:121;top:27150;width:61189;height:5212;visibility:visible">
              <v:imagedata r:id="rId80" o:title=""/>
              <v:shadow offset="1pt" offset2="-2pt"/>
            </v:shape>
            <v:rect id="Rectangle 23917" o:spid="_x0000_s1055" style="position:absolute;left:22896;top:27638;width:11791;height:1844;visibility:visible" filled="f" stroked="f">
              <v:shadow offset="1pt" offset2="-2pt"/>
              <v:textbox style="mso-next-textbox:#Rectangle 2391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Направление </w:t>
                    </w:r>
                  </w:p>
                </w:txbxContent>
              </v:textbox>
            </v:rect>
            <v:rect id="Rectangle 23918" o:spid="_x0000_s1056" style="position:absolute;left:31769;top:27638;width:7471;height:1844;visibility:visible" filled="f" stroked="f">
              <v:shadow offset="1pt" offset2="-2pt"/>
              <v:textbox style="mso-next-textbox:#Rectangle 23918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заявителю</w:t>
                    </w:r>
                  </w:p>
                </w:txbxContent>
              </v:textbox>
            </v:rect>
            <v:rect id="Rectangle 23919" o:spid="_x0000_s1057" style="position:absolute;left:37392;top:27638;width:1514;height:1844;visibility:visible" filled="f" stroked="f">
              <v:shadow offset="1pt" offset2="-2pt"/>
              <v:textbox style="mso-next-textbox:#Rectangle 23919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ю</w:t>
                    </w:r>
                  </w:p>
                </w:txbxContent>
              </v:textbox>
            </v:rect>
            <v:rect id="Rectangle 23920" o:spid="_x0000_s1058" style="position:absolute;left:38535;top:27337;width:507;height:2244;visibility:visible" filled="f" stroked="f">
              <v:shadow offset="1pt" offset2="-2pt"/>
              <v:textbox style="mso-next-textbox:#Rectangle 23920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21" o:spid="_x0000_s1059" style="position:absolute;left:17562;top:28861;width:507;height:2244;visibility:visible" filled="f" stroked="f">
              <v:shadow offset="1pt" offset2="-2pt"/>
              <v:textbox style="mso-next-textbox:#Rectangle 2392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22" o:spid="_x0000_s1060" style="position:absolute;left:17959;top:29162;width:1013;height:1844;visibility:visible" filled="f" stroked="f">
              <v:shadow offset="1pt" offset2="-2pt"/>
              <v:textbox style="mso-next-textbox:#Rectangle 2392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у</w:t>
                    </w:r>
                  </w:p>
                </w:txbxContent>
              </v:textbox>
            </v:rect>
            <v:rect id="Rectangle 23923" o:spid="_x0000_s1061" style="position:absolute;left:18690;top:29162;width:9269;height:1844;visibility:visible" filled="f" stroked="f">
              <v:shadow offset="1pt" offset2="-2pt"/>
              <v:textbox style="mso-next-textbox:#Rectangle 2392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ведомлени</w:t>
                    </w:r>
                  </w:p>
                </w:txbxContent>
              </v:textbox>
            </v:rect>
            <v:rect id="Rectangle 23924" o:spid="_x0000_s1062" style="position:absolute;left:25670;top:29162;width:932;height:1844;visibility:visible" filled="f" stroked="f">
              <v:shadow offset="1pt" offset2="-2pt"/>
              <v:textbox style="mso-next-textbox:#Rectangle 2392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я</w:t>
                    </w:r>
                  </w:p>
                </w:txbxContent>
              </v:textbox>
            </v:rect>
            <v:rect id="Rectangle 23925" o:spid="_x0000_s1063" style="position:absolute;left:26371;top:28861;width:507;height:2244;visibility:visible" filled="f" stroked="f">
              <v:shadow offset="1pt" offset2="-2pt"/>
              <v:textbox style="mso-next-textbox:#Rectangle 2392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26" o:spid="_x0000_s1064" style="position:absolute;left:26752;top:29162;width:23273;height:1844;visibility:visible" filled="f" stroked="f">
              <v:shadow offset="1pt" offset2="-2pt"/>
              <v:textbox style="mso-next-textbox:#Rectangle 2392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о предоставлении путевки </w:t>
                    </w:r>
                  </w:p>
                </w:txbxContent>
              </v:textbox>
            </v:rect>
            <v:rect id="Rectangle 23927" o:spid="_x0000_s1065" style="position:absolute;left:44265;top:28861;width:507;height:2244;visibility:visible" filled="f" stroked="f">
              <v:shadow offset="1pt" offset2="-2pt"/>
              <v:textbox style="mso-next-textbox:#Rectangle 2392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86551" o:spid="_x0000_s1066" style="position:absolute;left:10934;top:30671;width:52610;height:1844;visibility:visible" filled="f" stroked="f">
              <v:shadow offset="1pt" offset2="-2pt"/>
              <v:textbox style="mso-next-textbox:#Rectangle 18655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86550" o:spid="_x0000_s1067" style="position:absolute;left:50460;top:30671;width:675;height:1844;visibility:visible" filled="f" stroked="f">
              <v:shadow offset="1pt" offset2="-2pt"/>
              <v:textbox style="mso-next-textbox:#Rectangle 186550" inset="0,0,0,0">
                <w:txbxContent>
                  <w:p w:rsidR="00FE5828" w:rsidRPr="003B72FB" w:rsidRDefault="00FE5828" w:rsidP="00FE5828"/>
                </w:txbxContent>
              </v:textbox>
            </v:rect>
            <v:rect id="Rectangle 186549" o:spid="_x0000_s1068" style="position:absolute;left:10426;top:30671;width:675;height:1844;visibility:visible" filled="f" stroked="f">
              <v:shadow offset="1pt" offset2="-2pt"/>
              <v:textbox style="mso-next-textbox:#Rectangle 186549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29" o:spid="_x0000_s1069" style="position:absolute;left:51020;top:30370;width:507;height:2244;visibility:visible" filled="f" stroked="f">
              <v:shadow offset="1pt" offset2="-2pt"/>
              <v:textbox style="mso-next-textbox:#Rectangle 23929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31" o:spid="_x0000_s1070" style="position:absolute;left:43148;top:62370;width:18193;height:6668;visibility:visible" coordsize="1819275,666750" o:spt="100" adj="0,,0" path="m,666750r1819275,l1819275,,,,,666750xe" filled="f" strokeweight=".5pt">
              <v:stroke joinstyle="round"/>
              <v:shadow offset="1pt" offset2="-2pt"/>
              <v:formulas/>
              <v:path arrowok="t" o:connecttype="segments" textboxrect="0,0,1819275,666750"/>
            </v:shape>
            <v:shape id="Picture 23933" o:spid="_x0000_s1071" type="#_x0000_t75" style="position:absolute;left:43174;top:62857;width:18136;height:5700;visibility:visible">
              <v:imagedata r:id="rId81" o:title=""/>
              <v:shadow offset="1pt" offset2="-2pt"/>
            </v:shape>
            <v:rect id="Rectangle 23934" o:spid="_x0000_s1072" style="position:absolute;left:44403;top:64354;width:21355;height:1844;visibility:visible" filled="f" stroked="f">
              <v:shadow offset="1pt" offset2="-2pt"/>
              <v:textbox style="mso-next-textbox:#Rectangle 2393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Отказ в предоставлении </w:t>
                    </w:r>
                  </w:p>
                </w:txbxContent>
              </v:textbox>
            </v:rect>
            <v:rect id="Rectangle 23935" o:spid="_x0000_s1073" style="position:absolute;left:44692;top:65863;width:20056;height:1844;visibility:visible" filled="f" stroked="f">
              <v:shadow offset="1pt" offset2="-2pt"/>
              <v:textbox style="mso-next-textbox:#Rectangle 2393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муниципальной услуги</w:t>
                    </w:r>
                  </w:p>
                </w:txbxContent>
              </v:textbox>
            </v:rect>
            <v:rect id="Rectangle 23936" o:spid="_x0000_s1074" style="position:absolute;left:59814;top:65562;width:507;height:2244;visibility:visible" filled="f" stroked="f">
              <v:shadow offset="1pt" offset2="-2pt"/>
              <v:textbox style="mso-next-textbox:#Rectangle 2393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38" o:spid="_x0000_s1075" style="position:absolute;left:95;top:62370;width:17907;height:5906;visibility:visible" coordsize="1790700,590550" o:spt="100" adj="0,,0" path="m,590550r1790700,l1790700,,,,,590550xe" filled="f" strokeweight=".5pt">
              <v:stroke joinstyle="round"/>
              <v:shadow offset="1pt" offset2="-2pt"/>
              <v:formulas/>
              <v:path arrowok="t" o:connecttype="segments" textboxrect="0,0,1790700,590550"/>
            </v:shape>
            <v:shape id="Picture 23940" o:spid="_x0000_s1076" type="#_x0000_t75" style="position:absolute;left:121;top:62857;width:17846;height:4938;visibility:visible">
              <v:imagedata r:id="rId82" o:title=""/>
              <v:shadow offset="1pt" offset2="-2pt"/>
            </v:shape>
            <v:rect id="Rectangle 23941" o:spid="_x0000_s1077" style="position:absolute;left:3766;top:63973;width:14029;height:1844;visibility:visible" filled="f" stroked="f">
              <v:shadow offset="1pt" offset2="-2pt"/>
              <v:textbox style="mso-next-textbox:#Rectangle 2394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Предоставление</w:t>
                    </w:r>
                  </w:p>
                </w:txbxContent>
              </v:textbox>
            </v:rect>
            <v:rect id="Rectangle 23942" o:spid="_x0000_s1078" style="position:absolute;left:14316;top:63672;width:507;height:2244;visibility:visible" filled="f" stroked="f">
              <v:shadow offset="1pt" offset2="-2pt"/>
              <v:textbox style="mso-next-textbox:#Rectangle 2394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43" o:spid="_x0000_s1079" style="position:absolute;left:2882;top:65482;width:16398;height:1844;visibility:visible" filled="f" stroked="f">
              <v:shadow offset="1pt" offset2="-2pt"/>
              <v:textbox style="mso-next-textbox:#Rectangle 2394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путевки заявителю</w:t>
                    </w:r>
                  </w:p>
                </w:txbxContent>
              </v:textbox>
            </v:rect>
            <v:rect id="Rectangle 23944" o:spid="_x0000_s1080" style="position:absolute;left:15215;top:65181;width:507;height:2244;visibility:visible" filled="f" stroked="f">
              <v:shadow offset="1pt" offset2="-2pt"/>
              <v:textbox style="mso-next-textbox:#Rectangle 2394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45" o:spid="_x0000_s1081" style="position:absolute;left:30153;top:32858;width:1034;height:5144;visibility:visible" coordsize="103378,514350" o:spt="100" adj="0,,0" path="m45339,l58039,r,478355l90678,422402v1778,-3048,5588,-4064,8636,-2286c102362,421894,103378,425704,101600,428752l51689,514350,1778,428752c,425704,1016,421894,4064,420116v3048,-1778,6858,-762,8636,2286l45339,478355,45339,xe" fillcolor="black" stroked="f" strokeweight="0">
              <v:stroke joinstyle="round"/>
              <v:shadow offset="1pt" offset2="-2pt"/>
              <v:formulas/>
              <v:path arrowok="t" o:connecttype="segments" textboxrect="0,0,103378,514350"/>
            </v:shape>
            <v:shape id="Shape 23947" o:spid="_x0000_s1082" style="position:absolute;left:95;top:8407;width:61246;height:5715;visibility:visible" coordsize="6124575,571500" o:spt="100" adj="0,,0" path="m,571500r6124575,l6124575,,,,,571500xe" filled="f" strokeweight=".5pt">
              <v:stroke joinstyle="round"/>
              <v:shadow offset="1pt" offset2="-2pt"/>
              <v:formulas/>
              <v:path arrowok="t" o:connecttype="segments" textboxrect="0,0,6124575,571500"/>
            </v:shape>
            <v:shape id="Picture 23949" o:spid="_x0000_s1083" type="#_x0000_t75" style="position:absolute;left:121;top:8892;width:61189;height:4740;visibility:visible">
              <v:imagedata r:id="rId83" o:title=""/>
              <v:shadow offset="1pt" offset2="-2pt"/>
            </v:shape>
            <v:rect id="Rectangle 23950" o:spid="_x0000_s1084" style="position:absolute;left:4696;top:9133;width:26093;height:1844;visibility:visible" filled="f" stroked="f">
              <v:shadow offset="1pt" offset2="-2pt"/>
              <v:textbox style="mso-next-textbox:#Rectangle 23950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Формирование специалистом </w:t>
                    </w:r>
                  </w:p>
                </w:txbxContent>
              </v:textbox>
            </v:rect>
            <v:rect id="Rectangle 23951" o:spid="_x0000_s1085" style="position:absolute;left:24329;top:9133;width:43581;height:1844;visibility:visible" filled="f" stroked="f">
              <v:shadow offset="1pt" offset2="-2pt"/>
              <v:textbox style="mso-next-textbox:#Rectangle 2395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Отдела образования администрации Красногорского района, </w:t>
                    </w:r>
                  </w:p>
                </w:txbxContent>
              </v:textbox>
            </v:rect>
            <v:rect id="Rectangle 23952" o:spid="_x0000_s1086" style="position:absolute;left:14728;top:10657;width:42010;height:1844;visibility:visible" filled="f" stroked="f">
              <v:shadow offset="1pt" offset2="-2pt"/>
              <v:textbox style="mso-next-textbox:#Rectangle 23952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МФЦ (при заключении соглашения/договора)</w:t>
                    </w:r>
                  </w:p>
                </w:txbxContent>
              </v:textbox>
            </v:rect>
            <v:rect id="Rectangle 23953" o:spid="_x0000_s1087" style="position:absolute;left:46342;top:10356;width:1013;height:2244;visibility:visible" filled="f" stroked="f">
              <v:shadow offset="1pt" offset2="-2pt"/>
              <v:textbox style="mso-next-textbox:#Rectangle 23953" inset="0,0,0,0">
                <w:txbxContent>
                  <w:p w:rsidR="00FE5828" w:rsidRPr="00E73842" w:rsidRDefault="00FE5828" w:rsidP="00FE5828"/>
                </w:txbxContent>
              </v:textbox>
            </v:rect>
            <v:rect id="Rectangle 23954" o:spid="_x0000_s1088" style="position:absolute;left:47104;top:10356;width:507;height:2244;visibility:visible" filled="f" stroked="f">
              <v:shadow offset="1pt" offset2="-2pt"/>
              <v:textbox style="mso-next-textbox:#Rectangle 2395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55" o:spid="_x0000_s1089" style="position:absolute;left:5534;top:12166;width:36691;height:1844;visibility:visible" filled="f" stroked="f">
              <v:shadow offset="1pt" offset2="-2pt"/>
              <v:textbox style="mso-next-textbox:#Rectangle 23955" inset="0,0,0,0">
                <w:txbxContent>
                  <w:p w:rsidR="00FE5828" w:rsidRPr="00E73842" w:rsidRDefault="00FE5828" w:rsidP="00FE5828">
                    <w:pPr>
                      <w:jc w:val="center"/>
                    </w:pPr>
                    <w:r w:rsidRPr="00E73842">
                      <w:t>реестра о предоставлении путевок</w:t>
                    </w:r>
                  </w:p>
                </w:txbxContent>
              </v:textbox>
            </v:rect>
            <v:rect id="Rectangle 23956" o:spid="_x0000_s1090" style="position:absolute;left:33155;top:11865;width:507;height:2244;visibility:visible" filled="f" stroked="f">
              <v:shadow offset="1pt" offset2="-2pt"/>
              <v:textbox style="mso-next-textbox:#Rectangle 2395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57" o:spid="_x0000_s1091" style="position:absolute;left:33536;top:12166;width:29695;height:1844;visibility:visible" filled="f" stroked="f">
              <v:shadow offset="1pt" offset2="-2pt"/>
              <v:textbox style="mso-next-textbox:#Rectangle 23957" inset="0,0,0,0">
                <w:txbxContent>
                  <w:p w:rsidR="00FE5828" w:rsidRPr="00E73842" w:rsidRDefault="00FE5828" w:rsidP="00FE5828"/>
                </w:txbxContent>
              </v:textbox>
            </v:rect>
            <v:rect id="Rectangle 23958" o:spid="_x0000_s1092" style="position:absolute;left:55897;top:11865;width:507;height:2244;visibility:visible" filled="f" stroked="f">
              <v:shadow offset="1pt" offset2="-2pt"/>
              <v:textbox style="mso-next-textbox:#Rectangle 23958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Shape 23960" o:spid="_x0000_s1093" style="position:absolute;left:95;top:18479;width:62284;height:5042;visibility:visible" filled="f" strokeweight=".5pt">
              <v:stroke joinstyle="round"/>
              <v:shadow offset="1pt,3pt" offset2="-2pt,2pt"/>
              <v:path arrowok="t"/>
              <v:textbox style="mso-next-textbox:#Shape 23960">
                <w:txbxContent>
                  <w:p w:rsidR="00FE5828" w:rsidRPr="00F7698F" w:rsidRDefault="00FE5828" w:rsidP="00FE5828">
                    <w:pPr>
                      <w:jc w:val="center"/>
                    </w:pPr>
                    <w:r w:rsidRPr="00F7698F">
                      <w:t>Получение п</w:t>
                    </w:r>
                    <w:r>
                      <w:t>у</w:t>
                    </w:r>
                    <w:r w:rsidRPr="00F7698F">
                      <w:t>тевок в департаменте образования и науки Б</w:t>
                    </w:r>
                    <w:r>
                      <w:t>р</w:t>
                    </w:r>
                    <w:r w:rsidRPr="00F7698F">
                      <w:t>янской области</w:t>
                    </w:r>
                    <w:r>
                      <w:t xml:space="preserve"> специалистом отдела образования администрации Красногорского района       епавпеспеспециалистомавыававыапвыпвапевапевапвпмвмпмвпе   ыяаывакыв ававы  ававы ававы ававы ававы ававыававы авыававаывавы  специалист</w:t>
                    </w:r>
                  </w:p>
                </w:txbxContent>
              </v:textbox>
            </v:rect>
            <v:shape id="Picture 23962" o:spid="_x0000_s1094" type="#_x0000_t75" style="position:absolute;left:121;top:18966;width:61098;height:2545;visibility:visible">
              <v:imagedata r:id="rId84" o:title=""/>
              <v:shadow offset="1pt" offset2="-2pt"/>
            </v:shape>
            <v:rect id="Rectangle 23963" o:spid="_x0000_s1095" style="position:absolute;left:14331;top:19616;width:20201;height:1848;visibility:visible" filled="f" stroked="f">
              <v:shadow offset="1pt" offset2="-2pt"/>
              <v:textbox style="mso-next-textbox:#Rectangle 23963" inset="0,0,0,0">
                <w:txbxContent>
                  <w:p w:rsidR="00FE5828" w:rsidRPr="00E73842" w:rsidRDefault="00FE5828" w:rsidP="00FE5828"/>
                </w:txbxContent>
              </v:textbox>
            </v:rect>
            <v:rect id="Rectangle 23964" o:spid="_x0000_s1096" style="position:absolute;left:29544;top:19616;width:901;height:1848;visibility:visible" filled="f" stroked="f">
              <v:shadow offset="1pt" offset2="-2pt"/>
              <v:textbox style="mso-next-textbox:#Rectangle 2396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65" o:spid="_x0000_s1097" style="position:absolute;left:30214;top:19616;width:15253;height:1848;visibility:visible" filled="f" stroked="f">
              <v:shadow offset="1pt" offset2="-2pt"/>
              <v:textbox style="mso-next-textbox:#Rectangle 23965" inset="0,0,0,0">
                <w:txbxContent>
                  <w:p w:rsidR="00FE5828" w:rsidRPr="00E73842" w:rsidRDefault="00FE5828" w:rsidP="00FE5828"/>
                </w:txbxContent>
              </v:textbox>
            </v:rect>
            <v:rect id="Rectangle 23966" o:spid="_x0000_s1098" style="position:absolute;left:41690;top:19616;width:7057;height:1848;visibility:visible" filled="f" stroked="f">
              <v:shadow offset="1pt" offset2="-2pt"/>
              <v:textbox style="mso-next-textbox:#Rectangle 2396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3967" o:spid="_x0000_s1099" style="position:absolute;left:46997;top:19315;width:508;height:2248;visibility:visible" filled="f" stroked="f">
              <v:shadow offset="1pt" offset2="-2pt"/>
              <v:textbox style="mso-next-textbox:#Rectangle 23967" inset="0,0,0,0">
                <w:txbxContent>
                  <w:p w:rsidR="00FE5828" w:rsidRPr="00F7698F" w:rsidRDefault="00FE5828" w:rsidP="00FE5828">
                    <w:r>
                      <w:t>р</w:t>
                    </w:r>
                  </w:p>
                </w:txbxContent>
              </v:textbox>
            </v:rect>
            <v:shape id="Shape 23968" o:spid="_x0000_s1100" style="position:absolute;left:30248;top:14095;width:1034;height:4383;visibility:visible" coordsize="103378,438276" o:spt="100" adj="0,,0" path="m45339,l58039,r,402154l90678,346201v1778,-3048,5588,-4063,8636,-2286c102362,345694,103378,349631,101600,352678l51689,438276,1778,352678c,349631,1016,345694,4064,343915v3048,-1777,6858,-762,8636,2286l45339,402154,45339,xe" fillcolor="black" stroked="f" strokeweight="0">
              <v:stroke joinstyle="round"/>
              <v:shadow offset="1pt" offset2="-2pt"/>
              <v:formulas/>
              <v:path arrowok="t" o:connecttype="segments" textboxrect="0,0,103378,438276"/>
            </v:shape>
            <v:shape id="Shape 23969" o:spid="_x0000_s1101" style="position:absolute;left:30246;top:22035;width:1080;height:6;visibility:visible" coordsize="103378,466725" o:spt="100" adj="0,,0" path="m45339,l58039,r,430729l90678,374776v1778,-3048,5588,-4063,8636,-2286c102362,374269,103378,378078,101600,381126l51689,466725,1778,381126c,378078,1016,374269,4064,372490v3048,-1777,6858,-762,8636,2286l45339,430729,45339,xe" fillcolor="black" stroked="f" strokecolor="white" strokeweight="0">
              <v:stroke joinstyle="round"/>
              <v:shadow offset="1pt" offset2="-2pt"/>
              <v:formulas/>
              <v:path arrowok="t" o:connecttype="segments" textboxrect="0,0,103378,466725"/>
            </v:shape>
            <v:shape id="Shape 23970" o:spid="_x0000_s1102" style="position:absolute;left:53870;top:57163;width:1034;height:5241;visibility:visible" coordsize="103378,524002" o:spt="100" adj="0,,0" path="m45339,l58039,r,487880l90678,431927v1778,-3049,5588,-4065,8636,-2287c102362,431419,103378,435356,101600,438403l51689,524002,1778,438403c,435356,1016,431419,4064,429640v3048,-1778,6858,-762,8636,2287l45339,487880,45339,xe" fillcolor="black" stroked="f" strokeweight="0">
              <v:stroke joinstyle="round"/>
              <v:shadow offset="1pt" offset2="-2pt"/>
              <v:formulas/>
              <v:path arrowok="t" o:connecttype="segments" textboxrect="0,0,103378,524002"/>
            </v:shape>
            <v:shape id="Picture 23973" o:spid="_x0000_s1103" type="#_x0000_t75" style="position:absolute;left:52075;top:52372;width:4953;height:2712;visibility:visible">
              <v:imagedata r:id="rId85" o:title=""/>
              <v:shadow offset="1pt" offset2="-2pt"/>
            </v:shape>
            <v:rect id="Rectangle 23974" o:spid="_x0000_s1104" style="position:absolute;left:53703;top:52711;width:2278;height:1844;visibility:visible" filled="f" stroked="f">
              <v:shadow offset="1pt" offset2="-2pt"/>
              <v:textbox style="mso-next-textbox:#Rectangle 2397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Да</w:t>
                    </w:r>
                  </w:p>
                </w:txbxContent>
              </v:textbox>
            </v:rect>
            <v:rect id="Rectangle 23975" o:spid="_x0000_s1105" style="position:absolute;left:55425;top:52410;width:507;height:2243;visibility:visible" filled="f" stroked="f">
              <v:shadow offset="1pt" offset2="-2pt"/>
              <v:textbox style="mso-next-textbox:#Rectangle 2397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76" o:spid="_x0000_s1106" style="position:absolute;left:6381;top:49602;width:48006;height:14573;visibility:visible" coordsize="4800600,1457325" o:spt="100" adj="0,,0" path="m2400300,l4800600,728599,2400300,1457325,,728599,2400300,xe" stroked="f" strokeweight="0">
              <v:stroke joinstyle="round"/>
              <v:shadow offset="1pt" offset2="-2pt"/>
              <v:formulas/>
              <v:path arrowok="t" o:connecttype="segments" textboxrect="0,0,4800600,1457325"/>
            </v:shape>
            <v:shape id="Shape 23977" o:spid="_x0000_s1107" style="position:absolute;left:6381;top:49602;width:48006;height:14573;visibility:visible" coordsize="4800600,1457325" o:spt="100" adj="0,,0" path="m,728599l2400300,,4800600,728599,2400300,1457325,,728599xe" filled="f" strokeweight=".5pt">
              <v:stroke joinstyle="round"/>
              <v:shadow offset="1pt" offset2="-2pt"/>
              <v:formulas/>
              <v:path arrowok="t" o:connecttype="segments" textboxrect="0,0,4800600,1457325"/>
            </v:shape>
            <v:shape id="Picture 23979" o:spid="_x0000_s1108" type="#_x0000_t75" style="position:absolute;left:18409;top:53743;width:23942;height:6294;visibility:visible">
              <v:imagedata r:id="rId86" o:title=""/>
              <v:shadow offset="1pt" offset2="-2pt"/>
            </v:shape>
            <v:rect id="Rectangle 23980" o:spid="_x0000_s1109" style="position:absolute;left:23247;top:54006;width:18972;height:1844;visibility:visible" filled="f" stroked="f">
              <v:shadow offset="1pt" offset2="-2pt"/>
              <v:textbox style="mso-next-textbox:#Rectangle 23980" inset="0,0,0,0">
                <w:txbxContent>
                  <w:p w:rsidR="00FE5828" w:rsidRPr="003B72FB" w:rsidRDefault="00FE5828" w:rsidP="00FE5828"/>
                </w:txbxContent>
              </v:textbox>
            </v:rect>
            <v:rect id="Rectangle 23981" o:spid="_x0000_s1110" style="position:absolute;left:37514;top:53705;width:507;height:2244;visibility:visible" filled="f" stroked="f">
              <v:shadow offset="1pt" offset2="-2pt"/>
              <v:textbox style="mso-next-textbox:#Rectangle 2398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82" o:spid="_x0000_s1111" style="position:absolute;left:19833;top:55530;width:28545;height:1844;visibility:visible" filled="f" stroked="f">
              <v:shadow offset="1pt" offset2="-2pt"/>
              <v:textbox style="mso-next-textbox:#Rectangle 23982" inset="0,0,0,0">
                <w:txbxContent>
                  <w:p w:rsidR="00FE5828" w:rsidRDefault="00FE5828" w:rsidP="00FE5828">
                    <w:pPr>
                      <w:spacing w:after="160" w:line="259" w:lineRule="auto"/>
                      <w:jc w:val="center"/>
                    </w:pPr>
                    <w:r>
                      <w:t>Нарушены</w:t>
                    </w:r>
                  </w:p>
                </w:txbxContent>
              </v:textbox>
            </v:rect>
            <v:rect id="Rectangle 23983" o:spid="_x0000_s1112" style="position:absolute;left:22073;top:57054;width:22574;height:1844;visibility:visible" filled="f" stroked="f">
              <v:shadow offset="1pt" offset2="-2pt"/>
              <v:textbox style="mso-next-textbox:#Rectangle 23983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сроки получения путевки </w:t>
                    </w:r>
                  </w:p>
                </w:txbxContent>
              </v:textbox>
            </v:rect>
            <v:rect id="Rectangle 23984" o:spid="_x0000_s1113" style="position:absolute;left:26752;top:58563;width:9648;height:1844;visibility:visible" filled="f" stroked="f">
              <v:shadow offset="1pt" offset2="-2pt"/>
              <v:textbox style="mso-next-textbox:#Rectangle 23984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заявителем</w:t>
                    </w:r>
                  </w:p>
                </w:txbxContent>
              </v:textbox>
            </v:rect>
            <v:rect id="Rectangle 23985" o:spid="_x0000_s1114" style="position:absolute;left:34009;top:58262;width:507;height:2244;visibility:visible" filled="f" stroked="f">
              <v:shadow offset="1pt" offset2="-2pt"/>
              <v:textbox style="mso-next-textbox:#Rectangle 2398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09827" o:spid="_x0000_s1115" style="position:absolute;left:2381;top:51888;width:5010;height:3683;visibility:visible" coordsize="501015,368300" o:spt="100" adj="0,,0" path="m,l501015,r,368300l,368300,,e" stroked="f" strokeweight="0">
              <v:stroke joinstyle="round"/>
              <v:shadow offset="1pt" offset2="-2pt"/>
              <v:formulas/>
              <v:path arrowok="t" o:connecttype="segments" textboxrect="0,0,501015,368300"/>
            </v:shape>
            <v:shape id="Picture 23988" o:spid="_x0000_s1116" type="#_x0000_t75" style="position:absolute;left:2407;top:52372;width:4953;height:2712;visibility:visible">
              <v:imagedata r:id="rId85" o:title=""/>
              <v:shadow offset="1pt" offset2="-2pt"/>
            </v:shape>
            <v:rect id="Rectangle 23989" o:spid="_x0000_s1117" style="position:absolute;left:3660;top:52711;width:1463;height:1844;visibility:visible" filled="f" stroked="f">
              <v:shadow offset="1pt" offset2="-2pt"/>
              <v:textbox style="mso-next-textbox:#Rectangle 23989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Н</w:t>
                    </w:r>
                  </w:p>
                </w:txbxContent>
              </v:textbox>
            </v:rect>
            <v:rect id="Rectangle 23990" o:spid="_x0000_s1118" style="position:absolute;left:4757;top:52711;width:1778;height:1844;visibility:visible" filled="f" stroked="f">
              <v:shadow offset="1pt" offset2="-2pt"/>
              <v:textbox style="mso-next-textbox:#Rectangle 23990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>ет</w:t>
                    </w:r>
                  </w:p>
                </w:txbxContent>
              </v:textbox>
            </v:rect>
            <v:rect id="Rectangle 23991" o:spid="_x0000_s1119" style="position:absolute;left:6098;top:52410;width:507;height:2243;visibility:visible" filled="f" stroked="f">
              <v:shadow offset="1pt" offset2="-2pt"/>
              <v:textbox style="mso-next-textbox:#Rectangle 23991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93" o:spid="_x0000_s1120" style="position:absolute;left:28765;width:4286;height:4095;visibility:visible" coordsize="428625,409575" o:spt="100" adj="0,,0" path="m,204851c,91694,96012,,214376,,332613,,428625,91694,428625,204851v,113030,-96012,204724,-214249,204724c96012,409575,,317881,,204851xe" filled="f" strokeweight="1pt">
              <v:stroke joinstyle="round"/>
              <v:shadow offset="1pt" offset2="-2pt"/>
              <v:formulas/>
              <v:path arrowok="t" o:connecttype="segments" textboxrect="0,0,428625,409575"/>
            </v:shape>
            <v:shape id="Picture 23995" o:spid="_x0000_s1121" type="#_x0000_t75" style="position:absolute;left:29458;top:1120;width:2896;height:1859;visibility:visible">
              <v:imagedata r:id="rId79" o:title=""/>
              <v:shadow offset="1pt" offset2="-2pt"/>
            </v:shape>
            <v:rect id="Rectangle 23996" o:spid="_x0000_s1122" style="position:absolute;left:30565;top:1397;width:945;height:1899;visibility:visible" filled="f" stroked="f">
              <v:shadow offset="1pt" offset2="-2pt"/>
              <v:textbox style="mso-next-textbox:#Rectangle 23996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1</w:t>
                    </w:r>
                  </w:p>
                </w:txbxContent>
              </v:textbox>
            </v:rect>
            <v:rect id="Rectangle 23997" o:spid="_x0000_s1123" style="position:absolute;left:31266;top:1397;width:421;height:1899;visibility:visible" filled="f" stroked="f">
              <v:shadow offset="1pt" offset2="-2pt"/>
              <v:textbox style="mso-next-textbox:#Rectangle 23997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998" o:spid="_x0000_s1124" style="position:absolute;left:30248;top:4095;width:1034;height:4287;visibility:visible" coordsize="103378,428625" o:spt="100" adj="0,,0" path="m45339,l58039,r,392630l90678,336677v1778,-3048,5588,-4064,8636,-2286c102362,336169,103378,339979,101600,343027l51689,428625,1778,343027c,339979,1016,336169,4064,334391v3048,-1778,6858,-762,8636,2286l45339,392630,45339,xe" fillcolor="black" stroked="f" strokeweight="0">
              <v:stroke joinstyle="round"/>
              <v:shadow offset="1pt" offset2="-2pt"/>
              <v:formulas/>
              <v:path arrowok="t" o:connecttype="segments" textboxrect="0,0,103378,428625"/>
            </v:shape>
            <v:shape id="Shape 23999" o:spid="_x0000_s1125" style="position:absolute;left:5864;top:57163;width:1034;height:5241;visibility:visible" coordsize="103378,524002" o:spt="100" adj="0,,0" path="m45339,l58039,r,487880l90678,431927v1778,-3049,5588,-4065,8636,-2287c102362,431419,103378,435356,101600,438403l51689,524002,1778,438403c,435356,1016,431419,4064,429640v3048,-1778,6858,-762,8636,2287l45339,487880,45339,xe" fillcolor="black" stroked="f" strokeweight="0">
              <v:stroke joinstyle="round"/>
              <v:shadow offset="1pt" offset2="-2pt"/>
              <v:formulas/>
              <v:path arrowok="t" o:connecttype="segments" textboxrect="0,0,103378,524002"/>
            </v:shape>
            <v:shape id="Shape 209828" o:spid="_x0000_s1126" style="position:absolute;top:37983;width:61245;height:6191;visibility:visible" coordsize="6124575,619125" o:spt="100" adj="0,,0" path="m,l6124575,r,619125l,619125,,e" stroked="f" strokeweight="0">
              <v:stroke joinstyle="round"/>
              <v:shadow offset="1pt" offset2="-2pt"/>
              <v:formulas/>
              <v:path arrowok="t" o:connecttype="segments" textboxrect="0,0,6124575,619125"/>
            </v:shape>
            <v:shape id="Shape 24001" o:spid="_x0000_s1127" style="position:absolute;top:37983;width:61245;height:6191;visibility:visible" coordsize="6124575,619125" o:spt="100" adj="0,,0" path="m,619125r6124575,l6124575,,,,,619125xe" filled="f" strokeweight=".5pt">
              <v:stroke joinstyle="round"/>
              <v:shadow offset="1pt" offset2="-2pt"/>
              <v:formulas/>
              <v:path arrowok="t" o:connecttype="segments" textboxrect="0,0,6124575,619125"/>
              <v:textbox style="mso-next-textbox:#Shape 24001">
                <w:txbxContent>
                  <w:p w:rsidR="00FE5828" w:rsidRPr="00BC019E" w:rsidRDefault="00FE5828" w:rsidP="00FE5828">
                    <w:pPr>
                      <w:jc w:val="center"/>
                    </w:pPr>
                    <w:r w:rsidRPr="00BC019E">
                      <w:t>Заполнение путевки, выдача путевки заявителю. Регистрация в журнале выдачи путевок</w:t>
                    </w:r>
                  </w:p>
                </w:txbxContent>
              </v:textbox>
            </v:shape>
            <v:shape id="Picture 24003" o:spid="_x0000_s1128" type="#_x0000_t75" style="position:absolute;left:30;top:38473;width:61189;height:5212;visibility:visible">
              <v:imagedata r:id="rId80" o:title=""/>
              <v:shadow offset="1pt" offset2="-2pt"/>
            </v:shape>
            <v:rect id="Rectangle 24004" o:spid="_x0000_s1129" style="position:absolute;left:13417;top:40486;width:45740;height:1844;visibility:visible" filled="f" stroked="f">
              <v:shadow offset="1pt" offset2="-2pt"/>
              <v:textbox style="mso-next-textbox:#Rectangle 24004" inset="0,0,0,0">
                <w:txbxContent>
                  <w:p w:rsidR="00FE5828" w:rsidRPr="00BC019E" w:rsidRDefault="00FE5828" w:rsidP="00FE5828"/>
                </w:txbxContent>
              </v:textbox>
            </v:rect>
            <v:rect id="Rectangle 24005" o:spid="_x0000_s1130" style="position:absolute;left:47835;top:40185;width:507;height:2243;visibility:visible" filled="f" stroked="f">
              <v:shadow offset="1pt" offset2="-2pt"/>
              <v:textbox style="mso-next-textbox:#Rectangle 24005" inset="0,0,0,0">
                <w:txbxContent>
                  <w:p w:rsidR="00FE5828" w:rsidRDefault="00FE5828" w:rsidP="00FE582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4006" o:spid="_x0000_s1131" style="position:absolute;left:30058;top:44198;width:1034;height:5431;visibility:visible" coordsize="103378,543052" o:spt="100" adj="0,,0" path="m45339,l58039,r,506930l90678,450977v1778,-3048,5588,-4064,8636,-2286c102362,450469,103378,454406,101600,457454l51689,543052,1778,457454c,454406,1016,450469,4064,448691v3048,-1778,6858,-762,8636,2286l45339,506930,45339,xe" fillcolor="black" stroked="f" strokeweight="0">
              <v:stroke joinstyle="round"/>
              <v:shadow offset="1pt" offset2="-2pt"/>
              <v:formulas/>
              <v:path arrowok="t" o:connecttype="segments" textboxrect="0,0,103378,543052"/>
            </v:shape>
            <w10:wrap type="none"/>
            <w10:anchorlock/>
          </v:group>
        </w:pict>
      </w:r>
    </w:p>
    <w:p w:rsidR="00FE5828" w:rsidRDefault="00FE5828" w:rsidP="00FE5828">
      <w:pPr>
        <w:spacing w:after="68" w:line="259" w:lineRule="auto"/>
        <w:ind w:right="15"/>
        <w:jc w:val="center"/>
      </w:pPr>
    </w:p>
    <w:p w:rsidR="00C4074C" w:rsidRDefault="00C4074C" w:rsidP="00C4074C">
      <w:pPr>
        <w:ind w:left="1134" w:right="-170"/>
        <w:rPr>
          <w:sz w:val="28"/>
          <w:szCs w:val="28"/>
        </w:rPr>
      </w:pPr>
    </w:p>
    <w:p w:rsidR="00D72CD1" w:rsidRDefault="00D72CD1"/>
    <w:sectPr w:rsidR="00D72CD1" w:rsidSect="0096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20" w:rsidRDefault="00455320" w:rsidP="00FE5828">
      <w:r>
        <w:separator/>
      </w:r>
    </w:p>
  </w:endnote>
  <w:endnote w:type="continuationSeparator" w:id="1">
    <w:p w:rsidR="00455320" w:rsidRDefault="00455320" w:rsidP="00FE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20" w:rsidRDefault="00455320" w:rsidP="00FE5828">
      <w:r>
        <w:separator/>
      </w:r>
    </w:p>
  </w:footnote>
  <w:footnote w:type="continuationSeparator" w:id="1">
    <w:p w:rsidR="00455320" w:rsidRDefault="00455320" w:rsidP="00FE5828">
      <w:r>
        <w:continuationSeparator/>
      </w:r>
    </w:p>
  </w:footnote>
  <w:footnote w:id="2">
    <w:p w:rsidR="00FE5828" w:rsidRDefault="00FE5828" w:rsidP="00FE5828">
      <w:pPr>
        <w:pStyle w:val="ab"/>
        <w:spacing w:after="0" w:line="240" w:lineRule="auto"/>
      </w:pPr>
      <w:r w:rsidRPr="003239A7">
        <w:rPr>
          <w:rStyle w:val="ad"/>
        </w:rPr>
        <w:footnoteRef/>
      </w:r>
      <w:r w:rsidRPr="003239A7">
        <w:t xml:space="preserve"> Присваивается органом государственной власти, уполномоченным органом местного самоуправлени</w:t>
      </w:r>
      <w:r>
        <w:t>я или юридическим лицом, реализующим путевки.</w:t>
      </w:r>
    </w:p>
  </w:footnote>
  <w:footnote w:id="3">
    <w:p w:rsidR="00FE5828" w:rsidRDefault="00FE5828" w:rsidP="00FE5828">
      <w:pPr>
        <w:pStyle w:val="ab"/>
        <w:ind w:firstLine="0"/>
      </w:pPr>
      <w:r w:rsidRPr="00177103">
        <w:rPr>
          <w:rStyle w:val="ad"/>
        </w:rPr>
        <w:footnoteRef/>
      </w:r>
      <w:r>
        <w:t xml:space="preserve"> </w:t>
      </w:r>
      <w:r w:rsidRPr="00177103">
        <w:t>Предоставляются в случае получения путевки с долей софинансирования областного бюджета 100%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8" w:rsidRDefault="00FE5828">
    <w:pPr>
      <w:spacing w:line="259" w:lineRule="auto"/>
      <w:ind w:right="3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8" w:rsidRDefault="00FE5828">
    <w:pPr>
      <w:spacing w:line="259" w:lineRule="auto"/>
      <w:ind w:right="3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8" w:rsidRDefault="00FE5828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8" w:rsidRDefault="00FE5828">
    <w:pPr>
      <w:spacing w:line="259" w:lineRule="auto"/>
      <w:ind w:left="538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t>48</w:t>
    </w:r>
    <w:r>
      <w:fldChar w:fldCharType="end"/>
    </w:r>
    <w:r>
      <w:t xml:space="preserve"> </w:t>
    </w:r>
  </w:p>
  <w:p w:rsidR="00FE5828" w:rsidRDefault="00FE5828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8" w:rsidRDefault="00FE5828">
    <w:pPr>
      <w:spacing w:line="259" w:lineRule="auto"/>
      <w:ind w:left="538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noProof/>
      </w:rPr>
      <w:t>20</w:t>
    </w:r>
    <w:r>
      <w:fldChar w:fldCharType="end"/>
    </w:r>
    <w:r>
      <w:t xml:space="preserve"> </w:t>
    </w:r>
  </w:p>
  <w:p w:rsidR="00FE5828" w:rsidRDefault="00FE5828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8" w:rsidRDefault="00FE5828">
    <w:pPr>
      <w:spacing w:line="259" w:lineRule="auto"/>
      <w:ind w:left="538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t>48</w:t>
    </w:r>
    <w:r>
      <w:fldChar w:fldCharType="end"/>
    </w:r>
    <w:r>
      <w:t xml:space="preserve"> </w:t>
    </w:r>
  </w:p>
  <w:p w:rsidR="00FE5828" w:rsidRDefault="00FE5828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808"/>
    <w:multiLevelType w:val="hybridMultilevel"/>
    <w:tmpl w:val="83526B1E"/>
    <w:lvl w:ilvl="0" w:tplc="F0C43432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E7D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87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C3C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00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A5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44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CAD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D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362D3"/>
    <w:multiLevelType w:val="hybridMultilevel"/>
    <w:tmpl w:val="238C0208"/>
    <w:lvl w:ilvl="0" w:tplc="5988420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6E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8E7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EAE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C67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0F8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E0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05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4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34F78"/>
    <w:multiLevelType w:val="hybridMultilevel"/>
    <w:tmpl w:val="F16AFA7A"/>
    <w:lvl w:ilvl="0" w:tplc="CFEC441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EB9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21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F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25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C31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27D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C16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266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2206F3"/>
    <w:multiLevelType w:val="hybridMultilevel"/>
    <w:tmpl w:val="87ECD81A"/>
    <w:lvl w:ilvl="0" w:tplc="E3105838">
      <w:start w:val="6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A3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4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04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C1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28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EDB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94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EC6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101AAF"/>
    <w:multiLevelType w:val="hybridMultilevel"/>
    <w:tmpl w:val="DD5A5162"/>
    <w:lvl w:ilvl="0" w:tplc="7D7A0D9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E2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E3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22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26C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0FF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6C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84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E07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5B4A60"/>
    <w:multiLevelType w:val="hybridMultilevel"/>
    <w:tmpl w:val="1B2A681C"/>
    <w:lvl w:ilvl="0" w:tplc="61C6734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24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46E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2D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6D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8F4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497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A4A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60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DA08D5"/>
    <w:multiLevelType w:val="hybridMultilevel"/>
    <w:tmpl w:val="EA0C7AF2"/>
    <w:lvl w:ilvl="0" w:tplc="F9747856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E87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4DB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DA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E3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4A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84B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C01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84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C94CE5"/>
    <w:multiLevelType w:val="hybridMultilevel"/>
    <w:tmpl w:val="409AAF7A"/>
    <w:lvl w:ilvl="0" w:tplc="67022C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A66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6A3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261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E0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845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EF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4F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C7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E80B02"/>
    <w:multiLevelType w:val="hybridMultilevel"/>
    <w:tmpl w:val="1806FC6E"/>
    <w:lvl w:ilvl="0" w:tplc="8C7CFA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9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A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8A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48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2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3E53A8"/>
    <w:multiLevelType w:val="hybridMultilevel"/>
    <w:tmpl w:val="2E04AA12"/>
    <w:lvl w:ilvl="0" w:tplc="1586148C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E1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42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EC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823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230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641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CC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D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7B70A5"/>
    <w:multiLevelType w:val="hybridMultilevel"/>
    <w:tmpl w:val="50ECEEE8"/>
    <w:lvl w:ilvl="0" w:tplc="0122E656">
      <w:start w:val="5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C3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421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97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85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684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E9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6D0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285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4C"/>
    <w:rsid w:val="000420A3"/>
    <w:rsid w:val="001C6CEA"/>
    <w:rsid w:val="00284B20"/>
    <w:rsid w:val="00455320"/>
    <w:rsid w:val="0046602F"/>
    <w:rsid w:val="00560F6F"/>
    <w:rsid w:val="00630BFF"/>
    <w:rsid w:val="00C4074C"/>
    <w:rsid w:val="00D72CD1"/>
    <w:rsid w:val="00F14D65"/>
    <w:rsid w:val="00FE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238"/>
        <o:r id="V:Rule2" type="connector" idref="#_x0000_s1239"/>
        <o:r id="V:Rule3" type="connector" idref="#_x0000_s1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4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next w:val="a"/>
    <w:link w:val="10"/>
    <w:unhideWhenUsed/>
    <w:qFormat/>
    <w:rsid w:val="00FE5828"/>
    <w:pPr>
      <w:keepNext/>
      <w:keepLines/>
      <w:spacing w:after="0" w:line="259" w:lineRule="auto"/>
      <w:ind w:left="10" w:right="1" w:hanging="10"/>
      <w:jc w:val="center"/>
      <w:outlineLvl w:val="0"/>
    </w:pPr>
    <w:rPr>
      <w:rFonts w:eastAsia="Times New Roman"/>
      <w:b/>
      <w:color w:val="000000"/>
      <w:sz w:val="28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5828"/>
    <w:pPr>
      <w:keepNext/>
      <w:keepLines/>
      <w:spacing w:before="40" w:line="268" w:lineRule="auto"/>
      <w:ind w:right="8" w:firstLine="698"/>
      <w:jc w:val="both"/>
      <w:outlineLvl w:val="2"/>
    </w:pPr>
    <w:rPr>
      <w:rFonts w:ascii="Calibri Light" w:hAnsi="Calibri Light"/>
      <w:color w:val="1F3763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828"/>
    <w:pPr>
      <w:keepNext/>
      <w:keepLines/>
      <w:spacing w:before="40" w:line="268" w:lineRule="auto"/>
      <w:ind w:right="8" w:firstLine="698"/>
      <w:jc w:val="both"/>
      <w:outlineLvl w:val="3"/>
    </w:pPr>
    <w:rPr>
      <w:rFonts w:ascii="Calibri Light" w:hAnsi="Calibri Light"/>
      <w:i/>
      <w:iCs/>
      <w:color w:val="2F5496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828"/>
    <w:rPr>
      <w:rFonts w:eastAsia="Times New Roman"/>
      <w:b/>
      <w:color w:val="000000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828"/>
    <w:rPr>
      <w:rFonts w:ascii="Calibri Light" w:eastAsia="Times New Roman" w:hAnsi="Calibri Light"/>
      <w:color w:val="1F3763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FE5828"/>
    <w:rPr>
      <w:rFonts w:ascii="Calibri Light" w:eastAsia="Times New Roman" w:hAnsi="Calibri Light"/>
      <w:i/>
      <w:iCs/>
      <w:color w:val="2F5496"/>
      <w:sz w:val="28"/>
      <w:szCs w:val="20"/>
      <w:lang/>
    </w:rPr>
  </w:style>
  <w:style w:type="table" w:customStyle="1" w:styleId="TableGrid">
    <w:name w:val="TableGrid"/>
    <w:rsid w:val="00FE582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partment-title">
    <w:name w:val="department-title"/>
    <w:basedOn w:val="a0"/>
    <w:rsid w:val="00FE5828"/>
  </w:style>
  <w:style w:type="character" w:styleId="a3">
    <w:name w:val="Strong"/>
    <w:qFormat/>
    <w:rsid w:val="00FE5828"/>
    <w:rPr>
      <w:b/>
      <w:bCs/>
    </w:rPr>
  </w:style>
  <w:style w:type="paragraph" w:styleId="a4">
    <w:name w:val="Normal (Web)"/>
    <w:basedOn w:val="a"/>
    <w:uiPriority w:val="99"/>
    <w:unhideWhenUsed/>
    <w:rsid w:val="00FE5828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FE582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E5828"/>
    <w:rPr>
      <w:color w:val="808080"/>
      <w:shd w:val="clear" w:color="auto" w:fill="E6E6E6"/>
    </w:rPr>
  </w:style>
  <w:style w:type="character" w:styleId="a6">
    <w:name w:val="Emphasis"/>
    <w:uiPriority w:val="20"/>
    <w:qFormat/>
    <w:rsid w:val="00FE5828"/>
    <w:rPr>
      <w:i/>
      <w:iCs/>
    </w:rPr>
  </w:style>
  <w:style w:type="table" w:styleId="a7">
    <w:name w:val="Table Grid"/>
    <w:basedOn w:val="a1"/>
    <w:uiPriority w:val="39"/>
    <w:rsid w:val="00FE5828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FE582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E5828"/>
    <w:pPr>
      <w:spacing w:after="14" w:line="268" w:lineRule="auto"/>
      <w:ind w:left="720" w:right="8" w:firstLine="698"/>
      <w:contextualSpacing/>
      <w:jc w:val="both"/>
    </w:pPr>
    <w:rPr>
      <w:color w:val="000000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E5828"/>
    <w:pPr>
      <w:ind w:right="8" w:firstLine="698"/>
      <w:jc w:val="both"/>
    </w:pPr>
    <w:rPr>
      <w:rFonts w:ascii="Segoe UI" w:hAnsi="Segoe UI"/>
      <w:color w:val="000000"/>
      <w:sz w:val="18"/>
      <w:szCs w:val="18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FE5828"/>
    <w:rPr>
      <w:rFonts w:ascii="Segoe UI" w:eastAsia="Times New Roman" w:hAnsi="Segoe UI"/>
      <w:color w:val="000000"/>
      <w:sz w:val="18"/>
      <w:szCs w:val="18"/>
      <w:lang/>
    </w:rPr>
  </w:style>
  <w:style w:type="paragraph" w:customStyle="1" w:styleId="ConsPlusNonformat">
    <w:name w:val="ConsPlusNonformat"/>
    <w:rsid w:val="00FE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FE5828"/>
    <w:pPr>
      <w:spacing w:after="14" w:line="268" w:lineRule="auto"/>
      <w:ind w:right="8" w:firstLine="698"/>
      <w:jc w:val="both"/>
    </w:pPr>
    <w:rPr>
      <w:color w:val="000000"/>
      <w:sz w:val="20"/>
      <w:szCs w:val="20"/>
      <w:lang/>
    </w:rPr>
  </w:style>
  <w:style w:type="character" w:customStyle="1" w:styleId="ac">
    <w:name w:val="Текст сноски Знак"/>
    <w:basedOn w:val="a0"/>
    <w:link w:val="ab"/>
    <w:semiHidden/>
    <w:rsid w:val="00FE5828"/>
    <w:rPr>
      <w:rFonts w:eastAsia="Times New Roman"/>
      <w:color w:val="000000"/>
      <w:sz w:val="20"/>
      <w:szCs w:val="20"/>
      <w:lang/>
    </w:rPr>
  </w:style>
  <w:style w:type="character" w:styleId="ad">
    <w:name w:val="footnote reference"/>
    <w:semiHidden/>
    <w:rsid w:val="00FE5828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FE5828"/>
    <w:pPr>
      <w:tabs>
        <w:tab w:val="center" w:pos="4677"/>
        <w:tab w:val="right" w:pos="9355"/>
      </w:tabs>
      <w:spacing w:after="14" w:line="268" w:lineRule="auto"/>
      <w:ind w:right="8" w:firstLine="698"/>
      <w:jc w:val="both"/>
    </w:pPr>
    <w:rPr>
      <w:color w:val="000000"/>
      <w:sz w:val="28"/>
      <w:szCs w:val="22"/>
      <w:lang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E5828"/>
    <w:rPr>
      <w:rFonts w:eastAsia="Times New Roman"/>
      <w:color w:val="000000"/>
      <w:sz w:val="28"/>
      <w:szCs w:val="22"/>
      <w:lang/>
    </w:rPr>
  </w:style>
  <w:style w:type="paragraph" w:customStyle="1" w:styleId="headertext">
    <w:name w:val="headertext"/>
    <w:basedOn w:val="a"/>
    <w:rsid w:val="00FE5828"/>
    <w:pPr>
      <w:spacing w:before="100" w:beforeAutospacing="1" w:after="100" w:afterAutospacing="1"/>
    </w:pPr>
  </w:style>
  <w:style w:type="character" w:customStyle="1" w:styleId="af0">
    <w:name w:val="Неразрешенное упоминание"/>
    <w:uiPriority w:val="99"/>
    <w:semiHidden/>
    <w:unhideWhenUsed/>
    <w:rsid w:val="00FE582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A4125D38A3B7EAB4D357F39D3F4A2298B2083CFCE8D5DBE213F09C97CE2A6A51886D75FDF24EF237F306CP5SDI" TargetMode="External"/><Relationship Id="rId18" Type="http://schemas.openxmlformats.org/officeDocument/2006/relationships/hyperlink" Target="consultantplus://offline/ref=F11A4125D38A3B7EAB4D2B722FBFAAA82988778CC9CE840CE373395E96P2SCI" TargetMode="External"/><Relationship Id="rId26" Type="http://schemas.openxmlformats.org/officeDocument/2006/relationships/hyperlink" Target="consultantplus://offline/ref=F11A4125D38A3B7EAB4D2B722FBFAAA829887788CDCA840CE373395E96P2SCI" TargetMode="External"/><Relationship Id="rId39" Type="http://schemas.openxmlformats.org/officeDocument/2006/relationships/hyperlink" Target="consultantplus://offline/ref=F11A4125D38A3B7EAB4D2B722FBFAAA829867B8EC8C3840CE373395E96P2SCI" TargetMode="External"/><Relationship Id="rId21" Type="http://schemas.openxmlformats.org/officeDocument/2006/relationships/hyperlink" Target="consultantplus://offline/ref=F11A4125D38A3B7EAB4D2B722FBFAAA829897A8ECCCF840CE373395E962CE4F3E55880821C9B29E7P2S7I" TargetMode="External"/><Relationship Id="rId34" Type="http://schemas.openxmlformats.org/officeDocument/2006/relationships/hyperlink" Target="consultantplus://offline/ref=F11A4125D38A3B7EAB4D2B722FBFAAA82987788DC6CB840CE373395E96P2SCI" TargetMode="External"/><Relationship Id="rId42" Type="http://schemas.openxmlformats.org/officeDocument/2006/relationships/hyperlink" Target="https://&#1084;&#1074;&#1076;.&#1088;&#1092;/mvd/structure1/Glavnie_upravlenija/guvm" TargetMode="External"/><Relationship Id="rId47" Type="http://schemas.openxmlformats.org/officeDocument/2006/relationships/hyperlink" Target="http://&#1076;&#1077;&#1089;&#1085;&#1103;&#1085;&#1082;&#1072;.&#1088;&#1092;/" TargetMode="External"/><Relationship Id="rId50" Type="http://schemas.openxmlformats.org/officeDocument/2006/relationships/hyperlink" Target="http://mayak32.ru/" TargetMode="External"/><Relationship Id="rId55" Type="http://schemas.openxmlformats.org/officeDocument/2006/relationships/hyperlink" Target="http://orlenok32.narod.ru/" TargetMode="External"/><Relationship Id="rId63" Type="http://schemas.openxmlformats.org/officeDocument/2006/relationships/hyperlink" Target="http://www.sanat32.ru/" TargetMode="External"/><Relationship Id="rId68" Type="http://schemas.openxmlformats.org/officeDocument/2006/relationships/header" Target="header6.xml"/><Relationship Id="rId76" Type="http://schemas.openxmlformats.org/officeDocument/2006/relationships/image" Target="media/image8.png"/><Relationship Id="rId84" Type="http://schemas.openxmlformats.org/officeDocument/2006/relationships/image" Target="media/image16.png"/><Relationship Id="rId7" Type="http://schemas.openxmlformats.org/officeDocument/2006/relationships/hyperlink" Target="http://www.edu.debryansk.ru" TargetMode="External"/><Relationship Id="rId71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A4125D38A3B7EAB4D2B722FBFAAA829887788CFCA840CE373395E96P2SCI" TargetMode="External"/><Relationship Id="rId29" Type="http://schemas.openxmlformats.org/officeDocument/2006/relationships/hyperlink" Target="consultantplus://offline/ref=F11A4125D38A3B7EAB4D2B722FBFAAA82988778BC6C8840CE373395E96P2SCI" TargetMode="External"/><Relationship Id="rId11" Type="http://schemas.openxmlformats.org/officeDocument/2006/relationships/hyperlink" Target="consultantplus://offline/ref=F11A4125D38A3B7EAB4D2B722FBFAAA829897A8ECCCF840CE373395E962CE4F3E5588080P1S4I" TargetMode="External"/><Relationship Id="rId24" Type="http://schemas.openxmlformats.org/officeDocument/2006/relationships/hyperlink" Target="consultantplus://offline/ref=F11A4125D38A3B7EAB4D2B722FBFAAA829897F89CDC9840CE373395E96P2SCI" TargetMode="External"/><Relationship Id="rId32" Type="http://schemas.openxmlformats.org/officeDocument/2006/relationships/hyperlink" Target="consultantplus://offline/ref=F11A4125D38A3B7EAB4D2B722FBFAAA829877E8BC6C2840CE373395E96P2SCI" TargetMode="External"/><Relationship Id="rId37" Type="http://schemas.openxmlformats.org/officeDocument/2006/relationships/hyperlink" Target="consultantplus://offline/ref=F11A4125D38A3B7EAB4D2B722FBFAAA829897A8ECCCD840CE373395E96P2SCI" TargetMode="External"/><Relationship Id="rId40" Type="http://schemas.openxmlformats.org/officeDocument/2006/relationships/hyperlink" Target="consultantplus://offline/ref=F11A4125D38A3B7EAB4D2B722FBFAAA829867C8CCDC9840CE373395E96P2SCI" TargetMode="External"/><Relationship Id="rId45" Type="http://schemas.openxmlformats.org/officeDocument/2006/relationships/header" Target="header3.xml"/><Relationship Id="rId53" Type="http://schemas.openxmlformats.org/officeDocument/2006/relationships/hyperlink" Target="https://rovesnik32.ru/" TargetMode="External"/><Relationship Id="rId58" Type="http://schemas.openxmlformats.org/officeDocument/2006/relationships/hyperlink" Target="http://www.sanzhukovskiy.ru/" TargetMode="External"/><Relationship Id="rId66" Type="http://schemas.openxmlformats.org/officeDocument/2006/relationships/header" Target="header4.xml"/><Relationship Id="rId74" Type="http://schemas.openxmlformats.org/officeDocument/2006/relationships/image" Target="media/image6.png"/><Relationship Id="rId79" Type="http://schemas.openxmlformats.org/officeDocument/2006/relationships/image" Target="media/image11.pn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bryansksanatorii.ru/" TargetMode="External"/><Relationship Id="rId82" Type="http://schemas.openxmlformats.org/officeDocument/2006/relationships/image" Target="media/image14.png"/><Relationship Id="rId19" Type="http://schemas.openxmlformats.org/officeDocument/2006/relationships/hyperlink" Target="consultantplus://offline/ref=F11A4125D38A3B7EAB4D2B722FBFAAA82988778CC9CE840CE373395E96P2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F11A4125D38A3B7EAB4D2B722FBFAAA829887788CFC3840CE373395E96P2SCI" TargetMode="External"/><Relationship Id="rId22" Type="http://schemas.openxmlformats.org/officeDocument/2006/relationships/hyperlink" Target="consultantplus://offline/ref=F11A4125D38A3B7EAB4D2B722FBFAAA829887788CCC8840CE373395E96P2SCI" TargetMode="External"/><Relationship Id="rId27" Type="http://schemas.openxmlformats.org/officeDocument/2006/relationships/hyperlink" Target="consultantplus://offline/ref=F11A4125D38A3B7EAB4D2B722FBFAAA829887788CDCA840CE373395E96P2SCI" TargetMode="External"/><Relationship Id="rId30" Type="http://schemas.openxmlformats.org/officeDocument/2006/relationships/hyperlink" Target="consultantplus://offline/ref=F11A4125D38A3B7EAB4D2B722FBFAAA829877C8BCDCC840CE373395E96P2SCI" TargetMode="External"/><Relationship Id="rId35" Type="http://schemas.openxmlformats.org/officeDocument/2006/relationships/hyperlink" Target="consultantplus://offline/ref=F11A4125D38A3B7EAB4D2B722FBFAAA82987788DC6CB840CE373395E96P2SCI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eurocement.ru/" TargetMode="External"/><Relationship Id="rId56" Type="http://schemas.openxmlformats.org/officeDocument/2006/relationships/hyperlink" Target="http://www.sinezerki.bryansk.in/" TargetMode="External"/><Relationship Id="rId64" Type="http://schemas.openxmlformats.org/officeDocument/2006/relationships/hyperlink" Target="http://www.salyn.ru/" TargetMode="External"/><Relationship Id="rId69" Type="http://schemas.openxmlformats.org/officeDocument/2006/relationships/image" Target="media/image1.png"/><Relationship Id="rId77" Type="http://schemas.openxmlformats.org/officeDocument/2006/relationships/image" Target="media/image9.png"/><Relationship Id="rId8" Type="http://schemas.openxmlformats.org/officeDocument/2006/relationships/hyperlink" Target="http://krasnogorsky,roo.ucoz.ru/" TargetMode="External"/><Relationship Id="rId51" Type="http://schemas.openxmlformats.org/officeDocument/2006/relationships/hyperlink" Target="https://vk.com/public19031656" TargetMode="External"/><Relationship Id="rId72" Type="http://schemas.openxmlformats.org/officeDocument/2006/relationships/image" Target="media/image4.png"/><Relationship Id="rId80" Type="http://schemas.openxmlformats.org/officeDocument/2006/relationships/image" Target="media/image12.png"/><Relationship Id="rId85" Type="http://schemas.openxmlformats.org/officeDocument/2006/relationships/image" Target="media/image17.pn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1A4125D38A3B7EAB4D357F39D3F4A2298B2083CFCE8D5DBE213F09C97CE2A6A51886D75FDF24EF237F306CP5SDI" TargetMode="External"/><Relationship Id="rId17" Type="http://schemas.openxmlformats.org/officeDocument/2006/relationships/hyperlink" Target="consultantplus://offline/ref=F11A4125D38A3B7EAB4D2B722FBFAAA829887788CFCA840CE373395E96P2SCI" TargetMode="External"/><Relationship Id="rId25" Type="http://schemas.openxmlformats.org/officeDocument/2006/relationships/hyperlink" Target="consultantplus://offline/ref=F11A4125D38A3B7EAB4D2B722FBFAAA829897F89CDC9840CE373395E96P2SCI" TargetMode="External"/><Relationship Id="rId33" Type="http://schemas.openxmlformats.org/officeDocument/2006/relationships/hyperlink" Target="consultantplus://offline/ref=F11A4125D38A3B7EAB4D2B722FBFAAA829877E8BC6C2840CE373395E96P2SCI" TargetMode="External"/><Relationship Id="rId38" Type="http://schemas.openxmlformats.org/officeDocument/2006/relationships/hyperlink" Target="consultantplus://offline/ref=F11A4125D38A3B7EAB4D2B722FBFAAA829867B8EC8C3840CE373395E96P2SCI" TargetMode="External"/><Relationship Id="rId46" Type="http://schemas.openxmlformats.org/officeDocument/2006/relationships/hyperlink" Target="https://vk.com/club12685755" TargetMode="External"/><Relationship Id="rId59" Type="http://schemas.openxmlformats.org/officeDocument/2006/relationships/hyperlink" Target="http://www.san-dubrava32.ru/" TargetMode="External"/><Relationship Id="rId67" Type="http://schemas.openxmlformats.org/officeDocument/2006/relationships/header" Target="header5.xml"/><Relationship Id="rId20" Type="http://schemas.openxmlformats.org/officeDocument/2006/relationships/hyperlink" Target="consultantplus://offline/ref=F11A4125D38A3B7EAB4D2B722FBFAAA829897A8ECCCF840CE373395E962CE4F3E55880821C9B29E7P2S7I" TargetMode="External"/><Relationship Id="rId41" Type="http://schemas.openxmlformats.org/officeDocument/2006/relationships/hyperlink" Target="consultantplus://offline/ref=F11A4125D38A3B7EAB4D2B722FBFAAA829867C8CCDC9840CE373395E96P2SCI" TargetMode="External"/><Relationship Id="rId54" Type="http://schemas.openxmlformats.org/officeDocument/2006/relationships/hyperlink" Target="http://ogonek32.ru/" TargetMode="External"/><Relationship Id="rId62" Type="http://schemas.openxmlformats.org/officeDocument/2006/relationships/hyperlink" Target="http://www.zatishye.ru/" TargetMode="External"/><Relationship Id="rId70" Type="http://schemas.openxmlformats.org/officeDocument/2006/relationships/image" Target="media/image2.png"/><Relationship Id="rId75" Type="http://schemas.openxmlformats.org/officeDocument/2006/relationships/image" Target="media/image7.png"/><Relationship Id="rId83" Type="http://schemas.openxmlformats.org/officeDocument/2006/relationships/image" Target="media/image15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11A4125D38A3B7EAB4D2B722FBFAAA829887788CFC3840CE373395E96P2SCI" TargetMode="External"/><Relationship Id="rId23" Type="http://schemas.openxmlformats.org/officeDocument/2006/relationships/hyperlink" Target="consultantplus://offline/ref=F11A4125D38A3B7EAB4D2B722FBFAAA829887788CCC8840CE373395E96P2SCI" TargetMode="External"/><Relationship Id="rId28" Type="http://schemas.openxmlformats.org/officeDocument/2006/relationships/hyperlink" Target="consultantplus://offline/ref=F11A4125D38A3B7EAB4D2B722FBFAAA82988778BC6C8840CE373395E96P2SCI" TargetMode="External"/><Relationship Id="rId36" Type="http://schemas.openxmlformats.org/officeDocument/2006/relationships/hyperlink" Target="consultantplus://offline/ref=F11A4125D38A3B7EAB4D2B722FBFAAA829897A8ECCCD840CE373395E96P2SCI" TargetMode="External"/><Relationship Id="rId49" Type="http://schemas.openxmlformats.org/officeDocument/2006/relationships/hyperlink" Target="http://www.turizmbrk.ru/" TargetMode="External"/><Relationship Id="rId57" Type="http://schemas.openxmlformats.org/officeDocument/2006/relationships/hyperlink" Target="http://belsanatoriy.ru/" TargetMode="External"/><Relationship Id="rId10" Type="http://schemas.openxmlformats.org/officeDocument/2006/relationships/hyperlink" Target="consultantplus://offline/ref=F11A4125D38A3B7EAB4D2B722FBFAAA829897A8ECCCF840CE373395E962CE4F3E5588080P1S4I" TargetMode="External"/><Relationship Id="rId31" Type="http://schemas.openxmlformats.org/officeDocument/2006/relationships/hyperlink" Target="consultantplus://offline/ref=F11A4125D38A3B7EAB4D2B722FBFAAA829877C8BCDCC840CE373395E96P2SCI" TargetMode="External"/><Relationship Id="rId44" Type="http://schemas.openxmlformats.org/officeDocument/2006/relationships/header" Target="header2.xml"/><Relationship Id="rId52" Type="http://schemas.openxmlformats.org/officeDocument/2006/relationships/hyperlink" Target="https://nowocamp.ru/" TargetMode="External"/><Relationship Id="rId60" Type="http://schemas.openxmlformats.org/officeDocument/2006/relationships/hyperlink" Target="http://www.center-ozerniy.ru/" TargetMode="External"/><Relationship Id="rId65" Type="http://schemas.openxmlformats.org/officeDocument/2006/relationships/hyperlink" Target="http://www.domashovo.brkmed.ru/" TargetMode="External"/><Relationship Id="rId73" Type="http://schemas.openxmlformats.org/officeDocument/2006/relationships/image" Target="media/image5.png"/><Relationship Id="rId78" Type="http://schemas.openxmlformats.org/officeDocument/2006/relationships/image" Target="media/image10.png"/><Relationship Id="rId81" Type="http://schemas.openxmlformats.org/officeDocument/2006/relationships/image" Target="media/image13.png"/><Relationship Id="rId86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10685</Words>
  <Characters>60905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2019-03-11T14:08:00Z</cp:lastPrinted>
  <dcterms:created xsi:type="dcterms:W3CDTF">2019-03-11T13:36:00Z</dcterms:created>
  <dcterms:modified xsi:type="dcterms:W3CDTF">2019-03-14T16:44:00Z</dcterms:modified>
</cp:coreProperties>
</file>