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DD" w:rsidRPr="002D136A" w:rsidRDefault="00ED78DD" w:rsidP="005E73C5">
      <w:pPr>
        <w:pStyle w:val="a3"/>
        <w:jc w:val="center"/>
        <w:rPr>
          <w:sz w:val="24"/>
          <w:szCs w:val="24"/>
        </w:rPr>
      </w:pPr>
    </w:p>
    <w:p w:rsidR="00ED78DD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78DD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РОССИЙСКАЯ  ФЕДЕРАЦИЯ</w:t>
      </w:r>
    </w:p>
    <w:p w:rsidR="00ED78DD" w:rsidRPr="002D136A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БРЯНСКАЯ  ОБЛАСТЬ</w:t>
      </w:r>
    </w:p>
    <w:p w:rsidR="00ED78DD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ED78DD" w:rsidRPr="002D136A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78DD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D136A">
        <w:rPr>
          <w:rFonts w:ascii="Times New Roman" w:hAnsi="Times New Roman"/>
          <w:sz w:val="24"/>
          <w:szCs w:val="24"/>
        </w:rPr>
        <w:t>П</w:t>
      </w:r>
      <w:proofErr w:type="gramEnd"/>
      <w:r w:rsidRPr="002D136A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ED78DD" w:rsidRPr="002D136A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D136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860CBF">
        <w:rPr>
          <w:rFonts w:ascii="Times New Roman" w:hAnsi="Times New Roman"/>
          <w:sz w:val="24"/>
          <w:szCs w:val="24"/>
        </w:rPr>
        <w:t>14.05.2020г.</w:t>
      </w:r>
      <w:r w:rsidRPr="002D136A">
        <w:rPr>
          <w:rFonts w:ascii="Times New Roman" w:hAnsi="Times New Roman"/>
          <w:sz w:val="24"/>
          <w:szCs w:val="24"/>
        </w:rPr>
        <w:t xml:space="preserve"> №</w:t>
      </w:r>
      <w:r w:rsidR="008A5683">
        <w:rPr>
          <w:rFonts w:ascii="Times New Roman" w:hAnsi="Times New Roman"/>
          <w:sz w:val="24"/>
          <w:szCs w:val="24"/>
        </w:rPr>
        <w:t xml:space="preserve">  </w:t>
      </w:r>
      <w:r w:rsidR="00860CBF">
        <w:rPr>
          <w:rFonts w:ascii="Times New Roman" w:hAnsi="Times New Roman"/>
          <w:sz w:val="24"/>
          <w:szCs w:val="24"/>
        </w:rPr>
        <w:t>349</w:t>
      </w: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п.г.т. Красная Гора</w:t>
      </w: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Об утверждении программы по проведению</w:t>
      </w: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проверки готовности к отопительному периоду</w:t>
      </w: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20</w:t>
      </w:r>
      <w:r w:rsidR="008A5683">
        <w:rPr>
          <w:rFonts w:ascii="Times New Roman" w:hAnsi="Times New Roman"/>
          <w:sz w:val="24"/>
          <w:szCs w:val="24"/>
        </w:rPr>
        <w:t>20</w:t>
      </w:r>
      <w:r w:rsidRPr="002D136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8A5683">
        <w:rPr>
          <w:rFonts w:ascii="Times New Roman" w:hAnsi="Times New Roman"/>
          <w:sz w:val="24"/>
          <w:szCs w:val="24"/>
        </w:rPr>
        <w:t>1</w:t>
      </w:r>
      <w:r w:rsidRPr="002D136A">
        <w:rPr>
          <w:rFonts w:ascii="Times New Roman" w:hAnsi="Times New Roman"/>
          <w:sz w:val="24"/>
          <w:szCs w:val="24"/>
        </w:rPr>
        <w:t xml:space="preserve"> годов теплоснабжающих, </w:t>
      </w:r>
      <w:proofErr w:type="spellStart"/>
      <w:r w:rsidRPr="002D136A">
        <w:rPr>
          <w:rFonts w:ascii="Times New Roman" w:hAnsi="Times New Roman"/>
          <w:sz w:val="24"/>
          <w:szCs w:val="24"/>
        </w:rPr>
        <w:t>теплосетевых</w:t>
      </w:r>
      <w:proofErr w:type="spellEnd"/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организаций и потребителей тепловой энергии</w:t>
      </w:r>
    </w:p>
    <w:p w:rsidR="00ED78DD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муниципальному образованию</w:t>
      </w: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D136A">
        <w:rPr>
          <w:rFonts w:ascii="Times New Roman" w:hAnsi="Times New Roman"/>
          <w:sz w:val="24"/>
          <w:szCs w:val="24"/>
        </w:rPr>
        <w:t>Красногорск</w:t>
      </w:r>
      <w:r>
        <w:rPr>
          <w:rFonts w:ascii="Times New Roman" w:hAnsi="Times New Roman"/>
          <w:sz w:val="24"/>
          <w:szCs w:val="24"/>
        </w:rPr>
        <w:t>ий район»</w:t>
      </w:r>
    </w:p>
    <w:p w:rsidR="00ED78DD" w:rsidRDefault="00ED78DD" w:rsidP="005E73C5">
      <w:pPr>
        <w:pStyle w:val="a3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 xml:space="preserve">     В соответствии с Федеральным законом №131-ФЗ от 06.10.2003г. «Об  общих принципах организации местного самоуправления в Российской Федерации», Федеральным законом  №190-ФЗ от 14.07.2010 « О теплоснабжении», приказом Министерства энергетики Российской Федерации  №103 от 12.03.2013г «Об утверждении Правил оценки готовности </w:t>
      </w:r>
      <w:proofErr w:type="gramStart"/>
      <w:r w:rsidRPr="002D136A">
        <w:rPr>
          <w:rFonts w:ascii="Times New Roman" w:hAnsi="Times New Roman"/>
          <w:sz w:val="24"/>
          <w:szCs w:val="24"/>
        </w:rPr>
        <w:t>к</w:t>
      </w:r>
      <w:proofErr w:type="gramEnd"/>
      <w:r w:rsidRPr="002D136A">
        <w:rPr>
          <w:rFonts w:ascii="Times New Roman" w:hAnsi="Times New Roman"/>
          <w:sz w:val="24"/>
          <w:szCs w:val="24"/>
        </w:rPr>
        <w:t xml:space="preserve"> отопительному периоду»  и </w:t>
      </w:r>
      <w:r w:rsidR="008A5683">
        <w:rPr>
          <w:rFonts w:ascii="Times New Roman" w:hAnsi="Times New Roman"/>
          <w:sz w:val="24"/>
          <w:szCs w:val="24"/>
        </w:rPr>
        <w:t>в</w:t>
      </w:r>
      <w:r w:rsidRPr="002D136A">
        <w:rPr>
          <w:rFonts w:ascii="Times New Roman" w:hAnsi="Times New Roman"/>
          <w:sz w:val="24"/>
          <w:szCs w:val="24"/>
        </w:rPr>
        <w:t xml:space="preserve"> целях проведения проверки готовности к отопительному периоду 20</w:t>
      </w:r>
      <w:r w:rsidR="008A5683">
        <w:rPr>
          <w:rFonts w:ascii="Times New Roman" w:hAnsi="Times New Roman"/>
          <w:sz w:val="24"/>
          <w:szCs w:val="24"/>
        </w:rPr>
        <w:t>20</w:t>
      </w:r>
      <w:r w:rsidRPr="002D136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8A5683">
        <w:rPr>
          <w:rFonts w:ascii="Times New Roman" w:hAnsi="Times New Roman"/>
          <w:sz w:val="24"/>
          <w:szCs w:val="24"/>
        </w:rPr>
        <w:t>1</w:t>
      </w:r>
      <w:r w:rsidRPr="002D136A">
        <w:rPr>
          <w:rFonts w:ascii="Times New Roman" w:hAnsi="Times New Roman"/>
          <w:sz w:val="24"/>
          <w:szCs w:val="24"/>
        </w:rPr>
        <w:t xml:space="preserve"> годов теплоснабжающих, </w:t>
      </w:r>
      <w:proofErr w:type="spellStart"/>
      <w:r w:rsidRPr="002D136A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2D136A">
        <w:rPr>
          <w:rFonts w:ascii="Times New Roman" w:hAnsi="Times New Roman"/>
          <w:sz w:val="24"/>
          <w:szCs w:val="24"/>
        </w:rPr>
        <w:t xml:space="preserve"> организаций и потребителей тепловой энергии муниципального образования «Красногорский район» </w:t>
      </w: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ПОСТАНОВЛЯЮ:</w:t>
      </w: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265F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Утвердить прилагаемую  программу  проведения проверки готовности к отопительному периоду 20</w:t>
      </w:r>
      <w:r w:rsidR="008A5683">
        <w:rPr>
          <w:rFonts w:ascii="Times New Roman" w:hAnsi="Times New Roman"/>
          <w:sz w:val="24"/>
          <w:szCs w:val="24"/>
        </w:rPr>
        <w:t>20</w:t>
      </w:r>
      <w:r w:rsidRPr="002D136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8A5683">
        <w:rPr>
          <w:rFonts w:ascii="Times New Roman" w:hAnsi="Times New Roman"/>
          <w:sz w:val="24"/>
          <w:szCs w:val="24"/>
        </w:rPr>
        <w:t>1</w:t>
      </w:r>
      <w:r w:rsidRPr="002D136A">
        <w:rPr>
          <w:rFonts w:ascii="Times New Roman" w:hAnsi="Times New Roman"/>
          <w:sz w:val="24"/>
          <w:szCs w:val="24"/>
        </w:rPr>
        <w:t xml:space="preserve"> годов теплоснабжающих, </w:t>
      </w:r>
      <w:proofErr w:type="spellStart"/>
      <w:r w:rsidRPr="002D136A">
        <w:rPr>
          <w:rFonts w:ascii="Times New Roman" w:hAnsi="Times New Roman"/>
          <w:sz w:val="24"/>
          <w:szCs w:val="24"/>
        </w:rPr>
        <w:t>теплосетевых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D136A">
        <w:rPr>
          <w:rFonts w:ascii="Times New Roman" w:hAnsi="Times New Roman"/>
          <w:sz w:val="24"/>
          <w:szCs w:val="24"/>
        </w:rPr>
        <w:t>организаций и потребителей тепловой энергии по</w:t>
      </w:r>
      <w:r w:rsidRPr="001947C7">
        <w:rPr>
          <w:rFonts w:ascii="Times New Roman" w:hAnsi="Times New Roman"/>
          <w:sz w:val="24"/>
          <w:szCs w:val="24"/>
        </w:rPr>
        <w:t xml:space="preserve"> </w:t>
      </w:r>
      <w:r w:rsidRPr="002D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муниципальному образованию «</w:t>
      </w:r>
      <w:r w:rsidRPr="002D136A">
        <w:rPr>
          <w:rFonts w:ascii="Times New Roman" w:hAnsi="Times New Roman"/>
          <w:sz w:val="24"/>
          <w:szCs w:val="24"/>
        </w:rPr>
        <w:t>Красногорск</w:t>
      </w:r>
      <w:r>
        <w:rPr>
          <w:rFonts w:ascii="Times New Roman" w:hAnsi="Times New Roman"/>
          <w:sz w:val="24"/>
          <w:szCs w:val="24"/>
        </w:rPr>
        <w:t>ий район»</w:t>
      </w:r>
      <w:r w:rsidR="00265F19">
        <w:rPr>
          <w:rFonts w:ascii="Times New Roman" w:hAnsi="Times New Roman"/>
          <w:sz w:val="24"/>
          <w:szCs w:val="24"/>
        </w:rPr>
        <w:t>.</w:t>
      </w:r>
    </w:p>
    <w:p w:rsidR="00265F19" w:rsidRPr="002D136A" w:rsidRDefault="00265F19" w:rsidP="00265F19">
      <w:pPr>
        <w:pStyle w:val="a3"/>
        <w:ind w:left="285"/>
        <w:rPr>
          <w:rFonts w:ascii="Times New Roman" w:hAnsi="Times New Roman"/>
          <w:sz w:val="24"/>
          <w:szCs w:val="24"/>
        </w:rPr>
      </w:pPr>
    </w:p>
    <w:p w:rsidR="00ED78DD" w:rsidRDefault="00ED78DD" w:rsidP="00265F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Опубликовать настоящее постановление на официальном сайте администрации района.</w:t>
      </w:r>
    </w:p>
    <w:p w:rsidR="00265F19" w:rsidRDefault="00265F19" w:rsidP="00745897">
      <w:pPr>
        <w:pStyle w:val="a3"/>
        <w:rPr>
          <w:rFonts w:ascii="Times New Roman" w:hAnsi="Times New Roman"/>
          <w:sz w:val="24"/>
          <w:szCs w:val="24"/>
        </w:rPr>
      </w:pPr>
    </w:p>
    <w:p w:rsidR="00265F19" w:rsidRDefault="00ED78DD" w:rsidP="00265F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2D13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136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265F19">
        <w:rPr>
          <w:rFonts w:ascii="Times New Roman" w:hAnsi="Times New Roman"/>
          <w:sz w:val="24"/>
          <w:szCs w:val="24"/>
        </w:rPr>
        <w:t xml:space="preserve">   </w:t>
      </w:r>
    </w:p>
    <w:p w:rsidR="00ED78DD" w:rsidRPr="002D136A" w:rsidRDefault="00265F19" w:rsidP="007458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D78DD" w:rsidRPr="002D136A">
        <w:rPr>
          <w:rFonts w:ascii="Times New Roman" w:hAnsi="Times New Roman"/>
          <w:sz w:val="24"/>
          <w:szCs w:val="24"/>
        </w:rPr>
        <w:t xml:space="preserve">администрации </w:t>
      </w:r>
      <w:r w:rsidR="00ED78DD">
        <w:rPr>
          <w:rFonts w:ascii="Times New Roman" w:hAnsi="Times New Roman"/>
          <w:sz w:val="24"/>
          <w:szCs w:val="24"/>
        </w:rPr>
        <w:t>А.В.Боровика</w:t>
      </w:r>
      <w:r w:rsidR="00ED78DD" w:rsidRPr="002D136A">
        <w:rPr>
          <w:rFonts w:ascii="Times New Roman" w:hAnsi="Times New Roman"/>
          <w:sz w:val="24"/>
          <w:szCs w:val="24"/>
        </w:rPr>
        <w:t>.</w:t>
      </w:r>
    </w:p>
    <w:p w:rsidR="00ED78DD" w:rsidRPr="002D136A" w:rsidRDefault="00ED78DD" w:rsidP="00EA0215">
      <w:pPr>
        <w:pStyle w:val="a3"/>
        <w:ind w:left="810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EA0215">
      <w:pPr>
        <w:pStyle w:val="a3"/>
        <w:ind w:left="810"/>
        <w:rPr>
          <w:rFonts w:ascii="Times New Roman" w:hAnsi="Times New Roman"/>
          <w:sz w:val="24"/>
          <w:szCs w:val="24"/>
        </w:rPr>
      </w:pPr>
    </w:p>
    <w:p w:rsidR="00ED78DD" w:rsidRDefault="00ED78DD" w:rsidP="00EA0215">
      <w:pPr>
        <w:pStyle w:val="a3"/>
        <w:ind w:left="810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EA0215">
      <w:pPr>
        <w:pStyle w:val="a3"/>
        <w:ind w:left="810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253C04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265F19" w:rsidP="00253C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D78DD" w:rsidRPr="002D136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D78DD" w:rsidRPr="002D136A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</w:t>
      </w:r>
      <w:r w:rsidR="00ED78DD">
        <w:rPr>
          <w:rFonts w:ascii="Times New Roman" w:hAnsi="Times New Roman"/>
          <w:sz w:val="24"/>
          <w:szCs w:val="24"/>
        </w:rPr>
        <w:t xml:space="preserve">                 </w:t>
      </w:r>
      <w:r w:rsidR="00ED78DD" w:rsidRPr="002D136A">
        <w:rPr>
          <w:rFonts w:ascii="Times New Roman" w:hAnsi="Times New Roman"/>
          <w:sz w:val="24"/>
          <w:szCs w:val="24"/>
        </w:rPr>
        <w:t xml:space="preserve">         </w:t>
      </w:r>
      <w:r w:rsidR="00ED78D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D78DD">
        <w:rPr>
          <w:rFonts w:ascii="Times New Roman" w:hAnsi="Times New Roman"/>
          <w:sz w:val="24"/>
          <w:szCs w:val="24"/>
        </w:rPr>
        <w:t>С.С.Жилинский</w:t>
      </w:r>
      <w:proofErr w:type="spellEnd"/>
      <w:r w:rsidR="00ED78DD" w:rsidRPr="002D136A">
        <w:rPr>
          <w:rFonts w:ascii="Times New Roman" w:hAnsi="Times New Roman"/>
          <w:sz w:val="24"/>
          <w:szCs w:val="24"/>
        </w:rPr>
        <w:t xml:space="preserve"> </w:t>
      </w:r>
    </w:p>
    <w:p w:rsidR="00ED78DD" w:rsidRDefault="00ED78DD" w:rsidP="00253C04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265F19" w:rsidP="00860C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60CBF" w:rsidRDefault="00860CBF" w:rsidP="00860CBF">
      <w:pPr>
        <w:pStyle w:val="a3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253C04">
      <w:pPr>
        <w:pStyle w:val="a3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650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ED78DD" w:rsidRPr="002D136A" w:rsidRDefault="00ED78DD" w:rsidP="00650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650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650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650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650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78DD" w:rsidRPr="002D136A" w:rsidRDefault="00ED78DD" w:rsidP="00650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</w:p>
    <w:p w:rsidR="00ED78DD" w:rsidRPr="002D136A" w:rsidRDefault="00ED78DD" w:rsidP="00650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Приложение </w:t>
      </w:r>
    </w:p>
    <w:p w:rsidR="00ED78DD" w:rsidRPr="002D136A" w:rsidRDefault="00ED78DD" w:rsidP="00650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ab/>
      </w:r>
      <w:r w:rsidRPr="002D136A">
        <w:rPr>
          <w:rFonts w:ascii="Times New Roman" w:hAnsi="Times New Roman"/>
          <w:sz w:val="24"/>
          <w:szCs w:val="24"/>
          <w:lang w:eastAsia="ru-RU"/>
        </w:rPr>
        <w:tab/>
      </w:r>
      <w:r w:rsidRPr="002D136A">
        <w:rPr>
          <w:rFonts w:ascii="Times New Roman" w:hAnsi="Times New Roman"/>
          <w:sz w:val="24"/>
          <w:szCs w:val="24"/>
          <w:lang w:eastAsia="ru-RU"/>
        </w:rPr>
        <w:tab/>
      </w:r>
      <w:r w:rsidRPr="002D136A">
        <w:rPr>
          <w:rFonts w:ascii="Times New Roman" w:hAnsi="Times New Roman"/>
          <w:sz w:val="24"/>
          <w:szCs w:val="24"/>
          <w:lang w:eastAsia="ru-RU"/>
        </w:rPr>
        <w:tab/>
      </w:r>
      <w:r w:rsidRPr="002D136A">
        <w:rPr>
          <w:rFonts w:ascii="Times New Roman" w:hAnsi="Times New Roman"/>
          <w:sz w:val="24"/>
          <w:szCs w:val="24"/>
          <w:lang w:eastAsia="ru-RU"/>
        </w:rPr>
        <w:tab/>
      </w:r>
      <w:r w:rsidRPr="002D136A">
        <w:rPr>
          <w:rFonts w:ascii="Times New Roman" w:hAnsi="Times New Roman"/>
          <w:sz w:val="24"/>
          <w:szCs w:val="24"/>
          <w:lang w:eastAsia="ru-RU"/>
        </w:rPr>
        <w:tab/>
      </w:r>
      <w:r w:rsidRPr="002D136A">
        <w:rPr>
          <w:rFonts w:ascii="Times New Roman" w:hAnsi="Times New Roman"/>
          <w:sz w:val="24"/>
          <w:szCs w:val="24"/>
          <w:lang w:eastAsia="ru-RU"/>
        </w:rPr>
        <w:tab/>
      </w:r>
      <w:r w:rsidRPr="002D136A">
        <w:rPr>
          <w:rFonts w:ascii="Times New Roman" w:hAnsi="Times New Roman"/>
          <w:sz w:val="24"/>
          <w:szCs w:val="24"/>
          <w:lang w:eastAsia="ru-RU"/>
        </w:rPr>
        <w:tab/>
        <w:t xml:space="preserve">     к постановлению администрации</w:t>
      </w:r>
    </w:p>
    <w:p w:rsidR="00ED78DD" w:rsidRPr="002D136A" w:rsidRDefault="00ED78DD" w:rsidP="00650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Красногорского района </w:t>
      </w:r>
    </w:p>
    <w:p w:rsidR="00ED78DD" w:rsidRPr="002D136A" w:rsidRDefault="00ED78DD" w:rsidP="00650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60CBF">
        <w:rPr>
          <w:rFonts w:ascii="Times New Roman" w:hAnsi="Times New Roman"/>
          <w:sz w:val="24"/>
          <w:szCs w:val="24"/>
          <w:lang w:eastAsia="ru-RU"/>
        </w:rPr>
        <w:t>14.05.2020г.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860CBF">
        <w:rPr>
          <w:rFonts w:ascii="Times New Roman" w:hAnsi="Times New Roman"/>
          <w:sz w:val="24"/>
          <w:szCs w:val="24"/>
          <w:lang w:eastAsia="ru-RU"/>
        </w:rPr>
        <w:t>349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ED78DD" w:rsidRPr="002D136A" w:rsidRDefault="00ED78DD" w:rsidP="0065068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D78DD" w:rsidRPr="002D136A" w:rsidRDefault="00ED78DD" w:rsidP="00650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D136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 Р О Г Р А М </w:t>
      </w:r>
      <w:proofErr w:type="spellStart"/>
      <w:proofErr w:type="gramStart"/>
      <w:r w:rsidRPr="002D136A">
        <w:rPr>
          <w:rFonts w:ascii="Times New Roman" w:hAnsi="Times New Roman"/>
          <w:b/>
          <w:sz w:val="24"/>
          <w:szCs w:val="24"/>
          <w:u w:val="single"/>
          <w:lang w:eastAsia="ru-RU"/>
        </w:rPr>
        <w:t>М</w:t>
      </w:r>
      <w:proofErr w:type="spellEnd"/>
      <w:proofErr w:type="gramEnd"/>
      <w:r w:rsidRPr="002D136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А</w:t>
      </w:r>
    </w:p>
    <w:p w:rsidR="00ED78DD" w:rsidRPr="002D136A" w:rsidRDefault="00ED78DD" w:rsidP="00650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78DD" w:rsidRPr="002D136A" w:rsidRDefault="00ED78DD" w:rsidP="00DA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136A">
        <w:rPr>
          <w:rFonts w:ascii="Times New Roman" w:hAnsi="Times New Roman"/>
          <w:b/>
          <w:sz w:val="24"/>
          <w:szCs w:val="24"/>
          <w:lang w:eastAsia="ru-RU"/>
        </w:rPr>
        <w:t>проведения проверок готовности к  отопительному   периоду</w:t>
      </w:r>
    </w:p>
    <w:p w:rsidR="00ED78DD" w:rsidRDefault="00ED78DD" w:rsidP="00DA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136A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A5683">
        <w:rPr>
          <w:rFonts w:ascii="Times New Roman" w:hAnsi="Times New Roman"/>
          <w:b/>
          <w:sz w:val="24"/>
          <w:szCs w:val="24"/>
          <w:lang w:eastAsia="ru-RU"/>
        </w:rPr>
        <w:t>20-2021</w:t>
      </w:r>
      <w:r w:rsidRPr="002D136A">
        <w:rPr>
          <w:rFonts w:ascii="Times New Roman" w:hAnsi="Times New Roman"/>
          <w:b/>
          <w:sz w:val="24"/>
          <w:szCs w:val="24"/>
          <w:lang w:eastAsia="ru-RU"/>
        </w:rPr>
        <w:t xml:space="preserve">  годов теплоснабжающих, </w:t>
      </w:r>
      <w:proofErr w:type="spellStart"/>
      <w:r w:rsidRPr="002D136A">
        <w:rPr>
          <w:rFonts w:ascii="Times New Roman" w:hAnsi="Times New Roman"/>
          <w:b/>
          <w:sz w:val="24"/>
          <w:szCs w:val="24"/>
          <w:lang w:eastAsia="ru-RU"/>
        </w:rPr>
        <w:t>теплосетевых</w:t>
      </w:r>
      <w:proofErr w:type="spellEnd"/>
      <w:r w:rsidRPr="002D136A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организаций</w:t>
      </w:r>
    </w:p>
    <w:p w:rsidR="00ED78DD" w:rsidRPr="002D136A" w:rsidRDefault="00ED78DD" w:rsidP="00DA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136A">
        <w:rPr>
          <w:rFonts w:ascii="Times New Roman" w:hAnsi="Times New Roman"/>
          <w:b/>
          <w:sz w:val="24"/>
          <w:szCs w:val="24"/>
          <w:lang w:eastAsia="ru-RU"/>
        </w:rPr>
        <w:t>и потребителей тепловой энергии муниципального образования</w:t>
      </w:r>
    </w:p>
    <w:p w:rsidR="00ED78DD" w:rsidRPr="002D136A" w:rsidRDefault="00ED78DD" w:rsidP="00DA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136A">
        <w:rPr>
          <w:rFonts w:ascii="Times New Roman" w:hAnsi="Times New Roman"/>
          <w:b/>
          <w:sz w:val="24"/>
          <w:szCs w:val="24"/>
          <w:lang w:eastAsia="ru-RU"/>
        </w:rPr>
        <w:t>«Красногорский район»</w:t>
      </w:r>
    </w:p>
    <w:p w:rsidR="00ED78DD" w:rsidRPr="002D136A" w:rsidRDefault="00ED78DD" w:rsidP="00AD1E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D78DD" w:rsidRPr="002C24DD" w:rsidRDefault="00ED78DD" w:rsidP="002C24DD">
      <w:pPr>
        <w:pStyle w:val="a4"/>
        <w:numPr>
          <w:ilvl w:val="0"/>
          <w:numId w:val="3"/>
        </w:num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4DD">
        <w:rPr>
          <w:rFonts w:ascii="Times New Roman" w:hAnsi="Times New Roman"/>
          <w:sz w:val="24"/>
          <w:szCs w:val="24"/>
          <w:lang w:eastAsia="ru-RU"/>
        </w:rPr>
        <w:t>Целью программы проведения проверки готовности к отопительному периоду 20</w:t>
      </w:r>
      <w:r w:rsidR="008A5683">
        <w:rPr>
          <w:rFonts w:ascii="Times New Roman" w:hAnsi="Times New Roman"/>
          <w:sz w:val="24"/>
          <w:szCs w:val="24"/>
          <w:lang w:eastAsia="ru-RU"/>
        </w:rPr>
        <w:t>20</w:t>
      </w:r>
      <w:r w:rsidRPr="002C24DD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8A5683">
        <w:rPr>
          <w:rFonts w:ascii="Times New Roman" w:hAnsi="Times New Roman"/>
          <w:sz w:val="24"/>
          <w:szCs w:val="24"/>
          <w:lang w:eastAsia="ru-RU"/>
        </w:rPr>
        <w:t>1</w:t>
      </w:r>
      <w:r w:rsidRPr="002C24DD">
        <w:rPr>
          <w:rFonts w:ascii="Times New Roman" w:hAnsi="Times New Roman"/>
          <w:sz w:val="24"/>
          <w:szCs w:val="24"/>
          <w:lang w:eastAsia="ru-RU"/>
        </w:rPr>
        <w:t xml:space="preserve"> годов (далее Программа) является оценка готовности к отопительному периоду путём проведения проверок готовности теплоснабжающих и </w:t>
      </w:r>
      <w:proofErr w:type="spellStart"/>
      <w:r w:rsidRPr="002C24DD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2C24DD">
        <w:rPr>
          <w:rFonts w:ascii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теплоснабжающие установки которых подключены к системе теплоснабжения.</w:t>
      </w:r>
    </w:p>
    <w:p w:rsidR="00ED78DD" w:rsidRPr="002D136A" w:rsidRDefault="00ED78DD" w:rsidP="002C24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Проверка осуществляется в отношении теплоснабжающих и </w:t>
      </w:r>
      <w:proofErr w:type="spellStart"/>
      <w:r w:rsidRPr="002D136A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2D136A">
        <w:rPr>
          <w:rFonts w:ascii="Times New Roman" w:hAnsi="Times New Roman"/>
          <w:sz w:val="24"/>
          <w:szCs w:val="24"/>
          <w:lang w:eastAsia="ru-RU"/>
        </w:rPr>
        <w:t xml:space="preserve"> организаций, а также потребителей тепловой энергии в соответствии с приказом  м</w:t>
      </w:r>
      <w:r w:rsidRPr="002D136A">
        <w:rPr>
          <w:rFonts w:ascii="Times New Roman" w:hAnsi="Times New Roman"/>
          <w:sz w:val="24"/>
          <w:szCs w:val="24"/>
        </w:rPr>
        <w:t>инистерства энергетики Российской Федерации  №103 от 12.03.2013г «Об утверждении Правил оценки готовности к отопительному периоду»  (далее – Правила).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Pr="002D136A" w:rsidRDefault="00ED78DD" w:rsidP="002C24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>Работа Комиссии осуществляется в соответствии с графиком проведения проверки готовн</w:t>
      </w:r>
      <w:r w:rsidR="008A5683">
        <w:rPr>
          <w:rFonts w:ascii="Times New Roman" w:hAnsi="Times New Roman"/>
          <w:sz w:val="24"/>
          <w:szCs w:val="24"/>
          <w:lang w:eastAsia="ru-RU"/>
        </w:rPr>
        <w:t>ости к отопительному периоду 2020</w:t>
      </w:r>
      <w:r w:rsidRPr="002D136A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8A5683">
        <w:rPr>
          <w:rFonts w:ascii="Times New Roman" w:hAnsi="Times New Roman"/>
          <w:sz w:val="24"/>
          <w:szCs w:val="24"/>
          <w:lang w:eastAsia="ru-RU"/>
        </w:rPr>
        <w:t>1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годов согласно таблице №1.</w:t>
      </w:r>
    </w:p>
    <w:p w:rsidR="00ED78DD" w:rsidRPr="002D136A" w:rsidRDefault="00ED78DD" w:rsidP="004F79A6">
      <w:pPr>
        <w:pStyle w:val="a4"/>
        <w:spacing w:after="0" w:line="240" w:lineRule="auto"/>
        <w:ind w:left="630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Таблица №1</w:t>
      </w:r>
    </w:p>
    <w:p w:rsidR="00ED78DD" w:rsidRPr="002F3FD7" w:rsidRDefault="00ED78DD" w:rsidP="002D136A">
      <w:pPr>
        <w:pStyle w:val="a4"/>
        <w:spacing w:after="0" w:line="240" w:lineRule="auto"/>
        <w:ind w:left="63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3FD7">
        <w:rPr>
          <w:rFonts w:ascii="Times New Roman" w:hAnsi="Times New Roman"/>
          <w:b/>
          <w:sz w:val="24"/>
          <w:szCs w:val="24"/>
          <w:lang w:eastAsia="ru-RU"/>
        </w:rPr>
        <w:t>График проведения проверок готовности</w:t>
      </w:r>
    </w:p>
    <w:p w:rsidR="00ED78DD" w:rsidRPr="002F3FD7" w:rsidRDefault="00ED78DD" w:rsidP="002D136A">
      <w:pPr>
        <w:pStyle w:val="a4"/>
        <w:spacing w:after="0" w:line="240" w:lineRule="auto"/>
        <w:ind w:left="63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3FD7">
        <w:rPr>
          <w:rFonts w:ascii="Times New Roman" w:hAnsi="Times New Roman"/>
          <w:b/>
          <w:sz w:val="24"/>
          <w:szCs w:val="24"/>
          <w:lang w:eastAsia="ru-RU"/>
        </w:rPr>
        <w:t>к отопительному периоду 20</w:t>
      </w:r>
      <w:r w:rsidR="008A5683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2F3FD7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8A5683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2F3FD7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ED78DD" w:rsidRPr="002F3FD7" w:rsidRDefault="00ED78DD" w:rsidP="002D136A">
      <w:pPr>
        <w:pStyle w:val="a4"/>
        <w:spacing w:after="0" w:line="240" w:lineRule="auto"/>
        <w:ind w:left="63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"/>
        <w:gridCol w:w="3149"/>
        <w:gridCol w:w="1951"/>
        <w:gridCol w:w="1952"/>
        <w:gridCol w:w="1956"/>
      </w:tblGrid>
      <w:tr w:rsidR="00ED78DD" w:rsidRPr="003D30A5" w:rsidTr="003D30A5">
        <w:tc>
          <w:tcPr>
            <w:tcW w:w="783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49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Объекта подлежащие проверке</w:t>
            </w:r>
          </w:p>
        </w:tc>
        <w:tc>
          <w:tcPr>
            <w:tcW w:w="1951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объектов, ед.</w:t>
            </w:r>
          </w:p>
        </w:tc>
        <w:tc>
          <w:tcPr>
            <w:tcW w:w="1952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1956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ED78DD" w:rsidRPr="003D30A5" w:rsidTr="003D30A5">
        <w:tc>
          <w:tcPr>
            <w:tcW w:w="783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9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Теплоснабжающие и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951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</w:tcPr>
          <w:p w:rsidR="00ED78DD" w:rsidRPr="003D30A5" w:rsidRDefault="008A5683" w:rsidP="008A56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ED78DD"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ED78DD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D78DD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D78DD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 по 30.09.20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D78DD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56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 с главой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  <w:tr w:rsidR="00ED78DD" w:rsidRPr="003D30A5" w:rsidTr="003D30A5">
        <w:tc>
          <w:tcPr>
            <w:tcW w:w="783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9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социальной сферы, в том числе:</w:t>
            </w:r>
          </w:p>
        </w:tc>
        <w:tc>
          <w:tcPr>
            <w:tcW w:w="1951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783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49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здравоохранения</w:t>
            </w:r>
          </w:p>
        </w:tc>
        <w:tc>
          <w:tcPr>
            <w:tcW w:w="1951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2" w:type="dxa"/>
          </w:tcPr>
          <w:p w:rsidR="00ED78DD" w:rsidRPr="003D30A5" w:rsidRDefault="00ED78DD" w:rsidP="008A56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25.08.20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по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0.09.20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56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 с главой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  <w:tr w:rsidR="00ED78DD" w:rsidRPr="003D30A5" w:rsidTr="003D30A5">
        <w:tc>
          <w:tcPr>
            <w:tcW w:w="783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49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образования</w:t>
            </w:r>
          </w:p>
        </w:tc>
        <w:tc>
          <w:tcPr>
            <w:tcW w:w="1951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2" w:type="dxa"/>
          </w:tcPr>
          <w:p w:rsidR="00ED78DD" w:rsidRPr="003D30A5" w:rsidRDefault="00ED78DD" w:rsidP="008A56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25.0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 по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56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 с главой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  <w:tr w:rsidR="00ED78DD" w:rsidRPr="003D30A5" w:rsidTr="003D30A5">
        <w:tc>
          <w:tcPr>
            <w:tcW w:w="783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49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культуры и библиотечного обслуживания</w:t>
            </w:r>
          </w:p>
        </w:tc>
        <w:tc>
          <w:tcPr>
            <w:tcW w:w="1951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</w:tcPr>
          <w:p w:rsidR="00ED78DD" w:rsidRPr="003D30A5" w:rsidRDefault="00ED78DD" w:rsidP="008A56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25.0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 по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.09.2020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56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 с главой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  <w:tr w:rsidR="00ED78DD" w:rsidRPr="003D30A5" w:rsidTr="003D30A5">
        <w:tc>
          <w:tcPr>
            <w:tcW w:w="783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49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физкультуры и спорта</w:t>
            </w:r>
          </w:p>
        </w:tc>
        <w:tc>
          <w:tcPr>
            <w:tcW w:w="1951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</w:tcPr>
          <w:p w:rsidR="00ED78DD" w:rsidRPr="003D30A5" w:rsidRDefault="00ED78DD" w:rsidP="008A56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25.0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 по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56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 с главой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  <w:tr w:rsidR="00ED78DD" w:rsidRPr="003D30A5" w:rsidTr="003D30A5">
        <w:tc>
          <w:tcPr>
            <w:tcW w:w="783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9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951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2" w:type="dxa"/>
          </w:tcPr>
          <w:p w:rsidR="00ED78DD" w:rsidRPr="003D30A5" w:rsidRDefault="00ED78DD" w:rsidP="008A56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25.0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 по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56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 с главой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</w:tbl>
    <w:p w:rsidR="00ED78DD" w:rsidRPr="002D136A" w:rsidRDefault="00ED78DD" w:rsidP="004F79A6">
      <w:pPr>
        <w:pStyle w:val="a4"/>
        <w:spacing w:after="0" w:line="240" w:lineRule="auto"/>
        <w:ind w:left="630"/>
        <w:rPr>
          <w:rFonts w:ascii="Times New Roman" w:hAnsi="Times New Roman"/>
          <w:sz w:val="24"/>
          <w:szCs w:val="24"/>
          <w:lang w:eastAsia="ru-RU"/>
        </w:rPr>
      </w:pPr>
    </w:p>
    <w:p w:rsidR="00ED78DD" w:rsidRPr="002D136A" w:rsidRDefault="00ED78DD" w:rsidP="009E72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Комиссия осуществляет проверки в соответствии с перечнем теплоснабжающих и </w:t>
      </w:r>
      <w:proofErr w:type="spellStart"/>
      <w:r w:rsidRPr="002D136A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2D136A">
        <w:rPr>
          <w:rFonts w:ascii="Times New Roman" w:hAnsi="Times New Roman"/>
          <w:sz w:val="24"/>
          <w:szCs w:val="24"/>
          <w:lang w:eastAsia="ru-RU"/>
        </w:rPr>
        <w:t xml:space="preserve"> организаций, а также потребителей тепловой энергии, к отопительному периоду 20</w:t>
      </w:r>
      <w:r w:rsidR="008A5683">
        <w:rPr>
          <w:rFonts w:ascii="Times New Roman" w:hAnsi="Times New Roman"/>
          <w:sz w:val="24"/>
          <w:szCs w:val="24"/>
          <w:lang w:eastAsia="ru-RU"/>
        </w:rPr>
        <w:t>20</w:t>
      </w:r>
      <w:r w:rsidRPr="002D136A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8A5683">
        <w:rPr>
          <w:rFonts w:ascii="Times New Roman" w:hAnsi="Times New Roman"/>
          <w:sz w:val="24"/>
          <w:szCs w:val="24"/>
          <w:lang w:eastAsia="ru-RU"/>
        </w:rPr>
        <w:t>1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годов, согласно приложению №1 к Программе.</w:t>
      </w:r>
    </w:p>
    <w:p w:rsidR="00ED78DD" w:rsidRPr="002D136A" w:rsidRDefault="00ED78DD" w:rsidP="009E72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В целях проведения проверок потребителей тепловой энергии, к работе Комиссии по согласованию могут привлекаться представители Федеральной службы по экологическому, </w:t>
      </w:r>
      <w:r w:rsidRPr="002D136A">
        <w:rPr>
          <w:rFonts w:ascii="Times New Roman" w:hAnsi="Times New Roman"/>
          <w:sz w:val="24"/>
          <w:szCs w:val="24"/>
          <w:lang w:eastAsia="ru-RU"/>
        </w:rPr>
        <w:lastRenderedPageBreak/>
        <w:t>технологическому и атомному надзору, государственной жилищной инспекции, единой теплоснабжающей организации.</w:t>
      </w:r>
    </w:p>
    <w:p w:rsidR="00ED78DD" w:rsidRDefault="00ED78DD" w:rsidP="009E72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>При проверке готовности к отопительному периоду 20</w:t>
      </w:r>
      <w:r w:rsidR="008A5683">
        <w:rPr>
          <w:rFonts w:ascii="Times New Roman" w:hAnsi="Times New Roman"/>
          <w:sz w:val="24"/>
          <w:szCs w:val="24"/>
          <w:lang w:eastAsia="ru-RU"/>
        </w:rPr>
        <w:t>20</w:t>
      </w:r>
      <w:r w:rsidRPr="002D136A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8A5683">
        <w:rPr>
          <w:rFonts w:ascii="Times New Roman" w:hAnsi="Times New Roman"/>
          <w:sz w:val="24"/>
          <w:szCs w:val="24"/>
          <w:lang w:eastAsia="ru-RU"/>
        </w:rPr>
        <w:t>1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годов Комиссией проверяется выполнение требований по готовности к отопительному периоду теплоснабжающих и </w:t>
      </w:r>
      <w:proofErr w:type="spellStart"/>
      <w:r w:rsidRPr="002D136A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2D136A">
        <w:rPr>
          <w:rFonts w:ascii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теплоснабжающие установки которых подключены к системе теплоснабжения, согласно главам </w:t>
      </w:r>
      <w:proofErr w:type="gramStart"/>
      <w:r w:rsidRPr="002D136A">
        <w:rPr>
          <w:rFonts w:ascii="Times New Roman" w:hAnsi="Times New Roman"/>
          <w:sz w:val="24"/>
          <w:szCs w:val="24"/>
          <w:lang w:eastAsia="ru-RU"/>
        </w:rPr>
        <w:t>Ш</w:t>
      </w:r>
      <w:proofErr w:type="gramEnd"/>
      <w:r w:rsidRPr="002D136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D136A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Правил. </w:t>
      </w:r>
    </w:p>
    <w:p w:rsidR="00ED78DD" w:rsidRPr="002D136A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Pr="002F3FD7" w:rsidRDefault="00ED78DD" w:rsidP="002F3FD7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3FD7">
        <w:rPr>
          <w:rFonts w:ascii="Times New Roman" w:hAnsi="Times New Roman"/>
          <w:b/>
          <w:sz w:val="24"/>
          <w:szCs w:val="24"/>
          <w:lang w:eastAsia="ru-RU"/>
        </w:rPr>
        <w:t xml:space="preserve">Для теплоснабжающих и </w:t>
      </w:r>
      <w:proofErr w:type="spellStart"/>
      <w:r w:rsidRPr="002F3FD7">
        <w:rPr>
          <w:rFonts w:ascii="Times New Roman" w:hAnsi="Times New Roman"/>
          <w:b/>
          <w:sz w:val="24"/>
          <w:szCs w:val="24"/>
          <w:lang w:eastAsia="ru-RU"/>
        </w:rPr>
        <w:t>теплосетевых</w:t>
      </w:r>
      <w:proofErr w:type="spellEnd"/>
      <w:r w:rsidRPr="002F3FD7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организаций:</w:t>
      </w:r>
    </w:p>
    <w:p w:rsidR="00ED78DD" w:rsidRPr="002D136A" w:rsidRDefault="00ED78DD" w:rsidP="009E72A1">
      <w:pPr>
        <w:pStyle w:val="a4"/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соглашения об управлении системой теплоснабжения, заключенного в порядке, установленном Федеральным законом от 01.01.2001года «О теплоснабжении»;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соблюдение критериев надежности теплоснабжения, установленных техническими регламентами;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нормативных запасов топлива на источниках тепловой энергии;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функционирование эксплуатационной, диспетчерской и аварийной служб, а именно: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ED78DD" w:rsidRPr="002D136A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наладки принадлежащих им тепловых сетей;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контроля  режимов потребления тепловой энергии;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обеспечение качества теплоносителей;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коммерческого учета приобретаемой и реализуемой тепловой энергии;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01.01.01 года «О теплоснабжении»;</w:t>
      </w:r>
    </w:p>
    <w:p w:rsidR="00ED78DD" w:rsidRPr="00451D28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1D28">
        <w:rPr>
          <w:rFonts w:ascii="Times New Roman" w:hAnsi="Times New Roman"/>
          <w:sz w:val="24"/>
          <w:szCs w:val="24"/>
          <w:lang w:eastAsia="ru-RU"/>
        </w:rPr>
        <w:t xml:space="preserve">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-готовность систем приема и разгрузки топлива, топливо приготовления и топливоподачи;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-соблюдение водно-химического режима;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-наличие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-наличие порядка ликвидации аварийных ситуаций в системе теплоснабжения с учетом взаимодействия тепл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-, топливо-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водоснабжающих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-проведение гидравлических  и тепловых испытаний тепловых сетей;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-выполнение планового графика ремонта тепловых сетей и источников тепловой энергии;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-наличие договоров поставки топлива, не допускающих перебоев поставки и снижения установленных нормативов запасов топлива;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теплосетевыми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организациями;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работоспособность автоматических регуляторов при их наличии.</w:t>
      </w:r>
    </w:p>
    <w:p w:rsidR="00ED78DD" w:rsidRPr="002F3FD7" w:rsidRDefault="00ED78DD" w:rsidP="002F3FD7">
      <w:pPr>
        <w:pStyle w:val="a4"/>
        <w:spacing w:after="0" w:line="240" w:lineRule="auto"/>
        <w:ind w:left="99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78DD" w:rsidRPr="002F3FD7" w:rsidRDefault="00ED78DD" w:rsidP="002F3FD7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3FD7">
        <w:rPr>
          <w:rFonts w:ascii="Times New Roman" w:hAnsi="Times New Roman"/>
          <w:b/>
          <w:sz w:val="24"/>
          <w:szCs w:val="24"/>
          <w:lang w:eastAsia="ru-RU"/>
        </w:rPr>
        <w:t>Для потребителей тепловой энергии: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проведение промывки оборудования и коммуникаций теплопотребляющих установок;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состояние утепления зданий и тепловых пунктов, а также индивидуальных тепловых пунктов;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9) работоспособность защиты систем теплоснабжения;  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наличие паспортов теплоснабжающих установок, принципиальных схем и инструкций для обслуживающего персонала и соответствие их действительности;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14) отсутствие задолженности за поставленную тепловую энергию (мощность), теплоносителей;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надежной эксплуатации теплопотребляющих установок;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16) проведение испытания оборудования теплопотребляющих установок на плотность  и прочность;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17) надежность теплоснабжения потребителей тепловой энергии с учетом климатических условий в соответствии с критериями,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согласно  правил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оценки готовности к отопительному периоду. 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>В целях проведения проверки готовности Комиссия рассматривает документы, подтверждающие выполнения требований по готовности, а при необходимости – проводит осмотр объектов проверки с выездом на место.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Результаты проверки теплоснабжающих,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 и потребителей тепловой энергии оформляются актами проверки готовности к отопительному периоду 20</w:t>
      </w:r>
      <w:r w:rsidR="008A568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8A568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теплоснабжающих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организаций согласно приложению № 2 к Программе.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Акты проверки готовности к отопительному периоду 20</w:t>
      </w:r>
      <w:r w:rsidR="008A5683">
        <w:rPr>
          <w:rFonts w:ascii="Times New Roman" w:hAnsi="Times New Roman"/>
          <w:sz w:val="24"/>
          <w:szCs w:val="24"/>
          <w:lang w:eastAsia="ru-RU"/>
        </w:rPr>
        <w:t>20-2021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теплоснабжающих,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 и потребителей тепловой энергии оформляются не позднее двух дней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 завершения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проверки.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В акте проверки готовности к отопительному периоду 20</w:t>
      </w:r>
      <w:r w:rsidR="008A568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8A568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-объект проверки готов к отопительному периоду;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-объект проверки будет готов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выявленных Комиссией;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-объект проверки не готов к отопительному периоду.</w:t>
      </w:r>
    </w:p>
    <w:p w:rsidR="00265F19" w:rsidRDefault="00265F19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5F19" w:rsidRDefault="00265F19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10. При наличии у Комиссии замечаний к выполнению требований готовности или при невыполнении требований по готовности  к акту прилагается перечень замечаний (далее - Перечень) с указанием сроков устранения.   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Паспорт готовности к отопительному периоду 20</w:t>
      </w:r>
      <w:r w:rsidR="008A568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8A568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(далее Паспорт готовности) составляется согласно приложению №3 к Программе и выдается по каждому объекту 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ED78DD" w:rsidRPr="002D136A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Срок выдачи паспортов готовности: не позднее 15 сентября 20</w:t>
      </w:r>
      <w:r w:rsidR="008A568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– для потребителей тепловой энергии и не позднее 1 ноября 20</w:t>
      </w:r>
      <w:r w:rsidR="008A568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– для теплоснабжающих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организаций.   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В случае устранения указанных в Перечне замечаний к выполнению (невыполнению) требований по готовности в сроки,  Комиссией проводится повторная проверка, по результатам которой составляется новый акт проверки готовн</w:t>
      </w:r>
      <w:r w:rsidR="008A5683">
        <w:rPr>
          <w:rFonts w:ascii="Times New Roman" w:hAnsi="Times New Roman"/>
          <w:sz w:val="24"/>
          <w:szCs w:val="24"/>
          <w:lang w:eastAsia="ru-RU"/>
        </w:rPr>
        <w:t>ости к отопительному периоду 2020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8A568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годов.</w:t>
      </w:r>
    </w:p>
    <w:p w:rsidR="00ED78DD" w:rsidRDefault="00ED78DD" w:rsidP="00CC3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14. Организация, не получившая по объектам проверки Паспорт готовности в сроки, </w:t>
      </w:r>
    </w:p>
    <w:p w:rsidR="00ED78DD" w:rsidRDefault="00ED78DD" w:rsidP="00CC3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установленные пунктом 12 настоящей Программы,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обязана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продолжит</w:t>
      </w:r>
      <w:r w:rsidR="003F311F"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подготовку к </w:t>
      </w:r>
    </w:p>
    <w:p w:rsidR="00ED78DD" w:rsidRDefault="00ED78DD" w:rsidP="00CC3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от</w:t>
      </w:r>
      <w:r w:rsidR="003F311F">
        <w:rPr>
          <w:rFonts w:ascii="Times New Roman" w:hAnsi="Times New Roman"/>
          <w:sz w:val="24"/>
          <w:szCs w:val="24"/>
          <w:lang w:eastAsia="ru-RU"/>
        </w:rPr>
        <w:t xml:space="preserve">опительному периоду и устранение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указанны</w:t>
      </w:r>
      <w:r w:rsidR="003F311F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в Перечне к акту замечаний к выполнению </w:t>
      </w:r>
    </w:p>
    <w:p w:rsidR="00ED78DD" w:rsidRDefault="00ED78DD" w:rsidP="00CC3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(невыполнению) требований по готовности. После уведомления Комиссии об устранении </w:t>
      </w:r>
    </w:p>
    <w:p w:rsidR="00ED78DD" w:rsidRDefault="00ED78DD" w:rsidP="00CC3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замечаний к выполнению (невыполнению) требований по готовности осуществляется </w:t>
      </w:r>
    </w:p>
    <w:p w:rsidR="00ED78DD" w:rsidRDefault="00ED78DD" w:rsidP="00CC3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повторная проверка. При положительном заключении Комиссии оформляется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повторный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Default="00ED78DD" w:rsidP="00CC3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акт с выводом о готовности к отопительному периоду, но без выдачи Паспорта готовности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Default="00ED78DD" w:rsidP="00CC3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текущий отопительный период. </w:t>
      </w:r>
    </w:p>
    <w:p w:rsidR="00ED78DD" w:rsidRPr="002D136A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Pr="002D136A" w:rsidRDefault="00ED78DD" w:rsidP="009E72A1">
      <w:pPr>
        <w:pStyle w:val="a4"/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Pr="002D136A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Pr="002D136A" w:rsidRDefault="00ED78DD" w:rsidP="009E7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78DD" w:rsidRPr="002D136A" w:rsidRDefault="00ED78DD" w:rsidP="009E7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78DD" w:rsidRPr="002D136A" w:rsidRDefault="00ED78DD" w:rsidP="009E7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65F19" w:rsidRDefault="00265F19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65F19" w:rsidRDefault="00265F19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Приложение №1</w:t>
      </w:r>
    </w:p>
    <w:p w:rsidR="00ED78DD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34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к программе проведения проверок готовности </w:t>
      </w:r>
      <w:proofErr w:type="gramStart"/>
      <w:r w:rsidRPr="00D034FB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D034F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отопительному   периоду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>20</w:t>
      </w:r>
      <w:r w:rsidR="003F311F">
        <w:rPr>
          <w:rFonts w:ascii="Times New Roman" w:hAnsi="Times New Roman"/>
          <w:sz w:val="24"/>
          <w:szCs w:val="24"/>
          <w:lang w:eastAsia="ru-RU"/>
        </w:rPr>
        <w:t>20</w:t>
      </w:r>
      <w:r w:rsidRPr="00D034FB">
        <w:rPr>
          <w:rFonts w:ascii="Times New Roman" w:hAnsi="Times New Roman"/>
          <w:sz w:val="24"/>
          <w:szCs w:val="24"/>
          <w:lang w:eastAsia="ru-RU"/>
        </w:rPr>
        <w:t>-20</w:t>
      </w:r>
      <w:r w:rsidR="003F311F">
        <w:rPr>
          <w:rFonts w:ascii="Times New Roman" w:hAnsi="Times New Roman"/>
          <w:sz w:val="24"/>
          <w:szCs w:val="24"/>
          <w:lang w:eastAsia="ru-RU"/>
        </w:rPr>
        <w:t>21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  годов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ED78DD" w:rsidRPr="00D034FB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теплоснабжающих, </w:t>
      </w:r>
      <w:proofErr w:type="spellStart"/>
      <w:r w:rsidRPr="00D034FB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34FB">
        <w:rPr>
          <w:rFonts w:ascii="Times New Roman" w:hAnsi="Times New Roman"/>
          <w:sz w:val="24"/>
          <w:szCs w:val="24"/>
          <w:lang w:eastAsia="ru-RU"/>
        </w:rPr>
        <w:t xml:space="preserve"> организаций</w:t>
      </w:r>
    </w:p>
    <w:p w:rsidR="00ED78DD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и потребителей тепловой энергии </w:t>
      </w:r>
      <w:proofErr w:type="gramStart"/>
      <w:r w:rsidRPr="00D034F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ED78DD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>«Красногорский район»</w:t>
      </w:r>
    </w:p>
    <w:p w:rsidR="00ED78DD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теплоснабжающих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организаций, а также потребителей</w:t>
      </w:r>
    </w:p>
    <w:p w:rsidR="00ED78DD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тепловой энергии муниципального образования «Красногорский район», в отношении         которых проводятся проверки готовности к отопительному периоду 20</w:t>
      </w:r>
      <w:r w:rsidR="003F311F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3F31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</w:t>
      </w:r>
    </w:p>
    <w:p w:rsidR="00ED78DD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3"/>
        <w:gridCol w:w="8081"/>
        <w:gridCol w:w="957"/>
      </w:tblGrid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Кол-во штук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Теплоснабжающие, </w:t>
            </w:r>
            <w:proofErr w:type="spellStart"/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организации, в том числе: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ГУП «</w:t>
            </w:r>
            <w:proofErr w:type="spellStart"/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Брянсккоммунэнерго</w:t>
            </w:r>
            <w:proofErr w:type="spellEnd"/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№1ул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ктябрьская,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№2 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уйневича,22А 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№4 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ольничная,5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№7 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ушкина,2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№9 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уйневича,58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rPr>
          <w:trHeight w:val="343"/>
        </w:trPr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КНР ул.им.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Лысенко,24а 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образования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Любовшанской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ул. Школьная,16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F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Летяховской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31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ОШ ул. Коммунистическая, 37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Лотаковской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ОШ ул. Школьная, 17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Ларневской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ОШ ул. Центральная, 31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Перелазской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ул. Школьная, 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F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Колюдовской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31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ОШ ул. Центральна,10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Макаричской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ОШ ул. Центральная, 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Медведевской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ул. Центральная, 8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Яловской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ул. Школьная, 45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«Ручеек»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абережная,16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«Гуси-Лебеди»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Летяхи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Солнечная, 4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«Звездочка»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Лотаки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адовая, 14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«Медвежонок»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 Медведи пер. Садовый, 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/с «Березка» с. Перелазы ул. Школьная, 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b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культуры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к СДК с. Перелазы ул. Советская, 39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СДК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Советская, 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СДК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Колюды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Центральная, 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b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МУП «Красногорский коммунальник»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бани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Пушкина, 4А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b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Потребители тепловой энергии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b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здравохранения</w:t>
            </w:r>
            <w:proofErr w:type="spellEnd"/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Стационарно-поликлинический комплекс с пищеблоком 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ольничная, 55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детской консультации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Больничная, 55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прачечной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Больничная, 55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стоматологии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Больничная, 55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Здание туб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абинета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Больничная, 55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терапевтического отделения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Больничная, 55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Дизельная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Больничная, 55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образования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№1»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Буйневича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44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№2»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пер.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, 24а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Любовшанская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Школьная,16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F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Летяховская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31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ОШ»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Летяхи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Коммунистическая, 37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Лотаковская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Лотаки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Школьная, 17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Ларневскавя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Ларневск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Центральная, 31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Перелазская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с. Перелазы  ул.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3F311F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ED78DD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ОШ» с. </w:t>
            </w:r>
            <w:proofErr w:type="spellStart"/>
            <w:r w:rsidR="00ED78DD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Колюды</w:t>
            </w:r>
            <w:proofErr w:type="spellEnd"/>
            <w:r w:rsidR="00ED78DD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ул. Центральна,10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2.2.9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Макаричская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с. Макаричи  ул. Центральная, 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с. Медведи ул.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 Яловская СОШ»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 Яловка ул. Школьная, 45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Радуга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уйневича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«Теремок»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 Гора ул. Пушкина, 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«Ручеек»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абережная,16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/с «Березка» с. Перелазы ул. Школьная, 4</w:t>
            </w:r>
            <w:proofErr w:type="gramEnd"/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МБОУДОД «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музыкальная школа» ул. Южная, 18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культуры и библиотечного обслуживания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Перелазский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поселенческий Дом  культуры» ул.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,39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Любовшанский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поселенческий Дом  культуры» ул.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Колюдовский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поселенческий Дом  культуры» ул.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«Красногорский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центр»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уйневича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физкультуры и спорта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МБУ «Физкультурно-оздоровительный комплекс «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Беседь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Многоквартирные дома по пер.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Майский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д.1,2,3,4,6,8,10,12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Многоквартирные дома по ул.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19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Многоквартирные дома по ул.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12,14,18,20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Многоквартирные дома по ул. Куйбышева д.19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Многоквартирные дома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по пер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 Юности д.6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Многоквартирные дома по ул. Пушкина д.3,4,5,6,7,11,13,15,17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Многоквартирные дома по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Буйневича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д.20,22,24,26,58б,58в,58г,60,62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D78DD" w:rsidRPr="00D034FB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Приложение №2</w:t>
      </w:r>
    </w:p>
    <w:p w:rsidR="00ED78DD" w:rsidRDefault="00ED78DD" w:rsidP="004C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34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к программе проведения проверок готовности </w:t>
      </w:r>
      <w:proofErr w:type="gramStart"/>
      <w:r w:rsidRPr="00D034FB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D034F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Default="00ED78DD" w:rsidP="004C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отопительному   периоду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>20</w:t>
      </w:r>
      <w:r w:rsidR="003F311F">
        <w:rPr>
          <w:rFonts w:ascii="Times New Roman" w:hAnsi="Times New Roman"/>
          <w:sz w:val="24"/>
          <w:szCs w:val="24"/>
          <w:lang w:eastAsia="ru-RU"/>
        </w:rPr>
        <w:t>20</w:t>
      </w:r>
      <w:r w:rsidRPr="00D034FB">
        <w:rPr>
          <w:rFonts w:ascii="Times New Roman" w:hAnsi="Times New Roman"/>
          <w:sz w:val="24"/>
          <w:szCs w:val="24"/>
          <w:lang w:eastAsia="ru-RU"/>
        </w:rPr>
        <w:t>-20</w:t>
      </w:r>
      <w:r w:rsidR="003F311F">
        <w:rPr>
          <w:rFonts w:ascii="Times New Roman" w:hAnsi="Times New Roman"/>
          <w:sz w:val="24"/>
          <w:szCs w:val="24"/>
          <w:lang w:eastAsia="ru-RU"/>
        </w:rPr>
        <w:t>21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  годов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ED78DD" w:rsidRPr="00D034FB" w:rsidRDefault="00ED78DD" w:rsidP="004C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теплоснабжающих, </w:t>
      </w:r>
      <w:proofErr w:type="spellStart"/>
      <w:r w:rsidRPr="00D034FB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34FB">
        <w:rPr>
          <w:rFonts w:ascii="Times New Roman" w:hAnsi="Times New Roman"/>
          <w:sz w:val="24"/>
          <w:szCs w:val="24"/>
          <w:lang w:eastAsia="ru-RU"/>
        </w:rPr>
        <w:t xml:space="preserve"> организаций</w:t>
      </w:r>
    </w:p>
    <w:p w:rsidR="00ED78DD" w:rsidRDefault="00ED78DD" w:rsidP="004C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и потребителей тепловой энергии </w:t>
      </w:r>
      <w:proofErr w:type="gramStart"/>
      <w:r w:rsidRPr="00D034F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ED78DD" w:rsidRDefault="00ED78DD" w:rsidP="004C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>«Красногорский район»</w:t>
      </w:r>
    </w:p>
    <w:p w:rsidR="00ED78DD" w:rsidRDefault="00ED78DD" w:rsidP="004C04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4C04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4C04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</w:t>
      </w:r>
    </w:p>
    <w:p w:rsidR="00ED78DD" w:rsidRDefault="00ED78DD" w:rsidP="004C04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проверки готовности к отопительному периоду 20</w:t>
      </w:r>
      <w:r w:rsidR="003F311F">
        <w:rPr>
          <w:rFonts w:ascii="Times New Roman" w:hAnsi="Times New Roman"/>
          <w:sz w:val="24"/>
          <w:szCs w:val="24"/>
          <w:lang w:eastAsia="ru-RU"/>
        </w:rPr>
        <w:t>20-2021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</w:t>
      </w:r>
    </w:p>
    <w:p w:rsidR="00ED78DD" w:rsidRDefault="00ED78DD" w:rsidP="004C04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теплоснабжающих,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</w:t>
      </w:r>
    </w:p>
    <w:p w:rsidR="00ED78DD" w:rsidRDefault="00ED78DD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_____________________                                                             «_____»__________ 20</w:t>
      </w:r>
      <w:r w:rsidR="003F311F">
        <w:rPr>
          <w:rFonts w:ascii="Times New Roman" w:hAnsi="Times New Roman"/>
          <w:sz w:val="24"/>
          <w:szCs w:val="24"/>
          <w:lang w:eastAsia="ru-RU"/>
        </w:rPr>
        <w:t>20</w:t>
      </w:r>
      <w:r w:rsidR="00490A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ED78DD" w:rsidRDefault="00ED78DD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(место составления акта)                                                               (дата составления акта)</w:t>
      </w:r>
    </w:p>
    <w:p w:rsidR="00ED78DD" w:rsidRDefault="00ED78DD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4C0451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Комиссия, образованная распоряжением  администрации Красногорского района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10FD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«О назначении комиссии по оценке готовности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теплоснабжающих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 и потребителей  тепловой энергии к отопительному периоду 20</w:t>
      </w:r>
      <w:r w:rsidR="00490AF2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490AF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годов», в соответствии программой проведения  проверки готовности 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отопительному</w:t>
      </w:r>
      <w:proofErr w:type="gramEnd"/>
    </w:p>
    <w:p w:rsidR="00ED78DD" w:rsidRDefault="00ED78DD" w:rsidP="005D642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периоду, утвержденной постановлением  администрации Красногорского района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Default="00ED78DD" w:rsidP="00B37D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«____»__________20</w:t>
      </w:r>
      <w:r w:rsidR="00490AF2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г. №______ «</w:t>
      </w:r>
      <w:r w:rsidRPr="002D136A">
        <w:rPr>
          <w:rFonts w:ascii="Times New Roman" w:hAnsi="Times New Roman"/>
          <w:sz w:val="24"/>
          <w:szCs w:val="24"/>
        </w:rPr>
        <w:t>Об утверждении программы по проведению</w:t>
      </w:r>
    </w:p>
    <w:p w:rsidR="00ED78DD" w:rsidRPr="002D136A" w:rsidRDefault="00ED78DD" w:rsidP="00B37D26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проверки готовности к отопительному периоду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36A">
        <w:rPr>
          <w:rFonts w:ascii="Times New Roman" w:hAnsi="Times New Roman"/>
          <w:sz w:val="24"/>
          <w:szCs w:val="24"/>
        </w:rPr>
        <w:t>20</w:t>
      </w:r>
      <w:r w:rsidR="00490AF2">
        <w:rPr>
          <w:rFonts w:ascii="Times New Roman" w:hAnsi="Times New Roman"/>
          <w:sz w:val="24"/>
          <w:szCs w:val="24"/>
        </w:rPr>
        <w:t>20</w:t>
      </w:r>
      <w:r w:rsidRPr="002D136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490AF2">
        <w:rPr>
          <w:rFonts w:ascii="Times New Roman" w:hAnsi="Times New Roman"/>
          <w:sz w:val="24"/>
          <w:szCs w:val="24"/>
        </w:rPr>
        <w:t>1</w:t>
      </w:r>
      <w:r w:rsidRPr="002D136A">
        <w:rPr>
          <w:rFonts w:ascii="Times New Roman" w:hAnsi="Times New Roman"/>
          <w:sz w:val="24"/>
          <w:szCs w:val="24"/>
        </w:rPr>
        <w:t xml:space="preserve"> годов теплоснабжающих, </w:t>
      </w:r>
      <w:proofErr w:type="spellStart"/>
      <w:r w:rsidRPr="002D136A">
        <w:rPr>
          <w:rFonts w:ascii="Times New Roman" w:hAnsi="Times New Roman"/>
          <w:sz w:val="24"/>
          <w:szCs w:val="24"/>
        </w:rPr>
        <w:t>теплосетевых</w:t>
      </w:r>
      <w:proofErr w:type="spellEnd"/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организаций и потребителей тепловой энергии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36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муниципальному образованию «</w:t>
      </w:r>
      <w:r w:rsidRPr="002D136A">
        <w:rPr>
          <w:rFonts w:ascii="Times New Roman" w:hAnsi="Times New Roman"/>
          <w:sz w:val="24"/>
          <w:szCs w:val="24"/>
        </w:rPr>
        <w:t>Красногорск</w:t>
      </w:r>
      <w:r>
        <w:rPr>
          <w:rFonts w:ascii="Times New Roman" w:hAnsi="Times New Roman"/>
          <w:sz w:val="24"/>
          <w:szCs w:val="24"/>
        </w:rPr>
        <w:t>ий</w:t>
      </w:r>
      <w:r w:rsidRPr="002D136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проводящая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проверку готовности  с «____»________20</w:t>
      </w:r>
      <w:r w:rsidR="00490AF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 по «___»______20</w:t>
      </w:r>
      <w:r w:rsidR="00490AF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г., в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Федеральным законом от 27 июля 2010 г. №190 ФЗ «О теплоснабжении»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провела проверку готовности к отопительному периоду 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(полное наименование муниципального образования, теплоснабжающей организации,</w:t>
      </w:r>
      <w:proofErr w:type="gramEnd"/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организации, потребителя тепловой энергии, в отношении которого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проводилась проверка готовности к отопительному периоду)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Проверка готовности к отопительному периоду проводилась в отношении </w:t>
      </w:r>
      <w:proofErr w:type="gramStart"/>
      <w:r>
        <w:rPr>
          <w:rFonts w:ascii="Times New Roman" w:hAnsi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объектов: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1.____________________________________;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2.____________________________________;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3.____________________________________.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ходе проведения проверки готовности к отопительному периоду комиссия установила: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(готовность/неготовность к работе в отопительный период)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Вывод комиссии по итогам проведения проверки готовности к отопительного периоду:</w:t>
      </w:r>
      <w:proofErr w:type="gramEnd"/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Приложение к акту проверки готовности к отопительному периоду 20</w:t>
      </w:r>
      <w:r w:rsidR="00490AF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490A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гг.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Председатель комиссии:________________________________________________________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расшифровка к подписи)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Члены комиссии:______________________________________________________________</w:t>
      </w:r>
    </w:p>
    <w:p w:rsidR="00ED78DD" w:rsidRDefault="00ED78DD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расшифровка к подписи)</w:t>
      </w:r>
    </w:p>
    <w:p w:rsidR="00ED78DD" w:rsidRDefault="00ED78DD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 </w:t>
      </w:r>
    </w:p>
    <w:p w:rsidR="00ED78DD" w:rsidRDefault="00ED78DD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расшифровка к подписи)</w:t>
      </w:r>
    </w:p>
    <w:p w:rsidR="00ED78DD" w:rsidRDefault="00ED78DD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ED78DD" w:rsidRDefault="00ED78DD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расшифровка к подписи)</w:t>
      </w:r>
    </w:p>
    <w:p w:rsidR="00ED78DD" w:rsidRDefault="00ED78DD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ED78DD" w:rsidRDefault="00ED78DD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расшифровка к подписи)</w:t>
      </w:r>
    </w:p>
    <w:p w:rsidR="00ED78DD" w:rsidRDefault="00ED78DD" w:rsidP="00D72500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«______»______________20</w:t>
      </w:r>
      <w:r w:rsidR="00490AF2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г.___________________________________________________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(подпись, расшифровка подписи руководителя        </w:t>
      </w:r>
      <w:proofErr w:type="gramEnd"/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теплоснабжающей организации,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организации,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которой проводилась проверка готовности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к отопительному периоду)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При наличии у комиссии замечаний к выполнению требований по готовности или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невыполнении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требований по готовности к акту прилагается перечень замечаний с указанием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сроков их устранения.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Приложение №3</w:t>
      </w:r>
    </w:p>
    <w:p w:rsidR="00ED78DD" w:rsidRDefault="00ED78DD" w:rsidP="00DD4C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34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к программе проведения проверок готовности </w:t>
      </w:r>
      <w:proofErr w:type="gramStart"/>
      <w:r w:rsidRPr="00D034FB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D034F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Default="00ED78DD" w:rsidP="00DD4C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отопительному   периоду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034FB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  годов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ED78DD" w:rsidRPr="00D034FB" w:rsidRDefault="00ED78DD" w:rsidP="00DD4C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теплоснабжающих, </w:t>
      </w:r>
      <w:proofErr w:type="spellStart"/>
      <w:r w:rsidRPr="00D034FB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34FB">
        <w:rPr>
          <w:rFonts w:ascii="Times New Roman" w:hAnsi="Times New Roman"/>
          <w:sz w:val="24"/>
          <w:szCs w:val="24"/>
          <w:lang w:eastAsia="ru-RU"/>
        </w:rPr>
        <w:t xml:space="preserve"> организаций</w:t>
      </w:r>
    </w:p>
    <w:p w:rsidR="00ED78DD" w:rsidRDefault="00ED78DD" w:rsidP="00DD4C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и потребителей тепловой энергии </w:t>
      </w:r>
      <w:proofErr w:type="gramStart"/>
      <w:r w:rsidRPr="00D034F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ED78DD" w:rsidRDefault="00ED78DD" w:rsidP="00DD4C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>«Красногорский район»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D4C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ED78DD" w:rsidRDefault="00ED78DD" w:rsidP="00DD4C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D4C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ED78DD" w:rsidRDefault="00ED78DD" w:rsidP="00DD4C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готовности к отопительному периоду 20</w:t>
      </w:r>
      <w:r w:rsidR="00265F19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265F1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</w:t>
      </w:r>
    </w:p>
    <w:p w:rsidR="00ED78DD" w:rsidRDefault="00ED78DD" w:rsidP="00DD4C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Выдан ____________________________________________________________________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(полное наименование муниципального образования, теплоснабжающей  </w:t>
      </w:r>
      <w:proofErr w:type="gramEnd"/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организации, </w:t>
      </w:r>
      <w:proofErr w:type="spellStart"/>
      <w:r>
        <w:rPr>
          <w:rFonts w:ascii="Times New Roman" w:hAnsi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отношении следующих объектов, по которым проводилась проверка готовности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отопительному периоду: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1._______________________________________;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2._______________________________________;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3._______________________________________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Основание выдачи паспорта готовности к отопительному периоду: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Акт проверке готовности к отопительному периоду от «____»_______20</w:t>
      </w:r>
      <w:r w:rsidR="00265F1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г.___________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__________________________________________           </w:t>
      </w:r>
    </w:p>
    <w:p w:rsidR="00ED78DD" w:rsidRDefault="00ED78DD" w:rsidP="004D4E9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(подпись, расшифровка подписи и печать        </w:t>
      </w:r>
      <w:proofErr w:type="gramEnd"/>
    </w:p>
    <w:p w:rsidR="00ED78DD" w:rsidRDefault="00ED78DD" w:rsidP="004D4E9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уполномоченного органа, образовавшего </w:t>
      </w:r>
    </w:p>
    <w:p w:rsidR="00ED78DD" w:rsidRDefault="00ED78DD" w:rsidP="004D4E9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комиссию по проведению проверки           </w:t>
      </w:r>
    </w:p>
    <w:p w:rsidR="00ED78DD" w:rsidRDefault="00ED78DD" w:rsidP="004D4E9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готовности к отопительному периоду)</w:t>
      </w:r>
    </w:p>
    <w:p w:rsidR="00ED78DD" w:rsidRPr="00470CB6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ED78DD" w:rsidRPr="00470CB6" w:rsidSect="00C354F6">
      <w:pgSz w:w="11906" w:h="16838" w:code="9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8DE"/>
    <w:multiLevelType w:val="hybridMultilevel"/>
    <w:tmpl w:val="B5C6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D852D6"/>
    <w:multiLevelType w:val="hybridMultilevel"/>
    <w:tmpl w:val="3EEE927E"/>
    <w:lvl w:ilvl="0" w:tplc="A50EAB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9514EB9"/>
    <w:multiLevelType w:val="multilevel"/>
    <w:tmpl w:val="F6ACBA7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cs="Times New Roman" w:hint="default"/>
      </w:rPr>
    </w:lvl>
  </w:abstractNum>
  <w:abstractNum w:abstractNumId="3">
    <w:nsid w:val="50CA163A"/>
    <w:multiLevelType w:val="hybridMultilevel"/>
    <w:tmpl w:val="6290BA66"/>
    <w:lvl w:ilvl="0" w:tplc="976CABE0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78384768"/>
    <w:multiLevelType w:val="multilevel"/>
    <w:tmpl w:val="9EF48026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3C5"/>
    <w:rsid w:val="00000062"/>
    <w:rsid w:val="00006490"/>
    <w:rsid w:val="00007655"/>
    <w:rsid w:val="000126AB"/>
    <w:rsid w:val="000275CE"/>
    <w:rsid w:val="00064C00"/>
    <w:rsid w:val="00072311"/>
    <w:rsid w:val="000A5018"/>
    <w:rsid w:val="000F3AE0"/>
    <w:rsid w:val="001947C7"/>
    <w:rsid w:val="002420DF"/>
    <w:rsid w:val="00252018"/>
    <w:rsid w:val="00253C04"/>
    <w:rsid w:val="00265F19"/>
    <w:rsid w:val="00282AC8"/>
    <w:rsid w:val="002C24DD"/>
    <w:rsid w:val="002D136A"/>
    <w:rsid w:val="002E6DD4"/>
    <w:rsid w:val="002F28D6"/>
    <w:rsid w:val="002F3FD7"/>
    <w:rsid w:val="00310FDE"/>
    <w:rsid w:val="0031665D"/>
    <w:rsid w:val="003532D9"/>
    <w:rsid w:val="00355437"/>
    <w:rsid w:val="00376967"/>
    <w:rsid w:val="003A6A3C"/>
    <w:rsid w:val="003B729F"/>
    <w:rsid w:val="003B7E86"/>
    <w:rsid w:val="003C044D"/>
    <w:rsid w:val="003D30A5"/>
    <w:rsid w:val="003E3B43"/>
    <w:rsid w:val="003E5D10"/>
    <w:rsid w:val="003F26A9"/>
    <w:rsid w:val="003F2FAC"/>
    <w:rsid w:val="003F311F"/>
    <w:rsid w:val="00435829"/>
    <w:rsid w:val="0045077D"/>
    <w:rsid w:val="00451D28"/>
    <w:rsid w:val="0046261E"/>
    <w:rsid w:val="00470CB6"/>
    <w:rsid w:val="00487855"/>
    <w:rsid w:val="00490AF2"/>
    <w:rsid w:val="004A3DCF"/>
    <w:rsid w:val="004C0451"/>
    <w:rsid w:val="004D4E9E"/>
    <w:rsid w:val="004F79A6"/>
    <w:rsid w:val="00515C6A"/>
    <w:rsid w:val="005416C7"/>
    <w:rsid w:val="00541F35"/>
    <w:rsid w:val="005554E4"/>
    <w:rsid w:val="005706A0"/>
    <w:rsid w:val="005D2017"/>
    <w:rsid w:val="005D58B6"/>
    <w:rsid w:val="005D642E"/>
    <w:rsid w:val="005E73C5"/>
    <w:rsid w:val="00604D03"/>
    <w:rsid w:val="0065068A"/>
    <w:rsid w:val="00677A0A"/>
    <w:rsid w:val="00677D95"/>
    <w:rsid w:val="006864C9"/>
    <w:rsid w:val="006F0A99"/>
    <w:rsid w:val="00701DDC"/>
    <w:rsid w:val="00702AC1"/>
    <w:rsid w:val="00737513"/>
    <w:rsid w:val="00745897"/>
    <w:rsid w:val="00751BEE"/>
    <w:rsid w:val="00754536"/>
    <w:rsid w:val="0078569C"/>
    <w:rsid w:val="007907C4"/>
    <w:rsid w:val="00794683"/>
    <w:rsid w:val="00796336"/>
    <w:rsid w:val="007B6BDA"/>
    <w:rsid w:val="007E0FD8"/>
    <w:rsid w:val="007E44AF"/>
    <w:rsid w:val="00860CBF"/>
    <w:rsid w:val="0089114F"/>
    <w:rsid w:val="00897EA1"/>
    <w:rsid w:val="008A5683"/>
    <w:rsid w:val="008B2090"/>
    <w:rsid w:val="008E67AC"/>
    <w:rsid w:val="008F7E48"/>
    <w:rsid w:val="00920899"/>
    <w:rsid w:val="00932CB1"/>
    <w:rsid w:val="00995DCF"/>
    <w:rsid w:val="009C0DBF"/>
    <w:rsid w:val="009C123D"/>
    <w:rsid w:val="009E72A1"/>
    <w:rsid w:val="009F7C7B"/>
    <w:rsid w:val="00A11DCC"/>
    <w:rsid w:val="00A258E7"/>
    <w:rsid w:val="00A3789A"/>
    <w:rsid w:val="00A43752"/>
    <w:rsid w:val="00AA3826"/>
    <w:rsid w:val="00AB71EE"/>
    <w:rsid w:val="00AC5442"/>
    <w:rsid w:val="00AD1ECC"/>
    <w:rsid w:val="00AF3123"/>
    <w:rsid w:val="00B041F4"/>
    <w:rsid w:val="00B37D26"/>
    <w:rsid w:val="00B46163"/>
    <w:rsid w:val="00B73929"/>
    <w:rsid w:val="00B751CD"/>
    <w:rsid w:val="00B825D4"/>
    <w:rsid w:val="00B8655A"/>
    <w:rsid w:val="00BC4614"/>
    <w:rsid w:val="00C175E3"/>
    <w:rsid w:val="00C354F6"/>
    <w:rsid w:val="00C74D99"/>
    <w:rsid w:val="00C824A7"/>
    <w:rsid w:val="00C920E2"/>
    <w:rsid w:val="00CA7AF9"/>
    <w:rsid w:val="00CC31D8"/>
    <w:rsid w:val="00CC7A34"/>
    <w:rsid w:val="00D034FB"/>
    <w:rsid w:val="00D065B7"/>
    <w:rsid w:val="00D1055F"/>
    <w:rsid w:val="00D138DB"/>
    <w:rsid w:val="00D1554D"/>
    <w:rsid w:val="00D22C99"/>
    <w:rsid w:val="00D72500"/>
    <w:rsid w:val="00DA7996"/>
    <w:rsid w:val="00DB040E"/>
    <w:rsid w:val="00DC1D55"/>
    <w:rsid w:val="00DD4C07"/>
    <w:rsid w:val="00E20A67"/>
    <w:rsid w:val="00E22B40"/>
    <w:rsid w:val="00E61A79"/>
    <w:rsid w:val="00E67D33"/>
    <w:rsid w:val="00E73B36"/>
    <w:rsid w:val="00EA0215"/>
    <w:rsid w:val="00EC0B15"/>
    <w:rsid w:val="00ED4689"/>
    <w:rsid w:val="00ED564C"/>
    <w:rsid w:val="00ED78DD"/>
    <w:rsid w:val="00F0678F"/>
    <w:rsid w:val="00F10B96"/>
    <w:rsid w:val="00F26359"/>
    <w:rsid w:val="00F563E2"/>
    <w:rsid w:val="00F62389"/>
    <w:rsid w:val="00F93984"/>
    <w:rsid w:val="00FE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73C5"/>
    <w:rPr>
      <w:lang w:eastAsia="en-US"/>
    </w:rPr>
  </w:style>
  <w:style w:type="paragraph" w:styleId="a4">
    <w:name w:val="List Paragraph"/>
    <w:basedOn w:val="a"/>
    <w:uiPriority w:val="99"/>
    <w:qFormat/>
    <w:rsid w:val="00253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5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06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32C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2020-05-07T13:54:00Z</cp:lastPrinted>
  <dcterms:created xsi:type="dcterms:W3CDTF">2020-05-07T13:41:00Z</dcterms:created>
  <dcterms:modified xsi:type="dcterms:W3CDTF">2020-05-18T13:56:00Z</dcterms:modified>
</cp:coreProperties>
</file>