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Итоговый документ публичных слушаний в электронной форме </w:t>
      </w:r>
    </w:p>
    <w:p w:rsidR="0023708E" w:rsidRP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7242">
        <w:rPr>
          <w:rFonts w:ascii="Times New Roman" w:hAnsi="Times New Roman" w:cs="Times New Roman"/>
          <w:b/>
          <w:sz w:val="28"/>
          <w:szCs w:val="28"/>
        </w:rPr>
        <w:t xml:space="preserve">годовому </w:t>
      </w:r>
      <w:r w:rsidRPr="00AC25F2">
        <w:rPr>
          <w:rFonts w:ascii="Times New Roman" w:hAnsi="Times New Roman" w:cs="Times New Roman"/>
          <w:b/>
          <w:sz w:val="28"/>
          <w:szCs w:val="28"/>
        </w:rPr>
        <w:t>отчету об исполнении бюджета</w:t>
      </w:r>
      <w:r w:rsidR="00164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18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164DC8">
        <w:rPr>
          <w:rFonts w:ascii="Times New Roman" w:hAnsi="Times New Roman" w:cs="Times New Roman"/>
          <w:b/>
          <w:sz w:val="28"/>
          <w:szCs w:val="28"/>
        </w:rPr>
        <w:t>Красногорск</w:t>
      </w:r>
      <w:r w:rsidR="006B4186">
        <w:rPr>
          <w:rFonts w:ascii="Times New Roman" w:hAnsi="Times New Roman" w:cs="Times New Roman"/>
          <w:b/>
          <w:sz w:val="28"/>
          <w:szCs w:val="28"/>
        </w:rPr>
        <w:t xml:space="preserve">ий район» 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4360CA">
        <w:rPr>
          <w:rFonts w:ascii="Times New Roman" w:hAnsi="Times New Roman" w:cs="Times New Roman"/>
          <w:b/>
          <w:sz w:val="28"/>
          <w:szCs w:val="28"/>
        </w:rPr>
        <w:t>9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4FD9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3FD" w:rsidRDefault="002403FD" w:rsidP="005F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FD9" w:rsidRDefault="005F4FD9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F97242">
        <w:rPr>
          <w:rFonts w:ascii="Times New Roman" w:hAnsi="Times New Roman" w:cs="Times New Roman"/>
          <w:sz w:val="28"/>
          <w:szCs w:val="28"/>
        </w:rPr>
        <w:t xml:space="preserve"> годовому </w:t>
      </w:r>
      <w:r>
        <w:rPr>
          <w:rFonts w:ascii="Times New Roman" w:hAnsi="Times New Roman" w:cs="Times New Roman"/>
          <w:sz w:val="28"/>
          <w:szCs w:val="28"/>
        </w:rPr>
        <w:t xml:space="preserve">отчету об исполнении </w:t>
      </w:r>
      <w:r w:rsidR="002403FD">
        <w:rPr>
          <w:rFonts w:ascii="Times New Roman" w:hAnsi="Times New Roman" w:cs="Times New Roman"/>
          <w:sz w:val="28"/>
          <w:szCs w:val="28"/>
        </w:rPr>
        <w:t>бюджета</w:t>
      </w:r>
      <w:r w:rsidR="00164DC8">
        <w:rPr>
          <w:rFonts w:ascii="Times New Roman" w:hAnsi="Times New Roman" w:cs="Times New Roman"/>
          <w:sz w:val="28"/>
          <w:szCs w:val="28"/>
        </w:rPr>
        <w:t xml:space="preserve"> </w:t>
      </w:r>
      <w:r w:rsidR="006B41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4DC8">
        <w:rPr>
          <w:rFonts w:ascii="Times New Roman" w:hAnsi="Times New Roman" w:cs="Times New Roman"/>
          <w:sz w:val="28"/>
          <w:szCs w:val="28"/>
        </w:rPr>
        <w:t>Красногорск</w:t>
      </w:r>
      <w:r w:rsidR="006B4186">
        <w:rPr>
          <w:rFonts w:ascii="Times New Roman" w:hAnsi="Times New Roman" w:cs="Times New Roman"/>
          <w:sz w:val="28"/>
          <w:szCs w:val="28"/>
        </w:rPr>
        <w:t xml:space="preserve">ий район» </w:t>
      </w:r>
      <w:r w:rsidR="002403FD">
        <w:rPr>
          <w:rFonts w:ascii="Times New Roman" w:hAnsi="Times New Roman" w:cs="Times New Roman"/>
          <w:sz w:val="28"/>
          <w:szCs w:val="28"/>
        </w:rPr>
        <w:t>за 201</w:t>
      </w:r>
      <w:r w:rsidR="004360CA">
        <w:rPr>
          <w:rFonts w:ascii="Times New Roman" w:hAnsi="Times New Roman" w:cs="Times New Roman"/>
          <w:sz w:val="28"/>
          <w:szCs w:val="28"/>
        </w:rPr>
        <w:t>9</w:t>
      </w:r>
      <w:r w:rsidR="002403FD">
        <w:rPr>
          <w:rFonts w:ascii="Times New Roman" w:hAnsi="Times New Roman" w:cs="Times New Roman"/>
          <w:sz w:val="28"/>
          <w:szCs w:val="28"/>
        </w:rPr>
        <w:t xml:space="preserve"> год проведены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в соответствии </w:t>
      </w:r>
      <w:r w:rsidR="000A4D55">
        <w:rPr>
          <w:rFonts w:ascii="Times New Roman" w:hAnsi="Times New Roman" w:cs="Times New Roman"/>
          <w:sz w:val="28"/>
          <w:szCs w:val="28"/>
        </w:rPr>
        <w:t xml:space="preserve">с </w:t>
      </w:r>
      <w:r w:rsidR="00164DC8">
        <w:rPr>
          <w:rFonts w:ascii="Times New Roman" w:hAnsi="Times New Roman" w:cs="Times New Roman"/>
          <w:sz w:val="28"/>
          <w:szCs w:val="28"/>
        </w:rPr>
        <w:t xml:space="preserve">Решением Красногорского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4DC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DC8">
        <w:rPr>
          <w:rFonts w:ascii="Times New Roman" w:hAnsi="Times New Roman" w:cs="Times New Roman"/>
          <w:sz w:val="28"/>
          <w:szCs w:val="28"/>
        </w:rPr>
        <w:t>сентября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4DC8">
        <w:rPr>
          <w:rFonts w:ascii="Times New Roman" w:hAnsi="Times New Roman" w:cs="Times New Roman"/>
          <w:sz w:val="28"/>
          <w:szCs w:val="28"/>
        </w:rPr>
        <w:t>5-27</w:t>
      </w:r>
      <w:r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бюджета</w:t>
      </w:r>
      <w:r w:rsidR="00164D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 также порядке представления, рассмотрения и утверждения отчетности об исполнении бюджет</w:t>
      </w:r>
      <w:r w:rsidR="00164DC8">
        <w:rPr>
          <w:rFonts w:ascii="Times New Roman" w:hAnsi="Times New Roman" w:cs="Times New Roman"/>
          <w:sz w:val="28"/>
          <w:szCs w:val="28"/>
        </w:rPr>
        <w:t>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64DC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внешней 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33236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A92">
        <w:rPr>
          <w:rFonts w:ascii="Times New Roman" w:hAnsi="Times New Roman" w:cs="Times New Roman"/>
          <w:sz w:val="28"/>
          <w:szCs w:val="28"/>
        </w:rPr>
        <w:t>мая</w:t>
      </w:r>
      <w:r w:rsidR="00653745">
        <w:rPr>
          <w:rFonts w:ascii="Times New Roman" w:hAnsi="Times New Roman" w:cs="Times New Roman"/>
          <w:sz w:val="28"/>
          <w:szCs w:val="28"/>
        </w:rPr>
        <w:t xml:space="preserve"> </w:t>
      </w:r>
      <w:r w:rsidR="00164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64DC8">
        <w:rPr>
          <w:rFonts w:ascii="Times New Roman" w:hAnsi="Times New Roman" w:cs="Times New Roman"/>
          <w:sz w:val="28"/>
          <w:szCs w:val="28"/>
        </w:rPr>
        <w:t xml:space="preserve"> </w:t>
      </w:r>
      <w:r w:rsidR="006B4186">
        <w:rPr>
          <w:rFonts w:ascii="Times New Roman" w:hAnsi="Times New Roman" w:cs="Times New Roman"/>
          <w:sz w:val="28"/>
          <w:szCs w:val="28"/>
        </w:rPr>
        <w:t>1</w:t>
      </w:r>
      <w:r w:rsidR="004360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EA9">
        <w:rPr>
          <w:rFonts w:ascii="Times New Roman" w:hAnsi="Times New Roman" w:cs="Times New Roman"/>
          <w:sz w:val="28"/>
          <w:szCs w:val="28"/>
        </w:rPr>
        <w:t>ма</w:t>
      </w:r>
      <w:r w:rsidR="00164DC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360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4DC8" w:rsidRDefault="005F4FD9" w:rsidP="00164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FD9">
        <w:rPr>
          <w:rFonts w:ascii="Times New Roman" w:hAnsi="Times New Roman" w:cs="Times New Roman"/>
          <w:sz w:val="28"/>
          <w:szCs w:val="28"/>
        </w:rPr>
        <w:t>Годовой отчет об исполнении бюджета</w:t>
      </w:r>
      <w:r w:rsidR="00164DC8">
        <w:rPr>
          <w:rFonts w:ascii="Times New Roman" w:hAnsi="Times New Roman" w:cs="Times New Roman"/>
          <w:sz w:val="28"/>
          <w:szCs w:val="28"/>
        </w:rPr>
        <w:t xml:space="preserve"> </w:t>
      </w:r>
      <w:r w:rsidR="006B41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4DC8">
        <w:rPr>
          <w:rFonts w:ascii="Times New Roman" w:hAnsi="Times New Roman" w:cs="Times New Roman"/>
          <w:sz w:val="28"/>
          <w:szCs w:val="28"/>
        </w:rPr>
        <w:t>Красногорск</w:t>
      </w:r>
      <w:r w:rsidR="006B4186">
        <w:rPr>
          <w:rFonts w:ascii="Times New Roman" w:hAnsi="Times New Roman" w:cs="Times New Roman"/>
          <w:sz w:val="28"/>
          <w:szCs w:val="28"/>
        </w:rPr>
        <w:t xml:space="preserve">ий район» </w:t>
      </w:r>
      <w:r w:rsidRPr="005F4FD9">
        <w:rPr>
          <w:rFonts w:ascii="Times New Roman" w:hAnsi="Times New Roman" w:cs="Times New Roman"/>
          <w:sz w:val="28"/>
          <w:szCs w:val="28"/>
        </w:rPr>
        <w:t>за 201</w:t>
      </w:r>
      <w:r w:rsidR="004360CA">
        <w:rPr>
          <w:rFonts w:ascii="Times New Roman" w:hAnsi="Times New Roman" w:cs="Times New Roman"/>
          <w:sz w:val="28"/>
          <w:szCs w:val="28"/>
        </w:rPr>
        <w:t>9</w:t>
      </w:r>
      <w:r w:rsidRPr="005F4FD9">
        <w:rPr>
          <w:rFonts w:ascii="Times New Roman" w:hAnsi="Times New Roman" w:cs="Times New Roman"/>
          <w:sz w:val="28"/>
          <w:szCs w:val="28"/>
        </w:rPr>
        <w:t xml:space="preserve"> год размещен </w:t>
      </w:r>
      <w:r w:rsidR="00164DC8">
        <w:rPr>
          <w:rFonts w:ascii="Times New Roman" w:hAnsi="Times New Roman"/>
          <w:sz w:val="28"/>
          <w:szCs w:val="28"/>
        </w:rPr>
        <w:t>на  официальный сайт администрации Красногорского района:</w:t>
      </w:r>
      <w:r w:rsidR="00164DC8" w:rsidRPr="00564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4DC8">
        <w:rPr>
          <w:rStyle w:val="a4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164DC8" w:rsidRPr="00564A13">
        <w:rPr>
          <w:rStyle w:val="a4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64DC8">
        <w:rPr>
          <w:rStyle w:val="a4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164DC8">
        <w:rPr>
          <w:rFonts w:ascii="Times New Roman" w:hAnsi="Times New Roman"/>
          <w:sz w:val="28"/>
          <w:szCs w:val="28"/>
        </w:rPr>
        <w:t>.</w:t>
      </w:r>
    </w:p>
    <w:p w:rsidR="00586D10" w:rsidRDefault="00586D10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2403FD">
        <w:rPr>
          <w:rFonts w:ascii="Times New Roman" w:hAnsi="Times New Roman" w:cs="Times New Roman"/>
          <w:sz w:val="28"/>
          <w:szCs w:val="28"/>
        </w:rPr>
        <w:t xml:space="preserve">от граждан – участников </w:t>
      </w:r>
      <w:r w:rsidR="002403FD" w:rsidRPr="00AC25F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403FD">
        <w:rPr>
          <w:rFonts w:ascii="Times New Roman" w:hAnsi="Times New Roman" w:cs="Times New Roman"/>
          <w:sz w:val="28"/>
          <w:szCs w:val="28"/>
        </w:rPr>
        <w:t xml:space="preserve"> </w:t>
      </w:r>
      <w:r w:rsidR="00164DC8">
        <w:rPr>
          <w:rFonts w:ascii="Times New Roman" w:hAnsi="Times New Roman" w:cs="Times New Roman"/>
          <w:sz w:val="28"/>
          <w:szCs w:val="28"/>
        </w:rPr>
        <w:t xml:space="preserve">не </w:t>
      </w:r>
      <w:r w:rsidR="002403FD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Pr="00AC25F2">
        <w:rPr>
          <w:rFonts w:ascii="Times New Roman" w:hAnsi="Times New Roman" w:cs="Times New Roman"/>
          <w:sz w:val="28"/>
          <w:szCs w:val="28"/>
        </w:rPr>
        <w:t>в электронном</w:t>
      </w:r>
      <w:r w:rsidR="00164DC8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3FD" w:rsidRDefault="002403FD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3D" w:rsidRDefault="0089103D">
      <w:pPr>
        <w:rPr>
          <w:rFonts w:ascii="Times New Roman" w:hAnsi="Times New Roman" w:cs="Times New Roman"/>
          <w:sz w:val="28"/>
          <w:szCs w:val="28"/>
        </w:rPr>
      </w:pPr>
    </w:p>
    <w:p w:rsidR="005F4FD9" w:rsidRPr="005F4FD9" w:rsidRDefault="005F4FD9" w:rsidP="00164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4FD9" w:rsidRPr="005F4FD9" w:rsidSect="00164DC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F0" w:rsidRDefault="009635F0" w:rsidP="00EE3CD3">
      <w:pPr>
        <w:spacing w:after="0" w:line="240" w:lineRule="auto"/>
      </w:pPr>
      <w:r>
        <w:separator/>
      </w:r>
    </w:p>
  </w:endnote>
  <w:endnote w:type="continuationSeparator" w:id="0">
    <w:p w:rsidR="009635F0" w:rsidRDefault="009635F0" w:rsidP="00EE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F0" w:rsidRDefault="009635F0" w:rsidP="00EE3CD3">
      <w:pPr>
        <w:spacing w:after="0" w:line="240" w:lineRule="auto"/>
      </w:pPr>
      <w:r>
        <w:separator/>
      </w:r>
    </w:p>
  </w:footnote>
  <w:footnote w:type="continuationSeparator" w:id="0">
    <w:p w:rsidR="009635F0" w:rsidRDefault="009635F0" w:rsidP="00EE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1371"/>
    <w:multiLevelType w:val="hybridMultilevel"/>
    <w:tmpl w:val="D4BE361E"/>
    <w:lvl w:ilvl="0" w:tplc="65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9"/>
    <w:rsid w:val="000A4D55"/>
    <w:rsid w:val="00164DC8"/>
    <w:rsid w:val="001C2FB0"/>
    <w:rsid w:val="0023708E"/>
    <w:rsid w:val="002403FD"/>
    <w:rsid w:val="00332360"/>
    <w:rsid w:val="00353E91"/>
    <w:rsid w:val="004360CA"/>
    <w:rsid w:val="004F41EC"/>
    <w:rsid w:val="004F5AA7"/>
    <w:rsid w:val="00586D10"/>
    <w:rsid w:val="005F4FD9"/>
    <w:rsid w:val="00653745"/>
    <w:rsid w:val="006B4186"/>
    <w:rsid w:val="006C6179"/>
    <w:rsid w:val="007402E3"/>
    <w:rsid w:val="00765A1B"/>
    <w:rsid w:val="007F7E6D"/>
    <w:rsid w:val="0089103D"/>
    <w:rsid w:val="009635F0"/>
    <w:rsid w:val="00A62A92"/>
    <w:rsid w:val="00AC25F2"/>
    <w:rsid w:val="00B864F2"/>
    <w:rsid w:val="00C75EA9"/>
    <w:rsid w:val="00CC04BB"/>
    <w:rsid w:val="00D66A8C"/>
    <w:rsid w:val="00D70EFC"/>
    <w:rsid w:val="00EE3CD3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0A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0A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User</cp:lastModifiedBy>
  <cp:revision>10</cp:revision>
  <cp:lastPrinted>2017-05-02T09:56:00Z</cp:lastPrinted>
  <dcterms:created xsi:type="dcterms:W3CDTF">2017-05-02T09:41:00Z</dcterms:created>
  <dcterms:modified xsi:type="dcterms:W3CDTF">2020-05-15T11:20:00Z</dcterms:modified>
</cp:coreProperties>
</file>