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4A" w:rsidRDefault="003D6956" w:rsidP="003D6956">
      <w:pPr>
        <w:pStyle w:val="1"/>
        <w:tabs>
          <w:tab w:val="left" w:pos="0"/>
        </w:tabs>
        <w:spacing w:before="0"/>
        <w:rPr>
          <w:rFonts w:eastAsia="Times New Roman"/>
          <w:szCs w:val="28"/>
          <w:lang w:eastAsia="ar-SA"/>
        </w:rPr>
      </w:pPr>
      <w:r>
        <w:rPr>
          <w:rFonts w:eastAsia="Times New Roman"/>
          <w:szCs w:val="28"/>
          <w:lang w:eastAsia="ar-SA"/>
        </w:rPr>
        <w:t xml:space="preserve">                                           РОССИЙСКАЯ  ФЕДЕРАЦИЯ</w:t>
      </w:r>
    </w:p>
    <w:p w:rsidR="00B319CB" w:rsidRPr="00A83F48" w:rsidRDefault="003D6956" w:rsidP="00B319CB">
      <w:pPr>
        <w:pStyle w:val="1"/>
        <w:tabs>
          <w:tab w:val="left" w:pos="0"/>
        </w:tabs>
        <w:spacing w:before="0"/>
        <w:jc w:val="center"/>
        <w:rPr>
          <w:rFonts w:eastAsia="Times New Roman"/>
          <w:szCs w:val="28"/>
          <w:lang w:eastAsia="ar-SA"/>
        </w:rPr>
      </w:pPr>
      <w:r>
        <w:rPr>
          <w:rFonts w:eastAsia="Times New Roman"/>
          <w:szCs w:val="28"/>
          <w:lang w:eastAsia="ar-SA"/>
        </w:rPr>
        <w:t>БРЯНСКАЯ  ОБЛАСТЬ</w:t>
      </w:r>
    </w:p>
    <w:p w:rsidR="00B319CB" w:rsidRPr="00A83F48" w:rsidRDefault="003D6956" w:rsidP="00B319CB">
      <w:pPr>
        <w:shd w:val="clear" w:color="auto" w:fill="FFFFFF"/>
        <w:autoSpaceDE w:val="0"/>
        <w:ind w:right="-5"/>
        <w:jc w:val="center"/>
        <w:rPr>
          <w:b/>
          <w:color w:val="000000"/>
          <w:spacing w:val="-4"/>
          <w:sz w:val="28"/>
          <w:szCs w:val="28"/>
          <w:lang w:eastAsia="ar-SA"/>
        </w:rPr>
      </w:pPr>
      <w:r>
        <w:rPr>
          <w:b/>
          <w:color w:val="000000"/>
          <w:spacing w:val="-4"/>
          <w:sz w:val="28"/>
          <w:szCs w:val="28"/>
          <w:lang w:eastAsia="ar-SA"/>
        </w:rPr>
        <w:t>КРАСНОГОРСКИЙ РАЙОН</w:t>
      </w:r>
    </w:p>
    <w:p w:rsidR="00B319CB" w:rsidRDefault="003D6956" w:rsidP="00B319CB">
      <w:pPr>
        <w:shd w:val="clear" w:color="auto" w:fill="FFFFFF"/>
        <w:autoSpaceDE w:val="0"/>
        <w:ind w:right="-5"/>
        <w:jc w:val="center"/>
        <w:rPr>
          <w:b/>
          <w:color w:val="000000"/>
          <w:spacing w:val="-4"/>
          <w:sz w:val="28"/>
          <w:szCs w:val="28"/>
          <w:lang w:eastAsia="ar-SA"/>
        </w:rPr>
      </w:pPr>
      <w:r>
        <w:rPr>
          <w:b/>
          <w:color w:val="000000"/>
          <w:spacing w:val="-4"/>
          <w:sz w:val="28"/>
          <w:szCs w:val="28"/>
          <w:lang w:eastAsia="ar-SA"/>
        </w:rPr>
        <w:t>КОЛЮДОВСКАЯ СЕЛЬСКАЯ АДМИНИСТРАЦИЯ</w:t>
      </w:r>
    </w:p>
    <w:p w:rsidR="003D6956" w:rsidRPr="00A83F48" w:rsidRDefault="003D6956" w:rsidP="00B319CB">
      <w:pPr>
        <w:shd w:val="clear" w:color="auto" w:fill="FFFFFF"/>
        <w:autoSpaceDE w:val="0"/>
        <w:ind w:right="-5"/>
        <w:jc w:val="center"/>
        <w:rPr>
          <w:b/>
          <w:color w:val="000000"/>
          <w:spacing w:val="-4"/>
          <w:sz w:val="28"/>
          <w:szCs w:val="28"/>
          <w:lang w:eastAsia="ar-SA"/>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B319CB" w:rsidTr="00E479AD">
        <w:trPr>
          <w:trHeight w:val="797"/>
        </w:trPr>
        <w:tc>
          <w:tcPr>
            <w:tcW w:w="8644" w:type="dxa"/>
            <w:tcBorders>
              <w:top w:val="nil"/>
              <w:left w:val="nil"/>
              <w:right w:val="nil"/>
            </w:tcBorders>
          </w:tcPr>
          <w:p w:rsidR="00B319CB" w:rsidRPr="00400A17" w:rsidRDefault="00B319CB" w:rsidP="00E479AD">
            <w:pPr>
              <w:pStyle w:val="2"/>
              <w:tabs>
                <w:tab w:val="clear" w:pos="0"/>
                <w:tab w:val="left" w:pos="852"/>
              </w:tabs>
              <w:spacing w:before="0"/>
              <w:ind w:right="-6"/>
              <w:rPr>
                <w:rFonts w:eastAsia="Times New Roman"/>
                <w:sz w:val="32"/>
                <w:szCs w:val="32"/>
                <w:lang w:eastAsia="ar-SA"/>
              </w:rPr>
            </w:pPr>
          </w:p>
          <w:p w:rsidR="00B319CB" w:rsidRPr="00400A17" w:rsidRDefault="00B319CB" w:rsidP="00E479AD">
            <w:pPr>
              <w:pStyle w:val="2"/>
              <w:tabs>
                <w:tab w:val="clear" w:pos="0"/>
                <w:tab w:val="left" w:pos="852"/>
              </w:tabs>
              <w:spacing w:before="0"/>
              <w:ind w:right="-6" w:firstLine="372"/>
              <w:rPr>
                <w:rFonts w:eastAsia="Times New Roman"/>
                <w:sz w:val="32"/>
                <w:szCs w:val="32"/>
                <w:lang w:eastAsia="ar-SA"/>
              </w:rPr>
            </w:pPr>
            <w:r w:rsidRPr="00400A17">
              <w:rPr>
                <w:rFonts w:eastAsia="Times New Roman"/>
                <w:sz w:val="32"/>
                <w:szCs w:val="32"/>
                <w:lang w:eastAsia="ar-SA"/>
              </w:rPr>
              <w:t>П О С Т А Н О В Л Е Н И Е</w:t>
            </w:r>
          </w:p>
        </w:tc>
      </w:tr>
    </w:tbl>
    <w:p w:rsidR="00B319CB" w:rsidRDefault="003F336E" w:rsidP="00B319CB">
      <w:pPr>
        <w:shd w:val="clear" w:color="auto" w:fill="FFFFFF"/>
        <w:autoSpaceDE w:val="0"/>
        <w:ind w:right="-6"/>
        <w:jc w:val="center"/>
        <w:rPr>
          <w:bCs/>
          <w:color w:val="000000"/>
          <w:spacing w:val="-4"/>
          <w:lang w:eastAsia="ar-SA"/>
        </w:rPr>
      </w:pPr>
      <w:r>
        <w:rPr>
          <w:bCs/>
          <w:noProof/>
          <w:color w:val="000000"/>
          <w:spacing w:val="-4"/>
        </w:rPr>
        <w:pict>
          <v:shapetype id="_x0000_t202" coordsize="21600,21600" o:spt="202" path="m,l,21600r21600,l21600,xe">
            <v:stroke joinstyle="miter"/>
            <v:path gradientshapeok="t" o:connecttype="rect"/>
          </v:shapetype>
          <v:shape id="_x0000_s1026" type="#_x0000_t202" style="position:absolute;left:0;text-align:left;margin-left:381.5pt;margin-top:5.25pt;width:1in;height:23.25pt;z-index:251660288;mso-position-horizontal-relative:text;mso-position-vertical-relative:text" stroked="f">
            <v:textbox style="mso-next-textbox:#_x0000_s1026">
              <w:txbxContent>
                <w:p w:rsidR="008348B9" w:rsidRPr="00306B1B" w:rsidRDefault="008348B9" w:rsidP="00B319CB">
                  <w:pPr>
                    <w:rPr>
                      <w:szCs w:val="20"/>
                    </w:rPr>
                  </w:pPr>
                </w:p>
              </w:txbxContent>
            </v:textbox>
          </v:shape>
        </w:pict>
      </w:r>
    </w:p>
    <w:p w:rsidR="00B319CB" w:rsidRPr="00E479AD" w:rsidRDefault="00EC1BD2" w:rsidP="00B319CB">
      <w:pPr>
        <w:shd w:val="clear" w:color="auto" w:fill="FFFFFF"/>
        <w:autoSpaceDE w:val="0"/>
        <w:ind w:right="-6"/>
        <w:rPr>
          <w:bCs/>
          <w:color w:val="000000"/>
          <w:spacing w:val="-4"/>
          <w:sz w:val="28"/>
          <w:szCs w:val="28"/>
          <w:lang w:eastAsia="ar-SA"/>
        </w:rPr>
      </w:pPr>
      <w:r>
        <w:rPr>
          <w:bCs/>
          <w:color w:val="000000"/>
          <w:spacing w:val="-4"/>
          <w:sz w:val="28"/>
          <w:szCs w:val="28"/>
          <w:lang w:eastAsia="ar-SA"/>
        </w:rPr>
        <w:t>от  24.07.</w:t>
      </w:r>
      <w:r w:rsidR="003D6956">
        <w:rPr>
          <w:bCs/>
          <w:color w:val="000000"/>
          <w:spacing w:val="-4"/>
          <w:sz w:val="28"/>
          <w:szCs w:val="28"/>
          <w:lang w:eastAsia="ar-SA"/>
        </w:rPr>
        <w:t>2020</w:t>
      </w:r>
      <w:r>
        <w:rPr>
          <w:bCs/>
          <w:color w:val="000000"/>
          <w:spacing w:val="-4"/>
          <w:sz w:val="28"/>
          <w:szCs w:val="28"/>
          <w:lang w:eastAsia="ar-SA"/>
        </w:rPr>
        <w:t xml:space="preserve"> г.  № 59</w:t>
      </w:r>
    </w:p>
    <w:p w:rsidR="00B319CB" w:rsidRPr="00D6346A" w:rsidRDefault="003D6956" w:rsidP="00B319CB">
      <w:pPr>
        <w:shd w:val="clear" w:color="auto" w:fill="FFFFFF"/>
        <w:autoSpaceDE w:val="0"/>
        <w:ind w:right="-6"/>
        <w:rPr>
          <w:bCs/>
          <w:color w:val="000000"/>
          <w:spacing w:val="-4"/>
          <w:sz w:val="20"/>
          <w:szCs w:val="20"/>
          <w:lang w:eastAsia="ar-SA"/>
        </w:rPr>
      </w:pPr>
      <w:r>
        <w:rPr>
          <w:bCs/>
          <w:color w:val="000000"/>
          <w:spacing w:val="-4"/>
          <w:lang w:eastAsia="ar-SA"/>
        </w:rPr>
        <w:t xml:space="preserve">    с.Колюды</w:t>
      </w:r>
    </w:p>
    <w:p w:rsidR="00B319CB" w:rsidRDefault="00B319CB" w:rsidP="00B319CB">
      <w:pPr>
        <w:shd w:val="clear" w:color="auto" w:fill="FFFFFF"/>
        <w:autoSpaceDE w:val="0"/>
        <w:ind w:right="-6"/>
        <w:rPr>
          <w:bCs/>
          <w:color w:val="000000"/>
          <w:spacing w:val="-4"/>
          <w:sz w:val="28"/>
          <w:szCs w:val="28"/>
          <w:lang w:eastAsia="ar-SA"/>
        </w:rPr>
      </w:pPr>
      <w:r w:rsidRPr="00A83F48">
        <w:rPr>
          <w:bCs/>
          <w:color w:val="000000"/>
          <w:spacing w:val="-4"/>
          <w:sz w:val="28"/>
          <w:szCs w:val="28"/>
          <w:lang w:eastAsia="ar-SA"/>
        </w:rPr>
        <w:t xml:space="preserve"> </w:t>
      </w:r>
    </w:p>
    <w:p w:rsidR="00B319CB" w:rsidRPr="00B319CB" w:rsidRDefault="00B319CB" w:rsidP="00B319CB">
      <w:pPr>
        <w:shd w:val="clear" w:color="auto" w:fill="FFFFFF"/>
        <w:autoSpaceDE w:val="0"/>
        <w:ind w:right="4535"/>
        <w:jc w:val="both"/>
        <w:rPr>
          <w:b/>
          <w:sz w:val="28"/>
          <w:szCs w:val="28"/>
        </w:rPr>
      </w:pPr>
      <w:r w:rsidRPr="00B319CB">
        <w:rPr>
          <w:b/>
          <w:sz w:val="28"/>
          <w:szCs w:val="28"/>
        </w:rPr>
        <w:t xml:space="preserve">Об утверждении административного регламента </w:t>
      </w:r>
      <w:r>
        <w:rPr>
          <w:b/>
          <w:sz w:val="28"/>
          <w:szCs w:val="28"/>
        </w:rPr>
        <w:t xml:space="preserve">исполнения муниципальной функции по осуществлению муниципального контроля за соблюдением правил благоустройства </w:t>
      </w:r>
      <w:r w:rsidRPr="00B319CB">
        <w:rPr>
          <w:b/>
          <w:sz w:val="28"/>
          <w:szCs w:val="28"/>
        </w:rPr>
        <w:t xml:space="preserve">на территории </w:t>
      </w:r>
      <w:r w:rsidR="003D6956">
        <w:rPr>
          <w:b/>
          <w:sz w:val="28"/>
          <w:szCs w:val="28"/>
        </w:rPr>
        <w:t>Колюдовского</w:t>
      </w:r>
      <w:r w:rsidR="00E479AD">
        <w:rPr>
          <w:b/>
          <w:sz w:val="28"/>
          <w:szCs w:val="28"/>
        </w:rPr>
        <w:t xml:space="preserve"> сельского поселения</w:t>
      </w:r>
      <w:r w:rsidRPr="00B319CB">
        <w:rPr>
          <w:b/>
          <w:sz w:val="28"/>
          <w:szCs w:val="28"/>
        </w:rPr>
        <w:t xml:space="preserve"> </w:t>
      </w:r>
    </w:p>
    <w:p w:rsidR="00B319CB" w:rsidRPr="004933D0" w:rsidRDefault="00B319CB" w:rsidP="00B319CB">
      <w:pPr>
        <w:pStyle w:val="ConsPlusNormal"/>
        <w:spacing w:line="360" w:lineRule="auto"/>
        <w:jc w:val="center"/>
        <w:outlineLvl w:val="0"/>
        <w:rPr>
          <w:rFonts w:ascii="Times New Roman" w:hAnsi="Times New Roman" w:cs="Times New Roman"/>
          <w:sz w:val="28"/>
          <w:szCs w:val="28"/>
        </w:rPr>
      </w:pPr>
    </w:p>
    <w:p w:rsidR="00B319CB" w:rsidRPr="004933D0" w:rsidRDefault="00B319CB" w:rsidP="00B319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4933D0">
        <w:rPr>
          <w:rFonts w:ascii="Times New Roman" w:hAnsi="Times New Roman" w:cs="Times New Roman"/>
          <w:sz w:val="28"/>
          <w:szCs w:val="28"/>
        </w:rPr>
        <w:t xml:space="preserve"> соответствии с </w:t>
      </w:r>
      <w:r w:rsidRPr="00B319CB">
        <w:rPr>
          <w:rFonts w:ascii="Times New Roman" w:hAnsi="Times New Roman" w:cs="Times New Roman"/>
          <w:sz w:val="28"/>
          <w:szCs w:val="28"/>
        </w:rPr>
        <w:t>Федеральны</w:t>
      </w:r>
      <w:r>
        <w:rPr>
          <w:rFonts w:ascii="Times New Roman" w:hAnsi="Times New Roman" w:cs="Times New Roman"/>
          <w:sz w:val="28"/>
          <w:szCs w:val="28"/>
        </w:rPr>
        <w:t>м</w:t>
      </w:r>
      <w:r w:rsidRPr="00B319CB">
        <w:rPr>
          <w:rFonts w:ascii="Times New Roman" w:hAnsi="Times New Roman" w:cs="Times New Roman"/>
          <w:sz w:val="28"/>
          <w:szCs w:val="28"/>
        </w:rPr>
        <w:t xml:space="preserve"> закон</w:t>
      </w:r>
      <w:r>
        <w:rPr>
          <w:rFonts w:ascii="Times New Roman" w:hAnsi="Times New Roman" w:cs="Times New Roman"/>
          <w:sz w:val="28"/>
          <w:szCs w:val="28"/>
        </w:rPr>
        <w:t>ом</w:t>
      </w:r>
      <w:r w:rsidRPr="00B319CB">
        <w:rPr>
          <w:rFonts w:ascii="Times New Roman" w:hAnsi="Times New Roman" w:cs="Times New Roman"/>
          <w:sz w:val="28"/>
          <w:szCs w:val="28"/>
        </w:rPr>
        <w:t xml:space="preserve"> от 06.10.2003 </w:t>
      </w:r>
      <w:r>
        <w:rPr>
          <w:rFonts w:ascii="Times New Roman" w:hAnsi="Times New Roman" w:cs="Times New Roman"/>
          <w:sz w:val="28"/>
          <w:szCs w:val="28"/>
        </w:rPr>
        <w:t>№</w:t>
      </w:r>
      <w:r w:rsidRPr="00B319CB">
        <w:rPr>
          <w:rFonts w:ascii="Times New Roman" w:hAnsi="Times New Roman" w:cs="Times New Roman"/>
          <w:sz w:val="28"/>
          <w:szCs w:val="28"/>
        </w:rPr>
        <w:t xml:space="preserve">131-ФЗ </w:t>
      </w:r>
      <w:r>
        <w:rPr>
          <w:rFonts w:ascii="Times New Roman" w:hAnsi="Times New Roman" w:cs="Times New Roman"/>
          <w:sz w:val="28"/>
          <w:szCs w:val="28"/>
        </w:rPr>
        <w:t>«</w:t>
      </w:r>
      <w:r w:rsidRPr="00B319C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33D0">
        <w:rPr>
          <w:rFonts w:ascii="Times New Roman" w:hAnsi="Times New Roman" w:cs="Times New Roman"/>
          <w:sz w:val="28"/>
          <w:szCs w:val="28"/>
        </w:rPr>
        <w:t xml:space="preserve">, </w:t>
      </w:r>
      <w:r w:rsidR="003D6956">
        <w:rPr>
          <w:rFonts w:ascii="Times New Roman" w:hAnsi="Times New Roman" w:cs="Times New Roman"/>
          <w:sz w:val="28"/>
          <w:szCs w:val="28"/>
        </w:rPr>
        <w:t xml:space="preserve">Уставом Колюдовского сельского поселения </w:t>
      </w:r>
      <w:r>
        <w:rPr>
          <w:rFonts w:ascii="Times New Roman" w:hAnsi="Times New Roman" w:cs="Times New Roman"/>
          <w:sz w:val="28"/>
          <w:szCs w:val="28"/>
        </w:rPr>
        <w:t xml:space="preserve"> </w:t>
      </w:r>
      <w:r w:rsidRPr="004933D0">
        <w:rPr>
          <w:rFonts w:ascii="Times New Roman" w:hAnsi="Times New Roman" w:cs="Times New Roman"/>
          <w:sz w:val="28"/>
          <w:szCs w:val="28"/>
        </w:rPr>
        <w:t xml:space="preserve">администрация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p>
    <w:p w:rsidR="00B319CB" w:rsidRPr="004933D0" w:rsidRDefault="00B319CB" w:rsidP="00B319CB">
      <w:pPr>
        <w:pStyle w:val="ConsPlusNormal"/>
        <w:spacing w:line="360" w:lineRule="auto"/>
        <w:ind w:firstLine="0"/>
        <w:jc w:val="both"/>
        <w:rPr>
          <w:rFonts w:ascii="Times New Roman" w:hAnsi="Times New Roman" w:cs="Times New Roman"/>
          <w:b/>
          <w:sz w:val="28"/>
          <w:szCs w:val="28"/>
        </w:rPr>
      </w:pPr>
      <w:r w:rsidRPr="004933D0">
        <w:rPr>
          <w:rFonts w:ascii="Times New Roman" w:hAnsi="Times New Roman" w:cs="Times New Roman"/>
          <w:b/>
          <w:sz w:val="28"/>
          <w:szCs w:val="28"/>
        </w:rPr>
        <w:t xml:space="preserve">п о с т а н о в л я е т: </w:t>
      </w:r>
    </w:p>
    <w:tbl>
      <w:tblPr>
        <w:tblW w:w="9794" w:type="dxa"/>
        <w:tblLook w:val="01E0" w:firstRow="1" w:lastRow="1" w:firstColumn="1" w:lastColumn="1" w:noHBand="0" w:noVBand="0"/>
      </w:tblPr>
      <w:tblGrid>
        <w:gridCol w:w="9794"/>
      </w:tblGrid>
      <w:tr w:rsidR="00B319CB" w:rsidRPr="00B14731" w:rsidTr="00E479AD">
        <w:trPr>
          <w:trHeight w:val="3572"/>
        </w:trPr>
        <w:tc>
          <w:tcPr>
            <w:tcW w:w="0" w:type="auto"/>
          </w:tcPr>
          <w:p w:rsidR="00B319CB" w:rsidRPr="00B14731" w:rsidRDefault="00B319CB" w:rsidP="00E479AD">
            <w:pPr>
              <w:pStyle w:val="ConsPlusNormal"/>
              <w:spacing w:line="360" w:lineRule="auto"/>
              <w:ind w:left="284" w:hanging="284"/>
              <w:jc w:val="both"/>
              <w:rPr>
                <w:rFonts w:ascii="Times New Roman" w:hAnsi="Times New Roman" w:cs="Times New Roman"/>
                <w:b/>
                <w:sz w:val="28"/>
                <w:szCs w:val="28"/>
              </w:rPr>
            </w:pPr>
            <w:r w:rsidRPr="00B14731">
              <w:rPr>
                <w:rFonts w:ascii="Times New Roman" w:hAnsi="Times New Roman" w:cs="Times New Roman"/>
                <w:sz w:val="28"/>
                <w:szCs w:val="28"/>
              </w:rPr>
              <w:t xml:space="preserve">1. Утвердить административный регламент </w:t>
            </w:r>
            <w:r w:rsidR="00425574">
              <w:rPr>
                <w:rFonts w:ascii="Times New Roman" w:hAnsi="Times New Roman" w:cs="Times New Roman"/>
                <w:sz w:val="28"/>
                <w:szCs w:val="28"/>
              </w:rPr>
              <w:t xml:space="preserve">исполнения муниципальной функции по осуществлению </w:t>
            </w:r>
            <w:r w:rsidRPr="00B14731">
              <w:rPr>
                <w:rFonts w:ascii="Times New Roman" w:hAnsi="Times New Roman" w:cs="Times New Roman"/>
                <w:sz w:val="28"/>
                <w:szCs w:val="28"/>
              </w:rPr>
              <w:t>муниципально</w:t>
            </w:r>
            <w:r w:rsidR="00425574">
              <w:rPr>
                <w:rFonts w:ascii="Times New Roman" w:hAnsi="Times New Roman" w:cs="Times New Roman"/>
                <w:sz w:val="28"/>
                <w:szCs w:val="28"/>
              </w:rPr>
              <w:t>го контроля за соблюдением правил благоустройства</w:t>
            </w:r>
            <w:r w:rsidRPr="00B14731">
              <w:rPr>
                <w:rFonts w:ascii="Times New Roman" w:hAnsi="Times New Roman" w:cs="Times New Roman"/>
                <w:sz w:val="28"/>
                <w:szCs w:val="28"/>
              </w:rPr>
              <w:t xml:space="preserve"> </w:t>
            </w:r>
            <w:r w:rsidR="00FE0814">
              <w:rPr>
                <w:rFonts w:ascii="Times New Roman" w:hAnsi="Times New Roman" w:cs="Times New Roman"/>
                <w:sz w:val="28"/>
                <w:szCs w:val="28"/>
              </w:rPr>
              <w:t xml:space="preserve">на территории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00FE0814">
              <w:rPr>
                <w:rFonts w:ascii="Times New Roman" w:hAnsi="Times New Roman" w:cs="Times New Roman"/>
                <w:sz w:val="28"/>
                <w:szCs w:val="28"/>
              </w:rPr>
              <w:t xml:space="preserve"> </w:t>
            </w:r>
            <w:r w:rsidRPr="00B14731">
              <w:rPr>
                <w:rFonts w:ascii="Times New Roman" w:hAnsi="Times New Roman" w:cs="Times New Roman"/>
                <w:sz w:val="28"/>
                <w:szCs w:val="28"/>
              </w:rPr>
              <w:t>согласно приложению к настоящему постановлению.</w:t>
            </w:r>
          </w:p>
          <w:p w:rsidR="00E479AD" w:rsidRDefault="00B319CB" w:rsidP="00E479AD">
            <w:pPr>
              <w:pStyle w:val="ConsPlusNormal"/>
              <w:spacing w:line="360" w:lineRule="auto"/>
              <w:ind w:left="284" w:hanging="284"/>
              <w:jc w:val="both"/>
              <w:rPr>
                <w:rFonts w:ascii="Times New Roman" w:hAnsi="Times New Roman" w:cs="Times New Roman"/>
                <w:sz w:val="28"/>
                <w:szCs w:val="28"/>
              </w:rPr>
            </w:pPr>
            <w:r w:rsidRPr="00B14731">
              <w:rPr>
                <w:sz w:val="28"/>
                <w:szCs w:val="28"/>
              </w:rPr>
              <w:t>2.</w:t>
            </w:r>
            <w:r w:rsidR="00425574">
              <w:rPr>
                <w:sz w:val="28"/>
                <w:szCs w:val="28"/>
              </w:rPr>
              <w:t xml:space="preserve"> </w:t>
            </w:r>
            <w:r w:rsidR="00E479AD">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 </w:t>
            </w:r>
            <w:r w:rsidR="003D6956">
              <w:rPr>
                <w:rFonts w:ascii="Times New Roman" w:hAnsi="Times New Roman" w:cs="Times New Roman"/>
                <w:sz w:val="28"/>
                <w:szCs w:val="28"/>
              </w:rPr>
              <w:t>Красногорского района Брян</w:t>
            </w:r>
            <w:r w:rsidR="00E479AD">
              <w:rPr>
                <w:rFonts w:ascii="Times New Roman" w:hAnsi="Times New Roman" w:cs="Times New Roman"/>
                <w:sz w:val="28"/>
                <w:szCs w:val="28"/>
              </w:rPr>
              <w:t>ской области в сети "Интернет".</w:t>
            </w:r>
          </w:p>
          <w:p w:rsidR="00B319CB" w:rsidRPr="00B14731" w:rsidRDefault="00B319CB" w:rsidP="00E479AD">
            <w:pPr>
              <w:pStyle w:val="ConsPlusNormal"/>
              <w:spacing w:line="360" w:lineRule="auto"/>
              <w:ind w:left="284" w:hanging="284"/>
              <w:jc w:val="both"/>
              <w:rPr>
                <w:rFonts w:ascii="Times New Roman" w:hAnsi="Times New Roman" w:cs="Times New Roman"/>
                <w:sz w:val="28"/>
                <w:szCs w:val="28"/>
              </w:rPr>
            </w:pPr>
            <w:r w:rsidRPr="00B14731">
              <w:rPr>
                <w:rFonts w:ascii="Times New Roman" w:hAnsi="Times New Roman" w:cs="Times New Roman"/>
                <w:sz w:val="28"/>
                <w:szCs w:val="28"/>
              </w:rPr>
              <w:t xml:space="preserve"> </w:t>
            </w:r>
            <w:r w:rsidR="00425574">
              <w:rPr>
                <w:rFonts w:ascii="Times New Roman" w:hAnsi="Times New Roman" w:cs="Times New Roman"/>
                <w:sz w:val="28"/>
                <w:szCs w:val="28"/>
              </w:rPr>
              <w:t>3</w:t>
            </w:r>
            <w:r w:rsidRPr="00B14731">
              <w:rPr>
                <w:rFonts w:ascii="Times New Roman" w:hAnsi="Times New Roman" w:cs="Times New Roman"/>
                <w:sz w:val="28"/>
                <w:szCs w:val="28"/>
              </w:rPr>
              <w:t>.  Постановление вступает в силу с момента его подписания.</w:t>
            </w:r>
          </w:p>
          <w:p w:rsidR="00B319CB" w:rsidRDefault="00B319CB" w:rsidP="00E479AD">
            <w:pPr>
              <w:pStyle w:val="ConsPlusNormal"/>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25574">
              <w:rPr>
                <w:rFonts w:ascii="Times New Roman" w:hAnsi="Times New Roman" w:cs="Times New Roman"/>
                <w:sz w:val="28"/>
                <w:szCs w:val="28"/>
              </w:rPr>
              <w:t>4</w:t>
            </w:r>
            <w:r w:rsidRPr="00B14731">
              <w:rPr>
                <w:rFonts w:ascii="Times New Roman" w:hAnsi="Times New Roman" w:cs="Times New Roman"/>
                <w:sz w:val="28"/>
                <w:szCs w:val="28"/>
              </w:rPr>
              <w:t>.</w:t>
            </w:r>
            <w:r w:rsidRPr="00B14731">
              <w:rPr>
                <w:sz w:val="28"/>
                <w:szCs w:val="28"/>
              </w:rPr>
              <w:t xml:space="preserve"> </w:t>
            </w:r>
            <w:r w:rsidRPr="00B14731">
              <w:rPr>
                <w:rFonts w:ascii="Times New Roman" w:hAnsi="Times New Roman" w:cs="Times New Roman"/>
                <w:sz w:val="28"/>
                <w:szCs w:val="28"/>
              </w:rPr>
              <w:t>Контроль за исполнением настоящего постановления оставляю за собой.</w:t>
            </w:r>
          </w:p>
          <w:p w:rsidR="0064614A" w:rsidRDefault="0064614A" w:rsidP="00E479AD">
            <w:pPr>
              <w:autoSpaceDE w:val="0"/>
              <w:autoSpaceDN w:val="0"/>
              <w:adjustRightInd w:val="0"/>
              <w:ind w:right="1020"/>
              <w:rPr>
                <w:sz w:val="28"/>
                <w:szCs w:val="28"/>
              </w:rPr>
            </w:pPr>
          </w:p>
          <w:p w:rsidR="0064614A" w:rsidRDefault="0064614A" w:rsidP="00E479AD">
            <w:pPr>
              <w:autoSpaceDE w:val="0"/>
              <w:autoSpaceDN w:val="0"/>
              <w:adjustRightInd w:val="0"/>
              <w:ind w:right="1020"/>
              <w:rPr>
                <w:sz w:val="28"/>
                <w:szCs w:val="28"/>
              </w:rPr>
            </w:pPr>
          </w:p>
          <w:p w:rsidR="003D6956" w:rsidRDefault="00B319CB" w:rsidP="00E479AD">
            <w:pPr>
              <w:autoSpaceDE w:val="0"/>
              <w:autoSpaceDN w:val="0"/>
              <w:adjustRightInd w:val="0"/>
              <w:ind w:right="1020"/>
              <w:rPr>
                <w:sz w:val="28"/>
                <w:szCs w:val="28"/>
              </w:rPr>
            </w:pPr>
            <w:r w:rsidRPr="004933D0">
              <w:rPr>
                <w:sz w:val="28"/>
                <w:szCs w:val="28"/>
              </w:rPr>
              <w:t>Глава</w:t>
            </w:r>
            <w:r w:rsidR="003D6956">
              <w:rPr>
                <w:sz w:val="28"/>
                <w:szCs w:val="28"/>
              </w:rPr>
              <w:t xml:space="preserve"> администрации</w:t>
            </w:r>
            <w:r w:rsidRPr="004933D0">
              <w:rPr>
                <w:sz w:val="28"/>
                <w:szCs w:val="28"/>
              </w:rPr>
              <w:t xml:space="preserve"> </w:t>
            </w:r>
            <w:r w:rsidR="003D6956">
              <w:rPr>
                <w:sz w:val="28"/>
                <w:szCs w:val="28"/>
              </w:rPr>
              <w:t>Колюдовского</w:t>
            </w:r>
            <w:r w:rsidR="00E479AD">
              <w:rPr>
                <w:sz w:val="28"/>
                <w:szCs w:val="28"/>
              </w:rPr>
              <w:t xml:space="preserve"> </w:t>
            </w:r>
          </w:p>
          <w:p w:rsidR="00B319CB" w:rsidRPr="00B14731" w:rsidRDefault="00E479AD" w:rsidP="00E479AD">
            <w:pPr>
              <w:autoSpaceDE w:val="0"/>
              <w:autoSpaceDN w:val="0"/>
              <w:adjustRightInd w:val="0"/>
              <w:ind w:right="1020"/>
              <w:rPr>
                <w:sz w:val="28"/>
                <w:szCs w:val="28"/>
                <w:lang w:eastAsia="ar-SA"/>
              </w:rPr>
            </w:pPr>
            <w:r>
              <w:rPr>
                <w:sz w:val="28"/>
                <w:szCs w:val="28"/>
              </w:rPr>
              <w:t xml:space="preserve">сельского поселения                              </w:t>
            </w:r>
            <w:r w:rsidR="008348B9">
              <w:rPr>
                <w:sz w:val="28"/>
                <w:szCs w:val="28"/>
              </w:rPr>
              <w:t xml:space="preserve">                    А.М.Пенчуков</w:t>
            </w:r>
          </w:p>
        </w:tc>
      </w:tr>
      <w:tr w:rsidR="00B319CB" w:rsidRPr="004933D0" w:rsidTr="00E479AD">
        <w:trPr>
          <w:trHeight w:val="399"/>
        </w:trPr>
        <w:tc>
          <w:tcPr>
            <w:tcW w:w="0" w:type="auto"/>
          </w:tcPr>
          <w:p w:rsidR="00B319CB" w:rsidRPr="004933D0" w:rsidRDefault="00B319CB" w:rsidP="00E479AD">
            <w:pPr>
              <w:pStyle w:val="ConsPlusNormal"/>
              <w:spacing w:line="360" w:lineRule="auto"/>
              <w:ind w:left="284" w:hanging="284"/>
              <w:jc w:val="both"/>
              <w:rPr>
                <w:rFonts w:ascii="Times New Roman" w:hAnsi="Times New Roman" w:cs="Times New Roman"/>
                <w:sz w:val="28"/>
                <w:szCs w:val="28"/>
              </w:rPr>
            </w:pPr>
          </w:p>
        </w:tc>
      </w:tr>
    </w:tbl>
    <w:p w:rsidR="00EC1BD2" w:rsidRDefault="00EC1BD2" w:rsidP="00EC1BD2">
      <w:r>
        <w:rPr>
          <w:b/>
          <w:sz w:val="28"/>
          <w:szCs w:val="28"/>
        </w:rPr>
        <w:t xml:space="preserve">                                                         </w:t>
      </w:r>
      <w:r w:rsidR="0029787C" w:rsidRPr="00BF7526">
        <w:t>Утвержден постановлением администрации</w:t>
      </w:r>
    </w:p>
    <w:p w:rsidR="00EC1BD2" w:rsidRDefault="00EC1BD2" w:rsidP="00EC1BD2">
      <w:r>
        <w:t xml:space="preserve">                                                                   Колюдовского сельского поселения</w:t>
      </w:r>
      <w:r w:rsidR="0029787C" w:rsidRPr="00BF7526">
        <w:t xml:space="preserve">  </w:t>
      </w:r>
      <w:r>
        <w:t xml:space="preserve">           </w:t>
      </w:r>
    </w:p>
    <w:p w:rsidR="00EC1BD2" w:rsidRDefault="0029787C" w:rsidP="00EC1BD2">
      <w:r w:rsidRPr="00BF7526">
        <w:t xml:space="preserve"> </w:t>
      </w:r>
      <w:r w:rsidR="00EC1BD2">
        <w:t xml:space="preserve">                                                                 </w:t>
      </w:r>
      <w:r w:rsidR="003D6956">
        <w:t>Красногорского</w:t>
      </w:r>
      <w:r w:rsidRPr="00BF7526">
        <w:t xml:space="preserve"> муниципального района </w:t>
      </w:r>
      <w:r w:rsidR="003D6956">
        <w:t>Брянской</w:t>
      </w:r>
      <w:r w:rsidRPr="00BF7526">
        <w:t xml:space="preserve"> </w:t>
      </w:r>
      <w:r w:rsidR="00EC1BD2">
        <w:t xml:space="preserve">  </w:t>
      </w:r>
    </w:p>
    <w:p w:rsidR="0029787C" w:rsidRPr="00BF7526" w:rsidRDefault="00EC1BD2" w:rsidP="00EC1BD2">
      <w:r>
        <w:t xml:space="preserve">                                                                 области  от 24.07.2020 г. № 59                                              </w:t>
      </w:r>
    </w:p>
    <w:p w:rsidR="0029787C" w:rsidRPr="00BF7526" w:rsidRDefault="0029787C" w:rsidP="0029787C">
      <w:pPr>
        <w:ind w:left="5670"/>
        <w:rPr>
          <w:u w:val="single"/>
        </w:rPr>
      </w:pPr>
      <w:r w:rsidRPr="00BF7526">
        <w:t xml:space="preserve"> </w:t>
      </w:r>
    </w:p>
    <w:p w:rsidR="0029787C" w:rsidRPr="00BF7526" w:rsidRDefault="0029787C" w:rsidP="0029787C">
      <w:pPr>
        <w:ind w:left="6237"/>
        <w:jc w:val="both"/>
        <w:rPr>
          <w:sz w:val="28"/>
          <w:szCs w:val="28"/>
        </w:rPr>
      </w:pPr>
    </w:p>
    <w:p w:rsidR="0029787C" w:rsidRPr="00BF7526" w:rsidRDefault="0029787C" w:rsidP="0029787C">
      <w:pPr>
        <w:jc w:val="center"/>
        <w:rPr>
          <w:sz w:val="28"/>
          <w:szCs w:val="28"/>
        </w:rPr>
      </w:pPr>
    </w:p>
    <w:p w:rsidR="0029787C" w:rsidRPr="00BF7526" w:rsidRDefault="0029787C" w:rsidP="0029787C">
      <w:pPr>
        <w:jc w:val="center"/>
        <w:rPr>
          <w:b/>
          <w:sz w:val="28"/>
          <w:szCs w:val="28"/>
        </w:rPr>
      </w:pPr>
      <w:r w:rsidRPr="00BF7526">
        <w:rPr>
          <w:b/>
          <w:sz w:val="28"/>
          <w:szCs w:val="28"/>
        </w:rPr>
        <w:t>АДМИНИСТРАТИВНЫЙ РЕГЛАМЕНТ</w:t>
      </w:r>
    </w:p>
    <w:p w:rsidR="0029787C" w:rsidRPr="00BF7526" w:rsidRDefault="0029787C" w:rsidP="0029787C">
      <w:pPr>
        <w:jc w:val="center"/>
        <w:rPr>
          <w:b/>
          <w:bCs/>
          <w:sz w:val="28"/>
          <w:szCs w:val="28"/>
        </w:rPr>
      </w:pPr>
      <w:r>
        <w:rPr>
          <w:b/>
          <w:sz w:val="28"/>
          <w:szCs w:val="28"/>
        </w:rPr>
        <w:t xml:space="preserve">ИСПОЛНЕНИЯ МУНИЦИПАЛЬНОЙ  ФУНКЦИИ ПО </w:t>
      </w:r>
      <w:r w:rsidRPr="00BF7526">
        <w:rPr>
          <w:b/>
          <w:sz w:val="28"/>
          <w:szCs w:val="28"/>
        </w:rPr>
        <w:t>ОСУЩЕСТВЛЕНИ</w:t>
      </w:r>
      <w:r>
        <w:rPr>
          <w:b/>
          <w:sz w:val="28"/>
          <w:szCs w:val="28"/>
        </w:rPr>
        <w:t>Ю</w:t>
      </w:r>
      <w:r w:rsidRPr="00BF7526">
        <w:rPr>
          <w:b/>
          <w:sz w:val="28"/>
          <w:szCs w:val="28"/>
        </w:rPr>
        <w:t xml:space="preserve"> МУНИЦИПАЛЬНОГО КОНТРОЛЯ</w:t>
      </w:r>
      <w:r>
        <w:rPr>
          <w:b/>
          <w:sz w:val="28"/>
          <w:szCs w:val="28"/>
        </w:rPr>
        <w:t xml:space="preserve"> ЗА СОБЛЮДЕНИЕМ ПРАВИЛ БЛАГОУСТРОЙСТВА </w:t>
      </w:r>
      <w:r w:rsidRPr="00BF7526">
        <w:rPr>
          <w:b/>
          <w:sz w:val="28"/>
          <w:szCs w:val="28"/>
        </w:rPr>
        <w:t xml:space="preserve">НА ТЕРРИТОРИИ </w:t>
      </w:r>
      <w:r w:rsidR="003D6956">
        <w:rPr>
          <w:b/>
          <w:sz w:val="28"/>
          <w:szCs w:val="28"/>
        </w:rPr>
        <w:t>КОЛЮДОВСКОГО</w:t>
      </w:r>
      <w:r w:rsidR="00E479AD">
        <w:rPr>
          <w:b/>
          <w:sz w:val="28"/>
          <w:szCs w:val="28"/>
        </w:rPr>
        <w:t xml:space="preserve"> СЕЛЬСКОГО ПОСЕЛЕНИЯ</w:t>
      </w:r>
    </w:p>
    <w:p w:rsidR="0029787C" w:rsidRPr="00BF7526" w:rsidRDefault="0029787C" w:rsidP="0029787C">
      <w:pPr>
        <w:ind w:firstLine="709"/>
        <w:jc w:val="center"/>
        <w:rPr>
          <w:sz w:val="28"/>
          <w:szCs w:val="28"/>
        </w:rPr>
      </w:pP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контроль </w:t>
      </w:r>
      <w:r>
        <w:rPr>
          <w:rFonts w:ascii="Times New Roman" w:hAnsi="Times New Roman" w:cs="Times New Roman"/>
          <w:sz w:val="28"/>
          <w:szCs w:val="28"/>
        </w:rPr>
        <w:t xml:space="preserve">за соблюдением правил благоустройства </w:t>
      </w:r>
      <w:r w:rsidRPr="00BF7526">
        <w:rPr>
          <w:rFonts w:ascii="Times New Roman" w:hAnsi="Times New Roman" w:cs="Times New Roman"/>
          <w:sz w:val="28"/>
          <w:szCs w:val="28"/>
        </w:rPr>
        <w:t xml:space="preserve">на территории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контроля </w:t>
      </w:r>
      <w:r>
        <w:rPr>
          <w:rFonts w:ascii="Times New Roman" w:hAnsi="Times New Roman" w:cs="Times New Roman"/>
          <w:sz w:val="28"/>
          <w:szCs w:val="28"/>
        </w:rPr>
        <w:t xml:space="preserve">за соблюдением правил благоустройства </w:t>
      </w:r>
      <w:r w:rsidRPr="00BF7526">
        <w:rPr>
          <w:rFonts w:ascii="Times New Roman" w:hAnsi="Times New Roman" w:cs="Times New Roman"/>
          <w:sz w:val="28"/>
          <w:szCs w:val="28"/>
        </w:rPr>
        <w:t xml:space="preserve">на территории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r>
        <w:rPr>
          <w:rFonts w:ascii="Times New Roman" w:hAnsi="Times New Roman" w:cs="Times New Roman"/>
          <w:sz w:val="28"/>
          <w:szCs w:val="28"/>
        </w:rPr>
        <w:t xml:space="preserve"> </w:t>
      </w:r>
      <w:r w:rsidRPr="00BF7526">
        <w:rPr>
          <w:rFonts w:ascii="Times New Roman" w:hAnsi="Times New Roman" w:cs="Times New Roman"/>
          <w:sz w:val="28"/>
          <w:szCs w:val="28"/>
        </w:rPr>
        <w:t xml:space="preserve">непосредственно осуществляющего </w:t>
      </w:r>
      <w:r>
        <w:rPr>
          <w:rFonts w:ascii="Times New Roman" w:hAnsi="Times New Roman" w:cs="Times New Roman"/>
          <w:sz w:val="28"/>
          <w:szCs w:val="28"/>
        </w:rPr>
        <w:t>муниципальный контроль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Default="0029787C" w:rsidP="0029787C">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 администрация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A278FB">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A278FB">
        <w:rPr>
          <w:rFonts w:ascii="Times New Roman" w:hAnsi="Times New Roman" w:cs="Times New Roman"/>
          <w:sz w:val="28"/>
          <w:szCs w:val="28"/>
        </w:rPr>
        <w:t xml:space="preserve"> области (далее- орган </w:t>
      </w:r>
      <w:r>
        <w:rPr>
          <w:rFonts w:ascii="Times New Roman" w:hAnsi="Times New Roman" w:cs="Times New Roman"/>
          <w:sz w:val="28"/>
          <w:szCs w:val="28"/>
        </w:rPr>
        <w:t>муниципального контроля за соблюдением правил благоустройства</w:t>
      </w:r>
      <w:r w:rsidRPr="00A278FB">
        <w:rPr>
          <w:rFonts w:ascii="Times New Roman" w:hAnsi="Times New Roman" w:cs="Times New Roman"/>
          <w:sz w:val="28"/>
          <w:szCs w:val="28"/>
        </w:rPr>
        <w:t>).</w:t>
      </w:r>
    </w:p>
    <w:p w:rsidR="0029787C" w:rsidRPr="00DF6B4A" w:rsidRDefault="0029787C" w:rsidP="0029787C">
      <w:pPr>
        <w:pStyle w:val="ConsPlusNormal"/>
        <w:ind w:firstLine="540"/>
        <w:jc w:val="both"/>
        <w:rPr>
          <w:rFonts w:ascii="Times New Roman" w:hAnsi="Times New Roman" w:cs="Times New Roman"/>
          <w:sz w:val="28"/>
          <w:szCs w:val="28"/>
        </w:rPr>
      </w:pPr>
      <w:r w:rsidRPr="00DF6B4A">
        <w:rPr>
          <w:rFonts w:ascii="Times New Roman" w:hAnsi="Times New Roman" w:cs="Times New Roman"/>
          <w:sz w:val="28"/>
          <w:szCs w:val="28"/>
        </w:rPr>
        <w:t>Муниципальный контроль осуще</w:t>
      </w:r>
      <w:r w:rsidR="00EC1BD2">
        <w:rPr>
          <w:rFonts w:ascii="Times New Roman" w:hAnsi="Times New Roman" w:cs="Times New Roman"/>
          <w:sz w:val="28"/>
          <w:szCs w:val="28"/>
        </w:rPr>
        <w:t xml:space="preserve">ствляется должностными лицами </w:t>
      </w:r>
      <w:r w:rsidRPr="00DF6B4A">
        <w:rPr>
          <w:rFonts w:ascii="Times New Roman" w:hAnsi="Times New Roman" w:cs="Times New Roman"/>
          <w:sz w:val="28"/>
          <w:szCs w:val="28"/>
        </w:rPr>
        <w:t xml:space="preserve">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DF6B4A">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DF6B4A">
        <w:rPr>
          <w:rFonts w:ascii="Times New Roman" w:hAnsi="Times New Roman" w:cs="Times New Roman"/>
          <w:sz w:val="28"/>
          <w:szCs w:val="28"/>
        </w:rPr>
        <w:t xml:space="preserve">1.2.2. Администрация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DF6B4A">
        <w:rPr>
          <w:rFonts w:ascii="Times New Roman" w:hAnsi="Times New Roman" w:cs="Times New Roman"/>
          <w:sz w:val="28"/>
          <w:szCs w:val="28"/>
        </w:rPr>
        <w:t xml:space="preserve"> осуществляет</w:t>
      </w:r>
      <w:r w:rsidRPr="006B4545">
        <w:rPr>
          <w:rFonts w:ascii="Times New Roman" w:hAnsi="Times New Roman" w:cs="Times New Roman"/>
          <w:sz w:val="28"/>
          <w:szCs w:val="28"/>
        </w:rPr>
        <w:t xml:space="preserve"> контроль за соблюдением</w:t>
      </w:r>
      <w:r>
        <w:rPr>
          <w:rFonts w:ascii="Times New Roman" w:hAnsi="Times New Roman" w:cs="Times New Roman"/>
          <w:sz w:val="28"/>
          <w:szCs w:val="28"/>
        </w:rPr>
        <w:t xml:space="preserve"> </w:t>
      </w:r>
      <w:r w:rsidRPr="006B4545">
        <w:rPr>
          <w:rFonts w:ascii="Times New Roman" w:hAnsi="Times New Roman" w:cs="Times New Roman"/>
          <w:sz w:val="28"/>
          <w:szCs w:val="28"/>
        </w:rPr>
        <w:t>требований Решени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3D6956">
        <w:rPr>
          <w:rFonts w:ascii="Times New Roman" w:hAnsi="Times New Roman" w:cs="Times New Roman"/>
          <w:sz w:val="28"/>
          <w:szCs w:val="28"/>
        </w:rPr>
        <w:lastRenderedPageBreak/>
        <w:t>Колюдовского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3D6956">
        <w:rPr>
          <w:rFonts w:ascii="Times New Roman" w:hAnsi="Times New Roman" w:cs="Times New Roman"/>
          <w:sz w:val="28"/>
          <w:szCs w:val="28"/>
        </w:rPr>
        <w:t>23.04.2020</w:t>
      </w:r>
      <w:r w:rsidRPr="009755C1">
        <w:rPr>
          <w:rFonts w:ascii="Times New Roman" w:hAnsi="Times New Roman" w:cs="Times New Roman"/>
          <w:sz w:val="28"/>
          <w:szCs w:val="28"/>
        </w:rPr>
        <w:t xml:space="preserve">  №</w:t>
      </w:r>
      <w:r w:rsidR="003D6956">
        <w:rPr>
          <w:rFonts w:ascii="Times New Roman" w:hAnsi="Times New Roman" w:cs="Times New Roman"/>
          <w:sz w:val="28"/>
          <w:szCs w:val="28"/>
        </w:rPr>
        <w:t>4-41</w:t>
      </w:r>
      <w:r w:rsidRPr="006B4545">
        <w:rPr>
          <w:rFonts w:ascii="Times New Roman" w:hAnsi="Times New Roman" w:cs="Times New Roman"/>
          <w:sz w:val="28"/>
          <w:szCs w:val="28"/>
        </w:rPr>
        <w:t xml:space="preserve"> «Об утверждении Правил благоустройства</w:t>
      </w:r>
      <w:r w:rsidR="003D6956">
        <w:rPr>
          <w:rFonts w:ascii="Times New Roman" w:hAnsi="Times New Roman" w:cs="Times New Roman"/>
          <w:sz w:val="28"/>
          <w:szCs w:val="28"/>
        </w:rPr>
        <w:t xml:space="preserve"> на</w:t>
      </w:r>
      <w:r w:rsidRPr="006B4545">
        <w:rPr>
          <w:rFonts w:ascii="Times New Roman" w:hAnsi="Times New Roman" w:cs="Times New Roman"/>
          <w:sz w:val="28"/>
          <w:szCs w:val="28"/>
        </w:rPr>
        <w:t xml:space="preserve"> территории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 xml:space="preserve">», а также </w:t>
      </w:r>
      <w:r w:rsidRPr="00BF7526">
        <w:rPr>
          <w:rFonts w:ascii="Times New Roman" w:hAnsi="Times New Roman" w:cs="Times New Roman"/>
          <w:sz w:val="28"/>
          <w:szCs w:val="28"/>
        </w:rPr>
        <w:t xml:space="preserve">исполнением предписаний и устранением </w:t>
      </w:r>
      <w:r>
        <w:rPr>
          <w:rFonts w:ascii="Times New Roman" w:hAnsi="Times New Roman" w:cs="Times New Roman"/>
          <w:sz w:val="28"/>
          <w:szCs w:val="28"/>
        </w:rPr>
        <w:t xml:space="preserve">выявленных </w:t>
      </w:r>
      <w:r w:rsidRPr="00BF7526">
        <w:rPr>
          <w:rFonts w:ascii="Times New Roman" w:hAnsi="Times New Roman" w:cs="Times New Roman"/>
          <w:sz w:val="28"/>
          <w:szCs w:val="28"/>
        </w:rPr>
        <w:t>нарушений.</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Pr>
          <w:rFonts w:ascii="Times New Roman" w:hAnsi="Times New Roman" w:cs="Times New Roman"/>
          <w:sz w:val="28"/>
          <w:szCs w:val="28"/>
        </w:rPr>
        <w:t>муниципального контроля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Муниципальный контроль за соблюдением правил благоустройства</w:t>
      </w:r>
      <w:r w:rsidRPr="00BF7526">
        <w:rPr>
          <w:rFonts w:ascii="Times New Roman" w:hAnsi="Times New Roman" w:cs="Times New Roman"/>
          <w:sz w:val="28"/>
          <w:szCs w:val="28"/>
        </w:rPr>
        <w:t xml:space="preserve"> осуществляется в соответствии с:</w:t>
      </w:r>
    </w:p>
    <w:p w:rsidR="0029787C" w:rsidRPr="00BF7526" w:rsidRDefault="0029787C" w:rsidP="0029787C">
      <w:pPr>
        <w:autoSpaceDE w:val="0"/>
        <w:autoSpaceDN w:val="0"/>
        <w:adjustRightInd w:val="0"/>
        <w:jc w:val="both"/>
        <w:rPr>
          <w:sz w:val="28"/>
          <w:szCs w:val="28"/>
        </w:rPr>
      </w:pPr>
      <w:r w:rsidRPr="00BF7526">
        <w:t xml:space="preserve">         </w:t>
      </w:r>
      <w:hyperlink r:id="rId7" w:history="1">
        <w:r w:rsidRPr="00BF7526">
          <w:rPr>
            <w:sz w:val="28"/>
            <w:szCs w:val="28"/>
          </w:rPr>
          <w:t>Конституцией</w:t>
        </w:r>
      </w:hyperlink>
      <w:r w:rsidRPr="00BF7526">
        <w:rPr>
          <w:sz w:val="28"/>
          <w:szCs w:val="28"/>
        </w:rPr>
        <w:t xml:space="preserve"> Российской Федерации (принята всенародным голосованием 12.12.1993, опубликована в «</w:t>
      </w:r>
      <w:r w:rsidRPr="00BF7526">
        <w:rPr>
          <w:rFonts w:eastAsiaTheme="minorHAnsi"/>
          <w:sz w:val="28"/>
          <w:szCs w:val="28"/>
          <w:lang w:eastAsia="en-US"/>
        </w:rPr>
        <w:t>Собрании законодательства РФ», 04.08.2014, № 31, ст. 4398)</w:t>
      </w:r>
      <w:r w:rsidRPr="00BF7526">
        <w:rPr>
          <w:sz w:val="28"/>
          <w:szCs w:val="28"/>
        </w:rPr>
        <w:t>;</w:t>
      </w:r>
    </w:p>
    <w:p w:rsidR="0029787C" w:rsidRPr="00BF7526" w:rsidRDefault="0029787C" w:rsidP="0029787C">
      <w:pPr>
        <w:autoSpaceDE w:val="0"/>
        <w:autoSpaceDN w:val="0"/>
        <w:adjustRightInd w:val="0"/>
        <w:jc w:val="both"/>
        <w:rPr>
          <w:sz w:val="28"/>
          <w:szCs w:val="28"/>
        </w:rPr>
      </w:pPr>
      <w:r w:rsidRPr="00BF7526">
        <w:rPr>
          <w:sz w:val="28"/>
          <w:szCs w:val="28"/>
        </w:rPr>
        <w:t xml:space="preserve">        Федеральным </w:t>
      </w:r>
      <w:hyperlink r:id="rId8" w:history="1">
        <w:r w:rsidRPr="00BF7526">
          <w:rPr>
            <w:sz w:val="28"/>
            <w:szCs w:val="28"/>
          </w:rPr>
          <w:t>законом</w:t>
        </w:r>
      </w:hyperlink>
      <w:r w:rsidRPr="00BF7526">
        <w:rPr>
          <w:sz w:val="28"/>
          <w:szCs w:val="28"/>
        </w:rPr>
        <w:t xml:space="preserve"> от 06.10.2003 №131-ФЗ «Об общих принципах организации местного самоуправления в Российской Федерации» (</w:t>
      </w:r>
      <w:r w:rsidRPr="00BF7526">
        <w:rPr>
          <w:rFonts w:eastAsiaTheme="minorHAnsi"/>
          <w:sz w:val="28"/>
          <w:szCs w:val="28"/>
          <w:lang w:eastAsia="en-US"/>
        </w:rPr>
        <w:t>«Собрание законодательства РФ», 06.10.2003, №40, ст. 3822</w:t>
      </w:r>
      <w:r w:rsidRPr="00BF7526">
        <w:rPr>
          <w:sz w:val="28"/>
          <w:szCs w:val="28"/>
        </w:rPr>
        <w:t>);</w:t>
      </w:r>
    </w:p>
    <w:p w:rsidR="0029787C" w:rsidRPr="000D748B" w:rsidRDefault="0029787C" w:rsidP="0029787C">
      <w:pPr>
        <w:autoSpaceDE w:val="0"/>
        <w:autoSpaceDN w:val="0"/>
        <w:adjustRightInd w:val="0"/>
        <w:jc w:val="both"/>
        <w:rPr>
          <w:sz w:val="28"/>
          <w:szCs w:val="28"/>
        </w:rPr>
      </w:pPr>
      <w:r w:rsidRPr="00BF7526">
        <w:rPr>
          <w:sz w:val="28"/>
          <w:szCs w:val="28"/>
        </w:rPr>
        <w:t xml:space="preserve">        Федеральным </w:t>
      </w:r>
      <w:hyperlink r:id="rId9" w:history="1">
        <w:r w:rsidRPr="00BF7526">
          <w:rPr>
            <w:sz w:val="28"/>
            <w:szCs w:val="28"/>
          </w:rPr>
          <w:t>законом</w:t>
        </w:r>
      </w:hyperlink>
      <w:r w:rsidRPr="00BF7526">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F7526">
        <w:rPr>
          <w:rFonts w:eastAsiaTheme="minorHAnsi"/>
          <w:sz w:val="28"/>
          <w:szCs w:val="28"/>
          <w:lang w:eastAsia="en-US"/>
        </w:rPr>
        <w:t xml:space="preserve">Собрание законодательства РФ», </w:t>
      </w:r>
      <w:r w:rsidRPr="006B4545">
        <w:rPr>
          <w:rFonts w:eastAsiaTheme="minorHAnsi"/>
          <w:sz w:val="28"/>
          <w:szCs w:val="28"/>
          <w:lang w:eastAsia="en-US"/>
        </w:rPr>
        <w:t>29.12.2008, №52 (ч. 1), ст. 6249</w:t>
      </w:r>
      <w:r w:rsidRPr="006B4545">
        <w:rPr>
          <w:sz w:val="28"/>
          <w:szCs w:val="28"/>
        </w:rPr>
        <w:t>;</w:t>
      </w:r>
    </w:p>
    <w:p w:rsidR="0029787C" w:rsidRPr="00FD4A21" w:rsidRDefault="0029787C" w:rsidP="0029787C">
      <w:pPr>
        <w:pStyle w:val="ConsPlusNormal"/>
        <w:ind w:firstLine="540"/>
        <w:jc w:val="both"/>
        <w:rPr>
          <w:rFonts w:ascii="Times New Roman" w:hAnsi="Times New Roman" w:cs="Times New Roman"/>
          <w:sz w:val="28"/>
          <w:szCs w:val="28"/>
        </w:rPr>
      </w:pPr>
      <w:r w:rsidRPr="00FD4A21">
        <w:rPr>
          <w:rFonts w:ascii="Times New Roman" w:hAnsi="Times New Roman" w:cs="Times New Roman"/>
          <w:sz w:val="28"/>
          <w:szCs w:val="28"/>
        </w:rPr>
        <w:t>Федеральны</w:t>
      </w:r>
      <w:r>
        <w:rPr>
          <w:rFonts w:ascii="Times New Roman" w:hAnsi="Times New Roman" w:cs="Times New Roman"/>
          <w:sz w:val="28"/>
          <w:szCs w:val="28"/>
        </w:rPr>
        <w:t>м</w:t>
      </w:r>
      <w:r w:rsidRPr="00FD4A21">
        <w:rPr>
          <w:rFonts w:ascii="Times New Roman" w:hAnsi="Times New Roman" w:cs="Times New Roman"/>
          <w:sz w:val="28"/>
          <w:szCs w:val="28"/>
        </w:rPr>
        <w:t xml:space="preserve"> закон</w:t>
      </w:r>
      <w:r>
        <w:rPr>
          <w:rFonts w:ascii="Times New Roman" w:hAnsi="Times New Roman" w:cs="Times New Roman"/>
          <w:sz w:val="28"/>
          <w:szCs w:val="28"/>
        </w:rPr>
        <w:t>ом</w:t>
      </w:r>
      <w:r w:rsidRPr="00FD4A21">
        <w:rPr>
          <w:rFonts w:ascii="Times New Roman" w:hAnsi="Times New Roman" w:cs="Times New Roman"/>
          <w:sz w:val="28"/>
          <w:szCs w:val="28"/>
        </w:rPr>
        <w:t xml:space="preserve"> от 2 мая 2006 </w:t>
      </w:r>
      <w:r>
        <w:rPr>
          <w:rFonts w:ascii="Times New Roman" w:hAnsi="Times New Roman" w:cs="Times New Roman"/>
          <w:sz w:val="28"/>
          <w:szCs w:val="28"/>
        </w:rPr>
        <w:t>№</w:t>
      </w:r>
      <w:r w:rsidRPr="00FD4A21">
        <w:rPr>
          <w:rFonts w:ascii="Times New Roman" w:hAnsi="Times New Roman" w:cs="Times New Roman"/>
          <w:sz w:val="28"/>
          <w:szCs w:val="28"/>
        </w:rPr>
        <w:t xml:space="preserve"> 59-ФЗ </w:t>
      </w:r>
      <w:r>
        <w:rPr>
          <w:rFonts w:ascii="Times New Roman" w:hAnsi="Times New Roman" w:cs="Times New Roman"/>
          <w:sz w:val="28"/>
          <w:szCs w:val="28"/>
        </w:rPr>
        <w:t>«</w:t>
      </w:r>
      <w:r w:rsidRPr="00FD4A21">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FD4A21">
        <w:rPr>
          <w:rFonts w:ascii="Times New Roman" w:hAnsi="Times New Roman" w:cs="Times New Roman"/>
          <w:sz w:val="28"/>
          <w:szCs w:val="28"/>
        </w:rPr>
        <w:t xml:space="preserve"> (Российская газета, </w:t>
      </w:r>
      <w:r>
        <w:rPr>
          <w:rFonts w:ascii="Times New Roman" w:hAnsi="Times New Roman" w:cs="Times New Roman"/>
          <w:sz w:val="28"/>
          <w:szCs w:val="28"/>
        </w:rPr>
        <w:t>№</w:t>
      </w:r>
      <w:r w:rsidRPr="00FD4A21">
        <w:rPr>
          <w:rFonts w:ascii="Times New Roman" w:hAnsi="Times New Roman" w:cs="Times New Roman"/>
          <w:sz w:val="28"/>
          <w:szCs w:val="28"/>
        </w:rPr>
        <w:t xml:space="preserve"> 95, 5 мая 2006 года; Собрание законодательства Российской Федерации, 8 мая 2006 года, </w:t>
      </w:r>
      <w:r>
        <w:rPr>
          <w:rFonts w:ascii="Times New Roman" w:hAnsi="Times New Roman" w:cs="Times New Roman"/>
          <w:sz w:val="28"/>
          <w:szCs w:val="28"/>
        </w:rPr>
        <w:t>№</w:t>
      </w:r>
      <w:r w:rsidRPr="00FD4A21">
        <w:rPr>
          <w:rFonts w:ascii="Times New Roman" w:hAnsi="Times New Roman" w:cs="Times New Roman"/>
          <w:sz w:val="28"/>
          <w:szCs w:val="28"/>
        </w:rPr>
        <w:t>19, стат</w:t>
      </w:r>
      <w:r>
        <w:rPr>
          <w:rFonts w:ascii="Times New Roman" w:hAnsi="Times New Roman" w:cs="Times New Roman"/>
          <w:sz w:val="28"/>
          <w:szCs w:val="28"/>
        </w:rPr>
        <w:t>ья 2060; Парламентская газета, №</w:t>
      </w:r>
      <w:r w:rsidRPr="00FD4A21">
        <w:rPr>
          <w:rFonts w:ascii="Times New Roman" w:hAnsi="Times New Roman" w:cs="Times New Roman"/>
          <w:sz w:val="28"/>
          <w:szCs w:val="28"/>
        </w:rPr>
        <w:t>70-71, 11 мая 2006).</w:t>
      </w:r>
    </w:p>
    <w:p w:rsidR="0029787C" w:rsidRPr="006B4545" w:rsidRDefault="003F336E" w:rsidP="0029787C">
      <w:pPr>
        <w:pStyle w:val="ConsPlusNormal"/>
        <w:ind w:firstLine="539"/>
        <w:jc w:val="both"/>
        <w:rPr>
          <w:rFonts w:ascii="Times New Roman" w:hAnsi="Times New Roman" w:cs="Times New Roman"/>
          <w:sz w:val="28"/>
          <w:szCs w:val="28"/>
        </w:rPr>
      </w:pPr>
      <w:hyperlink r:id="rId10" w:history="1">
        <w:r w:rsidR="0029787C" w:rsidRPr="00FD4A21">
          <w:rPr>
            <w:rFonts w:ascii="Times New Roman" w:hAnsi="Times New Roman" w:cs="Times New Roman"/>
            <w:sz w:val="28"/>
            <w:szCs w:val="28"/>
          </w:rPr>
          <w:t>Постановлением</w:t>
        </w:r>
      </w:hyperlink>
      <w:r w:rsidR="0029787C" w:rsidRPr="00FD4A21">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w:t>
      </w:r>
      <w:r w:rsidR="0029787C" w:rsidRPr="006B4545">
        <w:rPr>
          <w:rFonts w:ascii="Times New Roman" w:hAnsi="Times New Roman" w:cs="Times New Roman"/>
          <w:sz w:val="28"/>
          <w:szCs w:val="28"/>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
    <w:p w:rsidR="0029787C" w:rsidRPr="006B4545" w:rsidRDefault="0029787C"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B4545">
        <w:rPr>
          <w:rFonts w:ascii="Times New Roman" w:hAnsi="Times New Roman" w:cs="Times New Roman"/>
          <w:sz w:val="28"/>
          <w:szCs w:val="28"/>
        </w:rPr>
        <w:t>остановление</w:t>
      </w:r>
      <w:r>
        <w:rPr>
          <w:rFonts w:ascii="Times New Roman" w:hAnsi="Times New Roman" w:cs="Times New Roman"/>
          <w:sz w:val="28"/>
          <w:szCs w:val="28"/>
        </w:rPr>
        <w:t>м</w:t>
      </w:r>
      <w:r w:rsidRPr="006B4545">
        <w:rPr>
          <w:rFonts w:ascii="Times New Roman" w:hAnsi="Times New Roman" w:cs="Times New Roman"/>
          <w:sz w:val="28"/>
          <w:szCs w:val="28"/>
        </w:rPr>
        <w:t xml:space="preserve"> Правительства Российской Федерации от 28 апреля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415 </w:t>
      </w:r>
      <w:r>
        <w:rPr>
          <w:rFonts w:ascii="Times New Roman" w:hAnsi="Times New Roman" w:cs="Times New Roman"/>
          <w:sz w:val="28"/>
          <w:szCs w:val="28"/>
        </w:rPr>
        <w:t>«</w:t>
      </w:r>
      <w:r w:rsidRPr="006B4545">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6B4545">
        <w:rPr>
          <w:rFonts w:ascii="Times New Roman" w:hAnsi="Times New Roman" w:cs="Times New Roman"/>
          <w:sz w:val="28"/>
          <w:szCs w:val="28"/>
        </w:rPr>
        <w:t xml:space="preserve"> (Официальный интернет-портал правовой информации http://www.pravo.gov.ru, 7 мая 2015 года; Собрание законодательства Российской Федерации, 11 мая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 19, статья 2825)</w:t>
      </w:r>
      <w:r>
        <w:rPr>
          <w:rFonts w:ascii="Times New Roman" w:hAnsi="Times New Roman" w:cs="Times New Roman"/>
          <w:sz w:val="28"/>
          <w:szCs w:val="28"/>
        </w:rPr>
        <w:t>;</w:t>
      </w:r>
    </w:p>
    <w:p w:rsidR="0029787C" w:rsidRPr="006B4545" w:rsidRDefault="003F336E" w:rsidP="0029787C">
      <w:pPr>
        <w:autoSpaceDE w:val="0"/>
        <w:autoSpaceDN w:val="0"/>
        <w:adjustRightInd w:val="0"/>
        <w:ind w:firstLine="567"/>
        <w:jc w:val="both"/>
        <w:rPr>
          <w:sz w:val="28"/>
          <w:szCs w:val="28"/>
        </w:rPr>
      </w:pPr>
      <w:hyperlink r:id="rId11" w:history="1">
        <w:r w:rsidR="0029787C" w:rsidRPr="006B4545">
          <w:rPr>
            <w:sz w:val="28"/>
            <w:szCs w:val="28"/>
          </w:rPr>
          <w:t>Постановлением</w:t>
        </w:r>
      </w:hyperlink>
      <w:r w:rsidR="0029787C" w:rsidRPr="006B4545">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0029787C" w:rsidRPr="006B4545">
        <w:rPr>
          <w:rFonts w:eastAsiaTheme="minorHAnsi"/>
          <w:sz w:val="28"/>
          <w:szCs w:val="28"/>
          <w:lang w:eastAsia="en-US"/>
        </w:rPr>
        <w:t>Собрание законодательства РФ», 12.07.2010, №28, ст. 3706)</w:t>
      </w:r>
      <w:r w:rsidR="0029787C" w:rsidRPr="006B4545">
        <w:rPr>
          <w:sz w:val="28"/>
          <w:szCs w:val="28"/>
        </w:rPr>
        <w:t>;</w:t>
      </w:r>
    </w:p>
    <w:p w:rsidR="0029787C" w:rsidRPr="006B4545" w:rsidRDefault="003F336E" w:rsidP="0029787C">
      <w:pPr>
        <w:autoSpaceDE w:val="0"/>
        <w:autoSpaceDN w:val="0"/>
        <w:adjustRightInd w:val="0"/>
        <w:ind w:firstLine="567"/>
        <w:jc w:val="both"/>
        <w:rPr>
          <w:sz w:val="28"/>
          <w:szCs w:val="28"/>
        </w:rPr>
      </w:pPr>
      <w:hyperlink r:id="rId12" w:history="1">
        <w:r w:rsidR="0029787C" w:rsidRPr="006B4545">
          <w:rPr>
            <w:sz w:val="28"/>
            <w:szCs w:val="28"/>
          </w:rPr>
          <w:t>Приказом</w:t>
        </w:r>
      </w:hyperlink>
      <w:r w:rsidR="0029787C" w:rsidRPr="006B4545">
        <w:rPr>
          <w:sz w:val="28"/>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9787C" w:rsidRPr="006B4545">
        <w:rPr>
          <w:rFonts w:eastAsiaTheme="minorHAnsi"/>
          <w:sz w:val="28"/>
          <w:szCs w:val="28"/>
          <w:lang w:eastAsia="en-US"/>
        </w:rPr>
        <w:t>«Российская газета», № 85, 14.05.2009)</w:t>
      </w:r>
      <w:r w:rsidR="0029787C" w:rsidRPr="006B4545">
        <w:rPr>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Приказ</w:t>
      </w:r>
      <w:r>
        <w:rPr>
          <w:rFonts w:ascii="Times New Roman" w:hAnsi="Times New Roman" w:cs="Times New Roman"/>
          <w:sz w:val="28"/>
          <w:szCs w:val="28"/>
        </w:rPr>
        <w:t>ом</w:t>
      </w:r>
      <w:r w:rsidRPr="006B4545">
        <w:rPr>
          <w:rFonts w:ascii="Times New Roman" w:hAnsi="Times New Roman" w:cs="Times New Roman"/>
          <w:sz w:val="28"/>
          <w:szCs w:val="28"/>
        </w:rPr>
        <w:t xml:space="preserve"> Генеральной прокуратуры Российской Федерации от 27 марта 2009 года </w:t>
      </w:r>
      <w:r>
        <w:rPr>
          <w:rFonts w:ascii="Times New Roman" w:hAnsi="Times New Roman" w:cs="Times New Roman"/>
          <w:sz w:val="28"/>
          <w:szCs w:val="28"/>
        </w:rPr>
        <w:t>№</w:t>
      </w:r>
      <w:r w:rsidRPr="006B4545">
        <w:rPr>
          <w:rFonts w:ascii="Times New Roman" w:hAnsi="Times New Roman" w:cs="Times New Roman"/>
          <w:sz w:val="28"/>
          <w:szCs w:val="28"/>
        </w:rPr>
        <w:t xml:space="preserve">93 </w:t>
      </w:r>
      <w:r>
        <w:rPr>
          <w:rFonts w:ascii="Times New Roman" w:hAnsi="Times New Roman" w:cs="Times New Roman"/>
          <w:sz w:val="28"/>
          <w:szCs w:val="28"/>
        </w:rPr>
        <w:t>«</w:t>
      </w:r>
      <w:r w:rsidRPr="006B4545">
        <w:rPr>
          <w:rFonts w:ascii="Times New Roman" w:hAnsi="Times New Roman" w:cs="Times New Roman"/>
          <w:sz w:val="28"/>
          <w:szCs w:val="28"/>
        </w:rPr>
        <w:t>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6B4545">
        <w:rPr>
          <w:rFonts w:ascii="Times New Roman" w:hAnsi="Times New Roman" w:cs="Times New Roman"/>
          <w:sz w:val="28"/>
          <w:szCs w:val="28"/>
        </w:rPr>
        <w:t xml:space="preserve"> (Законность, </w:t>
      </w:r>
      <w:r>
        <w:rPr>
          <w:rFonts w:ascii="Times New Roman" w:hAnsi="Times New Roman" w:cs="Times New Roman"/>
          <w:sz w:val="28"/>
          <w:szCs w:val="28"/>
        </w:rPr>
        <w:t>№</w:t>
      </w:r>
      <w:r w:rsidRPr="006B4545">
        <w:rPr>
          <w:rFonts w:ascii="Times New Roman" w:hAnsi="Times New Roman" w:cs="Times New Roman"/>
          <w:sz w:val="28"/>
          <w:szCs w:val="28"/>
        </w:rPr>
        <w:t>5, 2009 год)</w:t>
      </w:r>
      <w:r>
        <w:rPr>
          <w:rFonts w:ascii="Times New Roman" w:hAnsi="Times New Roman" w:cs="Times New Roman"/>
          <w:sz w:val="28"/>
          <w:szCs w:val="28"/>
        </w:rPr>
        <w:t>;</w:t>
      </w:r>
    </w:p>
    <w:p w:rsidR="0029787C" w:rsidRPr="006B4545" w:rsidRDefault="00387CCC"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9787C" w:rsidRPr="006B4545" w:rsidRDefault="003F336E" w:rsidP="0029787C">
      <w:pPr>
        <w:pStyle w:val="ConsPlusNormal"/>
        <w:ind w:firstLine="539"/>
        <w:jc w:val="both"/>
        <w:rPr>
          <w:rFonts w:ascii="Times New Roman" w:hAnsi="Times New Roman" w:cs="Times New Roman"/>
          <w:sz w:val="28"/>
          <w:szCs w:val="28"/>
        </w:rPr>
      </w:pPr>
      <w:hyperlink r:id="rId13" w:history="1">
        <w:r w:rsidR="0029787C" w:rsidRPr="006B4545">
          <w:rPr>
            <w:rFonts w:ascii="Times New Roman" w:hAnsi="Times New Roman" w:cs="Times New Roman"/>
            <w:sz w:val="28"/>
            <w:szCs w:val="28"/>
          </w:rPr>
          <w:t>Уставом</w:t>
        </w:r>
      </w:hyperlink>
      <w:r w:rsidR="0029787C" w:rsidRPr="006B4545">
        <w:rPr>
          <w:rFonts w:ascii="Times New Roman" w:hAnsi="Times New Roman" w:cs="Times New Roman"/>
          <w:sz w:val="28"/>
          <w:szCs w:val="28"/>
        </w:rPr>
        <w:t xml:space="preserve">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0029787C" w:rsidRPr="006B4545">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Решение</w:t>
      </w:r>
      <w:r>
        <w:rPr>
          <w:rFonts w:ascii="Times New Roman" w:hAnsi="Times New Roman" w:cs="Times New Roman"/>
          <w:sz w:val="28"/>
          <w:szCs w:val="28"/>
        </w:rPr>
        <w:t>м</w:t>
      </w:r>
      <w:r w:rsidRPr="006B4545">
        <w:rPr>
          <w:rFonts w:ascii="Times New Roman" w:hAnsi="Times New Roman" w:cs="Times New Roman"/>
          <w:sz w:val="28"/>
          <w:szCs w:val="28"/>
        </w:rPr>
        <w:t xml:space="preserve"> Совета народных депутатов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1E74D9">
        <w:rPr>
          <w:rFonts w:ascii="Times New Roman" w:hAnsi="Times New Roman" w:cs="Times New Roman"/>
          <w:sz w:val="28"/>
          <w:szCs w:val="28"/>
        </w:rPr>
        <w:t>23.04.2020  №4-41</w:t>
      </w:r>
      <w:r w:rsidR="009755C1" w:rsidRPr="006B4545">
        <w:rPr>
          <w:rFonts w:ascii="Times New Roman" w:hAnsi="Times New Roman" w:cs="Times New Roman"/>
          <w:sz w:val="28"/>
          <w:szCs w:val="28"/>
        </w:rPr>
        <w:t xml:space="preserve"> </w:t>
      </w:r>
      <w:r w:rsidRPr="006B4545">
        <w:rPr>
          <w:rFonts w:ascii="Times New Roman" w:hAnsi="Times New Roman" w:cs="Times New Roman"/>
          <w:sz w:val="28"/>
          <w:szCs w:val="28"/>
        </w:rPr>
        <w:t xml:space="preserve">«Об утверждении Правил благоустройства </w:t>
      </w:r>
      <w:r w:rsidR="001E74D9">
        <w:rPr>
          <w:rFonts w:ascii="Times New Roman" w:hAnsi="Times New Roman" w:cs="Times New Roman"/>
          <w:sz w:val="28"/>
          <w:szCs w:val="28"/>
        </w:rPr>
        <w:t xml:space="preserve"> на </w:t>
      </w:r>
      <w:r w:rsidRPr="006B4545">
        <w:rPr>
          <w:rFonts w:ascii="Times New Roman" w:hAnsi="Times New Roman" w:cs="Times New Roman"/>
          <w:sz w:val="28"/>
          <w:szCs w:val="28"/>
        </w:rPr>
        <w:t xml:space="preserve">территории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w:t>
      </w:r>
      <w:r w:rsidRPr="006B4545">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 xml:space="preserve">Предметом </w:t>
      </w:r>
      <w:r>
        <w:rPr>
          <w:rFonts w:ascii="Times New Roman" w:hAnsi="Times New Roman" w:cs="Times New Roman"/>
          <w:sz w:val="28"/>
          <w:szCs w:val="28"/>
        </w:rPr>
        <w:t>муниципального контроля за соблюдением правил благоустройства</w:t>
      </w:r>
      <w:r w:rsidRPr="00787226">
        <w:rPr>
          <w:rFonts w:ascii="Times New Roman" w:hAnsi="Times New Roman" w:cs="Times New Roman"/>
          <w:sz w:val="28"/>
          <w:szCs w:val="28"/>
        </w:rPr>
        <w:t xml:space="preserve"> является соблюдение юридическими лицами и индивидуальными предпринимателями требований </w:t>
      </w:r>
      <w:r>
        <w:rPr>
          <w:rFonts w:ascii="Times New Roman" w:hAnsi="Times New Roman" w:cs="Times New Roman"/>
          <w:sz w:val="28"/>
          <w:szCs w:val="28"/>
        </w:rPr>
        <w:t>р</w:t>
      </w:r>
      <w:r w:rsidRPr="006B4545">
        <w:rPr>
          <w:rFonts w:ascii="Times New Roman" w:hAnsi="Times New Roman" w:cs="Times New Roman"/>
          <w:sz w:val="28"/>
          <w:szCs w:val="28"/>
        </w:rPr>
        <w:t>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1E74D9">
        <w:rPr>
          <w:rFonts w:ascii="Times New Roman" w:hAnsi="Times New Roman" w:cs="Times New Roman"/>
          <w:sz w:val="28"/>
          <w:szCs w:val="28"/>
        </w:rPr>
        <w:t>23.04.2020  №4-41</w:t>
      </w:r>
      <w:r w:rsidR="009755C1" w:rsidRPr="006B4545">
        <w:rPr>
          <w:rFonts w:ascii="Times New Roman" w:hAnsi="Times New Roman" w:cs="Times New Roman"/>
          <w:sz w:val="28"/>
          <w:szCs w:val="28"/>
        </w:rPr>
        <w:t xml:space="preserve"> </w:t>
      </w:r>
      <w:r w:rsidRPr="006B4545">
        <w:rPr>
          <w:rFonts w:ascii="Times New Roman" w:hAnsi="Times New Roman" w:cs="Times New Roman"/>
          <w:sz w:val="28"/>
          <w:szCs w:val="28"/>
        </w:rPr>
        <w:t>«Об утверждении Правил благоустройства</w:t>
      </w:r>
      <w:r w:rsidR="001E74D9">
        <w:rPr>
          <w:rFonts w:ascii="Times New Roman" w:hAnsi="Times New Roman" w:cs="Times New Roman"/>
          <w:sz w:val="28"/>
          <w:szCs w:val="28"/>
        </w:rPr>
        <w:t xml:space="preserve"> на</w:t>
      </w:r>
      <w:r w:rsidRPr="006B4545">
        <w:rPr>
          <w:rFonts w:ascii="Times New Roman" w:hAnsi="Times New Roman" w:cs="Times New Roman"/>
          <w:sz w:val="28"/>
          <w:szCs w:val="28"/>
        </w:rPr>
        <w:t xml:space="preserve"> территории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w:t>
      </w:r>
      <w:r w:rsidRPr="00787226">
        <w:rPr>
          <w:rFonts w:ascii="Times New Roman" w:hAnsi="Times New Roman" w:cs="Times New Roman"/>
          <w:sz w:val="28"/>
          <w:szCs w:val="28"/>
        </w:rPr>
        <w:t xml:space="preserve">, за нарушение которых законодательством </w:t>
      </w:r>
      <w:r w:rsidR="003D6956">
        <w:rPr>
          <w:rFonts w:ascii="Times New Roman" w:hAnsi="Times New Roman" w:cs="Times New Roman"/>
          <w:sz w:val="28"/>
          <w:szCs w:val="28"/>
        </w:rPr>
        <w:t>Брянской</w:t>
      </w:r>
      <w:r w:rsidRPr="00787226">
        <w:rPr>
          <w:rFonts w:ascii="Times New Roman" w:hAnsi="Times New Roman" w:cs="Times New Roman"/>
          <w:sz w:val="28"/>
          <w:szCs w:val="28"/>
        </w:rPr>
        <w:t xml:space="preserve"> области предусмотрена административная ответственность.</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осуществляющих </w:t>
      </w:r>
      <w:r>
        <w:rPr>
          <w:rFonts w:ascii="Times New Roman" w:hAnsi="Times New Roman" w:cs="Times New Roman"/>
          <w:sz w:val="28"/>
          <w:szCs w:val="28"/>
        </w:rPr>
        <w:t>муниципальный контроль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1.5.1. Должностные лица, полномочные осуществлять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на территории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1.5.2.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имеют право:</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w:t>
      </w:r>
      <w:r w:rsidRPr="00BF7526">
        <w:rPr>
          <w:rFonts w:ascii="Times New Roman" w:hAnsi="Times New Roman" w:cs="Times New Roman"/>
          <w:sz w:val="28"/>
          <w:szCs w:val="28"/>
        </w:rPr>
        <w:lastRenderedPageBreak/>
        <w:t xml:space="preserve">подразделений, организаций необходимые для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сведения и материалы, в том числе </w:t>
      </w:r>
      <w:r>
        <w:rPr>
          <w:rFonts w:ascii="Times New Roman" w:hAnsi="Times New Roman" w:cs="Times New Roman"/>
          <w:sz w:val="28"/>
          <w:szCs w:val="28"/>
        </w:rPr>
        <w:t xml:space="preserve">необходимые </w:t>
      </w:r>
      <w:r w:rsidRPr="00BF7526">
        <w:rPr>
          <w:rFonts w:ascii="Times New Roman" w:hAnsi="Times New Roman" w:cs="Times New Roman"/>
          <w:sz w:val="28"/>
          <w:szCs w:val="28"/>
        </w:rPr>
        <w:t>документы, а также сведения о лицах, в отношении которых проводятся проверки, в части, относящейся к предмету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б) посещать, при предъявлении распоряжения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служебного удостоверения, организации и объекты, обследовать </w:t>
      </w:r>
      <w:r>
        <w:rPr>
          <w:rFonts w:ascii="Times New Roman" w:hAnsi="Times New Roman" w:cs="Times New Roman"/>
          <w:sz w:val="28"/>
          <w:szCs w:val="28"/>
        </w:rPr>
        <w:t>их</w:t>
      </w:r>
      <w:r w:rsidRPr="00BF7526">
        <w:rPr>
          <w:rFonts w:ascii="Times New Roman" w:hAnsi="Times New Roman" w:cs="Times New Roman"/>
          <w:sz w:val="28"/>
          <w:szCs w:val="28"/>
        </w:rPr>
        <w:t xml:space="preserve"> для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соответствующие акты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rFonts w:ascii="Times New Roman" w:hAnsi="Times New Roman" w:cs="Times New Roman"/>
          <w:sz w:val="28"/>
          <w:szCs w:val="28"/>
        </w:rPr>
        <w:t>требований муниципального акта</w:t>
      </w:r>
      <w:r w:rsidRPr="00BF7526">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 xml:space="preserve">е) проводить анализ информации, размещенной на официальных сайтах организаций в информационно-телекоммуникационной сети </w:t>
      </w:r>
      <w:r>
        <w:rPr>
          <w:rFonts w:ascii="Times New Roman" w:hAnsi="Times New Roman" w:cs="Times New Roman"/>
          <w:sz w:val="28"/>
          <w:szCs w:val="28"/>
        </w:rPr>
        <w:t>«</w:t>
      </w:r>
      <w:r w:rsidRPr="005B7003">
        <w:rPr>
          <w:rFonts w:ascii="Times New Roman" w:hAnsi="Times New Roman" w:cs="Times New Roman"/>
          <w:sz w:val="28"/>
          <w:szCs w:val="28"/>
        </w:rPr>
        <w:t>Интернет</w:t>
      </w:r>
      <w:r>
        <w:rPr>
          <w:rFonts w:ascii="Times New Roman" w:hAnsi="Times New Roman" w:cs="Times New Roman"/>
          <w:sz w:val="28"/>
          <w:szCs w:val="28"/>
        </w:rPr>
        <w:t>»</w:t>
      </w:r>
      <w:r w:rsidRPr="005B7003">
        <w:rPr>
          <w:rFonts w:ascii="Times New Roman" w:hAnsi="Times New Roman" w:cs="Times New Roman"/>
          <w:sz w:val="28"/>
          <w:szCs w:val="28"/>
        </w:rPr>
        <w:t>, опубликованной в средствах массовой информации</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ж) применять фото и видеосъемку, иные не противоречащие законодательству способы фиксации обстоятельств осуществления муниципального контроля</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з) взаимодействовать при проведении проверок с субъектами общественного контроля</w:t>
      </w:r>
      <w:r>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220A2A">
        <w:rPr>
          <w:rFonts w:ascii="Times New Roman" w:hAnsi="Times New Roman" w:cs="Times New Roman"/>
          <w:sz w:val="28"/>
          <w:szCs w:val="28"/>
        </w:rPr>
        <w:t xml:space="preserve">, обязаны: </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своевременно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проводить проверку на основании и в строгом соответствии с распоряжением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случаях, предусмотренных Федеральным </w:t>
      </w:r>
      <w:hyperlink r:id="rId14"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д)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9787C" w:rsidRPr="00BF7526" w:rsidRDefault="0029787C" w:rsidP="0029787C">
      <w:pPr>
        <w:autoSpaceDE w:val="0"/>
        <w:autoSpaceDN w:val="0"/>
        <w:adjustRightInd w:val="0"/>
        <w:ind w:firstLine="567"/>
        <w:jc w:val="both"/>
        <w:rPr>
          <w:sz w:val="28"/>
          <w:szCs w:val="28"/>
        </w:rPr>
      </w:pPr>
      <w:r w:rsidRPr="00BF752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rPr>
          <w:sz w:val="28"/>
          <w:szCs w:val="28"/>
        </w:rPr>
        <w:t xml:space="preserve">, а также </w:t>
      </w:r>
      <w:r>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BF7526">
        <w:rPr>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к) соблюдать сроки проведения проверки, установленные Федеральным </w:t>
      </w:r>
      <w:hyperlink r:id="rId15"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29787C" w:rsidRPr="002C7B5D"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н) осуществлять запись о проведенной проверке в журнале учета проверок юридических лиц и индивидуальных предпринимателей; при отсутствии журнала </w:t>
      </w:r>
      <w:r w:rsidRPr="002C7B5D">
        <w:rPr>
          <w:rFonts w:ascii="Times New Roman" w:hAnsi="Times New Roman" w:cs="Times New Roman"/>
          <w:sz w:val="28"/>
          <w:szCs w:val="28"/>
        </w:rPr>
        <w:t>учета проверок осуществлять соответствующую запись в акте проверки;</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о)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w:t>
      </w:r>
      <w:r w:rsidRPr="002C7B5D">
        <w:rPr>
          <w:rFonts w:ascii="Times New Roman" w:hAnsi="Times New Roman" w:cs="Times New Roman"/>
          <w:sz w:val="28"/>
          <w:szCs w:val="28"/>
        </w:rPr>
        <w:lastRenderedPageBreak/>
        <w:t xml:space="preserve">года </w:t>
      </w:r>
      <w:r>
        <w:rPr>
          <w:rFonts w:ascii="Times New Roman" w:hAnsi="Times New Roman" w:cs="Times New Roman"/>
          <w:sz w:val="28"/>
          <w:szCs w:val="28"/>
        </w:rPr>
        <w:t>№</w:t>
      </w:r>
      <w:r w:rsidRPr="002C7B5D">
        <w:rPr>
          <w:rFonts w:ascii="Times New Roman" w:hAnsi="Times New Roman" w:cs="Times New Roman"/>
          <w:sz w:val="28"/>
          <w:szCs w:val="28"/>
        </w:rPr>
        <w:t xml:space="preserve">415 </w:t>
      </w:r>
      <w:r>
        <w:rPr>
          <w:rFonts w:ascii="Times New Roman" w:hAnsi="Times New Roman" w:cs="Times New Roman"/>
          <w:sz w:val="28"/>
          <w:szCs w:val="28"/>
        </w:rPr>
        <w:t>«</w:t>
      </w:r>
      <w:r w:rsidRPr="002C7B5D">
        <w:rPr>
          <w:rFonts w:ascii="Times New Roman" w:hAnsi="Times New Roman" w:cs="Times New Roman"/>
          <w:sz w:val="28"/>
          <w:szCs w:val="28"/>
        </w:rPr>
        <w:t>О Правилах формирования и ведения единого реестра проверок».</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1.5.4. При проведении проверки должностные лица органа муниципального контроля соблюдают ограничения, установленные статьей 15 Федерального закона </w:t>
      </w:r>
      <w:r>
        <w:rPr>
          <w:rFonts w:ascii="Times New Roman" w:hAnsi="Times New Roman" w:cs="Times New Roman"/>
          <w:sz w:val="28"/>
          <w:szCs w:val="28"/>
        </w:rPr>
        <w:t>№</w:t>
      </w:r>
      <w:r w:rsidRPr="002C7B5D">
        <w:rPr>
          <w:rFonts w:ascii="Times New Roman" w:hAnsi="Times New Roman" w:cs="Times New Roman"/>
          <w:sz w:val="28"/>
          <w:szCs w:val="28"/>
        </w:rPr>
        <w:t xml:space="preserve"> 294-ФЗ.</w:t>
      </w:r>
    </w:p>
    <w:p w:rsidR="0029787C" w:rsidRPr="002C7B5D" w:rsidRDefault="0029787C" w:rsidP="0029787C">
      <w:pPr>
        <w:pStyle w:val="ConsPlusNormal"/>
        <w:ind w:firstLine="539"/>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29787C"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муниципальный контроль </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получать от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его должностных лиц информацию, которая относится к предмету проверки и предоставление которой предусмотрено Федеральным </w:t>
      </w:r>
      <w:hyperlink r:id="rId16"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обжаловать действия (бездействие)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bookmarkStart w:id="0" w:name="P149"/>
      <w:bookmarkEnd w:id="0"/>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не препятствовать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проведении мероприятий по контролю;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обеспечить доступ проводящих выездную проверку должностных лиц и участвующих в выездной проверке экспертов, представителей экспертных </w:t>
      </w:r>
      <w:r w:rsidRPr="00BF7526">
        <w:rPr>
          <w:rFonts w:ascii="Times New Roman" w:hAnsi="Times New Roman" w:cs="Times New Roman"/>
          <w:sz w:val="28"/>
          <w:szCs w:val="28"/>
        </w:rPr>
        <w:lastRenderedPageBreak/>
        <w:t>организаций на территорию, в используемые юридическим лицом</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индивидуальным предпринимателем;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информацию и документы, представление которых предусмотрено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Проверяемые лица, их уполномоченные представители, допустившие нарушение муниципальных правовых актов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 устранении выявленных нарушений, требований, установленных муниципальными правовыми актами, несут ответственность в соответствии с законо</w:t>
      </w:r>
      <w:r>
        <w:rPr>
          <w:rFonts w:ascii="Times New Roman" w:hAnsi="Times New Roman" w:cs="Times New Roman"/>
          <w:sz w:val="28"/>
          <w:szCs w:val="28"/>
        </w:rPr>
        <w:t xml:space="preserve">м </w:t>
      </w:r>
      <w:r w:rsidR="003D6956">
        <w:rPr>
          <w:rFonts w:ascii="Times New Roman" w:hAnsi="Times New Roman" w:cs="Times New Roman"/>
          <w:sz w:val="28"/>
          <w:szCs w:val="28"/>
        </w:rPr>
        <w:t>Брянской</w:t>
      </w:r>
      <w:r w:rsidR="00EC1BD2">
        <w:rPr>
          <w:rFonts w:ascii="Times New Roman" w:hAnsi="Times New Roman" w:cs="Times New Roman"/>
          <w:sz w:val="28"/>
          <w:szCs w:val="28"/>
        </w:rPr>
        <w:t xml:space="preserve"> области .</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является составление акта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случае выявления нарушений</w:t>
      </w:r>
      <w:r>
        <w:rPr>
          <w:rFonts w:ascii="Times New Roman" w:hAnsi="Times New Roman" w:cs="Times New Roman"/>
          <w:sz w:val="28"/>
          <w:szCs w:val="28"/>
        </w:rPr>
        <w:t xml:space="preserve"> </w:t>
      </w:r>
      <w:r w:rsidRPr="00BF7526">
        <w:rPr>
          <w:rFonts w:ascii="Times New Roman" w:hAnsi="Times New Roman" w:cs="Times New Roman"/>
          <w:sz w:val="28"/>
          <w:szCs w:val="28"/>
        </w:rPr>
        <w:t>выдается предписание об устранении выявленных нарушений с указанием сроков их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001E74D9">
        <w:rPr>
          <w:rFonts w:ascii="Times New Roman" w:hAnsi="Times New Roman" w:cs="Times New Roman"/>
          <w:sz w:val="28"/>
          <w:szCs w:val="28"/>
        </w:rPr>
        <w:t>: 243162, Брянская область, Красногор</w:t>
      </w:r>
      <w:r w:rsidRPr="00BF7526">
        <w:rPr>
          <w:rFonts w:ascii="Times New Roman" w:hAnsi="Times New Roman" w:cs="Times New Roman"/>
          <w:sz w:val="28"/>
          <w:szCs w:val="28"/>
        </w:rPr>
        <w:t xml:space="preserve">ский район, </w:t>
      </w:r>
      <w:r w:rsidR="001E74D9">
        <w:rPr>
          <w:rFonts w:ascii="Times New Roman" w:hAnsi="Times New Roman" w:cs="Times New Roman"/>
          <w:sz w:val="28"/>
          <w:szCs w:val="28"/>
        </w:rPr>
        <w:t>с. Колюды</w:t>
      </w:r>
      <w:r w:rsidRPr="00BF7526">
        <w:rPr>
          <w:rFonts w:ascii="Times New Roman" w:hAnsi="Times New Roman" w:cs="Times New Roman"/>
          <w:sz w:val="28"/>
          <w:szCs w:val="28"/>
        </w:rPr>
        <w:t xml:space="preserve">, </w:t>
      </w:r>
      <w:r w:rsidR="00E479AD">
        <w:rPr>
          <w:rFonts w:ascii="Times New Roman" w:hAnsi="Times New Roman" w:cs="Times New Roman"/>
          <w:sz w:val="28"/>
          <w:szCs w:val="28"/>
        </w:rPr>
        <w:t>улица</w:t>
      </w:r>
      <w:r w:rsidR="001E74D9">
        <w:rPr>
          <w:rFonts w:ascii="Times New Roman" w:hAnsi="Times New Roman" w:cs="Times New Roman"/>
          <w:sz w:val="28"/>
          <w:szCs w:val="28"/>
        </w:rPr>
        <w:t xml:space="preserve"> Первомайская, д.1</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3"/>
        <w:gridCol w:w="2693"/>
      </w:tblGrid>
      <w:tr w:rsidR="0029787C" w:rsidRPr="00BF7526" w:rsidTr="00E479AD">
        <w:tc>
          <w:tcPr>
            <w:tcW w:w="4173" w:type="dxa"/>
          </w:tcPr>
          <w:p w:rsidR="0029787C" w:rsidRPr="001E74D9" w:rsidRDefault="001E74D9" w:rsidP="00E479AD">
            <w:pPr>
              <w:pStyle w:val="ConsPlusNormal"/>
              <w:rPr>
                <w:rFonts w:ascii="Times New Roman" w:hAnsi="Times New Roman" w:cs="Times New Roman"/>
                <w:sz w:val="28"/>
                <w:szCs w:val="28"/>
              </w:rPr>
            </w:pPr>
            <w:r w:rsidRPr="001E74D9">
              <w:rPr>
                <w:rFonts w:ascii="Times New Roman" w:hAnsi="Times New Roman" w:cs="Times New Roman"/>
                <w:sz w:val="28"/>
                <w:szCs w:val="28"/>
              </w:rPr>
              <w:t>понедельник - четверг</w:t>
            </w:r>
            <w:r w:rsidR="0029787C" w:rsidRPr="001E74D9">
              <w:rPr>
                <w:rFonts w:ascii="Times New Roman" w:hAnsi="Times New Roman" w:cs="Times New Roman"/>
                <w:sz w:val="28"/>
                <w:szCs w:val="28"/>
              </w:rPr>
              <w:t>:</w:t>
            </w:r>
          </w:p>
          <w:p w:rsidR="001E74D9" w:rsidRPr="001E74D9" w:rsidRDefault="001E74D9" w:rsidP="001E74D9">
            <w:pPr>
              <w:rPr>
                <w:sz w:val="28"/>
                <w:szCs w:val="28"/>
                <w:lang w:eastAsia="ar-SA"/>
              </w:rPr>
            </w:pPr>
            <w:r>
              <w:rPr>
                <w:sz w:val="28"/>
                <w:szCs w:val="28"/>
                <w:lang w:eastAsia="ar-SA"/>
              </w:rPr>
              <w:t xml:space="preserve">             пятница      </w:t>
            </w:r>
            <w:r w:rsidRPr="001E74D9">
              <w:rPr>
                <w:sz w:val="28"/>
                <w:szCs w:val="28"/>
                <w:lang w:eastAsia="ar-SA"/>
              </w:rPr>
              <w:t xml:space="preserve">  9.00 до 16.00                                                                                       </w:t>
            </w:r>
          </w:p>
        </w:tc>
        <w:tc>
          <w:tcPr>
            <w:tcW w:w="2693" w:type="dxa"/>
          </w:tcPr>
          <w:p w:rsidR="0029787C" w:rsidRPr="00BF7526" w:rsidRDefault="001E74D9" w:rsidP="00E479AD">
            <w:pPr>
              <w:pStyle w:val="ConsPlusNormal"/>
              <w:jc w:val="right"/>
              <w:rPr>
                <w:rFonts w:ascii="Times New Roman" w:hAnsi="Times New Roman" w:cs="Times New Roman"/>
                <w:sz w:val="28"/>
                <w:szCs w:val="28"/>
              </w:rPr>
            </w:pPr>
            <w:r>
              <w:rPr>
                <w:rFonts w:ascii="Times New Roman" w:hAnsi="Times New Roman" w:cs="Times New Roman"/>
                <w:sz w:val="28"/>
                <w:szCs w:val="28"/>
              </w:rPr>
              <w:t>с 9</w:t>
            </w:r>
            <w:r w:rsidR="0029787C" w:rsidRPr="00BF7526">
              <w:rPr>
                <w:rFonts w:ascii="Times New Roman" w:hAnsi="Times New Roman" w:cs="Times New Roman"/>
                <w:sz w:val="28"/>
                <w:szCs w:val="28"/>
              </w:rPr>
              <w:t>.00 до 17.00;</w:t>
            </w:r>
          </w:p>
        </w:tc>
      </w:tr>
      <w:tr w:rsidR="0029787C" w:rsidRPr="00BF7526" w:rsidTr="00E479AD">
        <w:tc>
          <w:tcPr>
            <w:tcW w:w="4173" w:type="dxa"/>
          </w:tcPr>
          <w:p w:rsidR="0029787C" w:rsidRPr="00BF7526" w:rsidRDefault="0029787C" w:rsidP="00E479AD">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1E74D9" w:rsidRDefault="001E74D9" w:rsidP="001E74D9">
            <w:pPr>
              <w:pStyle w:val="ConsPlusNormal"/>
              <w:ind w:firstLine="0"/>
              <w:rPr>
                <w:rFonts w:ascii="Times New Roman" w:hAnsi="Times New Roman" w:cs="Times New Roman"/>
                <w:sz w:val="28"/>
                <w:szCs w:val="28"/>
              </w:rPr>
            </w:pPr>
            <w:r>
              <w:rPr>
                <w:rFonts w:ascii="Times New Roman" w:hAnsi="Times New Roman" w:cs="Times New Roman"/>
                <w:sz w:val="28"/>
                <w:szCs w:val="28"/>
              </w:rPr>
              <w:t>П</w:t>
            </w:r>
            <w:r w:rsidR="00E479AD">
              <w:rPr>
                <w:rFonts w:ascii="Times New Roman" w:hAnsi="Times New Roman" w:cs="Times New Roman"/>
                <w:sz w:val="28"/>
                <w:szCs w:val="28"/>
              </w:rPr>
              <w:t>онедельник</w:t>
            </w:r>
            <w:r>
              <w:rPr>
                <w:rFonts w:ascii="Times New Roman" w:hAnsi="Times New Roman" w:cs="Times New Roman"/>
                <w:sz w:val="28"/>
                <w:szCs w:val="28"/>
              </w:rPr>
              <w:t>-пятница</w:t>
            </w:r>
          </w:p>
          <w:p w:rsidR="0029787C" w:rsidRPr="00BF7526" w:rsidRDefault="00E479AD" w:rsidP="001E74D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1E74D9">
              <w:rPr>
                <w:rFonts w:ascii="Times New Roman" w:hAnsi="Times New Roman" w:cs="Times New Roman"/>
                <w:sz w:val="28"/>
                <w:szCs w:val="28"/>
              </w:rPr>
              <w:t>с 13.00 до 14</w:t>
            </w:r>
            <w:r w:rsidR="0029787C" w:rsidRPr="00BF7526">
              <w:rPr>
                <w:rFonts w:ascii="Times New Roman" w:hAnsi="Times New Roman" w:cs="Times New Roman"/>
                <w:sz w:val="28"/>
                <w:szCs w:val="28"/>
              </w:rPr>
              <w:t>.00.</w:t>
            </w:r>
          </w:p>
        </w:tc>
      </w:tr>
    </w:tbl>
    <w:p w:rsidR="00235411" w:rsidRPr="00235411" w:rsidRDefault="00235411" w:rsidP="00235411">
      <w:pPr>
        <w:tabs>
          <w:tab w:val="left" w:pos="5052"/>
          <w:tab w:val="left" w:pos="5196"/>
        </w:tabs>
        <w:autoSpaceDE w:val="0"/>
        <w:autoSpaceDN w:val="0"/>
        <w:adjustRightInd w:val="0"/>
        <w:jc w:val="both"/>
        <w:rPr>
          <w:sz w:val="28"/>
          <w:szCs w:val="28"/>
        </w:rPr>
      </w:pPr>
    </w:p>
    <w:p w:rsidR="0029787C" w:rsidRPr="00BF7526" w:rsidRDefault="0029787C" w:rsidP="0029787C">
      <w:pPr>
        <w:autoSpaceDE w:val="0"/>
        <w:autoSpaceDN w:val="0"/>
        <w:adjustRightInd w:val="0"/>
        <w:jc w:val="both"/>
        <w:rPr>
          <w:sz w:val="28"/>
          <w:szCs w:val="28"/>
        </w:rPr>
      </w:pPr>
      <w:r w:rsidRPr="00BF7526">
        <w:rPr>
          <w:sz w:val="28"/>
          <w:szCs w:val="28"/>
        </w:rPr>
        <w:t xml:space="preserve">     </w:t>
      </w:r>
      <w:bookmarkStart w:id="1" w:name="_GoBack"/>
      <w:bookmarkEnd w:id="1"/>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r w:rsidR="00E54C8F">
        <w:rPr>
          <w:rFonts w:ascii="Times New Roman" w:hAnsi="Times New Roman" w:cs="Times New Roman"/>
          <w:sz w:val="28"/>
          <w:szCs w:val="28"/>
          <w:lang w:val="en-US"/>
        </w:rPr>
        <w:t>penchuckov</w:t>
      </w:r>
      <w:r w:rsidR="00E54C8F" w:rsidRPr="00E54C8F">
        <w:rPr>
          <w:rFonts w:ascii="Times New Roman" w:hAnsi="Times New Roman" w:cs="Times New Roman"/>
          <w:sz w:val="28"/>
          <w:szCs w:val="28"/>
        </w:rPr>
        <w:t>.</w:t>
      </w:r>
      <w:r w:rsidR="00E54C8F">
        <w:rPr>
          <w:rFonts w:ascii="Times New Roman" w:hAnsi="Times New Roman" w:cs="Times New Roman"/>
          <w:sz w:val="28"/>
          <w:szCs w:val="28"/>
          <w:lang w:val="en-US"/>
        </w:rPr>
        <w:t>alexander</w:t>
      </w:r>
      <w:r w:rsidR="00E54C8F" w:rsidRPr="00E54C8F">
        <w:rPr>
          <w:rFonts w:ascii="Times New Roman" w:hAnsi="Times New Roman" w:cs="Times New Roman"/>
          <w:sz w:val="28"/>
          <w:szCs w:val="28"/>
        </w:rPr>
        <w:t>@</w:t>
      </w:r>
      <w:r w:rsidR="00E54C8F">
        <w:rPr>
          <w:rFonts w:ascii="Times New Roman" w:hAnsi="Times New Roman" w:cs="Times New Roman"/>
          <w:sz w:val="28"/>
          <w:szCs w:val="28"/>
          <w:lang w:val="en-US"/>
        </w:rPr>
        <w:t>yandex</w:t>
      </w:r>
      <w:r w:rsidR="00E54C8F" w:rsidRPr="00E54C8F">
        <w:rPr>
          <w:rFonts w:ascii="Times New Roman" w:hAnsi="Times New Roman" w:cs="Times New Roman"/>
          <w:sz w:val="28"/>
          <w:szCs w:val="28"/>
        </w:rPr>
        <w:t>.</w:t>
      </w:r>
      <w:r w:rsidRPr="00BF7526">
        <w:rPr>
          <w:rFonts w:ascii="Times New Roman" w:hAnsi="Times New Roman" w:cs="Times New Roman"/>
          <w:sz w:val="28"/>
          <w:szCs w:val="28"/>
        </w:rPr>
        <w:t>ru.</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Сп</w:t>
      </w:r>
      <w:r w:rsidR="00E54C8F">
        <w:rPr>
          <w:rFonts w:ascii="Times New Roman" w:hAnsi="Times New Roman" w:cs="Times New Roman"/>
          <w:sz w:val="28"/>
          <w:szCs w:val="28"/>
        </w:rPr>
        <w:t>равочные телефоны, факс: 8 48346 9-46-47</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предоставляется: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сети Интернет.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предоставляется заявителям в устной (лично или по телефону) или письменной форме.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w:t>
      </w:r>
      <w:r w:rsidR="00E479AD">
        <w:rPr>
          <w:rFonts w:ascii="Times New Roman" w:hAnsi="Times New Roman" w:cs="Times New Roman"/>
          <w:sz w:val="28"/>
          <w:szCs w:val="28"/>
        </w:rPr>
        <w:lastRenderedPageBreak/>
        <w:t>поселения</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 данном решении заявитель уведомляется письменно.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7"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Pr>
          <w:rFonts w:ascii="Times New Roman" w:hAnsi="Times New Roman" w:cs="Times New Roman"/>
          <w:sz w:val="28"/>
          <w:szCs w:val="28"/>
        </w:rPr>
        <w:t>Муниципальный контроль за соблюдением правил благоустройства</w:t>
      </w:r>
      <w:r w:rsidRPr="00BF7526">
        <w:rPr>
          <w:rFonts w:ascii="Times New Roman" w:hAnsi="Times New Roman" w:cs="Times New Roman"/>
          <w:sz w:val="28"/>
          <w:szCs w:val="28"/>
        </w:rPr>
        <w:t xml:space="preserve"> осуществляется администрацией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на безвозмездной основе.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Pr>
          <w:rFonts w:ascii="Times New Roman" w:hAnsi="Times New Roman" w:cs="Times New Roman"/>
          <w:sz w:val="28"/>
          <w:szCs w:val="28"/>
        </w:rPr>
        <w:t xml:space="preserve">муниципального контроля за соблюдением </w:t>
      </w:r>
      <w:r>
        <w:rPr>
          <w:rFonts w:ascii="Times New Roman" w:hAnsi="Times New Roman" w:cs="Times New Roman"/>
          <w:sz w:val="28"/>
          <w:szCs w:val="28"/>
        </w:rPr>
        <w:lastRenderedPageBreak/>
        <w:t>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пятнадцать часов.</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Исчерпывающий перечень административных процедур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включает в себя: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утверждение плана проверок;</w:t>
      </w:r>
      <w:r>
        <w:rPr>
          <w:rFonts w:ascii="Times New Roman" w:hAnsi="Times New Roman" w:cs="Times New Roman"/>
          <w:sz w:val="28"/>
          <w:szCs w:val="28"/>
        </w:rPr>
        <w:t xml:space="preserve"> </w:t>
      </w:r>
    </w:p>
    <w:p w:rsidR="0029787C" w:rsidRPr="00BF7526" w:rsidRDefault="0029787C" w:rsidP="0029787C">
      <w:pPr>
        <w:autoSpaceDE w:val="0"/>
        <w:autoSpaceDN w:val="0"/>
        <w:adjustRightInd w:val="0"/>
        <w:ind w:firstLine="540"/>
        <w:jc w:val="both"/>
        <w:outlineLvl w:val="0"/>
        <w:rPr>
          <w:sz w:val="28"/>
          <w:szCs w:val="28"/>
        </w:rPr>
      </w:pPr>
      <w:r w:rsidRPr="00BF7526">
        <w:rPr>
          <w:sz w:val="28"/>
          <w:szCs w:val="28"/>
        </w:rPr>
        <w:t>2) издание распоряжения о проведении плановой или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уведомление проверяемых лиц и в необходимых случаях согласование с прокуратурой;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29787C" w:rsidRDefault="0029787C" w:rsidP="0029787C">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Pr>
          <w:rFonts w:ascii="Times New Roman" w:hAnsi="Times New Roman" w:cs="Times New Roman"/>
          <w:sz w:val="28"/>
          <w:szCs w:val="28"/>
        </w:rPr>
        <w:t>;</w:t>
      </w:r>
      <w:r w:rsidRPr="00413E50">
        <w:rPr>
          <w:rFonts w:ascii="Times New Roman" w:hAnsi="Times New Roman" w:cs="Times New Roman"/>
          <w:sz w:val="28"/>
          <w:szCs w:val="28"/>
        </w:rPr>
        <w:t xml:space="preserve"> </w:t>
      </w:r>
    </w:p>
    <w:p w:rsidR="0029787C" w:rsidRDefault="0029787C" w:rsidP="0029787C">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29787C" w:rsidRPr="00BF7526" w:rsidRDefault="003F336E" w:rsidP="0029787C">
      <w:pPr>
        <w:pStyle w:val="ConsPlusNormal"/>
        <w:ind w:firstLine="540"/>
        <w:jc w:val="both"/>
        <w:rPr>
          <w:rFonts w:ascii="Times New Roman" w:hAnsi="Times New Roman" w:cs="Times New Roman"/>
          <w:sz w:val="28"/>
          <w:szCs w:val="28"/>
        </w:rPr>
      </w:pPr>
      <w:hyperlink w:anchor="P561" w:history="1">
        <w:r w:rsidR="0029787C" w:rsidRPr="00BF7526">
          <w:rPr>
            <w:rFonts w:ascii="Times New Roman" w:hAnsi="Times New Roman" w:cs="Times New Roman"/>
            <w:sz w:val="28"/>
            <w:szCs w:val="28"/>
          </w:rPr>
          <w:t>Блок-схема</w:t>
        </w:r>
      </w:hyperlink>
      <w:r w:rsidR="0029787C" w:rsidRPr="00BF7526">
        <w:rPr>
          <w:rFonts w:ascii="Times New Roman" w:hAnsi="Times New Roman" w:cs="Times New Roman"/>
          <w:sz w:val="28"/>
          <w:szCs w:val="28"/>
        </w:rPr>
        <w:t xml:space="preserve"> последовательности административных процедур представлена в приложении №1 к настоящему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контроль за устранением </w:t>
      </w:r>
      <w:r w:rsidRPr="00BF7526">
        <w:rPr>
          <w:rFonts w:ascii="Times New Roman" w:hAnsi="Times New Roman" w:cs="Times New Roman"/>
          <w:sz w:val="28"/>
          <w:szCs w:val="28"/>
        </w:rPr>
        <w:lastRenderedPageBreak/>
        <w:t>ранее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установлена федеральным органом исполнительной власти, уполномоченным Правительством Российской Федерации.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правовые основания проведения проверки, подлежащие проверке требования, установленные муниципальными правовыми актами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положений по осуществлению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Заверенная печатью копия распоряжения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вручается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w:t>
      </w:r>
      <w:r w:rsidRPr="00BF7526">
        <w:rPr>
          <w:rFonts w:ascii="Times New Roman" w:hAnsi="Times New Roman" w:cs="Times New Roman"/>
          <w:sz w:val="28"/>
          <w:szCs w:val="28"/>
        </w:rPr>
        <w:lastRenderedPageBreak/>
        <w:t xml:space="preserve">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обязаны представить информацию об этих органах, а также об экспертах, экспертных организациях в целях подтверждения своих полномочий.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просьбе проверяемых лиц или их уполномоченных представителей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bookmarkStart w:id="2" w:name="P271"/>
      <w:bookmarkEnd w:id="2"/>
      <w:r w:rsidRPr="00BF7526">
        <w:rPr>
          <w:rFonts w:ascii="Times New Roman" w:hAnsi="Times New Roman" w:cs="Times New Roman"/>
          <w:sz w:val="28"/>
          <w:szCs w:val="28"/>
        </w:rPr>
        <w:t xml:space="preserve">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целях профилактики нарушений на официальном сайте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размещаются: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требовани</w:t>
      </w:r>
      <w:r>
        <w:rPr>
          <w:rFonts w:ascii="Times New Roman" w:hAnsi="Times New Roman" w:cs="Times New Roman"/>
          <w:sz w:val="28"/>
          <w:szCs w:val="28"/>
        </w:rPr>
        <w:t>я</w:t>
      </w:r>
      <w:r w:rsidRPr="00BF7526">
        <w:rPr>
          <w:rFonts w:ascii="Times New Roman" w:hAnsi="Times New Roman" w:cs="Times New Roman"/>
          <w:sz w:val="28"/>
          <w:szCs w:val="28"/>
        </w:rPr>
        <w:t>, установленны</w:t>
      </w:r>
      <w:r>
        <w:rPr>
          <w:rFonts w:ascii="Times New Roman" w:hAnsi="Times New Roman" w:cs="Times New Roman"/>
          <w:sz w:val="28"/>
          <w:szCs w:val="28"/>
        </w:rPr>
        <w:t>е</w:t>
      </w:r>
      <w:r w:rsidRPr="00BF7526">
        <w:rPr>
          <w:rFonts w:ascii="Times New Roman" w:hAnsi="Times New Roman" w:cs="Times New Roman"/>
          <w:sz w:val="28"/>
          <w:szCs w:val="28"/>
        </w:rPr>
        <w:t xml:space="preserve"> муниципальными правовыми актами, оценка соблюдения которых является предметом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тексты соответствующих нормативных правовых актов;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w:t>
      </w:r>
      <w:r w:rsidRPr="00BF7526">
        <w:rPr>
          <w:rFonts w:ascii="Times New Roman" w:hAnsi="Times New Roman" w:cs="Times New Roman"/>
          <w:sz w:val="28"/>
          <w:szCs w:val="28"/>
        </w:rPr>
        <w:lastRenderedPageBreak/>
        <w:t>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обобщения практики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условии, что иное не установлено федеральным законом, при наличии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w:t>
      </w:r>
      <w:r>
        <w:rPr>
          <w:rFonts w:ascii="Times New Roman" w:hAnsi="Times New Roman" w:cs="Times New Roman"/>
          <w:sz w:val="28"/>
          <w:szCs w:val="28"/>
        </w:rPr>
        <w:t xml:space="preserve">их </w:t>
      </w:r>
      <w:r w:rsidRPr="00BF7526">
        <w:rPr>
          <w:rFonts w:ascii="Times New Roman" w:hAnsi="Times New Roman" w:cs="Times New Roman"/>
          <w:sz w:val="28"/>
          <w:szCs w:val="28"/>
        </w:rPr>
        <w:t xml:space="preserve">нарушение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объявляет предостережение о недопустимости нарушения требований, установленных муниципальными правовыми актами, и предлагает принять меры по обеспечению соблюдения требований и уведомить о принятых мерах в установленный в таком предостережении срок.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w:t>
      </w:r>
      <w:r>
        <w:rPr>
          <w:rFonts w:ascii="Times New Roman" w:hAnsi="Times New Roman" w:cs="Times New Roman"/>
          <w:sz w:val="28"/>
          <w:szCs w:val="28"/>
        </w:rPr>
        <w:t>тствующий</w:t>
      </w:r>
      <w:r w:rsidRPr="00BF7526">
        <w:rPr>
          <w:rFonts w:ascii="Times New Roman" w:hAnsi="Times New Roman" w:cs="Times New Roman"/>
          <w:sz w:val="28"/>
          <w:szCs w:val="28"/>
        </w:rPr>
        <w:t xml:space="preserve">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9787C" w:rsidRPr="00BF7526" w:rsidRDefault="0029787C" w:rsidP="0029787C">
      <w:pPr>
        <w:autoSpaceDE w:val="0"/>
        <w:autoSpaceDN w:val="0"/>
        <w:adjustRightInd w:val="0"/>
        <w:ind w:firstLine="567"/>
        <w:jc w:val="both"/>
        <w:rPr>
          <w:sz w:val="28"/>
          <w:szCs w:val="28"/>
        </w:rPr>
      </w:pPr>
      <w:r w:rsidRPr="00BF7526">
        <w:rPr>
          <w:sz w:val="28"/>
          <w:szCs w:val="28"/>
        </w:rPr>
        <w:lastRenderedPageBreak/>
        <w:t xml:space="preserve">3.1.2. К мероприятиям по контролю, при проведении которых не требуется взаимодействие органа, обеспечивающего осуществление </w:t>
      </w:r>
      <w:r>
        <w:rPr>
          <w:sz w:val="28"/>
          <w:szCs w:val="28"/>
        </w:rPr>
        <w:t>муниципального контроля за соблюдением правил благоустройства</w:t>
      </w:r>
      <w:r w:rsidRPr="00BF7526">
        <w:rPr>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Pr="00BF7526">
        <w:rPr>
          <w:rFonts w:eastAsiaTheme="minorHAnsi"/>
          <w:sz w:val="28"/>
          <w:szCs w:val="28"/>
          <w:lang w:eastAsia="en-US"/>
        </w:rPr>
        <w:t xml:space="preserve">административные обследования объектов </w:t>
      </w:r>
      <w:r>
        <w:rPr>
          <w:rFonts w:eastAsiaTheme="minorHAnsi"/>
          <w:sz w:val="28"/>
          <w:szCs w:val="28"/>
          <w:lang w:eastAsia="en-US"/>
        </w:rPr>
        <w:t>контро</w:t>
      </w:r>
      <w:r w:rsidR="00B379C7">
        <w:rPr>
          <w:rFonts w:eastAsiaTheme="minorHAnsi"/>
          <w:sz w:val="28"/>
          <w:szCs w:val="28"/>
          <w:lang w:eastAsia="en-US"/>
        </w:rPr>
        <w:t>л</w:t>
      </w:r>
      <w:r>
        <w:rPr>
          <w:rFonts w:eastAsiaTheme="minorHAnsi"/>
          <w:sz w:val="28"/>
          <w:szCs w:val="28"/>
          <w:lang w:eastAsia="en-US"/>
        </w:rPr>
        <w:t>я</w:t>
      </w:r>
      <w:r w:rsidRPr="00BF7526">
        <w:rPr>
          <w:sz w:val="28"/>
          <w:szCs w:val="28"/>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3D6956">
        <w:rPr>
          <w:rFonts w:eastAsiaTheme="minorHAnsi"/>
          <w:sz w:val="28"/>
          <w:szCs w:val="28"/>
          <w:lang w:eastAsia="en-US"/>
        </w:rPr>
        <w:t>Колюдовского</w:t>
      </w:r>
      <w:r w:rsidR="00E479AD">
        <w:rPr>
          <w:rFonts w:eastAsiaTheme="minorHAnsi"/>
          <w:sz w:val="28"/>
          <w:szCs w:val="28"/>
          <w:lang w:eastAsia="en-US"/>
        </w:rPr>
        <w:t xml:space="preserve"> сельского поселения</w:t>
      </w:r>
      <w:r w:rsidRPr="00BF7526">
        <w:rPr>
          <w:rFonts w:eastAsiaTheme="minorHAnsi"/>
          <w:sz w:val="28"/>
          <w:szCs w:val="28"/>
          <w:lang w:eastAsia="en-US"/>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органами местного самоуправления</w:t>
      </w:r>
      <w:r>
        <w:rPr>
          <w:rFonts w:eastAsiaTheme="minorHAnsi"/>
          <w:sz w:val="28"/>
          <w:szCs w:val="28"/>
          <w:lang w:eastAsia="en-US"/>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В случае выявления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муниципальными п</w:t>
      </w:r>
      <w:r w:rsidR="00E54C8F">
        <w:rPr>
          <w:rFonts w:ascii="Times New Roman" w:hAnsi="Times New Roman" w:cs="Times New Roman"/>
          <w:sz w:val="28"/>
          <w:szCs w:val="28"/>
        </w:rPr>
        <w:t xml:space="preserve">равовыми актами, </w:t>
      </w:r>
      <w:r w:rsidRPr="00BF7526">
        <w:rPr>
          <w:rFonts w:ascii="Times New Roman" w:hAnsi="Times New Roman" w:cs="Times New Roman"/>
          <w:sz w:val="28"/>
          <w:szCs w:val="28"/>
        </w:rPr>
        <w:t xml:space="preserve">настоящего Административного регламента,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w:t>
      </w:r>
    </w:p>
    <w:p w:rsidR="0029787C" w:rsidRPr="000D748B" w:rsidRDefault="0029787C" w:rsidP="0029787C">
      <w:pPr>
        <w:pStyle w:val="ConsPlusNormal"/>
        <w:ind w:firstLine="426"/>
        <w:jc w:val="both"/>
        <w:outlineLvl w:val="2"/>
        <w:rPr>
          <w:rFonts w:ascii="Times New Roman" w:hAnsi="Times New Roman" w:cs="Times New Roman"/>
          <w:sz w:val="28"/>
          <w:szCs w:val="28"/>
        </w:rPr>
      </w:pPr>
      <w:r w:rsidRPr="000D748B">
        <w:rPr>
          <w:rFonts w:ascii="Times New Roman" w:hAnsi="Times New Roman" w:cs="Times New Roman"/>
          <w:sz w:val="28"/>
          <w:szCs w:val="28"/>
        </w:rPr>
        <w:t>3.2. Организация и проведение плановой проверки:</w:t>
      </w:r>
    </w:p>
    <w:p w:rsidR="0029787C" w:rsidRPr="00BF7526" w:rsidRDefault="0029787C" w:rsidP="0029787C">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 является соблюдение юридическими</w:t>
      </w:r>
      <w:r w:rsidRPr="00BF7526">
        <w:rPr>
          <w:sz w:val="28"/>
          <w:szCs w:val="28"/>
        </w:rPr>
        <w:t xml:space="preserve"> лицами, индивидуальными предпринимателями </w:t>
      </w:r>
      <w:r>
        <w:rPr>
          <w:sz w:val="28"/>
          <w:szCs w:val="28"/>
        </w:rPr>
        <w:t xml:space="preserve">в процессе осуществления деятельности </w:t>
      </w:r>
      <w:r>
        <w:rPr>
          <w:rFonts w:eastAsiaTheme="minorHAnsi"/>
          <w:sz w:val="28"/>
          <w:szCs w:val="28"/>
          <w:lang w:eastAsia="en-US"/>
        </w:rPr>
        <w:t>совокупности предъявляемых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29787C" w:rsidRPr="00BF7526" w:rsidRDefault="0029787C" w:rsidP="0029787C">
      <w:pPr>
        <w:pStyle w:val="ConsPlusNormal"/>
        <w:ind w:firstLine="540"/>
        <w:jc w:val="both"/>
        <w:rPr>
          <w:rFonts w:ascii="Times New Roman" w:hAnsi="Times New Roman" w:cs="Times New Roman"/>
          <w:sz w:val="28"/>
          <w:szCs w:val="28"/>
        </w:rPr>
      </w:pPr>
      <w:bookmarkStart w:id="3" w:name="P316"/>
      <w:bookmarkEnd w:id="3"/>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2) цель и основание проведения каждой 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осуществляющего конкретную плановую проверку.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3.2.6. Утвержденные руководителем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сети Интернет либо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главе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об устранении выявленных замечаний и о проведении совместных плановых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3.2.9.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4" w:name="P339"/>
      <w:bookmarkEnd w:id="4"/>
      <w:r w:rsidRPr="00BF7526">
        <w:rPr>
          <w:rFonts w:ascii="Times New Roman" w:hAnsi="Times New Roman" w:cs="Times New Roman"/>
          <w:sz w:val="28"/>
          <w:szCs w:val="28"/>
        </w:rPr>
        <w:t>3.2.1</w:t>
      </w:r>
      <w:r>
        <w:rPr>
          <w:rFonts w:ascii="Times New Roman" w:hAnsi="Times New Roman" w:cs="Times New Roman"/>
          <w:sz w:val="28"/>
          <w:szCs w:val="28"/>
        </w:rPr>
        <w:t>1</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индивидуальный предприниматель уведомляются не позднее чем за три </w:t>
      </w:r>
      <w:r w:rsidRPr="00BF7526">
        <w:rPr>
          <w:rFonts w:ascii="Times New Roman" w:hAnsi="Times New Roman" w:cs="Times New Roman"/>
          <w:sz w:val="28"/>
          <w:szCs w:val="28"/>
        </w:rPr>
        <w:lastRenderedPageBreak/>
        <w:t xml:space="preserve">рабочих дня до начала ее проведения посредством направления копии распоряжения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bookmarkStart w:id="5" w:name="P349"/>
      <w:bookmarkEnd w:id="5"/>
      <w:r w:rsidRPr="00BF7526">
        <w:rPr>
          <w:rFonts w:ascii="Times New Roman" w:hAnsi="Times New Roman" w:cs="Times New Roman"/>
          <w:sz w:val="28"/>
          <w:szCs w:val="28"/>
        </w:rPr>
        <w:t>3.2.1</w:t>
      </w:r>
      <w:r>
        <w:rPr>
          <w:rFonts w:ascii="Times New Roman" w:hAnsi="Times New Roman" w:cs="Times New Roman"/>
          <w:sz w:val="28"/>
          <w:szCs w:val="28"/>
        </w:rPr>
        <w:t>3</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предусмотренных </w:t>
      </w:r>
      <w:hyperlink r:id="rId18"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4</w:t>
      </w:r>
      <w:r w:rsidRPr="00BF7526">
        <w:rPr>
          <w:rFonts w:ascii="Times New Roman" w:hAnsi="Times New Roman" w:cs="Times New Roman"/>
          <w:sz w:val="28"/>
          <w:szCs w:val="28"/>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w:t>
      </w:r>
      <w:r w:rsidR="00E54C8F">
        <w:rPr>
          <w:rFonts w:ascii="Times New Roman" w:hAnsi="Times New Roman" w:cs="Times New Roman"/>
          <w:sz w:val="28"/>
          <w:szCs w:val="28"/>
        </w:rPr>
        <w:t xml:space="preserve">дня их внесения в Красногорскую </w:t>
      </w:r>
      <w:r w:rsidRPr="00BF7526">
        <w:rPr>
          <w:rFonts w:ascii="Times New Roman" w:hAnsi="Times New Roman" w:cs="Times New Roman"/>
          <w:sz w:val="28"/>
          <w:szCs w:val="28"/>
        </w:rPr>
        <w:t>районную прокуратуру в порядке, установленном Правительством Российской Федерации.</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3.3.1. Предметом внеплановой проверки является соблюдение юридическими лицами, индивидуальными предпринимателями </w:t>
      </w:r>
      <w:r>
        <w:rPr>
          <w:rFonts w:eastAsiaTheme="minorHAnsi"/>
          <w:sz w:val="28"/>
          <w:szCs w:val="28"/>
          <w:lang w:eastAsia="en-US"/>
        </w:rPr>
        <w:t>в процессе осуществления деятельности требований, установленных муниципальными правовыми актами, выполнение выданных ранее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bookmarkStart w:id="6" w:name="P368"/>
      <w:bookmarkEnd w:id="6"/>
      <w:r w:rsidRPr="00BF7526">
        <w:rPr>
          <w:rFonts w:ascii="Times New Roman" w:hAnsi="Times New Roman" w:cs="Times New Roman"/>
          <w:sz w:val="28"/>
          <w:szCs w:val="28"/>
        </w:rPr>
        <w:t xml:space="preserve">3.3.3. Основанием для проведения внеплановой проверки юридических </w:t>
      </w:r>
      <w:r w:rsidRPr="00BF7526">
        <w:rPr>
          <w:rFonts w:ascii="Times New Roman" w:hAnsi="Times New Roman" w:cs="Times New Roman"/>
          <w:sz w:val="28"/>
          <w:szCs w:val="28"/>
        </w:rPr>
        <w:lastRenderedPageBreak/>
        <w:t>лиц и индивидуальных предпринимателей является</w:t>
      </w:r>
      <w:r w:rsidRPr="00B57A93">
        <w:rPr>
          <w:rFonts w:ascii="Times New Roman" w:hAnsi="Times New Roman" w:cs="Times New Roman"/>
          <w:sz w:val="28"/>
          <w:szCs w:val="28"/>
        </w:rPr>
        <w:t xml:space="preserve">: </w:t>
      </w:r>
    </w:p>
    <w:p w:rsidR="0029787C" w:rsidRDefault="0029787C" w:rsidP="0029787C">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w:t>
      </w:r>
      <w:r>
        <w:rPr>
          <w:sz w:val="28"/>
          <w:szCs w:val="28"/>
        </w:rPr>
        <w:t>муниципальными правовыми актами</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bookmarkStart w:id="7" w:name="P370"/>
      <w:bookmarkEnd w:id="7"/>
      <w:r w:rsidRPr="00BF7526">
        <w:rPr>
          <w:rFonts w:ascii="Times New Roman" w:hAnsi="Times New Roman" w:cs="Times New Roman"/>
          <w:sz w:val="28"/>
          <w:szCs w:val="28"/>
        </w:rPr>
        <w:t xml:space="preserve">2) мотивированное представление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bookmarkStart w:id="8" w:name="P372"/>
      <w:bookmarkEnd w:id="8"/>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случае если изложенная в обращении или заявлении ин</w:t>
      </w:r>
      <w:r w:rsidR="00E54C8F">
        <w:rPr>
          <w:rFonts w:ascii="Times New Roman" w:hAnsi="Times New Roman" w:cs="Times New Roman"/>
          <w:sz w:val="28"/>
          <w:szCs w:val="28"/>
        </w:rPr>
        <w:t xml:space="preserve">формация может </w:t>
      </w:r>
      <w:r w:rsidRPr="00BF7526">
        <w:rPr>
          <w:rFonts w:ascii="Times New Roman" w:hAnsi="Times New Roman" w:cs="Times New Roman"/>
          <w:sz w:val="28"/>
          <w:szCs w:val="28"/>
        </w:rPr>
        <w:t xml:space="preserve">являться основанием для проведения внеплановой проверки,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рассмотрении обращений и заявлений, и</w:t>
      </w:r>
      <w:r w:rsidR="008348B9">
        <w:rPr>
          <w:rFonts w:ascii="Times New Roman" w:hAnsi="Times New Roman" w:cs="Times New Roman"/>
          <w:sz w:val="28"/>
          <w:szCs w:val="28"/>
        </w:rPr>
        <w:t xml:space="preserve">нформации о фактах, </w:t>
      </w:r>
      <w:r w:rsidRPr="00BF7526">
        <w:rPr>
          <w:rFonts w:ascii="Times New Roman" w:hAnsi="Times New Roman" w:cs="Times New Roman"/>
          <w:sz w:val="28"/>
          <w:szCs w:val="28"/>
        </w:rPr>
        <w:t xml:space="preserve">должны учитываться результаты рассмотрения ранее поступивших подобных </w:t>
      </w:r>
      <w:r w:rsidRPr="00BF7526">
        <w:rPr>
          <w:rFonts w:ascii="Times New Roman" w:hAnsi="Times New Roman" w:cs="Times New Roman"/>
          <w:sz w:val="28"/>
          <w:szCs w:val="28"/>
        </w:rPr>
        <w:lastRenderedPageBreak/>
        <w:t>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w:t>
      </w:r>
      <w:r w:rsidR="008348B9">
        <w:rPr>
          <w:rFonts w:ascii="Times New Roman" w:hAnsi="Times New Roman" w:cs="Times New Roman"/>
          <w:sz w:val="28"/>
          <w:szCs w:val="28"/>
        </w:rPr>
        <w:t xml:space="preserve"> </w:t>
      </w:r>
      <w:r w:rsidRPr="00BF7526">
        <w:rPr>
          <w:rFonts w:ascii="Times New Roman" w:hAnsi="Times New Roman" w:cs="Times New Roman"/>
          <w:sz w:val="28"/>
          <w:szCs w:val="28"/>
        </w:rPr>
        <w:t xml:space="preserve">, уполномоченными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787C" w:rsidRPr="00972D45" w:rsidRDefault="0029787C" w:rsidP="0029787C">
      <w:pPr>
        <w:autoSpaceDE w:val="0"/>
        <w:autoSpaceDN w:val="0"/>
        <w:adjustRightInd w:val="0"/>
        <w:ind w:firstLine="540"/>
        <w:jc w:val="both"/>
        <w:rPr>
          <w:rFonts w:eastAsiaTheme="minorHAnsi"/>
          <w:sz w:val="28"/>
          <w:szCs w:val="28"/>
          <w:lang w:eastAsia="en-US"/>
        </w:rPr>
      </w:pPr>
      <w:r w:rsidRPr="00972D4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w:t>
      </w:r>
      <w:r w:rsidR="008348B9">
        <w:rPr>
          <w:rFonts w:eastAsiaTheme="minorHAnsi"/>
          <w:sz w:val="28"/>
          <w:szCs w:val="28"/>
          <w:lang w:eastAsia="en-US"/>
        </w:rPr>
        <w:t>данных о фактах,</w:t>
      </w:r>
      <w:r w:rsidRPr="00972D45">
        <w:rPr>
          <w:rFonts w:eastAsiaTheme="minorHAns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w:t>
      </w:r>
      <w:r w:rsidR="008348B9">
        <w:rPr>
          <w:rFonts w:eastAsiaTheme="minorHAnsi"/>
          <w:sz w:val="28"/>
          <w:szCs w:val="28"/>
          <w:lang w:eastAsia="en-US"/>
        </w:rPr>
        <w:t xml:space="preserve"> </w:t>
      </w:r>
    </w:p>
    <w:p w:rsidR="0029787C" w:rsidRPr="00BF7526" w:rsidRDefault="0029787C" w:rsidP="0029787C">
      <w:pPr>
        <w:pStyle w:val="ConsPlusNormal"/>
        <w:ind w:firstLine="540"/>
        <w:jc w:val="both"/>
        <w:rPr>
          <w:rFonts w:ascii="Times New Roman" w:hAnsi="Times New Roman" w:cs="Times New Roman"/>
          <w:sz w:val="28"/>
          <w:szCs w:val="28"/>
        </w:rPr>
      </w:pPr>
      <w:bookmarkStart w:id="9" w:name="P380"/>
      <w:bookmarkEnd w:id="9"/>
      <w:r w:rsidRPr="00BF7526">
        <w:rPr>
          <w:rFonts w:ascii="Times New Roman" w:hAnsi="Times New Roman" w:cs="Times New Roman"/>
          <w:sz w:val="28"/>
          <w:szCs w:val="28"/>
        </w:rPr>
        <w:lastRenderedPageBreak/>
        <w:t xml:space="preserve">3.3.4. 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68" w:history="1">
        <w:r w:rsidRPr="00BF7526">
          <w:rPr>
            <w:rFonts w:ascii="Times New Roman" w:hAnsi="Times New Roman" w:cs="Times New Roman"/>
            <w:sz w:val="28"/>
            <w:szCs w:val="28"/>
          </w:rPr>
          <w:t>подпункте 2 п. 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3.3.5.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после согласования с органом прокуратуры по месту осуществления деятельности таких юридических лиц и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3.3.6. Типовая форма заявления о согласовании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3.3.7. Порядок согласования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3.3.8. В день подписания распоряжения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или индивидуального предпринимателя заявление о согласовании проведения внеплановой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3.3.9. К заявлению прилагаются копия распоряжения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3.3.10. Решение прокурора или его заместителя о согласовании проведения внеплановой выездной проверки либо об отказе в согласовании ее проведения,  оформленное в письменной форме, представляется в орган, </w:t>
      </w:r>
      <w:r w:rsidRPr="00BF7526">
        <w:rPr>
          <w:rFonts w:ascii="Times New Roman" w:hAnsi="Times New Roman" w:cs="Times New Roman"/>
          <w:sz w:val="28"/>
          <w:szCs w:val="28"/>
        </w:rPr>
        <w:lastRenderedPageBreak/>
        <w:t xml:space="preserve">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3.3.12.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29787C" w:rsidRDefault="0029787C" w:rsidP="0029787C">
      <w:pPr>
        <w:autoSpaceDE w:val="0"/>
        <w:autoSpaceDN w:val="0"/>
        <w:adjustRightInd w:val="0"/>
        <w:ind w:firstLine="567"/>
        <w:jc w:val="both"/>
        <w:rPr>
          <w:sz w:val="28"/>
          <w:szCs w:val="28"/>
        </w:rPr>
      </w:pPr>
      <w:r w:rsidRPr="00AA7D95">
        <w:rPr>
          <w:sz w:val="28"/>
          <w:szCs w:val="28"/>
        </w:rPr>
        <w:t xml:space="preserve">3.4.1. Предметом документарной проверки являются </w:t>
      </w:r>
      <w:r w:rsidRPr="00AA7D95">
        <w:rPr>
          <w:rFonts w:eastAsiaTheme="minorHAnsi"/>
          <w:sz w:val="28"/>
          <w:szCs w:val="28"/>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rFonts w:eastAsiaTheme="minorHAnsi"/>
          <w:sz w:val="28"/>
          <w:szCs w:val="28"/>
          <w:lang w:eastAsia="en-US"/>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В процессе проведения документарной проверки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акты предыдущих проверок и иные документы о результатах осуществленного в отношении них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3.4.3. В случае если достоверность сведений, содержащихся в документах,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нормативно-правовыми актами,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указанные в запросе документы.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3.4.5. Запрашиваемые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представляются в виде заверенных надлежащим образом копий.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если иное не предусмотрено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10" w:name="P418"/>
      <w:bookmarkEnd w:id="10"/>
      <w:r w:rsidRPr="00BF7526">
        <w:rPr>
          <w:rFonts w:ascii="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документах и (или) полученным в ходе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Проверяемые лица, представляющие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пояснения относительно выявленных ошибок и (или) противоречий в представленных документах либо относите</w:t>
      </w:r>
      <w:r w:rsidR="008348B9">
        <w:rPr>
          <w:rFonts w:ascii="Times New Roman" w:hAnsi="Times New Roman" w:cs="Times New Roman"/>
          <w:sz w:val="28"/>
          <w:szCs w:val="28"/>
        </w:rPr>
        <w:t>льно несоответствия указанных в Административном</w:t>
      </w:r>
      <w:r w:rsidRPr="00BF7526">
        <w:rPr>
          <w:rFonts w:ascii="Times New Roman" w:hAnsi="Times New Roman" w:cs="Times New Roman"/>
          <w:sz w:val="28"/>
          <w:szCs w:val="28"/>
        </w:rPr>
        <w:t xml:space="preserve"> регламента сведений, вправе представить дополнительно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подтверждающие достоверность ранее представленных документов.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3.4.9.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установит признаки нарушения требований, установленных муниципальными 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вправе провести выездную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При проведении документарной проверки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29787C" w:rsidRPr="00BF7526" w:rsidRDefault="0029787C" w:rsidP="0029787C">
      <w:pPr>
        <w:autoSpaceDE w:val="0"/>
        <w:autoSpaceDN w:val="0"/>
        <w:adjustRightInd w:val="0"/>
        <w:ind w:firstLine="709"/>
        <w:jc w:val="both"/>
        <w:rPr>
          <w:sz w:val="28"/>
          <w:szCs w:val="28"/>
        </w:rPr>
      </w:pPr>
      <w:r w:rsidRPr="00BB2CFE">
        <w:rPr>
          <w:sz w:val="28"/>
          <w:szCs w:val="28"/>
        </w:rPr>
        <w:t xml:space="preserve">3.5.1. Предметом выездной проверки являются </w:t>
      </w:r>
      <w:r w:rsidRPr="00BB2CFE">
        <w:rPr>
          <w:rFonts w:eastAsiaTheme="minorHAnsi"/>
          <w:sz w:val="28"/>
          <w:szCs w:val="28"/>
          <w:lang w:eastAsia="en-US"/>
        </w:rPr>
        <w:t>содержащиеся в</w:t>
      </w:r>
      <w:r>
        <w:rPr>
          <w:rFonts w:eastAsiaTheme="minorHAnsi"/>
          <w:sz w:val="28"/>
          <w:szCs w:val="28"/>
          <w:lang w:eastAsia="en-US"/>
        </w:rPr>
        <w:t xml:space="preserve">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Pr="00682589">
        <w:rPr>
          <w:rFonts w:eastAsiaTheme="minorHAnsi"/>
          <w:sz w:val="28"/>
          <w:szCs w:val="28"/>
          <w:lang w:eastAsia="en-US"/>
        </w:rPr>
        <w:t>территорий, зданий, строений, сооружений, помещений, оборудования и</w:t>
      </w:r>
      <w:r>
        <w:rPr>
          <w:rFonts w:eastAsiaTheme="minorHAnsi"/>
          <w:sz w:val="28"/>
          <w:szCs w:val="28"/>
          <w:lang w:eastAsia="en-US"/>
        </w:rPr>
        <w:t xml:space="preserve"> принимаемые ими меры по исполнению требований, установленных муниципальными правовыми актами</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008348B9">
        <w:rPr>
          <w:rFonts w:ascii="Times New Roman" w:hAnsi="Times New Roman" w:cs="Times New Roman"/>
          <w:sz w:val="28"/>
          <w:szCs w:val="28"/>
        </w:rPr>
        <w:t xml:space="preserve">уполномоченного представителя, </w:t>
      </w:r>
      <w:r w:rsidRPr="00BF7526">
        <w:rPr>
          <w:rFonts w:ascii="Times New Roman" w:hAnsi="Times New Roman" w:cs="Times New Roman"/>
          <w:sz w:val="28"/>
          <w:szCs w:val="28"/>
        </w:rPr>
        <w:t xml:space="preserve">а также проведения проверки соблюдения требований законодательства в случаях надлежащего уведомления собственников, пользователей, </w:t>
      </w:r>
      <w:r w:rsidRPr="00BF7526">
        <w:rPr>
          <w:rFonts w:ascii="Times New Roman" w:hAnsi="Times New Roman" w:cs="Times New Roman"/>
          <w:sz w:val="28"/>
          <w:szCs w:val="28"/>
        </w:rPr>
        <w:lastRenderedPageBreak/>
        <w:t xml:space="preserve">владельцев и арендаторов. В отсутствие правообладателя объекта либо уполномоченного им представителя проверка проводится при условии надлежащего уведомления </w:t>
      </w:r>
      <w:r>
        <w:rPr>
          <w:rFonts w:ascii="Times New Roman" w:hAnsi="Times New Roman" w:cs="Times New Roman"/>
          <w:sz w:val="28"/>
          <w:szCs w:val="28"/>
        </w:rPr>
        <w:t>субъекта проверки</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требованиям, установленным муниципальными нормативно-правовыми актами, без проведения соответствующего мероприятия по контролю.</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Выездная проверка начинается с предъявления служебного удостоверения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Проверяемые лица или их уполномоченные представители обязаны предоставить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w:t>
      </w:r>
      <w:r w:rsidRPr="00BF7526">
        <w:rPr>
          <w:rFonts w:ascii="Times New Roman" w:hAnsi="Times New Roman" w:cs="Times New Roman"/>
          <w:sz w:val="28"/>
          <w:szCs w:val="28"/>
        </w:rPr>
        <w:lastRenderedPageBreak/>
        <w:t xml:space="preserve">Правительством Российской Федерации федеральным органом исполнительной власти.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наименование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лица или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3.6.3. К акту проверки прилагаются материалы, документы или их копии, относящиеся к предмету проверки, в том числе фототаблицы, схематические чертежи, схемы и иные графические материалы, объяснения лиц, на которых возлагается ответственность за нарушение законодательства</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отсутствия руководителя, иного должностного лица или </w:t>
      </w:r>
      <w:r w:rsidRPr="00BF7526">
        <w:rPr>
          <w:rFonts w:ascii="Times New Roman" w:hAnsi="Times New Roman" w:cs="Times New Roman"/>
          <w:sz w:val="28"/>
          <w:szCs w:val="28"/>
        </w:rPr>
        <w:lastRenderedPageBreak/>
        <w:t xml:space="preserve">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3.6.9. В журнале учета проверок должностными лицами органа, обеспечивающего осуществление </w:t>
      </w:r>
      <w:r>
        <w:rPr>
          <w:rFonts w:ascii="Times New Roman" w:hAnsi="Times New Roman" w:cs="Times New Roman"/>
          <w:sz w:val="28"/>
          <w:szCs w:val="28"/>
        </w:rPr>
        <w:t xml:space="preserve">муниципального контроля за соблюдением </w:t>
      </w:r>
      <w:r>
        <w:rPr>
          <w:rFonts w:ascii="Times New Roman" w:hAnsi="Times New Roman" w:cs="Times New Roman"/>
          <w:sz w:val="28"/>
          <w:szCs w:val="28"/>
        </w:rPr>
        <w:lastRenderedPageBreak/>
        <w:t>правил благоустройства</w:t>
      </w:r>
      <w:r w:rsidRPr="00BF7526">
        <w:rPr>
          <w:rFonts w:ascii="Times New Roman" w:hAnsi="Times New Roman" w:cs="Times New Roman"/>
          <w:sz w:val="28"/>
          <w:szCs w:val="28"/>
        </w:rPr>
        <w:t xml:space="preserve">, вносится запись о проведенной проверке, содержащая сведения о наименовании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В случае выявления при проведении проверки нарушений требований, установленных муниципальными нормативно-правовыми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проводившие проверку, обязаны: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Форма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установлена приложением № 2 к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2)принять меры по контролю за устранением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законодательства указывается: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адрес (ориентир) проверяемого </w:t>
      </w:r>
      <w:r>
        <w:rPr>
          <w:rFonts w:ascii="Times New Roman" w:hAnsi="Times New Roman" w:cs="Times New Roman"/>
          <w:sz w:val="28"/>
          <w:szCs w:val="28"/>
        </w:rPr>
        <w:t>объекта</w:t>
      </w:r>
      <w:r w:rsidRPr="00BF7526">
        <w:rPr>
          <w:rFonts w:ascii="Times New Roman" w:hAnsi="Times New Roman" w:cs="Times New Roman"/>
          <w:sz w:val="28"/>
          <w:szCs w:val="28"/>
        </w:rPr>
        <w:t>, наименование юридического лица, фамилия, имя, отчество индивидуального предпринимателя, в отношении которого вынесено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ссылка на акт проверки, по результатам которой принято решение о </w:t>
      </w:r>
      <w:r w:rsidRPr="00BF7526">
        <w:rPr>
          <w:rFonts w:ascii="Times New Roman" w:hAnsi="Times New Roman" w:cs="Times New Roman"/>
          <w:sz w:val="28"/>
          <w:szCs w:val="28"/>
        </w:rPr>
        <w:lastRenderedPageBreak/>
        <w:t>вынесении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ссылки на нормативные правовые акты Российской Федерации, правовые акты </w:t>
      </w:r>
      <w:r w:rsidR="003D6956">
        <w:rPr>
          <w:rFonts w:ascii="Times New Roman" w:hAnsi="Times New Roman" w:cs="Times New Roman"/>
          <w:sz w:val="28"/>
          <w:szCs w:val="28"/>
        </w:rPr>
        <w:t>Брянской</w:t>
      </w:r>
      <w:r w:rsidRPr="00BF7526">
        <w:rPr>
          <w:rFonts w:ascii="Times New Roman" w:hAnsi="Times New Roman" w:cs="Times New Roman"/>
          <w:sz w:val="28"/>
          <w:szCs w:val="28"/>
        </w:rPr>
        <w:t xml:space="preserve"> области, муниципальные правовые акты, требования и условия которых нарушены;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составившего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4. ПОРЯДОК И ФОРМЫ КОНТРОЛЯ ЗА ОСУЩЕСТВЛЕНИЕМ МУНИЦИПАЛЬНОГО</w:t>
      </w:r>
      <w:r>
        <w:rPr>
          <w:rFonts w:ascii="Times New Roman" w:hAnsi="Times New Roman" w:cs="Times New Roman"/>
          <w:sz w:val="28"/>
          <w:szCs w:val="28"/>
        </w:rPr>
        <w:t xml:space="preserve"> </w:t>
      </w:r>
      <w:r w:rsidRPr="00BF7526">
        <w:rPr>
          <w:rFonts w:ascii="Times New Roman" w:hAnsi="Times New Roman" w:cs="Times New Roman"/>
          <w:sz w:val="28"/>
          <w:szCs w:val="28"/>
        </w:rPr>
        <w:t>КОНТРОЛЯ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контроль за соблюдением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последовательности действий, определенных административными процедурами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принятия ими решений осуществляется главой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Общий контроль за полнотой и качеством проведения проверок по муниципальному контролю </w:t>
      </w:r>
      <w:r>
        <w:rPr>
          <w:rFonts w:ascii="Times New Roman" w:hAnsi="Times New Roman" w:cs="Times New Roman"/>
          <w:sz w:val="28"/>
          <w:szCs w:val="28"/>
        </w:rPr>
        <w:t>за соблюдением правил благоустройства</w:t>
      </w:r>
      <w:r w:rsidRPr="00BF7526">
        <w:rPr>
          <w:rFonts w:ascii="Times New Roman" w:hAnsi="Times New Roman" w:cs="Times New Roman"/>
          <w:sz w:val="28"/>
          <w:szCs w:val="28"/>
        </w:rPr>
        <w:t xml:space="preserve">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(комплексные проверки), либо отдельные аспекты (тематические проверки) деятельности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4.2.4. Для осуществления общего контроля администрацией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могут создаваться комиссии, состав которых утверждается в порядке, установленном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5.3. Жалоба на действия (бездействие), решения должностных лиц органа муниципального контроля, направляется главе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наименование должности, фамилию, имя, отчество должностного лица органа муниципального контроля, действия (бездействие) и решения которого обжалуются;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3D6956">
        <w:rPr>
          <w:rFonts w:ascii="Times New Roman" w:hAnsi="Times New Roman" w:cs="Times New Roman"/>
          <w:sz w:val="28"/>
          <w:szCs w:val="28"/>
        </w:rPr>
        <w:t>Колюдовского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9787C" w:rsidRPr="00BF7526" w:rsidRDefault="0029787C" w:rsidP="0029787C">
      <w:pPr>
        <w:pStyle w:val="ConsPlusNormal"/>
        <w:ind w:firstLine="539"/>
        <w:jc w:val="center"/>
        <w:rPr>
          <w:rFonts w:ascii="Times New Roman" w:hAnsi="Times New Roman" w:cs="Times New Roman"/>
          <w:sz w:val="28"/>
          <w:szCs w:val="28"/>
        </w:rPr>
      </w:pPr>
      <w:r w:rsidRPr="00BF7526">
        <w:rPr>
          <w:rFonts w:ascii="Times New Roman" w:hAnsi="Times New Roman" w:cs="Times New Roman"/>
          <w:sz w:val="28"/>
          <w:szCs w:val="28"/>
        </w:rPr>
        <w:t>________________________________________</w:t>
      </w: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Default="0029787C" w:rsidP="0029787C">
      <w:pPr>
        <w:spacing w:after="200" w:line="276" w:lineRule="auto"/>
      </w:pPr>
      <w:r>
        <w:br w:type="page"/>
      </w:r>
    </w:p>
    <w:p w:rsidR="0029787C" w:rsidRPr="00BF7526" w:rsidRDefault="0029787C" w:rsidP="0029787C">
      <w:pPr>
        <w:autoSpaceDE w:val="0"/>
        <w:autoSpaceDN w:val="0"/>
        <w:adjustRightInd w:val="0"/>
        <w:ind w:firstLine="5670"/>
        <w:outlineLvl w:val="0"/>
      </w:pPr>
      <w:r w:rsidRPr="00BF7526">
        <w:lastRenderedPageBreak/>
        <w:t>Приложение №1</w:t>
      </w:r>
    </w:p>
    <w:p w:rsidR="0029787C" w:rsidRPr="00BF7526" w:rsidRDefault="0029787C" w:rsidP="0029787C">
      <w:pPr>
        <w:autoSpaceDE w:val="0"/>
        <w:autoSpaceDN w:val="0"/>
        <w:adjustRightInd w:val="0"/>
        <w:ind w:firstLine="5670"/>
      </w:pPr>
      <w:r w:rsidRPr="00BF7526">
        <w:t>к Административному регламенту</w:t>
      </w:r>
    </w:p>
    <w:p w:rsidR="0029787C" w:rsidRPr="00BF7526" w:rsidRDefault="0029787C" w:rsidP="0029787C">
      <w:pPr>
        <w:pStyle w:val="ConsPlusNormal"/>
        <w:jc w:val="center"/>
      </w:pPr>
    </w:p>
    <w:p w:rsidR="0029787C" w:rsidRPr="00BF7526" w:rsidRDefault="0029787C" w:rsidP="0029787C">
      <w:pPr>
        <w:pStyle w:val="ConsPlusNormal"/>
        <w:jc w:val="center"/>
        <w:rPr>
          <w:b/>
          <w:sz w:val="24"/>
          <w:szCs w:val="24"/>
        </w:rPr>
      </w:pPr>
    </w:p>
    <w:p w:rsidR="0029787C" w:rsidRPr="00BF7526" w:rsidRDefault="0029787C" w:rsidP="0029787C">
      <w:pPr>
        <w:pStyle w:val="ConsPlusNormal"/>
        <w:jc w:val="center"/>
        <w:rPr>
          <w:b/>
          <w:sz w:val="24"/>
          <w:szCs w:val="24"/>
        </w:rPr>
      </w:pPr>
      <w:r w:rsidRPr="00BF7526">
        <w:rPr>
          <w:b/>
          <w:sz w:val="24"/>
          <w:szCs w:val="24"/>
        </w:rPr>
        <w:t>БЛОК-СХЕМА</w:t>
      </w:r>
    </w:p>
    <w:p w:rsidR="0029787C" w:rsidRPr="00BF7526" w:rsidRDefault="0029787C" w:rsidP="0029787C">
      <w:pPr>
        <w:spacing w:after="1"/>
      </w:pPr>
    </w:p>
    <w:p w:rsidR="0029787C" w:rsidRPr="00BF7526" w:rsidRDefault="0029787C" w:rsidP="0029787C">
      <w:pPr>
        <w:pStyle w:val="ConsPlusNormal"/>
        <w:jc w:val="both"/>
        <w:outlineLvl w:val="0"/>
      </w:pP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│Утверждение плана проверок  │    │Наличие оснований для проведения │</w:t>
      </w:r>
    </w:p>
    <w:p w:rsidR="0029787C" w:rsidRPr="00BF7526" w:rsidRDefault="0029787C" w:rsidP="0029787C">
      <w:pPr>
        <w:pStyle w:val="ConsPlusNonformat"/>
        <w:jc w:val="both"/>
      </w:pPr>
      <w:r w:rsidRPr="00BF7526">
        <w:t xml:space="preserve">      │                            │ ┌&gt;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                  V                                    V</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 Распоряжение руководителя       │  │ Распоряжение руководителя       │</w:t>
      </w:r>
    </w:p>
    <w:p w:rsidR="0029787C" w:rsidRPr="00BF7526" w:rsidRDefault="0029787C" w:rsidP="0029787C">
      <w:pPr>
        <w:pStyle w:val="ConsPlusNonformat"/>
        <w:jc w:val="both"/>
      </w:pPr>
      <w:r w:rsidRPr="00BF7526">
        <w:t xml:space="preserve"> │ │ органа  муниципального контроля │  │ органа муниципального контроля  │</w:t>
      </w:r>
    </w:p>
    <w:p w:rsidR="0029787C" w:rsidRPr="00BF7526" w:rsidRDefault="0029787C" w:rsidP="0029787C">
      <w:pPr>
        <w:pStyle w:val="ConsPlusNonformat"/>
        <w:jc w:val="both"/>
      </w:pPr>
      <w:r w:rsidRPr="00BF7526">
        <w:t xml:space="preserve"> │ │ о проведении плановой проверки  │  │о проведении внеплановой проверки│</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V                                    V</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│Уведомление проверяемых лиц│  Да    │    Согласование с    │   Нет</w:t>
      </w:r>
    </w:p>
    <w:p w:rsidR="0029787C" w:rsidRPr="00BF7526" w:rsidRDefault="0029787C" w:rsidP="0029787C">
      <w:pPr>
        <w:pStyle w:val="ConsPlusNonformat"/>
        <w:jc w:val="both"/>
      </w:pPr>
      <w:r w:rsidRPr="00BF7526">
        <w:t xml:space="preserve"> │ │  о предстоящей  проверке  │&lt;───────┤  органом прокуратуры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V                                                  V</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│Проведение проверки│        │ Распоряжение руководителя     │</w:t>
      </w:r>
    </w:p>
    <w:p w:rsidR="0029787C" w:rsidRPr="00BF7526" w:rsidRDefault="0029787C" w:rsidP="0029787C">
      <w:pPr>
        <w:pStyle w:val="ConsPlusNonformat"/>
        <w:jc w:val="both"/>
      </w:pPr>
      <w:r w:rsidRPr="00BF7526">
        <w:t xml:space="preserve"> │          └───────┬───────────┘        │ органа муниципального контроля│</w:t>
      </w:r>
    </w:p>
    <w:p w:rsidR="0029787C" w:rsidRPr="00BF7526" w:rsidRDefault="0029787C" w:rsidP="0029787C">
      <w:pPr>
        <w:pStyle w:val="ConsPlusNonformat"/>
        <w:jc w:val="both"/>
      </w:pPr>
      <w:r w:rsidRPr="00BF7526">
        <w:t xml:space="preserve"> │                  │                    │</w:t>
      </w:r>
      <w:r w:rsidRPr="00BF7526">
        <w:rPr>
          <w:sz w:val="18"/>
          <w:szCs w:val="18"/>
        </w:rPr>
        <w:t>об отмене распоряжения о проведении</w:t>
      </w:r>
      <w:r w:rsidRPr="00BF7526">
        <w:t>│</w:t>
      </w:r>
    </w:p>
    <w:p w:rsidR="0029787C" w:rsidRPr="00BF7526" w:rsidRDefault="0029787C" w:rsidP="0029787C">
      <w:pPr>
        <w:pStyle w:val="ConsPlusNonformat"/>
        <w:jc w:val="both"/>
      </w:pPr>
      <w:r w:rsidRPr="00BF7526">
        <w:t xml:space="preserve"> │                  V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┌───┤Выявление нарушений├──────┐                               │</w:t>
      </w:r>
    </w:p>
    <w:p w:rsidR="0029787C" w:rsidRPr="00BF7526" w:rsidRDefault="0029787C" w:rsidP="0029787C">
      <w:pPr>
        <w:pStyle w:val="ConsPlusNonformat"/>
        <w:jc w:val="both"/>
      </w:pPr>
      <w:r w:rsidRPr="00BF7526">
        <w:t xml:space="preserve"> │   Да │   └───────────────────┘      │ Нет                           │</w:t>
      </w:r>
    </w:p>
    <w:p w:rsidR="0029787C" w:rsidRPr="00BF7526" w:rsidRDefault="0029787C" w:rsidP="0029787C">
      <w:pPr>
        <w:pStyle w:val="ConsPlusNonformat"/>
        <w:jc w:val="both"/>
      </w:pPr>
      <w:r w:rsidRPr="00BF7526">
        <w:t xml:space="preserve"> │      V                              V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│Составление и регистрация│      │Составление и регистрация├──────┐ │</w:t>
      </w:r>
    </w:p>
    <w:p w:rsidR="0029787C" w:rsidRPr="00BF7526" w:rsidRDefault="0029787C" w:rsidP="0029787C">
      <w:pPr>
        <w:pStyle w:val="ConsPlusNonformat"/>
        <w:jc w:val="both"/>
      </w:pPr>
      <w:r w:rsidRPr="00BF7526">
        <w:t xml:space="preserve"> │ │     акта  проверки      │      │      акта проверки      │      │ │</w:t>
      </w:r>
    </w:p>
    <w:p w:rsidR="0029787C" w:rsidRPr="00BF7526" w:rsidRDefault="0029787C" w:rsidP="0029787C">
      <w:pPr>
        <w:pStyle w:val="ConsPlusNonformat"/>
        <w:jc w:val="both"/>
      </w:pPr>
      <w:r w:rsidRPr="00BF7526">
        <w:t xml:space="preserve"> │ └────────────────┬────────┘      └─────────────────────────┘      │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V                                                │ │</w:t>
      </w:r>
    </w:p>
    <w:p w:rsidR="0029787C" w:rsidRPr="00BF7526" w:rsidRDefault="0029787C" w:rsidP="0029787C">
      <w:pPr>
        <w:pStyle w:val="ConsPlusNonformat"/>
        <w:jc w:val="both"/>
      </w:pPr>
      <w:r w:rsidRPr="00BF7526">
        <w:t xml:space="preserve"> │ ┌─────────────────────────┐      </w:t>
      </w:r>
      <w:r>
        <w:t xml:space="preserve">                              </w:t>
      </w:r>
      <w:r w:rsidRPr="00BF7526">
        <w:t xml:space="preserve">   │ │</w:t>
      </w:r>
    </w:p>
    <w:p w:rsidR="0029787C" w:rsidRPr="00BF7526" w:rsidRDefault="0029787C" w:rsidP="0029787C">
      <w:pPr>
        <w:pStyle w:val="ConsPlusNonformat"/>
        <w:jc w:val="both"/>
      </w:pPr>
      <w:r w:rsidRPr="00BF7526">
        <w:t xml:space="preserve"> │ │  Составление  и выдача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│предписания об </w:t>
      </w:r>
      <w:r>
        <w:t>устранении</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  нарушения  </w:t>
      </w:r>
      <w:r>
        <w:t xml:space="preserve">           </w:t>
      </w:r>
      <w:r w:rsidRPr="00BF7526">
        <w:t xml:space="preserve"> │         </w:t>
      </w:r>
      <w:r>
        <w:t xml:space="preserve">                          </w:t>
      </w:r>
      <w:r w:rsidRPr="00BF7526">
        <w:t xml:space="preserve">   </w:t>
      </w:r>
      <w:r>
        <w:t xml:space="preserve"> </w:t>
      </w:r>
      <w:r w:rsidRPr="00BF7526">
        <w:t>│ │</w:t>
      </w:r>
    </w:p>
    <w:p w:rsidR="0029787C" w:rsidRPr="00BF7526" w:rsidRDefault="0029787C" w:rsidP="0029787C">
      <w:pPr>
        <w:pStyle w:val="ConsPlusNonformat"/>
        <w:jc w:val="both"/>
      </w:pPr>
      <w:r w:rsidRPr="00BF7526">
        <w:t xml:space="preserve"> │ │    </w:t>
      </w:r>
      <w:r>
        <w:t xml:space="preserve">                </w:t>
      </w:r>
      <w:r w:rsidRPr="00BF7526">
        <w:t xml:space="preserve">     │            </w:t>
      </w:r>
      <w:r>
        <w:t xml:space="preserve">                 </w:t>
      </w:r>
      <w:r w:rsidRPr="00BF7526">
        <w:t xml:space="preserve">     </w:t>
      </w:r>
      <w:r>
        <w:t xml:space="preserve"> </w:t>
      </w:r>
      <w:r w:rsidRPr="00BF7526">
        <w:t xml:space="preserve">   </w:t>
      </w:r>
      <w:r>
        <w:t xml:space="preserve"> </w:t>
      </w:r>
      <w:r w:rsidRPr="00BF7526">
        <w:t>│ │</w:t>
      </w:r>
    </w:p>
    <w:p w:rsidR="0029787C" w:rsidRPr="00BF7526" w:rsidRDefault="0029787C" w:rsidP="0029787C">
      <w:pPr>
        <w:pStyle w:val="ConsPlusNonformat"/>
        <w:jc w:val="both"/>
      </w:pPr>
      <w:r w:rsidRPr="00BF7526">
        <w:t xml:space="preserve"> │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V               </w:t>
      </w:r>
      <w:r>
        <w:t xml:space="preserve">                                </w:t>
      </w:r>
      <w:r w:rsidRPr="00BF7526">
        <w:t xml:space="preserve"> │ │</w:t>
      </w:r>
    </w:p>
    <w:p w:rsidR="0029787C" w:rsidRPr="00BF7526" w:rsidRDefault="0029787C" w:rsidP="0029787C">
      <w:pPr>
        <w:pStyle w:val="ConsPlusNonformat"/>
        <w:jc w:val="both"/>
      </w:pPr>
      <w:r w:rsidRPr="00BF7526">
        <w:t xml:space="preserve"> │     ┌──────────────────────┐                                   </w:t>
      </w:r>
      <w:r>
        <w:t xml:space="preserve">   </w:t>
      </w:r>
      <w:r w:rsidRPr="00BF7526">
        <w:t>V V</w:t>
      </w:r>
    </w:p>
    <w:p w:rsidR="0029787C" w:rsidRPr="00BF7526" w:rsidRDefault="0029787C" w:rsidP="0029787C">
      <w:pPr>
        <w:pStyle w:val="ConsPlusNonformat"/>
        <w:jc w:val="both"/>
      </w:pPr>
      <w:r w:rsidRPr="00BF7526">
        <w:t xml:space="preserve"> └─────┤   Истечение  срока   │        ┌─────────────────────────────────┐</w:t>
      </w:r>
    </w:p>
    <w:p w:rsidR="0029787C" w:rsidRPr="00BF7526" w:rsidRDefault="0029787C" w:rsidP="0029787C">
      <w:pPr>
        <w:pStyle w:val="ConsPlusNonformat"/>
        <w:jc w:val="both"/>
      </w:pPr>
      <w:r w:rsidRPr="00BF7526">
        <w:t xml:space="preserve">       │исполнения предписания│        │    Архив материалов проверок    │</w:t>
      </w:r>
    </w:p>
    <w:p w:rsidR="0029787C" w:rsidRPr="00BF7526" w:rsidRDefault="0029787C" w:rsidP="0029787C">
      <w:pPr>
        <w:pStyle w:val="ConsPlusNonformat"/>
        <w:jc w:val="both"/>
      </w:pPr>
      <w:r w:rsidRPr="00BF7526">
        <w:t xml:space="preserve">       └──────────────────────┘        └─────────────────────────────────┘</w:t>
      </w:r>
    </w:p>
    <w:p w:rsidR="0029787C" w:rsidRPr="00BF7526" w:rsidRDefault="0029787C" w:rsidP="0029787C"/>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tabs>
          <w:tab w:val="left" w:pos="9270"/>
        </w:tabs>
        <w:jc w:val="both"/>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FE0814">
      <w:pPr>
        <w:pStyle w:val="ConsPlusNormal"/>
        <w:ind w:left="5670" w:firstLine="0"/>
        <w:outlineLvl w:val="1"/>
        <w:rPr>
          <w:rFonts w:ascii="Times New Roman" w:hAnsi="Times New Roman" w:cs="Times New Roman"/>
          <w:sz w:val="24"/>
          <w:szCs w:val="24"/>
        </w:rPr>
      </w:pPr>
      <w:r w:rsidRPr="00BF7526">
        <w:br w:type="page"/>
      </w:r>
      <w:r w:rsidRPr="00BF7526">
        <w:rPr>
          <w:rFonts w:ascii="Times New Roman" w:hAnsi="Times New Roman" w:cs="Times New Roman"/>
          <w:sz w:val="24"/>
          <w:szCs w:val="24"/>
        </w:rPr>
        <w:lastRenderedPageBreak/>
        <w:t>Приложение № 2</w:t>
      </w:r>
    </w:p>
    <w:p w:rsidR="0029787C" w:rsidRPr="00BF7526" w:rsidRDefault="0029787C" w:rsidP="00FE0814">
      <w:pPr>
        <w:pStyle w:val="ConsPlusNormal"/>
        <w:ind w:left="5670" w:firstLine="0"/>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29787C" w:rsidRPr="00BF7526" w:rsidRDefault="0029787C" w:rsidP="0029787C">
      <w:pPr>
        <w:spacing w:after="1"/>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nformat"/>
        <w:jc w:val="center"/>
        <w:rPr>
          <w:rFonts w:ascii="Times New Roman" w:hAnsi="Times New Roman" w:cs="Times New Roman"/>
        </w:rPr>
      </w:pPr>
      <w:bookmarkStart w:id="11" w:name="P923"/>
      <w:bookmarkEnd w:id="11"/>
      <w:r w:rsidRPr="00BF7526">
        <w:rPr>
          <w:rFonts w:ascii="Times New Roman" w:hAnsi="Times New Roman" w:cs="Times New Roman"/>
        </w:rPr>
        <w:t>ПРЕДПИСАНИЕ</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r>
        <w:rPr>
          <w:rFonts w:ascii="Times New Roman" w:hAnsi="Times New Roman" w:cs="Times New Roman"/>
        </w:rPr>
        <w:t>муниципального контроля за соблюдением правил благоустройства</w:t>
      </w:r>
      <w:r w:rsidRPr="00BF7526">
        <w:rPr>
          <w:rFonts w:ascii="Times New Roman" w:hAnsi="Times New Roman" w:cs="Times New Roman"/>
        </w:rPr>
        <w:t xml:space="preserve"> _____________________________________________________________________________________________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обеспечивающего осуществление </w:t>
      </w:r>
      <w:r>
        <w:rPr>
          <w:rFonts w:ascii="Times New Roman" w:hAnsi="Times New Roman" w:cs="Times New Roman"/>
          <w:vertAlign w:val="superscript"/>
        </w:rPr>
        <w:t>муниципального контроля за соблюдением правил благоустройства</w:t>
      </w:r>
      <w:r w:rsidRPr="00B576DB">
        <w:rPr>
          <w:rFonts w:ascii="Times New Roman" w:hAnsi="Times New Roman" w:cs="Times New Roman"/>
          <w:vertAlign w:val="superscript"/>
        </w:rPr>
        <w:t>)</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w:t>
      </w:r>
      <w:r>
        <w:rPr>
          <w:rFonts w:ascii="Times New Roman" w:hAnsi="Times New Roman" w:cs="Times New Roman"/>
        </w:rPr>
        <w:t>_____</w:t>
      </w:r>
      <w:r w:rsidRPr="00BF7526">
        <w:rPr>
          <w:rFonts w:ascii="Times New Roman" w:hAnsi="Times New Roman" w:cs="Times New Roman"/>
        </w:rPr>
        <w:t>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 проверка ______________________</w:t>
      </w:r>
      <w:r>
        <w:rPr>
          <w:rFonts w:ascii="Times New Roman" w:hAnsi="Times New Roman" w:cs="Times New Roman"/>
        </w:rPr>
        <w:t>____</w:t>
      </w:r>
      <w:r w:rsidRPr="00BF7526">
        <w:rPr>
          <w:rFonts w:ascii="Times New Roman" w:hAnsi="Times New Roman" w:cs="Times New Roman"/>
        </w:rPr>
        <w:t>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 xml:space="preserve">              </w:t>
      </w:r>
      <w:r w:rsidRPr="00BF7526">
        <w:rPr>
          <w:rFonts w:ascii="Times New Roman" w:hAnsi="Times New Roman" w:cs="Times New Roman"/>
        </w:rPr>
        <w:t xml:space="preserve">        (внеплановая/плановая, выездная/документарная)</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по адресу: __</w:t>
      </w:r>
      <w:r>
        <w:rPr>
          <w:rFonts w:ascii="Times New Roman" w:hAnsi="Times New Roman" w:cs="Times New Roman"/>
        </w:rPr>
        <w:t>_____________________________________</w:t>
      </w:r>
      <w:r w:rsidRPr="00BF7526">
        <w:rPr>
          <w:rFonts w:ascii="Times New Roman" w:hAnsi="Times New Roman" w:cs="Times New Roman"/>
        </w:rPr>
        <w:t>______________________________</w:t>
      </w:r>
      <w:r>
        <w:rPr>
          <w:rFonts w:ascii="Times New Roman" w:hAnsi="Times New Roman" w:cs="Times New Roman"/>
        </w:rPr>
        <w:t>____</w:t>
      </w:r>
      <w:r w:rsidRPr="00BF7526">
        <w:rPr>
          <w:rFonts w:ascii="Times New Roman" w:hAnsi="Times New Roman" w:cs="Times New Roman"/>
        </w:rPr>
        <w:t>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w:t>
      </w:r>
      <w:r>
        <w:rPr>
          <w:rFonts w:ascii="Times New Roman" w:hAnsi="Times New Roman" w:cs="Times New Roman"/>
        </w:rPr>
        <w:t>___</w:t>
      </w:r>
      <w:r w:rsidRPr="00BF7526">
        <w:rPr>
          <w:rFonts w:ascii="Times New Roman" w:hAnsi="Times New Roman" w:cs="Times New Roman"/>
        </w:rPr>
        <w:t>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___________________________________________________</w:t>
      </w:r>
      <w:r w:rsidRPr="00BF7526">
        <w:rPr>
          <w:rFonts w:ascii="Times New Roman" w:hAnsi="Times New Roman" w:cs="Times New Roman"/>
        </w:rPr>
        <w:t>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w:t>
      </w:r>
      <w:r>
        <w:rPr>
          <w:rFonts w:ascii="Times New Roman" w:hAnsi="Times New Roman" w:cs="Times New Roman"/>
        </w:rPr>
        <w:t>____</w:t>
      </w:r>
      <w:r w:rsidRPr="00BF7526">
        <w:rPr>
          <w:rFonts w:ascii="Times New Roman" w:hAnsi="Times New Roman" w:cs="Times New Roman"/>
        </w:rPr>
        <w:t>_____________________________________</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законодательства: _________________________________________________________</w:t>
      </w:r>
      <w:r>
        <w:rPr>
          <w:rFonts w:ascii="Times New Roman" w:hAnsi="Times New Roman" w:cs="Times New Roman"/>
        </w:rPr>
        <w:t>_____________</w:t>
      </w:r>
      <w:r w:rsidRPr="00BF7526">
        <w:rPr>
          <w:rFonts w:ascii="Times New Roman" w:hAnsi="Times New Roman" w:cs="Times New Roman"/>
        </w:rPr>
        <w:t>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требования</w:t>
      </w:r>
      <w:r>
        <w:rPr>
          <w:rFonts w:ascii="Times New Roman" w:hAnsi="Times New Roman" w:cs="Times New Roman"/>
          <w:vertAlign w:val="superscript"/>
        </w:rPr>
        <w:t xml:space="preserve"> </w:t>
      </w:r>
      <w:r w:rsidRPr="00B576DB">
        <w:rPr>
          <w:rFonts w:ascii="Times New Roman" w:hAnsi="Times New Roman" w:cs="Times New Roman"/>
          <w:vertAlign w:val="superscript"/>
        </w:rPr>
        <w:t>которых нарушены, сведения об юридических лицах, ИП, их допустивших)</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FE0814"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постановлением админис</w:t>
      </w:r>
      <w:r w:rsidR="008348B9">
        <w:rPr>
          <w:rFonts w:ascii="Times New Roman" w:hAnsi="Times New Roman" w:cs="Times New Roman"/>
        </w:rPr>
        <w:t xml:space="preserve">трации Колюдовского сельского   поселения  </w:t>
      </w:r>
      <w:r w:rsidRPr="00BF7526">
        <w:rPr>
          <w:rFonts w:ascii="Times New Roman" w:hAnsi="Times New Roman" w:cs="Times New Roman"/>
        </w:rPr>
        <w:t xml:space="preserve">  от  ________  №  ____   «Об утверждении Административного  регламента администрации </w:t>
      </w:r>
      <w:r w:rsidR="003D6956">
        <w:rPr>
          <w:rFonts w:ascii="Times New Roman" w:hAnsi="Times New Roman" w:cs="Times New Roman"/>
        </w:rPr>
        <w:t>Колюдовского</w:t>
      </w:r>
      <w:r w:rsidR="00E479AD">
        <w:rPr>
          <w:rFonts w:ascii="Times New Roman" w:hAnsi="Times New Roman" w:cs="Times New Roman"/>
        </w:rPr>
        <w:t xml:space="preserve"> сельского поселения</w:t>
      </w:r>
      <w:r w:rsidRPr="00BF7526">
        <w:rPr>
          <w:rFonts w:ascii="Times New Roman" w:hAnsi="Times New Roman" w:cs="Times New Roman"/>
        </w:rPr>
        <w:t xml:space="preserve"> осуществления    муниципального    контроля </w:t>
      </w:r>
      <w:r>
        <w:rPr>
          <w:rFonts w:ascii="Times New Roman" w:hAnsi="Times New Roman" w:cs="Times New Roman"/>
        </w:rPr>
        <w:t>за соблюдением Правил благоустройства</w:t>
      </w:r>
      <w:r w:rsidRPr="00BF7526">
        <w:rPr>
          <w:rFonts w:ascii="Times New Roman" w:hAnsi="Times New Roman" w:cs="Times New Roman"/>
        </w:rPr>
        <w:t xml:space="preserve">  на   территории муниципального образования </w:t>
      </w:r>
      <w:r w:rsidR="003D6956">
        <w:rPr>
          <w:rFonts w:ascii="Times New Roman" w:hAnsi="Times New Roman" w:cs="Times New Roman"/>
        </w:rPr>
        <w:t>Колюдовского</w:t>
      </w:r>
      <w:r w:rsidR="00E479AD">
        <w:rPr>
          <w:rFonts w:ascii="Times New Roman" w:hAnsi="Times New Roman" w:cs="Times New Roman"/>
        </w:rPr>
        <w:t xml:space="preserve"> сельского поселения</w:t>
      </w:r>
      <w:r w:rsidRPr="00BF7526">
        <w:rPr>
          <w:rFonts w:ascii="Times New Roman" w:hAnsi="Times New Roman" w:cs="Times New Roman"/>
        </w:rPr>
        <w:t xml:space="preserve">» , </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о б я з ы в а ю: 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срок  до «__» __________ 20__ года.</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19"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rPr>
        <w:t>муниципальный контроль</w:t>
      </w:r>
      <w:r w:rsidRPr="00BF7526">
        <w:rPr>
          <w:rFonts w:ascii="Times New Roman" w:hAnsi="Times New Roman" w:cs="Times New Roman"/>
        </w:rPr>
        <w:t>,  об  устранении  нарушений  законодательства  установлена административная ответственность.</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29787C" w:rsidRPr="00B576DB" w:rsidRDefault="0029787C" w:rsidP="0029787C">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(должность лица, выдавшего предписание,</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(фамилия и инициалы)</w:t>
      </w:r>
    </w:p>
    <w:p w:rsidR="0029787C" w:rsidRPr="00B576DB" w:rsidRDefault="0029787C" w:rsidP="0029787C">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29787C" w:rsidRPr="00B576DB" w:rsidRDefault="0029787C" w:rsidP="0029787C">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sectPr w:rsidR="0029787C" w:rsidRPr="00B576DB" w:rsidSect="00A17876">
      <w:footerReference w:type="default" r:id="rId20"/>
      <w:pgSz w:w="11906" w:h="16838"/>
      <w:pgMar w:top="1134" w:right="850" w:bottom="851"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6E" w:rsidRDefault="003F336E" w:rsidP="00A17876">
      <w:r>
        <w:separator/>
      </w:r>
    </w:p>
  </w:endnote>
  <w:endnote w:type="continuationSeparator" w:id="0">
    <w:p w:rsidR="003F336E" w:rsidRDefault="003F336E" w:rsidP="00A1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2669"/>
      <w:docPartObj>
        <w:docPartGallery w:val="Page Numbers (Bottom of Page)"/>
        <w:docPartUnique/>
      </w:docPartObj>
    </w:sdtPr>
    <w:sdtEndPr/>
    <w:sdtContent>
      <w:p w:rsidR="008348B9" w:rsidRDefault="008348B9">
        <w:pPr>
          <w:pStyle w:val="a7"/>
          <w:jc w:val="right"/>
        </w:pPr>
        <w:r>
          <w:fldChar w:fldCharType="begin"/>
        </w:r>
        <w:r>
          <w:instrText xml:space="preserve"> PAGE   \* MERGEFORMAT </w:instrText>
        </w:r>
        <w:r>
          <w:fldChar w:fldCharType="separate"/>
        </w:r>
        <w:r w:rsidR="00EC1BD2">
          <w:rPr>
            <w:noProof/>
          </w:rPr>
          <w:t>8</w:t>
        </w:r>
        <w:r>
          <w:rPr>
            <w:noProof/>
          </w:rPr>
          <w:fldChar w:fldCharType="end"/>
        </w:r>
      </w:p>
    </w:sdtContent>
  </w:sdt>
  <w:p w:rsidR="008348B9" w:rsidRDefault="008348B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6E" w:rsidRDefault="003F336E" w:rsidP="00A17876">
      <w:r>
        <w:separator/>
      </w:r>
    </w:p>
  </w:footnote>
  <w:footnote w:type="continuationSeparator" w:id="0">
    <w:p w:rsidR="003F336E" w:rsidRDefault="003F336E" w:rsidP="00A1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19CB"/>
    <w:rsid w:val="00076D24"/>
    <w:rsid w:val="001336C2"/>
    <w:rsid w:val="001A33C3"/>
    <w:rsid w:val="001A34D0"/>
    <w:rsid w:val="001B069E"/>
    <w:rsid w:val="001E74D9"/>
    <w:rsid w:val="00235411"/>
    <w:rsid w:val="00254BB4"/>
    <w:rsid w:val="0029787C"/>
    <w:rsid w:val="00350315"/>
    <w:rsid w:val="00387CCC"/>
    <w:rsid w:val="003D6956"/>
    <w:rsid w:val="003F336E"/>
    <w:rsid w:val="003F5F7F"/>
    <w:rsid w:val="00425574"/>
    <w:rsid w:val="005775D9"/>
    <w:rsid w:val="005B7DE9"/>
    <w:rsid w:val="005E6582"/>
    <w:rsid w:val="0064614A"/>
    <w:rsid w:val="00683A34"/>
    <w:rsid w:val="006F0E19"/>
    <w:rsid w:val="007C751F"/>
    <w:rsid w:val="008348B9"/>
    <w:rsid w:val="009755C1"/>
    <w:rsid w:val="00987956"/>
    <w:rsid w:val="009A4A08"/>
    <w:rsid w:val="00A17876"/>
    <w:rsid w:val="00A97D14"/>
    <w:rsid w:val="00AD30F1"/>
    <w:rsid w:val="00AF769C"/>
    <w:rsid w:val="00B319CB"/>
    <w:rsid w:val="00B379C7"/>
    <w:rsid w:val="00B80F94"/>
    <w:rsid w:val="00C81B84"/>
    <w:rsid w:val="00D306C5"/>
    <w:rsid w:val="00E479AD"/>
    <w:rsid w:val="00E54C8F"/>
    <w:rsid w:val="00EC1BD2"/>
    <w:rsid w:val="00FD3088"/>
    <w:rsid w:val="00FE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C416E1"/>
  <w15:docId w15:val="{8C2048F6-5217-40C8-8859-812B08E5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9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9CB"/>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B319CB"/>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9CB"/>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B319CB"/>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next w:val="a"/>
    <w:link w:val="ConsPlusNormal0"/>
    <w:rsid w:val="00B319C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319CB"/>
    <w:rPr>
      <w:rFonts w:ascii="Arial" w:eastAsia="Times New Roman" w:hAnsi="Arial" w:cs="Arial"/>
      <w:sz w:val="20"/>
      <w:szCs w:val="20"/>
      <w:lang w:eastAsia="ar-SA"/>
    </w:rPr>
  </w:style>
  <w:style w:type="paragraph" w:styleId="a3">
    <w:name w:val="Balloon Text"/>
    <w:basedOn w:val="a"/>
    <w:link w:val="a4"/>
    <w:uiPriority w:val="99"/>
    <w:semiHidden/>
    <w:unhideWhenUsed/>
    <w:rsid w:val="00B319CB"/>
    <w:rPr>
      <w:rFonts w:ascii="Tahoma" w:hAnsi="Tahoma" w:cs="Tahoma"/>
      <w:sz w:val="16"/>
      <w:szCs w:val="16"/>
    </w:rPr>
  </w:style>
  <w:style w:type="character" w:customStyle="1" w:styleId="a4">
    <w:name w:val="Текст выноски Знак"/>
    <w:basedOn w:val="a0"/>
    <w:link w:val="a3"/>
    <w:uiPriority w:val="99"/>
    <w:semiHidden/>
    <w:rsid w:val="00B319CB"/>
    <w:rPr>
      <w:rFonts w:ascii="Tahoma" w:eastAsia="Times New Roman" w:hAnsi="Tahoma" w:cs="Tahoma"/>
      <w:sz w:val="16"/>
      <w:szCs w:val="16"/>
      <w:lang w:eastAsia="ru-RU"/>
    </w:rPr>
  </w:style>
  <w:style w:type="paragraph" w:customStyle="1" w:styleId="ConsPlusNonformat">
    <w:name w:val="ConsPlusNonformat"/>
    <w:rsid w:val="0029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9787C"/>
    <w:pPr>
      <w:tabs>
        <w:tab w:val="center" w:pos="4677"/>
        <w:tab w:val="right" w:pos="9355"/>
      </w:tabs>
    </w:pPr>
  </w:style>
  <w:style w:type="character" w:customStyle="1" w:styleId="a6">
    <w:name w:val="Верхний колонтитул Знак"/>
    <w:basedOn w:val="a0"/>
    <w:link w:val="a5"/>
    <w:uiPriority w:val="99"/>
    <w:rsid w:val="0029787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7876"/>
    <w:pPr>
      <w:tabs>
        <w:tab w:val="center" w:pos="4677"/>
        <w:tab w:val="right" w:pos="9355"/>
      </w:tabs>
    </w:pPr>
  </w:style>
  <w:style w:type="character" w:customStyle="1" w:styleId="a8">
    <w:name w:val="Нижний колонтитул Знак"/>
    <w:basedOn w:val="a0"/>
    <w:link w:val="a7"/>
    <w:uiPriority w:val="99"/>
    <w:rsid w:val="00A178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C5086D3C6444DF23B9216F7A473A66A5F4276482D4F5089eBu4K" TargetMode="External"/><Relationship Id="rId13" Type="http://schemas.openxmlformats.org/officeDocument/2006/relationships/hyperlink" Target="consultantplus://offline/ref=DE4033506531EF59018D4506848986482E5BDBDBCD4144A465CD4DAAF37AAC3D180D2F0A6943538CB0F77Ae2u6K" TargetMode="External"/><Relationship Id="rId18" Type="http://schemas.openxmlformats.org/officeDocument/2006/relationships/hyperlink" Target="consultantplus://offline/ref=DE4033506531EF59018D5B0B92E5D94D2C5081D5C0444DF23B9216F7A473A66A5F42764B2Fe4uF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E4033506531EF59018D5B0B92E5D94D2D5882D3CE131AF06AC718eFu2K" TargetMode="External"/><Relationship Id="rId12" Type="http://schemas.openxmlformats.org/officeDocument/2006/relationships/hyperlink" Target="consultantplus://offline/ref=DE4033506531EF59018D5B0B92E5D94D2D5083D5C7464DF23B9216F7A4e7u3K" TargetMode="External"/><Relationship Id="rId17" Type="http://schemas.openxmlformats.org/officeDocument/2006/relationships/hyperlink" Target="consultantplus://offline/ref=DE4033506531EF59018D5B0B92E5D94D2D5886D3C24D4DF23B9216F7A4e7u3K" TargetMode="External"/><Relationship Id="rId2" Type="http://schemas.openxmlformats.org/officeDocument/2006/relationships/styles" Target="styles.xml"/><Relationship Id="rId16" Type="http://schemas.openxmlformats.org/officeDocument/2006/relationships/hyperlink" Target="consultantplus://offline/ref=DE4033506531EF59018D5B0B92E5D94D2C5081D5C0444DF23B9216F7A4e7u3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E4033506531EF59018D5B0B92E5D94D2C5087DFC6434DF23B9216F7A4e7u3K" TargetMode="External"/><Relationship Id="rId5" Type="http://schemas.openxmlformats.org/officeDocument/2006/relationships/footnotes" Target="footnotes.xml"/><Relationship Id="rId15" Type="http://schemas.openxmlformats.org/officeDocument/2006/relationships/hyperlink" Target="consultantplus://offline/ref=DE4033506531EF59018D5B0B92E5D94D2C5081D5C0444DF23B9216F7A4e7u3K" TargetMode="External"/><Relationship Id="rId10" Type="http://schemas.openxmlformats.org/officeDocument/2006/relationships/hyperlink" Target="consultantplus://offline/ref=DE4033506531EF59018D5B0B92E5D94D2E588CDECC444DF23B9216F7A4e7u3K" TargetMode="External"/><Relationship Id="rId19" Type="http://schemas.openxmlformats.org/officeDocument/2006/relationships/hyperlink" Target="consultantplus://offline/ref=DE4033506531EF59018D5B0B92E5D94D2C5081D7CC4C4DF23B9216F7A473A66A5F42764C2F48e5u4K" TargetMode="External"/><Relationship Id="rId4" Type="http://schemas.openxmlformats.org/officeDocument/2006/relationships/webSettings" Target="webSettings.xml"/><Relationship Id="rId9" Type="http://schemas.openxmlformats.org/officeDocument/2006/relationships/hyperlink" Target="consultantplus://offline/ref=DE4033506531EF59018D5B0B92E5D94D2C5081D5C0444DF23B9216F7A473A66A5F427640e2uCK" TargetMode="External"/><Relationship Id="rId14" Type="http://schemas.openxmlformats.org/officeDocument/2006/relationships/hyperlink" Target="consultantplus://offline/ref=DE4033506531EF59018D5B0B92E5D94D2C5081D5C0444DF23B9216F7A4e7u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52B0-8325-4BCF-B969-935F28C8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12365</Words>
  <Characters>70484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2019-04-15T10:31:00Z</cp:lastPrinted>
  <dcterms:created xsi:type="dcterms:W3CDTF">2019-04-17T12:09:00Z</dcterms:created>
  <dcterms:modified xsi:type="dcterms:W3CDTF">2020-07-24T09:07:00Z</dcterms:modified>
</cp:coreProperties>
</file>