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FF78D4" w:rsidRPr="00E70BB9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117" w:rsidRPr="00E70BB9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DE6117" w:rsidRPr="006947D4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DE6117" w:rsidRDefault="00DE6117" w:rsidP="00DE61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РОССИЙСКАЯ  ФЕДЕРАЦИЯ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6117" w:rsidRDefault="00DE6117" w:rsidP="00DE6117">
      <w:pPr>
        <w:spacing w:after="0"/>
        <w:rPr>
          <w:rFonts w:ascii="Times New Roman" w:hAnsi="Times New Roman"/>
          <w:sz w:val="28"/>
          <w:szCs w:val="28"/>
        </w:rPr>
      </w:pPr>
    </w:p>
    <w:p w:rsidR="00DE6117" w:rsidRDefault="004B6ED5" w:rsidP="00DE6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3- 170/8</w:t>
      </w:r>
    </w:p>
    <w:p w:rsidR="00DE6117" w:rsidRDefault="00DE6117" w:rsidP="00DE6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DE6117" w:rsidRDefault="00DE6117" w:rsidP="00DE6117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DE6117" w:rsidRDefault="00DE6117" w:rsidP="00DE6117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</w:t>
      </w:r>
      <w:r w:rsidR="004B6ED5">
        <w:rPr>
          <w:rFonts w:ascii="Times New Roman" w:hAnsi="Times New Roman"/>
          <w:sz w:val="28"/>
          <w:szCs w:val="28"/>
          <w:lang w:eastAsia="ru-RU"/>
        </w:rPr>
        <w:t>ю 71.6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 с кадас</w:t>
      </w:r>
      <w:r w:rsidR="004B6ED5">
        <w:rPr>
          <w:rFonts w:ascii="Times New Roman" w:hAnsi="Times New Roman"/>
          <w:sz w:val="28"/>
          <w:szCs w:val="28"/>
          <w:lang w:eastAsia="ru-RU"/>
        </w:rPr>
        <w:t xml:space="preserve">тровым номером 32:15:0230102:666 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Брянской области, Красногорский район, с.Перелазы,  ул. </w:t>
      </w:r>
      <w:r w:rsidR="004B6ED5">
        <w:rPr>
          <w:rFonts w:ascii="Times New Roman" w:hAnsi="Times New Roman"/>
          <w:sz w:val="28"/>
          <w:szCs w:val="28"/>
          <w:lang w:eastAsia="ru-RU"/>
        </w:rPr>
        <w:t>Молодежная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ED5">
        <w:rPr>
          <w:rFonts w:ascii="Times New Roman" w:hAnsi="Times New Roman"/>
          <w:sz w:val="28"/>
          <w:szCs w:val="28"/>
          <w:lang w:eastAsia="ru-RU"/>
        </w:rPr>
        <w:t>, дом 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4B6ED5">
        <w:rPr>
          <w:rFonts w:ascii="Times New Roman" w:hAnsi="Times New Roman"/>
          <w:sz w:val="28"/>
          <w:szCs w:val="28"/>
          <w:lang w:eastAsia="ru-RU"/>
        </w:rPr>
        <w:t>ьный участок, общей площадью 4</w:t>
      </w:r>
      <w:r>
        <w:rPr>
          <w:rFonts w:ascii="Times New Roman" w:hAnsi="Times New Roman"/>
          <w:sz w:val="28"/>
          <w:szCs w:val="28"/>
          <w:lang w:eastAsia="ru-RU"/>
        </w:rPr>
        <w:t>00 кв.м., с кадас</w:t>
      </w:r>
      <w:r w:rsidR="004B6ED5">
        <w:rPr>
          <w:rFonts w:ascii="Times New Roman" w:hAnsi="Times New Roman"/>
          <w:sz w:val="28"/>
          <w:szCs w:val="28"/>
          <w:lang w:eastAsia="ru-RU"/>
        </w:rPr>
        <w:t>тровым номером 32:15:0240101:908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Брянская область, Красногорский район, с.Перелазы, ул. </w:t>
      </w:r>
      <w:r w:rsidR="004B6ED5">
        <w:rPr>
          <w:rFonts w:ascii="Times New Roman" w:hAnsi="Times New Roman"/>
          <w:sz w:val="28"/>
          <w:szCs w:val="28"/>
          <w:lang w:eastAsia="ru-RU"/>
        </w:rPr>
        <w:t>Молодежная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ED5">
        <w:rPr>
          <w:rFonts w:ascii="Times New Roman" w:hAnsi="Times New Roman"/>
          <w:sz w:val="28"/>
          <w:szCs w:val="28"/>
          <w:lang w:eastAsia="ru-RU"/>
        </w:rPr>
        <w:t xml:space="preserve">, участок </w:t>
      </w:r>
      <w:r>
        <w:rPr>
          <w:rFonts w:ascii="Times New Roman" w:hAnsi="Times New Roman"/>
          <w:sz w:val="28"/>
          <w:szCs w:val="28"/>
          <w:lang w:eastAsia="ru-RU"/>
        </w:rPr>
        <w:t>2, категория земель: земли населенных пунктов, разрешенное использование: для ведения личного подсобного хозяйства.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E6117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Перелазского сельского поселения                         С.М. Горбачева</w:t>
      </w:r>
    </w:p>
    <w:p w:rsidR="004B6ED5" w:rsidRPr="00E70BB9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4B6ED5" w:rsidRPr="006947D4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7776" w:rsidRPr="001B7776" w:rsidSect="00B0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27" w:rsidRDefault="001C2727" w:rsidP="0014026A">
      <w:pPr>
        <w:spacing w:after="0" w:line="240" w:lineRule="auto"/>
      </w:pPr>
      <w:r>
        <w:separator/>
      </w:r>
    </w:p>
  </w:endnote>
  <w:endnote w:type="continuationSeparator" w:id="0">
    <w:p w:rsidR="001C2727" w:rsidRDefault="001C2727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27" w:rsidRDefault="001C2727" w:rsidP="0014026A">
      <w:pPr>
        <w:spacing w:after="0" w:line="240" w:lineRule="auto"/>
      </w:pPr>
      <w:r>
        <w:separator/>
      </w:r>
    </w:p>
  </w:footnote>
  <w:footnote w:type="continuationSeparator" w:id="0">
    <w:p w:rsidR="001C2727" w:rsidRDefault="001C2727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1C2727"/>
    <w:rsid w:val="001C546D"/>
    <w:rsid w:val="003801CA"/>
    <w:rsid w:val="00407777"/>
    <w:rsid w:val="0042750E"/>
    <w:rsid w:val="00453E1D"/>
    <w:rsid w:val="004B6ED5"/>
    <w:rsid w:val="004D7289"/>
    <w:rsid w:val="006947D4"/>
    <w:rsid w:val="007F4A4B"/>
    <w:rsid w:val="00875383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05816"/>
    <w:rsid w:val="00B34105"/>
    <w:rsid w:val="00CB6F21"/>
    <w:rsid w:val="00CC188C"/>
    <w:rsid w:val="00D0294D"/>
    <w:rsid w:val="00D0438F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6BC0-5EB9-43B1-BEB1-3C65FF23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2020-01-14T13:17:00Z</dcterms:modified>
</cp:coreProperties>
</file>