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A" w:rsidRDefault="000B082B" w:rsidP="000B082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082B" w:rsidRPr="000B082B" w:rsidRDefault="000B082B" w:rsidP="000B082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 БРЯНСКАЯ ОБЛАСТЬ</w:t>
      </w:r>
    </w:p>
    <w:p w:rsidR="000B082B" w:rsidRPr="000B082B" w:rsidRDefault="004862DA" w:rsidP="000B082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КРАСНОГОРСКИЙ ПОСЕЛКОВЫЙ </w:t>
      </w:r>
      <w:r w:rsidR="000B082B" w:rsidRPr="000B08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0B082B" w:rsidRDefault="004862DA" w:rsidP="00486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537D" w:rsidRDefault="0019537D" w:rsidP="00486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37D" w:rsidRPr="000B082B" w:rsidRDefault="0019537D" w:rsidP="00486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82B" w:rsidRPr="000B082B" w:rsidRDefault="00600DB2" w:rsidP="000B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03.06.2016 </w:t>
      </w:r>
      <w:r w:rsidR="004862DA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3-140</w:t>
      </w:r>
    </w:p>
    <w:p w:rsidR="000B082B" w:rsidRPr="000B082B" w:rsidRDefault="000B082B" w:rsidP="000B082B">
      <w:pPr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 п</w:t>
      </w:r>
      <w:r w:rsidR="004862DA">
        <w:rPr>
          <w:rFonts w:ascii="Times New Roman" w:hAnsi="Times New Roman" w:cs="Times New Roman"/>
          <w:sz w:val="28"/>
          <w:szCs w:val="28"/>
        </w:rPr>
        <w:t>.</w:t>
      </w:r>
      <w:r w:rsidRPr="000B082B">
        <w:rPr>
          <w:rFonts w:ascii="Times New Roman" w:hAnsi="Times New Roman" w:cs="Times New Roman"/>
          <w:sz w:val="28"/>
          <w:szCs w:val="28"/>
        </w:rPr>
        <w:t>г</w:t>
      </w:r>
      <w:r w:rsidR="004862DA">
        <w:rPr>
          <w:rFonts w:ascii="Times New Roman" w:hAnsi="Times New Roman" w:cs="Times New Roman"/>
          <w:sz w:val="28"/>
          <w:szCs w:val="28"/>
        </w:rPr>
        <w:t>.</w:t>
      </w:r>
      <w:r w:rsidRPr="000B082B">
        <w:rPr>
          <w:rFonts w:ascii="Times New Roman" w:hAnsi="Times New Roman" w:cs="Times New Roman"/>
          <w:sz w:val="28"/>
          <w:szCs w:val="28"/>
        </w:rPr>
        <w:t>т</w:t>
      </w:r>
      <w:r w:rsidR="004862DA">
        <w:rPr>
          <w:rFonts w:ascii="Times New Roman" w:hAnsi="Times New Roman" w:cs="Times New Roman"/>
          <w:sz w:val="28"/>
          <w:szCs w:val="28"/>
        </w:rPr>
        <w:t>.</w:t>
      </w:r>
      <w:r w:rsidRPr="000B082B">
        <w:rPr>
          <w:rFonts w:ascii="Times New Roman" w:hAnsi="Times New Roman" w:cs="Times New Roman"/>
          <w:sz w:val="28"/>
          <w:szCs w:val="28"/>
        </w:rPr>
        <w:t xml:space="preserve"> К</w:t>
      </w:r>
      <w:r w:rsidR="004862DA">
        <w:rPr>
          <w:rFonts w:ascii="Times New Roman" w:hAnsi="Times New Roman" w:cs="Times New Roman"/>
          <w:sz w:val="28"/>
          <w:szCs w:val="28"/>
        </w:rPr>
        <w:t>расная Гора</w:t>
      </w:r>
    </w:p>
    <w:p w:rsidR="000B082B" w:rsidRPr="000B082B" w:rsidRDefault="000B082B" w:rsidP="004862DA">
      <w:pPr>
        <w:spacing w:before="100" w:beforeAutospacing="1" w:after="100" w:afterAutospacing="1"/>
        <w:ind w:right="4257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4862DA">
        <w:rPr>
          <w:rFonts w:ascii="Times New Roman" w:hAnsi="Times New Roman" w:cs="Times New Roman"/>
          <w:sz w:val="28"/>
          <w:szCs w:val="28"/>
        </w:rPr>
        <w:t xml:space="preserve">пороговых значений дохода и стоимости имущества, находящегося в собственности граждан и членов их семей и подлежащего налогообложению, в целях признания </w:t>
      </w:r>
      <w:r w:rsidRPr="000B082B">
        <w:rPr>
          <w:rFonts w:ascii="Times New Roman" w:hAnsi="Times New Roman" w:cs="Times New Roman"/>
          <w:sz w:val="28"/>
          <w:szCs w:val="28"/>
        </w:rPr>
        <w:t xml:space="preserve">граждан малоимущими в целях постановки на учет и предоставления им по договорам социального найма </w:t>
      </w:r>
      <w:r w:rsidR="004862DA">
        <w:rPr>
          <w:rFonts w:ascii="Times New Roman" w:hAnsi="Times New Roman" w:cs="Times New Roman"/>
          <w:sz w:val="28"/>
          <w:szCs w:val="28"/>
        </w:rPr>
        <w:t>на территории МО Красногорского городского поселения Красногорского района Брянской области.</w:t>
      </w:r>
    </w:p>
    <w:p w:rsidR="000B082B" w:rsidRDefault="000B082B" w:rsidP="0019537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4862DA">
        <w:rPr>
          <w:rFonts w:ascii="Times New Roman" w:hAnsi="Times New Roman" w:cs="Times New Roman"/>
          <w:sz w:val="28"/>
          <w:szCs w:val="28"/>
        </w:rPr>
        <w:t>, Приказом Минстроя России от 28.12.2015 № 951/</w:t>
      </w:r>
      <w:proofErr w:type="spellStart"/>
      <w:proofErr w:type="gramStart"/>
      <w:r w:rsidR="004862D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62DA">
        <w:rPr>
          <w:rFonts w:ascii="Times New Roman" w:hAnsi="Times New Roman" w:cs="Times New Roman"/>
          <w:sz w:val="28"/>
          <w:szCs w:val="28"/>
        </w:rPr>
        <w:t xml:space="preserve"> «О</w:t>
      </w:r>
      <w:r w:rsidR="004862DA" w:rsidRPr="004862DA">
        <w:rPr>
          <w:rFonts w:ascii="Times New Roman" w:hAnsi="Times New Roman" w:cs="Times New Roman"/>
          <w:sz w:val="28"/>
          <w:szCs w:val="28"/>
        </w:rPr>
        <w:t xml:space="preserve"> </w:t>
      </w:r>
      <w:r w:rsidR="004862DA">
        <w:rPr>
          <w:rFonts w:ascii="Times New Roman" w:hAnsi="Times New Roman" w:cs="Times New Roman"/>
          <w:sz w:val="28"/>
          <w:szCs w:val="28"/>
        </w:rPr>
        <w:t>нормативе стоимости</w:t>
      </w:r>
      <w:r w:rsidRPr="000B082B">
        <w:rPr>
          <w:rFonts w:ascii="Times New Roman" w:hAnsi="Times New Roman" w:cs="Times New Roman"/>
          <w:sz w:val="28"/>
          <w:szCs w:val="28"/>
        </w:rPr>
        <w:t xml:space="preserve"> </w:t>
      </w:r>
      <w:r w:rsidR="004862DA">
        <w:rPr>
          <w:rFonts w:ascii="Times New Roman" w:hAnsi="Times New Roman" w:cs="Times New Roman"/>
          <w:sz w:val="28"/>
          <w:szCs w:val="28"/>
        </w:rPr>
        <w:t>одного квадратного метра общей пло</w:t>
      </w:r>
      <w:r w:rsidR="00383C8E">
        <w:rPr>
          <w:rFonts w:ascii="Times New Roman" w:hAnsi="Times New Roman" w:cs="Times New Roman"/>
          <w:sz w:val="28"/>
          <w:szCs w:val="28"/>
        </w:rPr>
        <w:t xml:space="preserve">щади жилого помещения по Российской Федерации на первое полугодие 2016 года и </w:t>
      </w:r>
      <w:r w:rsidRPr="000B082B">
        <w:rPr>
          <w:rFonts w:ascii="Times New Roman" w:hAnsi="Times New Roman" w:cs="Times New Roman"/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4862DA">
        <w:rPr>
          <w:rFonts w:ascii="Times New Roman" w:hAnsi="Times New Roman" w:cs="Times New Roman"/>
          <w:sz w:val="28"/>
          <w:szCs w:val="28"/>
        </w:rPr>
        <w:t xml:space="preserve"> на </w:t>
      </w:r>
      <w:r w:rsidR="00486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2D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862DA" w:rsidRPr="004862DA">
        <w:rPr>
          <w:rFonts w:ascii="Times New Roman" w:hAnsi="Times New Roman" w:cs="Times New Roman"/>
          <w:sz w:val="28"/>
          <w:szCs w:val="28"/>
        </w:rPr>
        <w:t>6</w:t>
      </w:r>
      <w:r w:rsidRPr="000B08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3C8E">
        <w:rPr>
          <w:rFonts w:ascii="Times New Roman" w:hAnsi="Times New Roman" w:cs="Times New Roman"/>
          <w:sz w:val="28"/>
          <w:szCs w:val="28"/>
        </w:rPr>
        <w:t>», Законом Брянской области от 09.06.2006 г.  № 37-З «</w:t>
      </w:r>
      <w:proofErr w:type="gramStart"/>
      <w:r w:rsidR="00383C8E">
        <w:rPr>
          <w:rFonts w:ascii="Times New Roman" w:hAnsi="Times New Roman" w:cs="Times New Roman"/>
          <w:sz w:val="28"/>
          <w:szCs w:val="28"/>
        </w:rPr>
        <w:t>О порядке ведения учета</w:t>
      </w:r>
      <w:r w:rsidRPr="000B082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383C8E">
        <w:rPr>
          <w:rFonts w:ascii="Times New Roman" w:hAnsi="Times New Roman" w:cs="Times New Roman"/>
          <w:sz w:val="28"/>
          <w:szCs w:val="28"/>
        </w:rPr>
        <w:t xml:space="preserve">в качестве нуждающихся </w:t>
      </w:r>
      <w:r w:rsidRPr="000B082B">
        <w:rPr>
          <w:rFonts w:ascii="Times New Roman" w:hAnsi="Times New Roman" w:cs="Times New Roman"/>
          <w:sz w:val="28"/>
          <w:szCs w:val="28"/>
        </w:rPr>
        <w:t xml:space="preserve">малоимущими </w:t>
      </w:r>
      <w:r w:rsidR="00383C8E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 Брянской области</w:t>
      </w:r>
      <w:r w:rsidRPr="000B082B">
        <w:rPr>
          <w:rFonts w:ascii="Times New Roman" w:hAnsi="Times New Roman" w:cs="Times New Roman"/>
          <w:sz w:val="28"/>
          <w:szCs w:val="28"/>
        </w:rPr>
        <w:t>», Постановлением Правительства Брянской области от 02.10.2015 № 471-п «Об установлении величины прожиточного минимума на душу населения и по основным социально-демографическим группам населения в Брянской области за III квартал 2015 года</w:t>
      </w:r>
      <w:proofErr w:type="gramEnd"/>
      <w:r w:rsidRPr="000B082B">
        <w:rPr>
          <w:rFonts w:ascii="Times New Roman" w:hAnsi="Times New Roman" w:cs="Times New Roman"/>
          <w:sz w:val="28"/>
          <w:szCs w:val="28"/>
        </w:rPr>
        <w:t xml:space="preserve">», на основании Устава </w:t>
      </w:r>
      <w:r w:rsidR="00383C8E">
        <w:rPr>
          <w:rFonts w:ascii="Times New Roman" w:hAnsi="Times New Roman" w:cs="Times New Roman"/>
          <w:sz w:val="28"/>
          <w:szCs w:val="28"/>
        </w:rPr>
        <w:t xml:space="preserve">МО Красногорского </w:t>
      </w:r>
      <w:r w:rsidRPr="000B082B">
        <w:rPr>
          <w:rFonts w:ascii="Times New Roman" w:hAnsi="Times New Roman" w:cs="Times New Roman"/>
          <w:sz w:val="28"/>
          <w:szCs w:val="28"/>
        </w:rPr>
        <w:t>го</w:t>
      </w:r>
      <w:r w:rsidR="00383C8E">
        <w:rPr>
          <w:rFonts w:ascii="Times New Roman" w:hAnsi="Times New Roman" w:cs="Times New Roman"/>
          <w:sz w:val="28"/>
          <w:szCs w:val="28"/>
        </w:rPr>
        <w:t>родского поселения Красногорского района Брянской области</w:t>
      </w:r>
      <w:r w:rsidRPr="000B082B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признанию граждан малоимущими, нуждающимися в улучшении жилищных условий и предоставлении жилья в муниципальном жилищном фонде </w:t>
      </w:r>
      <w:r w:rsidR="00383C8E">
        <w:rPr>
          <w:rFonts w:ascii="Times New Roman" w:hAnsi="Times New Roman" w:cs="Times New Roman"/>
          <w:sz w:val="28"/>
          <w:szCs w:val="28"/>
        </w:rPr>
        <w:t xml:space="preserve">в МО Красногорского городского поселения </w:t>
      </w:r>
      <w:r w:rsidRPr="000B082B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найма, </w:t>
      </w:r>
      <w:r w:rsidR="00383C8E">
        <w:rPr>
          <w:rFonts w:ascii="Times New Roman" w:hAnsi="Times New Roman" w:cs="Times New Roman"/>
          <w:sz w:val="28"/>
          <w:szCs w:val="28"/>
        </w:rPr>
        <w:t xml:space="preserve">Красногорский поселковый </w:t>
      </w:r>
      <w:r w:rsidRPr="000B082B">
        <w:rPr>
          <w:rFonts w:ascii="Times New Roman" w:hAnsi="Times New Roman" w:cs="Times New Roman"/>
          <w:sz w:val="28"/>
          <w:szCs w:val="28"/>
        </w:rPr>
        <w:t>Совет нар</w:t>
      </w:r>
      <w:r w:rsidR="00451E1C">
        <w:rPr>
          <w:rFonts w:ascii="Times New Roman" w:hAnsi="Times New Roman" w:cs="Times New Roman"/>
          <w:sz w:val="28"/>
          <w:szCs w:val="28"/>
        </w:rPr>
        <w:t>одных депутатов</w:t>
      </w:r>
    </w:p>
    <w:p w:rsidR="00451E1C" w:rsidRPr="000B082B" w:rsidRDefault="00451E1C" w:rsidP="0019537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2B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0B082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1. Установить с </w:t>
      </w:r>
      <w:r w:rsidR="00451E1C">
        <w:rPr>
          <w:rFonts w:ascii="Times New Roman" w:hAnsi="Times New Roman" w:cs="Times New Roman"/>
          <w:color w:val="auto"/>
          <w:sz w:val="28"/>
          <w:szCs w:val="28"/>
        </w:rPr>
        <w:t>03.06.2016</w:t>
      </w:r>
      <w:r w:rsidRPr="00383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82B">
        <w:rPr>
          <w:rFonts w:ascii="Times New Roman" w:hAnsi="Times New Roman" w:cs="Times New Roman"/>
          <w:sz w:val="28"/>
          <w:szCs w:val="28"/>
        </w:rPr>
        <w:t>года среднемесячный минимальный уровень дохода на одного чел</w:t>
      </w:r>
      <w:r w:rsidR="00383C8E">
        <w:rPr>
          <w:rFonts w:ascii="Times New Roman" w:hAnsi="Times New Roman" w:cs="Times New Roman"/>
          <w:sz w:val="28"/>
          <w:szCs w:val="28"/>
        </w:rPr>
        <w:t>овека с учетом</w:t>
      </w:r>
      <w:r w:rsidR="0025607E">
        <w:rPr>
          <w:rFonts w:ascii="Times New Roman" w:hAnsi="Times New Roman" w:cs="Times New Roman"/>
          <w:sz w:val="28"/>
          <w:szCs w:val="28"/>
        </w:rPr>
        <w:t xml:space="preserve"> сложившихся в МО Красногорского</w:t>
      </w:r>
      <w:r w:rsidR="00383C8E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383C8E">
        <w:rPr>
          <w:rFonts w:ascii="Times New Roman" w:hAnsi="Times New Roman" w:cs="Times New Roman"/>
          <w:sz w:val="28"/>
          <w:szCs w:val="28"/>
        </w:rPr>
        <w:t>поселения</w:t>
      </w:r>
      <w:r w:rsidRPr="000B082B">
        <w:rPr>
          <w:rFonts w:ascii="Times New Roman" w:hAnsi="Times New Roman" w:cs="Times New Roman"/>
          <w:sz w:val="28"/>
          <w:szCs w:val="28"/>
        </w:rPr>
        <w:t xml:space="preserve"> </w:t>
      </w:r>
      <w:r w:rsidR="0025607E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 </w:t>
      </w:r>
      <w:r w:rsidRPr="000B082B">
        <w:rPr>
          <w:rFonts w:ascii="Times New Roman" w:hAnsi="Times New Roman" w:cs="Times New Roman"/>
          <w:sz w:val="28"/>
          <w:szCs w:val="28"/>
        </w:rPr>
        <w:t>размеров доходов</w:t>
      </w:r>
      <w:proofErr w:type="gramEnd"/>
      <w:r w:rsidRPr="000B082B">
        <w:rPr>
          <w:rFonts w:ascii="Times New Roman" w:hAnsi="Times New Roman" w:cs="Times New Roman"/>
          <w:sz w:val="28"/>
          <w:szCs w:val="28"/>
        </w:rPr>
        <w:t xml:space="preserve"> населения, обеспечивающих социально приемлемые стандарты проживания в размере 8 733 руб.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2. Установить с </w:t>
      </w:r>
      <w:r w:rsidR="00451E1C">
        <w:rPr>
          <w:rFonts w:ascii="Times New Roman" w:hAnsi="Times New Roman" w:cs="Times New Roman"/>
          <w:color w:val="auto"/>
          <w:sz w:val="28"/>
          <w:szCs w:val="28"/>
        </w:rPr>
        <w:t xml:space="preserve">03.06.2016 </w:t>
      </w:r>
      <w:r w:rsidRPr="000B082B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r w:rsidR="0025607E">
        <w:rPr>
          <w:rFonts w:ascii="Times New Roman" w:hAnsi="Times New Roman" w:cs="Times New Roman"/>
          <w:sz w:val="28"/>
          <w:szCs w:val="28"/>
        </w:rPr>
        <w:t xml:space="preserve">МО Красногорского </w:t>
      </w:r>
      <w:r w:rsidRPr="000B082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5607E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области, </w:t>
      </w:r>
      <w:r w:rsidRPr="000B082B">
        <w:rPr>
          <w:rFonts w:ascii="Times New Roman" w:hAnsi="Times New Roman" w:cs="Times New Roman"/>
          <w:sz w:val="28"/>
          <w:szCs w:val="28"/>
        </w:rPr>
        <w:t>следующие расчетные показатели рыночной стоимости приобретения жилых помещений (СЖ) по норме предоставления жилых помещений муниципального жилищного фонда по договорам социального найма: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для одиноко проживающих граждан: СЖ = 893 739 руб. 00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.;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082B">
        <w:rPr>
          <w:rFonts w:ascii="Times New Roman" w:hAnsi="Times New Roman" w:cs="Times New Roman"/>
          <w:sz w:val="28"/>
          <w:szCs w:val="28"/>
        </w:rPr>
        <w:t>- на состав семьи из двух человек: СЖ = 1 137 486 руб. 00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.;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082B">
        <w:rPr>
          <w:rFonts w:ascii="Times New Roman" w:hAnsi="Times New Roman" w:cs="Times New Roman"/>
          <w:sz w:val="28"/>
          <w:szCs w:val="28"/>
        </w:rPr>
        <w:t>- на состав семьи из трех человек: СЖ = 1 462 482 руб. 00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На состав семьи из четырех человек и более расчет производить по формуле: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СЖ = </w:t>
      </w:r>
      <w:proofErr w:type="spellStart"/>
      <w:r w:rsidRPr="000B082B">
        <w:rPr>
          <w:rFonts w:ascii="Times New Roman" w:hAnsi="Times New Roman" w:cs="Times New Roman"/>
          <w:sz w:val="28"/>
          <w:szCs w:val="28"/>
        </w:rPr>
        <w:t>НПхРСхРЦ</w:t>
      </w:r>
      <w:proofErr w:type="spellEnd"/>
      <w:r w:rsidRPr="000B082B">
        <w:rPr>
          <w:rFonts w:ascii="Times New Roman" w:hAnsi="Times New Roman" w:cs="Times New Roman"/>
          <w:sz w:val="28"/>
          <w:szCs w:val="28"/>
        </w:rPr>
        <w:t>, где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НП — норма предоставления жилого помещения на одного члена семьи;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РС — размер семьи;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РЦ — средняя расчетная рыночная цена одного квадратного метра жилья, равная 27083 руб.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3. Установить с </w:t>
      </w:r>
      <w:r w:rsidR="00451E1C">
        <w:rPr>
          <w:rFonts w:ascii="Times New Roman" w:hAnsi="Times New Roman" w:cs="Times New Roman"/>
          <w:color w:val="auto"/>
          <w:sz w:val="28"/>
          <w:szCs w:val="28"/>
        </w:rPr>
        <w:t>03.06.2016</w:t>
      </w:r>
      <w:r w:rsidR="00451E1C" w:rsidRPr="00383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82B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r w:rsidR="0025607E">
        <w:rPr>
          <w:rFonts w:ascii="Times New Roman" w:hAnsi="Times New Roman" w:cs="Times New Roman"/>
          <w:sz w:val="28"/>
          <w:szCs w:val="28"/>
        </w:rPr>
        <w:t xml:space="preserve">МО Красногорского </w:t>
      </w:r>
      <w:r w:rsidRPr="000B082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5607E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области, </w:t>
      </w:r>
      <w:r w:rsidRPr="000B082B">
        <w:rPr>
          <w:rFonts w:ascii="Times New Roman" w:hAnsi="Times New Roman" w:cs="Times New Roman"/>
          <w:sz w:val="28"/>
          <w:szCs w:val="28"/>
        </w:rPr>
        <w:t>следующие пороговые значения дохода (ПД), приходящегося на каждого члена семьи гражданина-заявителя или одиноко проживающего гражданина-заявителя, для целей признания граждан малоимущими: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для одиноко проживающих граждан: ПД = 16 180 руб. 83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на состав семьи из двух человек: ПД = 13 472 руб. 53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на состав семьи из трех и более человек: ПД = 12 795 руб. 45 коп.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4. Установить с 01.01.2016 года на территории </w:t>
      </w:r>
      <w:r w:rsidR="0025607E">
        <w:rPr>
          <w:rFonts w:ascii="Times New Roman" w:hAnsi="Times New Roman" w:cs="Times New Roman"/>
          <w:sz w:val="28"/>
          <w:szCs w:val="28"/>
        </w:rPr>
        <w:t xml:space="preserve">МО Красногорского </w:t>
      </w:r>
      <w:r w:rsidRPr="000B082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5607E">
        <w:rPr>
          <w:rFonts w:ascii="Times New Roman" w:hAnsi="Times New Roman" w:cs="Times New Roman"/>
          <w:sz w:val="28"/>
          <w:szCs w:val="28"/>
        </w:rPr>
        <w:t>Красногорского района Брянской области</w:t>
      </w:r>
      <w:r w:rsidR="0019537D">
        <w:rPr>
          <w:rFonts w:ascii="Times New Roman" w:hAnsi="Times New Roman" w:cs="Times New Roman"/>
          <w:sz w:val="28"/>
          <w:szCs w:val="28"/>
        </w:rPr>
        <w:t>,</w:t>
      </w:r>
      <w:r w:rsidR="0025607E">
        <w:rPr>
          <w:rFonts w:ascii="Times New Roman" w:hAnsi="Times New Roman" w:cs="Times New Roman"/>
          <w:sz w:val="28"/>
          <w:szCs w:val="28"/>
        </w:rPr>
        <w:t xml:space="preserve"> </w:t>
      </w:r>
      <w:r w:rsidRPr="000B08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B082B">
        <w:rPr>
          <w:rFonts w:ascii="Times New Roman" w:hAnsi="Times New Roman" w:cs="Times New Roman"/>
          <w:sz w:val="28"/>
          <w:szCs w:val="28"/>
        </w:rPr>
        <w:lastRenderedPageBreak/>
        <w:t>пороговые значения стоимости имущества, находящегося в собственности членов семьи или одиноко проживающего гражданина-заявителя, подлежащего налогообложению, для целей признания граждан малоимущими, равными расчетным показателям рыночной стоимости жилого помещения (СЖ):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для одиноко проживающих граждан: 893 739 руб. 00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на состав семьи из двух человек: 1 137 486 руб. 00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на состав семьи из трех человек: 1 462 482 руб. 00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на состав семьи свыше трех человек: 1 949 976 руб. 00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- на состав семьи из пяти человек: 2 437 470 руб. 00 коп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082B">
        <w:rPr>
          <w:rFonts w:ascii="Times New Roman" w:hAnsi="Times New Roman" w:cs="Times New Roman"/>
          <w:sz w:val="28"/>
          <w:szCs w:val="28"/>
        </w:rPr>
        <w:t xml:space="preserve"> т.д.» </w:t>
      </w:r>
    </w:p>
    <w:p w:rsidR="000B082B" w:rsidRPr="000B082B" w:rsidRDefault="0025607E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r w:rsidR="000B082B" w:rsidRPr="000B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поселкового </w:t>
      </w:r>
      <w:r w:rsidR="000B082B" w:rsidRPr="000B082B">
        <w:rPr>
          <w:rFonts w:ascii="Times New Roman" w:hAnsi="Times New Roman" w:cs="Times New Roman"/>
          <w:sz w:val="28"/>
          <w:szCs w:val="28"/>
        </w:rPr>
        <w:t xml:space="preserve">Совета народных депутатов  от </w:t>
      </w:r>
      <w:r>
        <w:rPr>
          <w:rFonts w:ascii="Times New Roman" w:hAnsi="Times New Roman" w:cs="Times New Roman"/>
          <w:sz w:val="28"/>
          <w:szCs w:val="28"/>
        </w:rPr>
        <w:t>30.09.2014 г. № 3-28</w:t>
      </w:r>
      <w:r w:rsidR="000B082B" w:rsidRPr="000B082B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пороговых значений дохода и стоимости имущества, находящегося в собственности граждан и членов их семей и подлежащего налогообложению, в целях признания </w:t>
      </w:r>
      <w:r w:rsidRPr="000B082B">
        <w:rPr>
          <w:rFonts w:ascii="Times New Roman" w:hAnsi="Times New Roman" w:cs="Times New Roman"/>
          <w:sz w:val="28"/>
          <w:szCs w:val="28"/>
        </w:rPr>
        <w:t xml:space="preserve">граждан малоимущими в целях постановки на учет и предоставления им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МО Красногорского городского поселения Красногорского района Брянской области» </w:t>
      </w:r>
      <w:r w:rsidR="000B082B" w:rsidRPr="000B082B">
        <w:rPr>
          <w:rFonts w:ascii="Times New Roman" w:hAnsi="Times New Roman" w:cs="Times New Roman"/>
          <w:sz w:val="28"/>
          <w:szCs w:val="28"/>
        </w:rPr>
        <w:t>признать утратившими силу.</w:t>
      </w:r>
      <w:proofErr w:type="gramEnd"/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6. Опубликовать данное решение </w:t>
      </w:r>
      <w:r w:rsidR="00451E1C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Красногорского района</w:t>
      </w:r>
      <w:r w:rsidRPr="000B082B">
        <w:rPr>
          <w:rFonts w:ascii="Times New Roman" w:hAnsi="Times New Roman" w:cs="Times New Roman"/>
          <w:sz w:val="28"/>
          <w:szCs w:val="28"/>
        </w:rPr>
        <w:t>.</w:t>
      </w:r>
    </w:p>
    <w:p w:rsidR="000B082B" w:rsidRP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 xml:space="preserve">7. Решение вступает в силу с </w:t>
      </w:r>
      <w:r w:rsidR="00451E1C">
        <w:rPr>
          <w:rFonts w:ascii="Times New Roman" w:hAnsi="Times New Roman" w:cs="Times New Roman"/>
          <w:color w:val="auto"/>
          <w:sz w:val="28"/>
          <w:szCs w:val="28"/>
        </w:rPr>
        <w:t>03.06.2016</w:t>
      </w:r>
      <w:r w:rsidR="00451E1C" w:rsidRPr="00383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82B">
        <w:rPr>
          <w:rFonts w:ascii="Times New Roman" w:hAnsi="Times New Roman" w:cs="Times New Roman"/>
          <w:sz w:val="28"/>
          <w:szCs w:val="28"/>
        </w:rPr>
        <w:t>года.</w:t>
      </w:r>
    </w:p>
    <w:p w:rsidR="000B082B" w:rsidRDefault="000B082B" w:rsidP="00195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082B">
        <w:rPr>
          <w:rFonts w:ascii="Times New Roman" w:hAnsi="Times New Roman" w:cs="Times New Roman"/>
          <w:sz w:val="28"/>
          <w:szCs w:val="28"/>
        </w:rPr>
        <w:t>8. Направить данное решение в администрацию К</w:t>
      </w:r>
      <w:r w:rsidR="0025607E">
        <w:rPr>
          <w:rFonts w:ascii="Times New Roman" w:hAnsi="Times New Roman" w:cs="Times New Roman"/>
          <w:sz w:val="28"/>
          <w:szCs w:val="28"/>
        </w:rPr>
        <w:t>расногорского</w:t>
      </w:r>
      <w:r w:rsidRPr="000B082B">
        <w:rPr>
          <w:rFonts w:ascii="Times New Roman" w:hAnsi="Times New Roman" w:cs="Times New Roman"/>
          <w:sz w:val="28"/>
          <w:szCs w:val="28"/>
        </w:rPr>
        <w:t xml:space="preserve"> района для руководства в работе.</w:t>
      </w:r>
    </w:p>
    <w:p w:rsidR="0019537D" w:rsidRDefault="0019537D" w:rsidP="000B082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9537D" w:rsidRPr="000B082B" w:rsidRDefault="0019537D" w:rsidP="000B082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C2511" w:rsidRPr="000B082B" w:rsidRDefault="0019537D" w:rsidP="00256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</w:t>
      </w:r>
      <w:r w:rsidR="0025607E">
        <w:rPr>
          <w:rFonts w:ascii="Times New Roman" w:hAnsi="Times New Roman" w:cs="Times New Roman"/>
          <w:sz w:val="28"/>
          <w:szCs w:val="28"/>
        </w:rPr>
        <w:t xml:space="preserve">                                        Г.А.</w:t>
      </w:r>
      <w:r w:rsidR="00451E1C">
        <w:rPr>
          <w:rFonts w:ascii="Times New Roman" w:hAnsi="Times New Roman" w:cs="Times New Roman"/>
          <w:sz w:val="28"/>
          <w:szCs w:val="28"/>
        </w:rPr>
        <w:t xml:space="preserve"> </w:t>
      </w:r>
      <w:r w:rsidR="0025607E">
        <w:rPr>
          <w:rFonts w:ascii="Times New Roman" w:hAnsi="Times New Roman" w:cs="Times New Roman"/>
          <w:sz w:val="28"/>
          <w:szCs w:val="28"/>
        </w:rPr>
        <w:t xml:space="preserve">Машейко </w:t>
      </w:r>
    </w:p>
    <w:sectPr w:rsidR="00EC2511" w:rsidRPr="000B082B" w:rsidSect="00013E43">
      <w:pgSz w:w="11909" w:h="16838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0B082B"/>
    <w:rsid w:val="00013E43"/>
    <w:rsid w:val="000B082B"/>
    <w:rsid w:val="00131DE7"/>
    <w:rsid w:val="0019537D"/>
    <w:rsid w:val="0025607E"/>
    <w:rsid w:val="00341D6A"/>
    <w:rsid w:val="00383C8E"/>
    <w:rsid w:val="00451E1C"/>
    <w:rsid w:val="004862DA"/>
    <w:rsid w:val="00600DB2"/>
    <w:rsid w:val="009C0AAA"/>
    <w:rsid w:val="00B335C9"/>
    <w:rsid w:val="00C35BE3"/>
    <w:rsid w:val="00D12FA8"/>
    <w:rsid w:val="00E9708A"/>
    <w:rsid w:val="00EC2511"/>
    <w:rsid w:val="00E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Verdana" w:hAnsi="Verdana" w:cs="Verdana"/>
      <w:color w:val="00000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4270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dcterms:created xsi:type="dcterms:W3CDTF">2016-06-02T08:47:00Z</dcterms:created>
  <dcterms:modified xsi:type="dcterms:W3CDTF">2016-06-02T08:47:00Z</dcterms:modified>
</cp:coreProperties>
</file>