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34" w:rsidRDefault="00DC1B2F" w:rsidP="00B65F1B">
      <w:pPr>
        <w:pStyle w:val="a3"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 xml:space="preserve">   </w:t>
      </w:r>
    </w:p>
    <w:p w:rsidR="00082934" w:rsidRDefault="00082934" w:rsidP="00DC1B2F">
      <w:pPr>
        <w:pStyle w:val="a3"/>
        <w:jc w:val="center"/>
        <w:rPr>
          <w:rStyle w:val="21"/>
          <w:rFonts w:ascii="Times New Roman" w:hAnsi="Times New Roman" w:cs="Times New Roman"/>
          <w:sz w:val="28"/>
          <w:szCs w:val="28"/>
        </w:rPr>
      </w:pPr>
    </w:p>
    <w:p w:rsidR="00DC1B2F" w:rsidRDefault="00FD45EB" w:rsidP="00DC1B2F">
      <w:pPr>
        <w:pStyle w:val="a3"/>
        <w:jc w:val="center"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C1B2F" w:rsidRDefault="00DC1B2F" w:rsidP="00DC1B2F">
      <w:pPr>
        <w:pStyle w:val="a3"/>
        <w:jc w:val="center"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>Брянская область</w:t>
      </w:r>
    </w:p>
    <w:p w:rsidR="00DC1B2F" w:rsidRDefault="00DC1B2F" w:rsidP="00DC1B2F">
      <w:pPr>
        <w:pStyle w:val="a3"/>
        <w:jc w:val="center"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>Администрация Красногорского района</w:t>
      </w:r>
    </w:p>
    <w:p w:rsidR="00A241C4" w:rsidRPr="00DC1B2F" w:rsidRDefault="00DC1B2F" w:rsidP="00DC1B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1B2F">
        <w:rPr>
          <w:rStyle w:val="21"/>
          <w:rFonts w:ascii="Times New Roman" w:hAnsi="Times New Roman" w:cs="Times New Roman"/>
          <w:sz w:val="28"/>
          <w:szCs w:val="28"/>
        </w:rPr>
        <w:t>ПОСТАНОВЛЕНИЕ</w:t>
      </w:r>
    </w:p>
    <w:p w:rsidR="00DC1B2F" w:rsidRDefault="00DC1B2F" w:rsidP="00A241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B2F" w:rsidRDefault="00DA3E90" w:rsidP="00A241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219AC">
        <w:rPr>
          <w:rFonts w:ascii="Times New Roman" w:hAnsi="Times New Roman" w:cs="Times New Roman"/>
          <w:sz w:val="28"/>
          <w:szCs w:val="28"/>
        </w:rPr>
        <w:t>15 декабря</w:t>
      </w:r>
      <w:r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9A02CA">
        <w:rPr>
          <w:rFonts w:ascii="Times New Roman" w:hAnsi="Times New Roman" w:cs="Times New Roman"/>
          <w:sz w:val="28"/>
          <w:szCs w:val="28"/>
        </w:rPr>
        <w:t xml:space="preserve"> </w:t>
      </w:r>
      <w:r w:rsidR="00E219AC">
        <w:rPr>
          <w:rFonts w:ascii="Times New Roman" w:hAnsi="Times New Roman" w:cs="Times New Roman"/>
          <w:sz w:val="28"/>
          <w:szCs w:val="28"/>
        </w:rPr>
        <w:t xml:space="preserve"> №777</w:t>
      </w:r>
    </w:p>
    <w:p w:rsidR="00DA3E90" w:rsidRDefault="00DA3E90" w:rsidP="00A241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Красная гора</w:t>
      </w:r>
    </w:p>
    <w:p w:rsidR="00DA3E90" w:rsidRDefault="00DA3E90" w:rsidP="00A241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1C4" w:rsidRPr="00A241C4" w:rsidRDefault="00B65F1B" w:rsidP="00A24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1C4">
        <w:rPr>
          <w:rFonts w:ascii="Times New Roman" w:hAnsi="Times New Roman" w:cs="Times New Roman"/>
          <w:sz w:val="28"/>
          <w:szCs w:val="28"/>
        </w:rPr>
        <w:t xml:space="preserve">Об установлении тарифов на услуги,           </w:t>
      </w:r>
    </w:p>
    <w:p w:rsidR="00A241C4" w:rsidRPr="00A241C4" w:rsidRDefault="00B65F1B" w:rsidP="00A24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1C4">
        <w:rPr>
          <w:rFonts w:ascii="Times New Roman" w:hAnsi="Times New Roman" w:cs="Times New Roman"/>
          <w:sz w:val="28"/>
          <w:szCs w:val="28"/>
        </w:rPr>
        <w:t xml:space="preserve">предоставляемые Красногорским         </w:t>
      </w:r>
    </w:p>
    <w:p w:rsidR="00A241C4" w:rsidRPr="00A241C4" w:rsidRDefault="00B65F1B" w:rsidP="00A24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1C4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A241C4" w:rsidRPr="00A241C4">
        <w:rPr>
          <w:rFonts w:ascii="Times New Roman" w:hAnsi="Times New Roman" w:cs="Times New Roman"/>
          <w:sz w:val="28"/>
          <w:szCs w:val="28"/>
        </w:rPr>
        <w:t>ипальным унитарным предприятием</w:t>
      </w:r>
      <w:r w:rsidRPr="00A241C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65F1B" w:rsidRPr="00A241C4" w:rsidRDefault="00B65F1B" w:rsidP="00A24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1C4">
        <w:rPr>
          <w:rFonts w:ascii="Times New Roman" w:hAnsi="Times New Roman" w:cs="Times New Roman"/>
          <w:sz w:val="28"/>
          <w:szCs w:val="28"/>
        </w:rPr>
        <w:t>«Торговые ряды»</w:t>
      </w:r>
    </w:p>
    <w:p w:rsidR="00B65F1B" w:rsidRPr="00B65F1B" w:rsidRDefault="00B65F1B" w:rsidP="00DA3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5F1B" w:rsidRPr="00B65F1B" w:rsidRDefault="00B65F1B" w:rsidP="00B65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F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Федеральным законом от 06.10.2003г. </w:t>
      </w:r>
      <w:r>
        <w:rPr>
          <w:rStyle w:val="2-1pt"/>
          <w:rFonts w:ascii="Times New Roman" w:hAnsi="Times New Roman" w:cs="Times New Roman"/>
          <w:sz w:val="28"/>
          <w:szCs w:val="28"/>
          <w:lang w:val="ru-RU"/>
        </w:rPr>
        <w:t>№</w:t>
      </w:r>
      <w:r w:rsidRPr="00B65F1B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B65F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131-ФЗ «Об</w:t>
      </w:r>
      <w:r w:rsidRPr="00B65F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общих пр</w:t>
      </w:r>
      <w:r w:rsidRPr="00B65F1B">
        <w:rPr>
          <w:rStyle w:val="22"/>
          <w:rFonts w:ascii="Times New Roman" w:eastAsiaTheme="minorHAnsi" w:hAnsi="Times New Roman" w:cs="Times New Roman"/>
          <w:sz w:val="28"/>
          <w:szCs w:val="28"/>
          <w:u w:val="none"/>
        </w:rPr>
        <w:t>инцип</w:t>
      </w:r>
      <w:r w:rsidRPr="00B65F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ах организации местного самоуправления в Российско</w:t>
      </w:r>
      <w:r w:rsidR="00DA35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B65F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Федерации», ходатайством Красногорского МУП «Торговые ряды»</w:t>
      </w:r>
    </w:p>
    <w:p w:rsidR="00A241C4" w:rsidRDefault="00A241C4" w:rsidP="00B65F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65F1B" w:rsidRDefault="00B65F1B" w:rsidP="00B65F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65F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ПОСТАНОВЛЯЮ:</w:t>
      </w:r>
    </w:p>
    <w:p w:rsidR="00B65F1B" w:rsidRPr="00A241C4" w:rsidRDefault="00B65F1B" w:rsidP="006B30E4">
      <w:pPr>
        <w:pStyle w:val="a4"/>
        <w:widowControl w:val="0"/>
        <w:numPr>
          <w:ilvl w:val="0"/>
          <w:numId w:val="3"/>
        </w:numPr>
        <w:tabs>
          <w:tab w:val="left" w:pos="891"/>
        </w:tabs>
        <w:spacing w:after="0" w:line="240" w:lineRule="auto"/>
        <w:ind w:left="0" w:firstLine="890"/>
        <w:contextualSpacing w:val="0"/>
        <w:rPr>
          <w:rFonts w:ascii="Times New Roman" w:hAnsi="Times New Roman" w:cs="Times New Roman"/>
          <w:sz w:val="28"/>
          <w:szCs w:val="28"/>
        </w:rPr>
      </w:pPr>
      <w:r w:rsidRPr="00A241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Утвердить тарифы на услуги, предоставляемые Красногорским</w:t>
      </w:r>
      <w:r w:rsidRPr="00A241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муниципальным унитарным предприятием «Торговые ряды» согласно</w:t>
      </w:r>
      <w:r w:rsidRPr="00A241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приложени</w:t>
      </w:r>
      <w:r w:rsidR="00084D5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 №</w:t>
      </w:r>
      <w:r w:rsidRPr="00A241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1</w:t>
      </w:r>
      <w:r w:rsidR="00EA1F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84D5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№</w:t>
      </w:r>
      <w:r w:rsidR="00EA1F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2</w:t>
      </w:r>
      <w:r w:rsidRPr="00A241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65F1B" w:rsidRPr="008D635E" w:rsidRDefault="00B65F1B" w:rsidP="006B30E4">
      <w:pPr>
        <w:pStyle w:val="a4"/>
        <w:widowControl w:val="0"/>
        <w:numPr>
          <w:ilvl w:val="0"/>
          <w:numId w:val="3"/>
        </w:numPr>
        <w:tabs>
          <w:tab w:val="left" w:pos="891"/>
        </w:tabs>
        <w:spacing w:after="0" w:line="240" w:lineRule="auto"/>
        <w:ind w:left="0" w:firstLine="890"/>
        <w:contextualSpacing w:val="0"/>
        <w:rPr>
          <w:rFonts w:ascii="Times New Roman" w:hAnsi="Times New Roman" w:cs="Times New Roman"/>
          <w:sz w:val="28"/>
          <w:szCs w:val="28"/>
        </w:rPr>
      </w:pPr>
      <w:r w:rsidRPr="00A241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Постановление опубликовать на </w:t>
      </w:r>
      <w:r w:rsidR="006B30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официальном сайте администрации  </w:t>
      </w:r>
      <w:r w:rsidRPr="00A241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Красногорского района.</w:t>
      </w:r>
    </w:p>
    <w:p w:rsidR="008D635E" w:rsidRPr="00A241C4" w:rsidRDefault="008D635E" w:rsidP="006B30E4">
      <w:pPr>
        <w:spacing w:after="0" w:line="240" w:lineRule="auto"/>
        <w:ind w:firstLine="8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EE40F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Pr="008D635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Признать утратившим силу</w:t>
      </w:r>
      <w:r w:rsidRPr="008D635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Постановление Администрации Красногорского района №2-А от 09.01.2014 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«Об установлении тарифов на услуги, предоставляемые Красногорским муниципальным унитарным предприятием «Торговые ряды».</w:t>
      </w:r>
    </w:p>
    <w:p w:rsidR="00B65F1B" w:rsidRPr="00A241C4" w:rsidRDefault="00B65F1B" w:rsidP="006B30E4">
      <w:pPr>
        <w:pStyle w:val="a4"/>
        <w:numPr>
          <w:ilvl w:val="0"/>
          <w:numId w:val="3"/>
        </w:numPr>
        <w:spacing w:after="0" w:line="240" w:lineRule="auto"/>
        <w:ind w:left="0" w:firstLine="890"/>
        <w:contextualSpacing w:val="0"/>
        <w:rPr>
          <w:rFonts w:ascii="Times New Roman" w:hAnsi="Times New Roman" w:cs="Times New Roman"/>
          <w:sz w:val="28"/>
          <w:szCs w:val="28"/>
        </w:rPr>
      </w:pPr>
      <w:r w:rsidRPr="00A241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Контроль за исполнением настоя</w:t>
      </w:r>
      <w:r w:rsidR="006B30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щего постановления возложитъ на </w:t>
      </w:r>
      <w:r w:rsidRPr="00A241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заместителя главы админист</w:t>
      </w:r>
      <w:r w:rsidR="00DA35D6" w:rsidRPr="00A241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рации С.С. Жилинского.</w:t>
      </w:r>
    </w:p>
    <w:p w:rsidR="00A241C4" w:rsidRDefault="00A241C4" w:rsidP="006B30E4">
      <w:pPr>
        <w:spacing w:after="0" w:line="240" w:lineRule="auto"/>
        <w:ind w:firstLine="890"/>
        <w:rPr>
          <w:rFonts w:ascii="Times New Roman" w:hAnsi="Times New Roman" w:cs="Times New Roman"/>
          <w:sz w:val="28"/>
          <w:szCs w:val="28"/>
        </w:rPr>
      </w:pPr>
    </w:p>
    <w:p w:rsidR="00A241C4" w:rsidRDefault="00A241C4" w:rsidP="00A2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934" w:rsidRDefault="00082934" w:rsidP="00A2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934" w:rsidRDefault="00082934" w:rsidP="00A2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1C4" w:rsidRDefault="00A241C4" w:rsidP="00A2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главы </w:t>
      </w:r>
      <w:r w:rsidR="00082934">
        <w:rPr>
          <w:rFonts w:ascii="Times New Roman" w:hAnsi="Times New Roman" w:cs="Times New Roman"/>
          <w:sz w:val="28"/>
          <w:szCs w:val="28"/>
        </w:rPr>
        <w:t>администрации ,</w:t>
      </w:r>
    </w:p>
    <w:p w:rsidR="00082934" w:rsidRPr="00A241C4" w:rsidRDefault="00082934" w:rsidP="00A2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                                           А.Д. Рощин</w:t>
      </w:r>
    </w:p>
    <w:p w:rsidR="00713B3F" w:rsidRPr="0070533C" w:rsidRDefault="00713B3F" w:rsidP="00713B3F">
      <w:pPr>
        <w:tabs>
          <w:tab w:val="left" w:pos="5220"/>
        </w:tabs>
        <w:jc w:val="both"/>
        <w:rPr>
          <w:sz w:val="20"/>
          <w:szCs w:val="20"/>
        </w:rPr>
      </w:pPr>
    </w:p>
    <w:p w:rsidR="00EB39B9" w:rsidRDefault="00EB39B9"/>
    <w:p w:rsidR="0004736F" w:rsidRDefault="0004736F"/>
    <w:p w:rsidR="0004736F" w:rsidRDefault="0004736F"/>
    <w:p w:rsidR="00EB39B9" w:rsidRDefault="00EB39B9"/>
    <w:p w:rsidR="00EB39B9" w:rsidRDefault="00EB39B9"/>
    <w:p w:rsidR="00EB39B9" w:rsidRPr="001D0086" w:rsidRDefault="005562E9" w:rsidP="001D0086">
      <w:pPr>
        <w:pStyle w:val="a3"/>
        <w:jc w:val="right"/>
        <w:rPr>
          <w:rFonts w:ascii="Times New Roman" w:hAnsi="Times New Roman" w:cs="Times New Roman"/>
        </w:rPr>
      </w:pPr>
      <w:r w:rsidRPr="001D0086">
        <w:rPr>
          <w:rFonts w:ascii="Times New Roman" w:hAnsi="Times New Roman" w:cs="Times New Roman"/>
        </w:rPr>
        <w:t xml:space="preserve">Приложение №1 </w:t>
      </w:r>
    </w:p>
    <w:p w:rsidR="005562E9" w:rsidRPr="001D0086" w:rsidRDefault="001D0086" w:rsidP="001D0086">
      <w:pPr>
        <w:pStyle w:val="a3"/>
        <w:jc w:val="right"/>
        <w:rPr>
          <w:rFonts w:ascii="Times New Roman" w:hAnsi="Times New Roman" w:cs="Times New Roman"/>
        </w:rPr>
      </w:pPr>
      <w:r w:rsidRPr="001D0086">
        <w:rPr>
          <w:rFonts w:ascii="Times New Roman" w:hAnsi="Times New Roman" w:cs="Times New Roman"/>
        </w:rPr>
        <w:t>к</w:t>
      </w:r>
      <w:r w:rsidR="005562E9" w:rsidRPr="001D0086">
        <w:rPr>
          <w:rFonts w:ascii="Times New Roman" w:hAnsi="Times New Roman" w:cs="Times New Roman"/>
        </w:rPr>
        <w:t xml:space="preserve"> Постановлению администрации</w:t>
      </w:r>
    </w:p>
    <w:p w:rsidR="005562E9" w:rsidRPr="001D0086" w:rsidRDefault="005562E9" w:rsidP="001D0086">
      <w:pPr>
        <w:pStyle w:val="a3"/>
        <w:jc w:val="right"/>
        <w:rPr>
          <w:rFonts w:ascii="Times New Roman" w:hAnsi="Times New Roman" w:cs="Times New Roman"/>
        </w:rPr>
      </w:pPr>
      <w:r w:rsidRPr="001D0086">
        <w:rPr>
          <w:rFonts w:ascii="Times New Roman" w:hAnsi="Times New Roman" w:cs="Times New Roman"/>
        </w:rPr>
        <w:t>Красногорского района</w:t>
      </w:r>
    </w:p>
    <w:p w:rsidR="005562E9" w:rsidRPr="001D0086" w:rsidRDefault="001D0086" w:rsidP="001D0086">
      <w:pPr>
        <w:pStyle w:val="a3"/>
        <w:jc w:val="right"/>
        <w:rPr>
          <w:rFonts w:ascii="Times New Roman" w:hAnsi="Times New Roman" w:cs="Times New Roman"/>
        </w:rPr>
      </w:pPr>
      <w:r w:rsidRPr="001D0086">
        <w:rPr>
          <w:rFonts w:ascii="Times New Roman" w:hAnsi="Times New Roman" w:cs="Times New Roman"/>
        </w:rPr>
        <w:t>о</w:t>
      </w:r>
      <w:r w:rsidR="005562E9" w:rsidRPr="001D0086">
        <w:rPr>
          <w:rFonts w:ascii="Times New Roman" w:hAnsi="Times New Roman" w:cs="Times New Roman"/>
        </w:rPr>
        <w:t xml:space="preserve">т </w:t>
      </w:r>
      <w:r w:rsidR="00161C94">
        <w:rPr>
          <w:rFonts w:ascii="Times New Roman" w:hAnsi="Times New Roman" w:cs="Times New Roman"/>
        </w:rPr>
        <w:t>15 декабря 2016 года № 777</w:t>
      </w:r>
    </w:p>
    <w:p w:rsidR="00B463D1" w:rsidRDefault="00B463D1"/>
    <w:p w:rsidR="00EB39B9" w:rsidRPr="00B463D1" w:rsidRDefault="00B463D1" w:rsidP="00B46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3D1">
        <w:rPr>
          <w:rFonts w:ascii="Times New Roman" w:hAnsi="Times New Roman" w:cs="Times New Roman"/>
          <w:b/>
          <w:sz w:val="28"/>
          <w:szCs w:val="28"/>
        </w:rPr>
        <w:t>Тарифы на оказание услуг при торговле на Красногорском МУП «Торговые ряды» с 01 января 2017 года</w:t>
      </w:r>
    </w:p>
    <w:tbl>
      <w:tblPr>
        <w:tblW w:w="0" w:type="auto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6"/>
        <w:gridCol w:w="2149"/>
      </w:tblGrid>
      <w:tr w:rsidR="00184CC3" w:rsidTr="00560960">
        <w:trPr>
          <w:trHeight w:val="627"/>
          <w:jc w:val="center"/>
        </w:trPr>
        <w:tc>
          <w:tcPr>
            <w:tcW w:w="7226" w:type="dxa"/>
          </w:tcPr>
          <w:p w:rsidR="00184CC3" w:rsidRPr="00184CC3" w:rsidRDefault="00184CC3" w:rsidP="0018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C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2149" w:type="dxa"/>
          </w:tcPr>
          <w:p w:rsidR="00184CC3" w:rsidRPr="00184CC3" w:rsidRDefault="00184CC3" w:rsidP="0018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CC3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 в день руб.</w:t>
            </w:r>
          </w:p>
        </w:tc>
      </w:tr>
      <w:tr w:rsidR="00EB39B9" w:rsidRPr="00AC2BE6" w:rsidTr="00560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658"/>
          <w:jc w:val="center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9B9" w:rsidRPr="00A36516" w:rsidRDefault="00EB39B9" w:rsidP="0018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16">
              <w:rPr>
                <w:rFonts w:ascii="Times New Roman" w:hAnsi="Times New Roman" w:cs="Times New Roman"/>
                <w:sz w:val="24"/>
                <w:szCs w:val="24"/>
              </w:rPr>
              <w:t>1.Торговое место в киосках; павильонах; с прилавков, оборудованных</w:t>
            </w:r>
            <w:r w:rsidRPr="00A36516">
              <w:rPr>
                <w:rFonts w:ascii="Times New Roman" w:hAnsi="Times New Roman" w:cs="Times New Roman"/>
                <w:sz w:val="24"/>
                <w:szCs w:val="24"/>
              </w:rPr>
              <w:br/>
              <w:t>рол</w:t>
            </w:r>
            <w:r w:rsidR="00182E12" w:rsidRPr="00A365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36516">
              <w:rPr>
                <w:rFonts w:ascii="Times New Roman" w:hAnsi="Times New Roman" w:cs="Times New Roman"/>
                <w:sz w:val="24"/>
                <w:szCs w:val="24"/>
              </w:rPr>
              <w:t>ставнями МУП «Торговые ряды» - за один квадратный метр в день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9B9" w:rsidRPr="00A36516" w:rsidRDefault="00EB39B9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16">
              <w:rPr>
                <w:rFonts w:ascii="Times New Roman" w:hAnsi="Times New Roman" w:cs="Times New Roman"/>
                <w:sz w:val="24"/>
                <w:szCs w:val="24"/>
              </w:rPr>
              <w:t>26-00</w:t>
            </w:r>
          </w:p>
        </w:tc>
      </w:tr>
      <w:tr w:rsidR="00EB39B9" w:rsidRPr="00AC2BE6" w:rsidTr="00184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983"/>
          <w:jc w:val="center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9B9" w:rsidRPr="00A36516" w:rsidRDefault="00EB39B9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16">
              <w:rPr>
                <w:rFonts w:ascii="Times New Roman" w:hAnsi="Times New Roman" w:cs="Times New Roman"/>
                <w:sz w:val="24"/>
                <w:szCs w:val="24"/>
              </w:rPr>
              <w:t>2. Предоставление для торговли земельного участка, для размещения на</w:t>
            </w:r>
            <w:r w:rsidRPr="00A36516">
              <w:rPr>
                <w:rFonts w:ascii="Times New Roman" w:hAnsi="Times New Roman" w:cs="Times New Roman"/>
                <w:sz w:val="24"/>
                <w:szCs w:val="24"/>
              </w:rPr>
              <w:br/>
              <w:t>нем торговой точки (киоска, прилавка, павильона)- за 1 кв.м.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9B9" w:rsidRPr="00A36516" w:rsidRDefault="00EB39B9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1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EB39B9" w:rsidRPr="00AC2BE6" w:rsidTr="00184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983"/>
          <w:jc w:val="center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9B9" w:rsidRPr="00A36516" w:rsidRDefault="00EB39B9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16">
              <w:rPr>
                <w:rFonts w:ascii="Times New Roman" w:hAnsi="Times New Roman" w:cs="Times New Roman"/>
                <w:sz w:val="24"/>
                <w:szCs w:val="24"/>
              </w:rPr>
              <w:t>3. Торговое место, установленное юридическими и физическими лицами</w:t>
            </w:r>
            <w:r w:rsidRPr="00A36516">
              <w:rPr>
                <w:rFonts w:ascii="Times New Roman" w:hAnsi="Times New Roman" w:cs="Times New Roman"/>
                <w:sz w:val="24"/>
                <w:szCs w:val="24"/>
              </w:rPr>
              <w:br/>
              <w:t>— за один кв. м. общей площади в день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9B9" w:rsidRPr="00A36516" w:rsidRDefault="00EB39B9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16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</w:tr>
      <w:tr w:rsidR="00EB39B9" w:rsidRPr="00AC2BE6" w:rsidTr="00184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1422"/>
          <w:jc w:val="center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9B9" w:rsidRPr="00A36516" w:rsidRDefault="00EB39B9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16">
              <w:rPr>
                <w:rFonts w:ascii="Times New Roman" w:hAnsi="Times New Roman" w:cs="Times New Roman"/>
                <w:sz w:val="24"/>
                <w:szCs w:val="24"/>
              </w:rPr>
              <w:t xml:space="preserve"> 4. Торговое место на крытых и открытых прилавках на территории</w:t>
            </w:r>
            <w:r w:rsidRPr="00A36516">
              <w:rPr>
                <w:rFonts w:ascii="Times New Roman" w:hAnsi="Times New Roman" w:cs="Times New Roman"/>
                <w:sz w:val="24"/>
                <w:szCs w:val="24"/>
              </w:rPr>
              <w:br/>
              <w:t>МУП «Рынок» - одно торговое место вдень:</w:t>
            </w:r>
          </w:p>
          <w:p w:rsidR="00EB39B9" w:rsidRPr="00A36516" w:rsidRDefault="00EB39B9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16">
              <w:rPr>
                <w:rFonts w:ascii="Times New Roman" w:hAnsi="Times New Roman" w:cs="Times New Roman"/>
                <w:sz w:val="24"/>
                <w:szCs w:val="24"/>
              </w:rPr>
              <w:t>-до 2 погонных м. прилавка</w:t>
            </w:r>
            <w:r w:rsidRPr="00A365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-до 4 погонных м. прилавка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12" w:rsidRPr="00A36516" w:rsidRDefault="00EB39B9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16">
              <w:rPr>
                <w:rFonts w:ascii="Times New Roman" w:hAnsi="Times New Roman" w:cs="Times New Roman"/>
                <w:sz w:val="24"/>
                <w:szCs w:val="24"/>
              </w:rPr>
              <w:t>80-00</w:t>
            </w:r>
          </w:p>
          <w:p w:rsidR="00EB39B9" w:rsidRPr="00A36516" w:rsidRDefault="00EB39B9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16">
              <w:rPr>
                <w:rFonts w:ascii="Times New Roman" w:hAnsi="Times New Roman" w:cs="Times New Roman"/>
                <w:sz w:val="24"/>
                <w:szCs w:val="24"/>
              </w:rPr>
              <w:t>160-00</w:t>
            </w:r>
          </w:p>
        </w:tc>
      </w:tr>
      <w:tr w:rsidR="00EB39B9" w:rsidRPr="00AC2BE6" w:rsidTr="00184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1131"/>
          <w:jc w:val="center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9B9" w:rsidRPr="00A36516" w:rsidRDefault="00EB39B9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16">
              <w:rPr>
                <w:rFonts w:ascii="Times New Roman" w:hAnsi="Times New Roman" w:cs="Times New Roman"/>
                <w:sz w:val="24"/>
                <w:szCs w:val="24"/>
              </w:rPr>
              <w:t>5. Торговое место для продажи мяса в продовольственном зале здания</w:t>
            </w:r>
            <w:r w:rsidRPr="00A36516">
              <w:rPr>
                <w:rFonts w:ascii="Times New Roman" w:hAnsi="Times New Roman" w:cs="Times New Roman"/>
                <w:sz w:val="24"/>
                <w:szCs w:val="24"/>
              </w:rPr>
              <w:br/>
              <w:t>- одно торговое место в день (5к</w:t>
            </w:r>
            <w:r w:rsidR="00182E12" w:rsidRPr="00A365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6516">
              <w:rPr>
                <w:rFonts w:ascii="Times New Roman" w:hAnsi="Times New Roman" w:cs="Times New Roman"/>
                <w:sz w:val="24"/>
                <w:szCs w:val="24"/>
              </w:rPr>
              <w:t>.м.)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9B9" w:rsidRPr="00A36516" w:rsidRDefault="00EB39B9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16">
              <w:rPr>
                <w:rFonts w:ascii="Times New Roman" w:hAnsi="Times New Roman" w:cs="Times New Roman"/>
                <w:sz w:val="24"/>
                <w:szCs w:val="24"/>
              </w:rPr>
              <w:t>130-00</w:t>
            </w:r>
          </w:p>
        </w:tc>
      </w:tr>
      <w:tr w:rsidR="00EB39B9" w:rsidRPr="00AC2BE6" w:rsidTr="00560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550"/>
          <w:jc w:val="center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9B9" w:rsidRPr="00A36516" w:rsidRDefault="00EB39B9" w:rsidP="0018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16">
              <w:rPr>
                <w:rFonts w:ascii="Times New Roman" w:hAnsi="Times New Roman" w:cs="Times New Roman"/>
                <w:sz w:val="24"/>
                <w:szCs w:val="24"/>
              </w:rPr>
              <w:t>6. Продажа с легковых ав</w:t>
            </w:r>
            <w:r w:rsidR="00182E12" w:rsidRPr="00A36516">
              <w:rPr>
                <w:rFonts w:ascii="Times New Roman" w:hAnsi="Times New Roman" w:cs="Times New Roman"/>
                <w:sz w:val="24"/>
                <w:szCs w:val="24"/>
              </w:rPr>
              <w:t>томашин — одно торговое место (10 кв.м</w:t>
            </w:r>
            <w:r w:rsidRPr="00A3651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9B9" w:rsidRPr="00A36516" w:rsidRDefault="00EB39B9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16">
              <w:rPr>
                <w:rFonts w:ascii="Times New Roman" w:hAnsi="Times New Roman" w:cs="Times New Roman"/>
                <w:sz w:val="24"/>
                <w:szCs w:val="24"/>
              </w:rPr>
              <w:t>120-00</w:t>
            </w:r>
          </w:p>
        </w:tc>
      </w:tr>
      <w:tr w:rsidR="00EB39B9" w:rsidRPr="00AC2BE6" w:rsidTr="00184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992"/>
          <w:jc w:val="center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9B9" w:rsidRPr="00A36516" w:rsidRDefault="00EB39B9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16">
              <w:rPr>
                <w:rFonts w:ascii="Times New Roman" w:hAnsi="Times New Roman" w:cs="Times New Roman"/>
                <w:sz w:val="24"/>
                <w:szCs w:val="24"/>
              </w:rPr>
              <w:t>7.Продажа с большегрузных автомашин, грузоподъемностью до 5 тонн</w:t>
            </w:r>
            <w:r w:rsidRPr="00A36516">
              <w:rPr>
                <w:rFonts w:ascii="Times New Roman" w:hAnsi="Times New Roman" w:cs="Times New Roman"/>
                <w:sz w:val="24"/>
                <w:szCs w:val="24"/>
              </w:rPr>
              <w:br/>
              <w:t>—одно торговое место в день ( 13кв.м.)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9B9" w:rsidRPr="00A36516" w:rsidRDefault="00EB39B9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16">
              <w:rPr>
                <w:rFonts w:ascii="Times New Roman" w:hAnsi="Times New Roman" w:cs="Times New Roman"/>
                <w:sz w:val="24"/>
                <w:szCs w:val="24"/>
              </w:rPr>
              <w:t>156-00</w:t>
            </w:r>
          </w:p>
        </w:tc>
      </w:tr>
      <w:tr w:rsidR="00EB39B9" w:rsidRPr="00AC2BE6" w:rsidTr="00184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618"/>
          <w:jc w:val="center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9B9" w:rsidRPr="00A36516" w:rsidRDefault="00EB39B9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16">
              <w:rPr>
                <w:rFonts w:ascii="Times New Roman" w:hAnsi="Times New Roman" w:cs="Times New Roman"/>
                <w:sz w:val="24"/>
                <w:szCs w:val="24"/>
              </w:rPr>
              <w:t>8.Продажа с большегрузных автомашин,</w:t>
            </w:r>
            <w:r w:rsidR="005562E9" w:rsidRPr="00A36516">
              <w:rPr>
                <w:rFonts w:ascii="Times New Roman" w:hAnsi="Times New Roman" w:cs="Times New Roman"/>
                <w:sz w:val="24"/>
                <w:szCs w:val="24"/>
              </w:rPr>
              <w:t xml:space="preserve"> грузоподъемностью св. 5 тонн</w:t>
            </w:r>
            <w:r w:rsidR="005562E9" w:rsidRPr="00A365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6516">
              <w:rPr>
                <w:rFonts w:ascii="Times New Roman" w:hAnsi="Times New Roman" w:cs="Times New Roman"/>
                <w:sz w:val="24"/>
                <w:szCs w:val="24"/>
              </w:rPr>
              <w:t>—одно торговое место в день 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9B9" w:rsidRPr="00A36516" w:rsidRDefault="00EB39B9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16">
              <w:rPr>
                <w:rFonts w:ascii="Times New Roman" w:hAnsi="Times New Roman" w:cs="Times New Roman"/>
                <w:sz w:val="24"/>
                <w:szCs w:val="24"/>
              </w:rPr>
              <w:t>312-00</w:t>
            </w:r>
          </w:p>
        </w:tc>
      </w:tr>
      <w:tr w:rsidR="00EB39B9" w:rsidRPr="00AC2BE6" w:rsidTr="00184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402"/>
          <w:jc w:val="center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9B9" w:rsidRPr="00A36516" w:rsidRDefault="00EB39B9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16">
              <w:rPr>
                <w:rFonts w:ascii="Times New Roman" w:hAnsi="Times New Roman" w:cs="Times New Roman"/>
                <w:sz w:val="24"/>
                <w:szCs w:val="24"/>
              </w:rPr>
              <w:t>9. Торговое место под сборно — разборные палатки — за 1 кв.м.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9B9" w:rsidRPr="00A36516" w:rsidRDefault="00EB39B9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16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</w:tr>
      <w:tr w:rsidR="00EB39B9" w:rsidRPr="00AC2BE6" w:rsidTr="00560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535"/>
          <w:jc w:val="center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9B9" w:rsidRPr="00A36516" w:rsidRDefault="00EB39B9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16">
              <w:rPr>
                <w:rFonts w:ascii="Times New Roman" w:hAnsi="Times New Roman" w:cs="Times New Roman"/>
                <w:sz w:val="24"/>
                <w:szCs w:val="24"/>
              </w:rPr>
              <w:t>10. Выдача халатов, нарукавников, гирь, вилок, доски разделочной, стола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9B9" w:rsidRPr="00A36516" w:rsidRDefault="00EB39B9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16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</w:tr>
      <w:tr w:rsidR="00EB39B9" w:rsidRPr="00AC2BE6" w:rsidTr="00184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456"/>
          <w:jc w:val="center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9B9" w:rsidRPr="00A36516" w:rsidRDefault="00EB39B9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16">
              <w:rPr>
                <w:rFonts w:ascii="Times New Roman" w:hAnsi="Times New Roman" w:cs="Times New Roman"/>
                <w:sz w:val="24"/>
                <w:szCs w:val="24"/>
              </w:rPr>
              <w:t xml:space="preserve"> 11.Выдача весов на один день торговли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9B9" w:rsidRPr="00A36516" w:rsidRDefault="00EB39B9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16">
              <w:rPr>
                <w:rFonts w:ascii="Times New Roman" w:hAnsi="Times New Roman" w:cs="Times New Roman"/>
                <w:sz w:val="24"/>
                <w:szCs w:val="24"/>
              </w:rPr>
              <w:t>75-00</w:t>
            </w:r>
          </w:p>
        </w:tc>
      </w:tr>
      <w:tr w:rsidR="00EB39B9" w:rsidRPr="00AC2BE6" w:rsidTr="00560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80"/>
          <w:jc w:val="center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39B9" w:rsidRPr="00A36516" w:rsidRDefault="00EB39B9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16">
              <w:rPr>
                <w:rFonts w:ascii="Times New Roman" w:hAnsi="Times New Roman" w:cs="Times New Roman"/>
                <w:sz w:val="24"/>
                <w:szCs w:val="24"/>
              </w:rPr>
              <w:t>12.Хранение товаров на складе -20кг. в сутки</w:t>
            </w:r>
          </w:p>
          <w:p w:rsidR="00560960" w:rsidRPr="00A36516" w:rsidRDefault="00560960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9B9" w:rsidRPr="00A36516" w:rsidRDefault="00EB39B9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16">
              <w:rPr>
                <w:rFonts w:ascii="Times New Roman" w:hAnsi="Times New Roman" w:cs="Times New Roman"/>
                <w:sz w:val="24"/>
                <w:szCs w:val="24"/>
              </w:rPr>
              <w:t>32-00</w:t>
            </w:r>
          </w:p>
          <w:p w:rsidR="00560960" w:rsidRPr="00A36516" w:rsidRDefault="00560960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960" w:rsidRPr="00A36516" w:rsidRDefault="00560960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086" w:rsidRDefault="001D0086"/>
    <w:p w:rsidR="001D0086" w:rsidRDefault="001D0086"/>
    <w:p w:rsidR="001D0086" w:rsidRDefault="001D0086"/>
    <w:p w:rsidR="00DA6F5A" w:rsidRPr="001D0086" w:rsidRDefault="00DA6F5A" w:rsidP="00DA6F5A">
      <w:pPr>
        <w:pStyle w:val="a3"/>
        <w:jc w:val="right"/>
        <w:rPr>
          <w:rFonts w:ascii="Times New Roman" w:hAnsi="Times New Roman" w:cs="Times New Roman"/>
        </w:rPr>
      </w:pPr>
      <w:r w:rsidRPr="001D0086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2</w:t>
      </w:r>
      <w:r w:rsidRPr="001D0086">
        <w:rPr>
          <w:rFonts w:ascii="Times New Roman" w:hAnsi="Times New Roman" w:cs="Times New Roman"/>
        </w:rPr>
        <w:t xml:space="preserve"> </w:t>
      </w:r>
    </w:p>
    <w:p w:rsidR="00DA6F5A" w:rsidRPr="001D0086" w:rsidRDefault="00DA6F5A" w:rsidP="00DA6F5A">
      <w:pPr>
        <w:pStyle w:val="a3"/>
        <w:jc w:val="right"/>
        <w:rPr>
          <w:rFonts w:ascii="Times New Roman" w:hAnsi="Times New Roman" w:cs="Times New Roman"/>
        </w:rPr>
      </w:pPr>
      <w:r w:rsidRPr="001D0086">
        <w:rPr>
          <w:rFonts w:ascii="Times New Roman" w:hAnsi="Times New Roman" w:cs="Times New Roman"/>
        </w:rPr>
        <w:t>к Постановлению администрации</w:t>
      </w:r>
    </w:p>
    <w:p w:rsidR="00DA6F5A" w:rsidRPr="001D0086" w:rsidRDefault="00DA6F5A" w:rsidP="00DA6F5A">
      <w:pPr>
        <w:pStyle w:val="a3"/>
        <w:jc w:val="right"/>
        <w:rPr>
          <w:rFonts w:ascii="Times New Roman" w:hAnsi="Times New Roman" w:cs="Times New Roman"/>
        </w:rPr>
      </w:pPr>
      <w:r w:rsidRPr="001D0086">
        <w:rPr>
          <w:rFonts w:ascii="Times New Roman" w:hAnsi="Times New Roman" w:cs="Times New Roman"/>
        </w:rPr>
        <w:t>Красногорского района</w:t>
      </w:r>
    </w:p>
    <w:p w:rsidR="00161C94" w:rsidRPr="001D0086" w:rsidRDefault="00161C94" w:rsidP="00161C94">
      <w:pPr>
        <w:pStyle w:val="a3"/>
        <w:jc w:val="right"/>
        <w:rPr>
          <w:rFonts w:ascii="Times New Roman" w:hAnsi="Times New Roman" w:cs="Times New Roman"/>
        </w:rPr>
      </w:pPr>
      <w:r w:rsidRPr="001D008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15 декабря 2016 года № 777</w:t>
      </w:r>
    </w:p>
    <w:p w:rsidR="0055349C" w:rsidRDefault="0055349C" w:rsidP="005534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F5A" w:rsidRPr="0055349C" w:rsidRDefault="0055349C" w:rsidP="00553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49C">
        <w:rPr>
          <w:rFonts w:ascii="Times New Roman" w:hAnsi="Times New Roman" w:cs="Times New Roman"/>
          <w:b/>
          <w:sz w:val="28"/>
          <w:szCs w:val="28"/>
        </w:rPr>
        <w:t>Тарифы на оказываемые услуги при торговле на Красногорском сельскохозяйственном рынке с 01 января 2017 года.</w:t>
      </w:r>
    </w:p>
    <w:tbl>
      <w:tblPr>
        <w:tblpPr w:leftFromText="180" w:rightFromText="180" w:vertAnchor="page" w:horzAnchor="margin" w:tblpY="4921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51"/>
        <w:gridCol w:w="2031"/>
      </w:tblGrid>
      <w:tr w:rsidR="0055349C" w:rsidTr="0055349C">
        <w:trPr>
          <w:trHeight w:hRule="exact" w:val="1002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49C" w:rsidRPr="007D3896" w:rsidRDefault="0055349C" w:rsidP="0055349C">
            <w:pPr>
              <w:spacing w:line="260" w:lineRule="exact"/>
              <w:jc w:val="center"/>
              <w:rPr>
                <w:i/>
              </w:rPr>
            </w:pPr>
            <w:r w:rsidRPr="007D3896">
              <w:rPr>
                <w:rStyle w:val="213pt"/>
                <w:rFonts w:eastAsiaTheme="minorHAnsi"/>
                <w:bCs w:val="0"/>
                <w:i w:val="0"/>
              </w:rPr>
              <w:t>Наименование услуг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49C" w:rsidRPr="007D3896" w:rsidRDefault="0055349C" w:rsidP="0055349C">
            <w:pPr>
              <w:spacing w:line="221" w:lineRule="exact"/>
              <w:rPr>
                <w:i/>
              </w:rPr>
            </w:pPr>
            <w:r w:rsidRPr="007D3896">
              <w:rPr>
                <w:rStyle w:val="23"/>
                <w:rFonts w:eastAsiaTheme="minorHAnsi"/>
                <w:bCs w:val="0"/>
                <w:i w:val="0"/>
              </w:rPr>
              <w:t>Стоимость</w:t>
            </w:r>
            <w:r w:rsidRPr="007D3896">
              <w:rPr>
                <w:rStyle w:val="23"/>
                <w:rFonts w:eastAsiaTheme="minorHAnsi"/>
                <w:bCs w:val="0"/>
                <w:i w:val="0"/>
              </w:rPr>
              <w:br/>
              <w:t>услуг в день</w:t>
            </w:r>
            <w:r w:rsidRPr="007D3896">
              <w:rPr>
                <w:i/>
              </w:rPr>
              <w:t xml:space="preserve"> </w:t>
            </w:r>
            <w:r w:rsidRPr="007D3896">
              <w:rPr>
                <w:rStyle w:val="23"/>
                <w:rFonts w:eastAsiaTheme="minorHAnsi"/>
                <w:bCs w:val="0"/>
                <w:i w:val="0"/>
              </w:rPr>
              <w:t>руб.</w:t>
            </w:r>
          </w:p>
        </w:tc>
      </w:tr>
      <w:tr w:rsidR="0055349C" w:rsidTr="0055349C">
        <w:trPr>
          <w:trHeight w:hRule="exact" w:val="987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49C" w:rsidRPr="00DA6F5A" w:rsidRDefault="0055349C" w:rsidP="0055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5A">
              <w:rPr>
                <w:rFonts w:ascii="Times New Roman" w:hAnsi="Times New Roman" w:cs="Times New Roman"/>
                <w:sz w:val="24"/>
                <w:szCs w:val="24"/>
              </w:rPr>
              <w:t>1. Предоставление для торговли земельного участка, для размещения на нем торговой точки (киоска, прилавка, павильона)- за 1 кв.м.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49C" w:rsidRPr="00DA6F5A" w:rsidRDefault="0055349C" w:rsidP="0055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5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</w:tr>
      <w:tr w:rsidR="0055349C" w:rsidTr="0055349C">
        <w:trPr>
          <w:trHeight w:hRule="exact" w:val="463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49C" w:rsidRPr="00DA6F5A" w:rsidRDefault="0055349C" w:rsidP="0055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5A">
              <w:rPr>
                <w:rFonts w:ascii="Times New Roman" w:hAnsi="Times New Roman" w:cs="Times New Roman"/>
                <w:sz w:val="24"/>
                <w:szCs w:val="24"/>
              </w:rPr>
              <w:t xml:space="preserve"> 2.Продажа с легковых автомашин — одно торговое место (6 кв.м.)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49C" w:rsidRPr="00DA6F5A" w:rsidRDefault="0055349C" w:rsidP="0055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5A">
              <w:rPr>
                <w:rFonts w:ascii="Times New Roman" w:hAnsi="Times New Roman" w:cs="Times New Roman"/>
                <w:sz w:val="24"/>
                <w:szCs w:val="24"/>
              </w:rPr>
              <w:t>72-00</w:t>
            </w:r>
          </w:p>
        </w:tc>
      </w:tr>
      <w:tr w:rsidR="0055349C" w:rsidTr="0055349C">
        <w:trPr>
          <w:trHeight w:hRule="exact" w:val="950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49C" w:rsidRPr="00DA6F5A" w:rsidRDefault="0055349C" w:rsidP="0055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5A">
              <w:rPr>
                <w:rFonts w:ascii="Times New Roman" w:hAnsi="Times New Roman" w:cs="Times New Roman"/>
                <w:sz w:val="24"/>
                <w:szCs w:val="24"/>
              </w:rPr>
              <w:t>3. Продажа с большегрузных автомашин, грузоподъемностью до 5 тонн</w:t>
            </w:r>
            <w:r w:rsidRPr="00DA6F5A">
              <w:rPr>
                <w:rFonts w:ascii="Times New Roman" w:hAnsi="Times New Roman" w:cs="Times New Roman"/>
                <w:sz w:val="24"/>
                <w:szCs w:val="24"/>
              </w:rPr>
              <w:br/>
              <w:t>- одно торговое место в день ( 13кв.м.)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49C" w:rsidRPr="00DA6F5A" w:rsidRDefault="0055349C" w:rsidP="0055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5A">
              <w:rPr>
                <w:rFonts w:ascii="Times New Roman" w:hAnsi="Times New Roman" w:cs="Times New Roman"/>
                <w:sz w:val="24"/>
                <w:szCs w:val="24"/>
              </w:rPr>
              <w:t>156-00</w:t>
            </w:r>
          </w:p>
        </w:tc>
      </w:tr>
      <w:tr w:rsidR="0055349C" w:rsidTr="0055349C">
        <w:trPr>
          <w:trHeight w:hRule="exact" w:val="483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49C" w:rsidRPr="00DA6F5A" w:rsidRDefault="0055349C" w:rsidP="0055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5A">
              <w:rPr>
                <w:rFonts w:ascii="Times New Roman" w:hAnsi="Times New Roman" w:cs="Times New Roman"/>
                <w:sz w:val="24"/>
                <w:szCs w:val="24"/>
              </w:rPr>
              <w:t>4. Продажа свиней - одно торговое место в день (6кв.м.)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49C" w:rsidRPr="00DA6F5A" w:rsidRDefault="0055349C" w:rsidP="0055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5A">
              <w:rPr>
                <w:rFonts w:ascii="Times New Roman" w:hAnsi="Times New Roman" w:cs="Times New Roman"/>
                <w:sz w:val="24"/>
                <w:szCs w:val="24"/>
              </w:rPr>
              <w:t>72-00</w:t>
            </w:r>
          </w:p>
        </w:tc>
      </w:tr>
      <w:tr w:rsidR="0055349C" w:rsidTr="0055349C">
        <w:trPr>
          <w:trHeight w:hRule="exact" w:val="473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49C" w:rsidRPr="00DA6F5A" w:rsidRDefault="0055349C" w:rsidP="0055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5A">
              <w:rPr>
                <w:rFonts w:ascii="Times New Roman" w:hAnsi="Times New Roman" w:cs="Times New Roman"/>
                <w:sz w:val="24"/>
                <w:szCs w:val="24"/>
              </w:rPr>
              <w:t>5.  Продажа цветов - одно торговое место в день (6 кв.м.)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49C" w:rsidRPr="00DA6F5A" w:rsidRDefault="0055349C" w:rsidP="0055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5A">
              <w:rPr>
                <w:rFonts w:ascii="Times New Roman" w:hAnsi="Times New Roman" w:cs="Times New Roman"/>
                <w:sz w:val="24"/>
                <w:szCs w:val="24"/>
              </w:rPr>
              <w:t>72-00</w:t>
            </w:r>
          </w:p>
        </w:tc>
      </w:tr>
      <w:tr w:rsidR="0055349C" w:rsidTr="0055349C">
        <w:trPr>
          <w:trHeight w:hRule="exact" w:val="445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49C" w:rsidRPr="00DA6F5A" w:rsidRDefault="0055349C" w:rsidP="0055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5A">
              <w:rPr>
                <w:rFonts w:ascii="Times New Roman" w:hAnsi="Times New Roman" w:cs="Times New Roman"/>
                <w:sz w:val="24"/>
                <w:szCs w:val="24"/>
              </w:rPr>
              <w:t>6. Торговое место под сборно - разборные палатки — за 1 кв.м.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49C" w:rsidRPr="00DA6F5A" w:rsidRDefault="0055349C" w:rsidP="0055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5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</w:tr>
      <w:tr w:rsidR="0055349C" w:rsidTr="0055349C">
        <w:trPr>
          <w:trHeight w:hRule="exact" w:val="494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49C" w:rsidRPr="00DA6F5A" w:rsidRDefault="0055349C" w:rsidP="0055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5A">
              <w:rPr>
                <w:rFonts w:ascii="Times New Roman" w:hAnsi="Times New Roman" w:cs="Times New Roman"/>
                <w:sz w:val="24"/>
                <w:szCs w:val="24"/>
              </w:rPr>
              <w:t>7. Продажа рассады овощей - одно торговое место- 4кв.м.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49C" w:rsidRPr="00DA6F5A" w:rsidRDefault="0055349C" w:rsidP="0055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5A">
              <w:rPr>
                <w:rFonts w:ascii="Times New Roman" w:hAnsi="Times New Roman" w:cs="Times New Roman"/>
                <w:sz w:val="24"/>
                <w:szCs w:val="24"/>
              </w:rPr>
              <w:t>48-00</w:t>
            </w:r>
          </w:p>
        </w:tc>
      </w:tr>
      <w:tr w:rsidR="0055349C" w:rsidTr="0055349C">
        <w:trPr>
          <w:trHeight w:hRule="exact" w:val="1065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49C" w:rsidRPr="00DA6F5A" w:rsidRDefault="0055349C" w:rsidP="0055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5A">
              <w:rPr>
                <w:rFonts w:ascii="Times New Roman" w:hAnsi="Times New Roman" w:cs="Times New Roman"/>
                <w:sz w:val="24"/>
                <w:szCs w:val="24"/>
              </w:rPr>
              <w:t>8. Продажа цыплят, кур - несушек с легковых автомашин - одно</w:t>
            </w:r>
            <w:r w:rsidRPr="00DA6F5A">
              <w:rPr>
                <w:rFonts w:ascii="Times New Roman" w:hAnsi="Times New Roman" w:cs="Times New Roman"/>
                <w:sz w:val="24"/>
                <w:szCs w:val="24"/>
              </w:rPr>
              <w:br/>
              <w:t>торговое место в день</w:t>
            </w:r>
            <w:r w:rsidRPr="00DA6F5A">
              <w:rPr>
                <w:rFonts w:ascii="Times New Roman" w:hAnsi="Times New Roman" w:cs="Times New Roman"/>
                <w:sz w:val="24"/>
                <w:szCs w:val="24"/>
              </w:rPr>
              <w:br/>
              <w:t>- с грузовых автомашин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9C" w:rsidRPr="00DA6F5A" w:rsidRDefault="0055349C" w:rsidP="0055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5A">
              <w:rPr>
                <w:rFonts w:ascii="Times New Roman" w:hAnsi="Times New Roman" w:cs="Times New Roman"/>
                <w:sz w:val="24"/>
                <w:szCs w:val="24"/>
              </w:rPr>
              <w:t>72-00</w:t>
            </w:r>
          </w:p>
          <w:p w:rsidR="0055349C" w:rsidRPr="00DA6F5A" w:rsidRDefault="0055349C" w:rsidP="0055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5A">
              <w:rPr>
                <w:rFonts w:ascii="Times New Roman" w:hAnsi="Times New Roman" w:cs="Times New Roman"/>
                <w:sz w:val="24"/>
                <w:szCs w:val="24"/>
              </w:rPr>
              <w:t>156-00</w:t>
            </w:r>
          </w:p>
        </w:tc>
      </w:tr>
    </w:tbl>
    <w:p w:rsidR="001D0086" w:rsidRDefault="001D0086"/>
    <w:sectPr w:rsidR="001D0086" w:rsidSect="00A8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22F3C"/>
    <w:multiLevelType w:val="hybridMultilevel"/>
    <w:tmpl w:val="6EBEE908"/>
    <w:lvl w:ilvl="0" w:tplc="EE920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A1BD0"/>
    <w:multiLevelType w:val="multilevel"/>
    <w:tmpl w:val="070CDB42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330621"/>
    <w:multiLevelType w:val="hybridMultilevel"/>
    <w:tmpl w:val="B44AF382"/>
    <w:lvl w:ilvl="0" w:tplc="762AAB0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0A32DE"/>
    <w:multiLevelType w:val="multilevel"/>
    <w:tmpl w:val="5794229A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5F1B"/>
    <w:rsid w:val="0004736F"/>
    <w:rsid w:val="00054DA9"/>
    <w:rsid w:val="0007231E"/>
    <w:rsid w:val="00082934"/>
    <w:rsid w:val="00084D5E"/>
    <w:rsid w:val="00161C94"/>
    <w:rsid w:val="00182E12"/>
    <w:rsid w:val="00184CC3"/>
    <w:rsid w:val="001B76BA"/>
    <w:rsid w:val="001D0086"/>
    <w:rsid w:val="00273281"/>
    <w:rsid w:val="0038474A"/>
    <w:rsid w:val="004F70FD"/>
    <w:rsid w:val="0055349C"/>
    <w:rsid w:val="005562E9"/>
    <w:rsid w:val="00560960"/>
    <w:rsid w:val="00661157"/>
    <w:rsid w:val="0069217E"/>
    <w:rsid w:val="006B30E4"/>
    <w:rsid w:val="006D2227"/>
    <w:rsid w:val="00713B3F"/>
    <w:rsid w:val="007D3896"/>
    <w:rsid w:val="00802B86"/>
    <w:rsid w:val="008A3511"/>
    <w:rsid w:val="008D635E"/>
    <w:rsid w:val="008F082D"/>
    <w:rsid w:val="0093083B"/>
    <w:rsid w:val="009A02CA"/>
    <w:rsid w:val="009B7D85"/>
    <w:rsid w:val="00A12B45"/>
    <w:rsid w:val="00A241C4"/>
    <w:rsid w:val="00A36516"/>
    <w:rsid w:val="00A8123C"/>
    <w:rsid w:val="00AC2BE6"/>
    <w:rsid w:val="00B24C01"/>
    <w:rsid w:val="00B463D1"/>
    <w:rsid w:val="00B65F1B"/>
    <w:rsid w:val="00DA35D6"/>
    <w:rsid w:val="00DA3E90"/>
    <w:rsid w:val="00DA6F5A"/>
    <w:rsid w:val="00DC1B2F"/>
    <w:rsid w:val="00E219AC"/>
    <w:rsid w:val="00E2419C"/>
    <w:rsid w:val="00E329E7"/>
    <w:rsid w:val="00EA1FBD"/>
    <w:rsid w:val="00EB39B9"/>
    <w:rsid w:val="00EE40F1"/>
    <w:rsid w:val="00EF5370"/>
    <w:rsid w:val="00F90161"/>
    <w:rsid w:val="00FD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4A"/>
  </w:style>
  <w:style w:type="paragraph" w:styleId="2">
    <w:name w:val="heading 2"/>
    <w:basedOn w:val="a"/>
    <w:link w:val="20"/>
    <w:uiPriority w:val="9"/>
    <w:qFormat/>
    <w:rsid w:val="00384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Основной текст (2)_"/>
    <w:basedOn w:val="a0"/>
    <w:rsid w:val="00B65F1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2-1pt">
    <w:name w:val="Основной текст (2) + Интервал -1 pt"/>
    <w:basedOn w:val="21"/>
    <w:rsid w:val="00B65F1B"/>
    <w:rPr>
      <w:color w:val="000000"/>
      <w:spacing w:val="-30"/>
      <w:w w:val="100"/>
      <w:position w:val="0"/>
      <w:lang w:val="en-US" w:eastAsia="en-US" w:bidi="en-US"/>
    </w:rPr>
  </w:style>
  <w:style w:type="character" w:customStyle="1" w:styleId="22">
    <w:name w:val="Основной текст (2)"/>
    <w:basedOn w:val="21"/>
    <w:rsid w:val="00B65F1B"/>
    <w:rPr>
      <w:color w:val="000000"/>
      <w:w w:val="100"/>
      <w:position w:val="0"/>
      <w:u w:val="single"/>
      <w:lang w:val="ru-RU" w:eastAsia="ru-RU" w:bidi="ru-RU"/>
    </w:rPr>
  </w:style>
  <w:style w:type="paragraph" w:styleId="a3">
    <w:name w:val="No Spacing"/>
    <w:uiPriority w:val="1"/>
    <w:qFormat/>
    <w:rsid w:val="00B65F1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A241C4"/>
    <w:pPr>
      <w:ind w:left="720"/>
      <w:contextualSpacing/>
    </w:pPr>
  </w:style>
  <w:style w:type="character" w:customStyle="1" w:styleId="213pt0pt">
    <w:name w:val="Основной текст (2) + 13 pt;Не полужирный;Курсив;Интервал 0 pt"/>
    <w:basedOn w:val="21"/>
    <w:rsid w:val="00EB39B9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6"/>
      <w:szCs w:val="26"/>
      <w:lang w:val="ru-RU" w:eastAsia="ru-RU" w:bidi="ru-RU"/>
    </w:rPr>
  </w:style>
  <w:style w:type="character" w:customStyle="1" w:styleId="295pt0pt">
    <w:name w:val="Основной текст (2) + 9;5 pt;Не полужирный;Курсив;Интервал 0 pt"/>
    <w:basedOn w:val="21"/>
    <w:rsid w:val="00EB39B9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19"/>
      <w:szCs w:val="19"/>
      <w:lang w:val="ru-RU" w:eastAsia="ru-RU" w:bidi="ru-RU"/>
    </w:rPr>
  </w:style>
  <w:style w:type="character" w:customStyle="1" w:styleId="295pt">
    <w:name w:val="Основной текст (2) + 9;5 pt;Не полужирный"/>
    <w:basedOn w:val="21"/>
    <w:rsid w:val="00EB39B9"/>
    <w:rPr>
      <w:rFonts w:ascii="Times New Roman" w:eastAsia="Times New Roman" w:hAnsi="Times New Roman" w:cs="Times New Roman"/>
      <w:b/>
      <w:bCs/>
      <w:color w:val="000000"/>
      <w:w w:val="100"/>
      <w:position w:val="0"/>
      <w:sz w:val="19"/>
      <w:szCs w:val="19"/>
      <w:lang w:val="ru-RU" w:eastAsia="ru-RU" w:bidi="ru-RU"/>
    </w:rPr>
  </w:style>
  <w:style w:type="character" w:customStyle="1" w:styleId="213pt">
    <w:name w:val="Основной текст (2) + 13 pt;Курсив"/>
    <w:basedOn w:val="21"/>
    <w:rsid w:val="001D0086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6"/>
      <w:szCs w:val="26"/>
      <w:lang w:val="ru-RU" w:eastAsia="ru-RU" w:bidi="ru-RU"/>
    </w:rPr>
  </w:style>
  <w:style w:type="character" w:customStyle="1" w:styleId="23">
    <w:name w:val="Основной текст (2) + Курсив"/>
    <w:basedOn w:val="21"/>
    <w:rsid w:val="001D0086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2"/>
      <w:szCs w:val="22"/>
      <w:lang w:val="ru-RU" w:eastAsia="ru-RU" w:bidi="ru-RU"/>
    </w:rPr>
  </w:style>
  <w:style w:type="character" w:customStyle="1" w:styleId="2MicrosoftSansSerif55pt3pt">
    <w:name w:val="Основной текст (2) + Microsoft Sans Serif;5;5 pt;Не полужирный;Интервал 3 pt"/>
    <w:basedOn w:val="21"/>
    <w:rsid w:val="001D0086"/>
    <w:rPr>
      <w:rFonts w:ascii="Microsoft Sans Serif" w:eastAsia="Microsoft Sans Serif" w:hAnsi="Microsoft Sans Serif" w:cs="Microsoft Sans Serif"/>
      <w:b/>
      <w:bCs/>
      <w:color w:val="000000"/>
      <w:spacing w:val="60"/>
      <w:w w:val="100"/>
      <w:position w:val="0"/>
      <w:sz w:val="11"/>
      <w:szCs w:val="11"/>
      <w:lang w:val="ru-RU" w:eastAsia="ru-RU" w:bidi="ru-RU"/>
    </w:rPr>
  </w:style>
  <w:style w:type="character" w:customStyle="1" w:styleId="210pt0pt">
    <w:name w:val="Основной текст (2) + 10 pt;Не полужирный;Интервал 0 pt"/>
    <w:basedOn w:val="21"/>
    <w:rsid w:val="001D0086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0"/>
      <w:szCs w:val="20"/>
      <w:lang w:val="ru-RU" w:eastAsia="ru-RU" w:bidi="ru-RU"/>
    </w:rPr>
  </w:style>
  <w:style w:type="character" w:customStyle="1" w:styleId="24">
    <w:name w:val="Основной текст (2) + Не полужирный;Курсив"/>
    <w:basedOn w:val="21"/>
    <w:rsid w:val="001D0086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2"/>
      <w:szCs w:val="22"/>
      <w:lang w:val="ru-RU" w:eastAsia="ru-RU" w:bidi="ru-RU"/>
    </w:rPr>
  </w:style>
  <w:style w:type="character" w:customStyle="1" w:styleId="213pt0">
    <w:name w:val="Основной текст (2) + 13 pt;Курсив;Малые прописные"/>
    <w:basedOn w:val="21"/>
    <w:rsid w:val="001D0086"/>
    <w:rPr>
      <w:rFonts w:ascii="Times New Roman" w:eastAsia="Times New Roman" w:hAnsi="Times New Roman" w:cs="Times New Roman"/>
      <w:b/>
      <w:bCs/>
      <w:i/>
      <w:iCs/>
      <w:smallCaps/>
      <w:color w:val="000000"/>
      <w:w w:val="100"/>
      <w:position w:val="0"/>
      <w:sz w:val="26"/>
      <w:szCs w:val="26"/>
      <w:lang w:val="en-US" w:eastAsia="en-US" w:bidi="en-US"/>
    </w:rPr>
  </w:style>
  <w:style w:type="character" w:customStyle="1" w:styleId="2Candara">
    <w:name w:val="Основной текст (2) + Candara;Не полужирный"/>
    <w:basedOn w:val="21"/>
    <w:rsid w:val="001D0086"/>
    <w:rPr>
      <w:rFonts w:ascii="Candara" w:eastAsia="Candara" w:hAnsi="Candara" w:cs="Candara"/>
      <w:b/>
      <w:bCs/>
      <w:color w:val="000000"/>
      <w:w w:val="100"/>
      <w:position w:val="0"/>
      <w:sz w:val="22"/>
      <w:szCs w:val="22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F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Админ</cp:lastModifiedBy>
  <cp:revision>3</cp:revision>
  <cp:lastPrinted>2016-12-15T09:26:00Z</cp:lastPrinted>
  <dcterms:created xsi:type="dcterms:W3CDTF">2016-12-16T06:03:00Z</dcterms:created>
  <dcterms:modified xsi:type="dcterms:W3CDTF">2016-12-19T05:02:00Z</dcterms:modified>
</cp:coreProperties>
</file>