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A75" w:rsidRDefault="007B0A75">
      <w:pPr>
        <w:rPr>
          <w:sz w:val="2"/>
          <w:szCs w:val="2"/>
        </w:rPr>
      </w:pPr>
      <w:bookmarkStart w:id="0" w:name="_GoBack"/>
      <w:bookmarkEnd w:id="0"/>
    </w:p>
    <w:p w:rsidR="009E0D00" w:rsidRPr="00F909E1" w:rsidRDefault="007D0388" w:rsidP="00F909E1">
      <w:pPr>
        <w:pStyle w:val="2"/>
        <w:framePr w:w="9481" w:h="12001" w:hRule="exact" w:wrap="around" w:vAnchor="page" w:hAnchor="page" w:x="1756" w:y="1231"/>
        <w:shd w:val="clear" w:color="auto" w:fill="auto"/>
        <w:spacing w:after="0" w:line="240" w:lineRule="auto"/>
        <w:ind w:right="140" w:firstLine="0"/>
        <w:rPr>
          <w:sz w:val="28"/>
          <w:szCs w:val="28"/>
        </w:rPr>
      </w:pPr>
      <w:r w:rsidRPr="00F909E1">
        <w:rPr>
          <w:sz w:val="28"/>
          <w:szCs w:val="28"/>
        </w:rPr>
        <w:t xml:space="preserve">РОССИЙСКАЯ ФЕДЕРАЦИЯ </w:t>
      </w:r>
    </w:p>
    <w:p w:rsidR="00F909E1" w:rsidRPr="00F909E1" w:rsidRDefault="007D0388" w:rsidP="00F909E1">
      <w:pPr>
        <w:pStyle w:val="2"/>
        <w:framePr w:w="9481" w:h="12001" w:hRule="exact" w:wrap="around" w:vAnchor="page" w:hAnchor="page" w:x="1756" w:y="1231"/>
        <w:shd w:val="clear" w:color="auto" w:fill="auto"/>
        <w:spacing w:after="0" w:line="240" w:lineRule="auto"/>
        <w:ind w:right="140" w:firstLine="0"/>
        <w:rPr>
          <w:sz w:val="28"/>
          <w:szCs w:val="28"/>
        </w:rPr>
      </w:pPr>
      <w:r w:rsidRPr="00F909E1">
        <w:rPr>
          <w:sz w:val="28"/>
          <w:szCs w:val="28"/>
        </w:rPr>
        <w:t xml:space="preserve">БРЯНСКАЯ ОБЛАСТЬ </w:t>
      </w:r>
    </w:p>
    <w:p w:rsidR="007B0A75" w:rsidRPr="00F909E1" w:rsidRDefault="007D0388" w:rsidP="00F909E1">
      <w:pPr>
        <w:pStyle w:val="2"/>
        <w:framePr w:w="9481" w:h="12001" w:hRule="exact" w:wrap="around" w:vAnchor="page" w:hAnchor="page" w:x="1756" w:y="1231"/>
        <w:shd w:val="clear" w:color="auto" w:fill="auto"/>
        <w:spacing w:after="0" w:line="240" w:lineRule="auto"/>
        <w:ind w:right="140" w:firstLine="0"/>
        <w:rPr>
          <w:sz w:val="28"/>
          <w:szCs w:val="28"/>
        </w:rPr>
      </w:pPr>
      <w:r w:rsidRPr="00F909E1">
        <w:rPr>
          <w:sz w:val="28"/>
          <w:szCs w:val="28"/>
        </w:rPr>
        <w:t>АДМИНИСТРАЦИЯ КРАСНОГОРСКОГО РАЙОНА</w:t>
      </w:r>
    </w:p>
    <w:p w:rsidR="00F909E1" w:rsidRPr="00F909E1" w:rsidRDefault="00F909E1" w:rsidP="00F909E1">
      <w:pPr>
        <w:pStyle w:val="2"/>
        <w:framePr w:w="9481" w:h="12001" w:hRule="exact" w:wrap="around" w:vAnchor="page" w:hAnchor="page" w:x="1756" w:y="1231"/>
        <w:shd w:val="clear" w:color="auto" w:fill="auto"/>
        <w:spacing w:after="0" w:line="240" w:lineRule="auto"/>
        <w:ind w:right="140" w:firstLine="0"/>
        <w:rPr>
          <w:sz w:val="28"/>
          <w:szCs w:val="28"/>
        </w:rPr>
      </w:pPr>
    </w:p>
    <w:p w:rsidR="007B0A75" w:rsidRPr="00F909E1" w:rsidRDefault="007D0388" w:rsidP="00F909E1">
      <w:pPr>
        <w:pStyle w:val="2"/>
        <w:framePr w:w="9481" w:h="12001" w:hRule="exact" w:wrap="around" w:vAnchor="page" w:hAnchor="page" w:x="1756" w:y="1231"/>
        <w:shd w:val="clear" w:color="auto" w:fill="auto"/>
        <w:spacing w:after="0" w:line="240" w:lineRule="auto"/>
        <w:ind w:right="140" w:firstLine="0"/>
        <w:rPr>
          <w:sz w:val="28"/>
          <w:szCs w:val="28"/>
        </w:rPr>
      </w:pPr>
      <w:r w:rsidRPr="00F909E1">
        <w:rPr>
          <w:sz w:val="28"/>
          <w:szCs w:val="28"/>
        </w:rPr>
        <w:t>ПОСТАНОВЛЕНИЕ</w:t>
      </w:r>
    </w:p>
    <w:p w:rsidR="007B0A75" w:rsidRPr="00F909E1" w:rsidRDefault="00F909E1" w:rsidP="00F909E1">
      <w:pPr>
        <w:pStyle w:val="2"/>
        <w:framePr w:w="9481" w:h="12001" w:hRule="exact" w:wrap="around" w:vAnchor="page" w:hAnchor="page" w:x="1756" w:y="1231"/>
        <w:shd w:val="clear" w:color="auto" w:fill="auto"/>
        <w:tabs>
          <w:tab w:val="left" w:pos="1438"/>
        </w:tabs>
        <w:spacing w:after="0" w:line="240" w:lineRule="auto"/>
        <w:ind w:left="20" w:firstLine="0"/>
        <w:jc w:val="both"/>
        <w:rPr>
          <w:sz w:val="28"/>
          <w:szCs w:val="28"/>
        </w:rPr>
      </w:pPr>
      <w:r w:rsidRPr="00F909E1">
        <w:rPr>
          <w:sz w:val="28"/>
          <w:szCs w:val="28"/>
        </w:rPr>
        <w:t>от 17.06.2014г. №224</w:t>
      </w:r>
    </w:p>
    <w:p w:rsidR="007B0A75" w:rsidRPr="00F909E1" w:rsidRDefault="007D0388" w:rsidP="00F909E1">
      <w:pPr>
        <w:pStyle w:val="2"/>
        <w:framePr w:w="9481" w:h="12001" w:hRule="exact" w:wrap="around" w:vAnchor="page" w:hAnchor="page" w:x="1756" w:y="1231"/>
        <w:shd w:val="clear" w:color="auto" w:fill="auto"/>
        <w:spacing w:after="0" w:line="240" w:lineRule="auto"/>
        <w:ind w:left="20" w:firstLine="0"/>
        <w:jc w:val="both"/>
        <w:rPr>
          <w:sz w:val="28"/>
          <w:szCs w:val="28"/>
        </w:rPr>
      </w:pPr>
      <w:r w:rsidRPr="00F909E1">
        <w:rPr>
          <w:sz w:val="28"/>
          <w:szCs w:val="28"/>
        </w:rPr>
        <w:t>п.г.т. Красная Гора</w:t>
      </w:r>
    </w:p>
    <w:p w:rsidR="00F909E1" w:rsidRPr="00F909E1" w:rsidRDefault="00F909E1" w:rsidP="00F909E1">
      <w:pPr>
        <w:pStyle w:val="2"/>
        <w:framePr w:w="9481" w:h="12001" w:hRule="exact" w:wrap="around" w:vAnchor="page" w:hAnchor="page" w:x="1756" w:y="1231"/>
        <w:shd w:val="clear" w:color="auto" w:fill="auto"/>
        <w:spacing w:after="0" w:line="240" w:lineRule="auto"/>
        <w:ind w:left="20" w:firstLine="0"/>
        <w:jc w:val="both"/>
        <w:rPr>
          <w:sz w:val="28"/>
          <w:szCs w:val="28"/>
        </w:rPr>
      </w:pPr>
    </w:p>
    <w:p w:rsidR="007B0A75" w:rsidRPr="00F909E1" w:rsidRDefault="007D0388" w:rsidP="00F909E1">
      <w:pPr>
        <w:pStyle w:val="2"/>
        <w:framePr w:w="9481" w:h="12001" w:hRule="exact" w:wrap="around" w:vAnchor="page" w:hAnchor="page" w:x="1756" w:y="1231"/>
        <w:shd w:val="clear" w:color="auto" w:fill="auto"/>
        <w:tabs>
          <w:tab w:val="left" w:pos="2314"/>
          <w:tab w:val="left" w:pos="5055"/>
        </w:tabs>
        <w:spacing w:after="0" w:line="240" w:lineRule="auto"/>
        <w:ind w:left="20" w:right="3500" w:firstLine="0"/>
        <w:jc w:val="both"/>
        <w:rPr>
          <w:sz w:val="28"/>
          <w:szCs w:val="28"/>
        </w:rPr>
      </w:pPr>
      <w:r w:rsidRPr="00F909E1">
        <w:rPr>
          <w:sz w:val="28"/>
          <w:szCs w:val="28"/>
        </w:rPr>
        <w:t>Об утверждении административного регламента администрации Красногорского рай</w:t>
      </w:r>
      <w:r w:rsidR="00F909E1">
        <w:rPr>
          <w:sz w:val="28"/>
          <w:szCs w:val="28"/>
        </w:rPr>
        <w:t xml:space="preserve">она по исполнению </w:t>
      </w:r>
      <w:r w:rsidR="00F909E1" w:rsidRPr="00F909E1">
        <w:rPr>
          <w:sz w:val="28"/>
          <w:szCs w:val="28"/>
        </w:rPr>
        <w:t xml:space="preserve">муниципальной           </w:t>
      </w:r>
      <w:r w:rsidRPr="00F909E1">
        <w:rPr>
          <w:sz w:val="28"/>
          <w:szCs w:val="28"/>
        </w:rPr>
        <w:t>функции</w:t>
      </w:r>
      <w:r w:rsidR="00F909E1">
        <w:rPr>
          <w:sz w:val="28"/>
          <w:szCs w:val="28"/>
        </w:rPr>
        <w:t xml:space="preserve"> </w:t>
      </w:r>
      <w:r w:rsidRPr="00F909E1">
        <w:rPr>
          <w:sz w:val="28"/>
          <w:szCs w:val="28"/>
        </w:rPr>
        <w:t>«Проведение уведомительной регистрации территориальных согла</w:t>
      </w:r>
      <w:r w:rsidR="00F909E1" w:rsidRPr="00F909E1">
        <w:rPr>
          <w:sz w:val="28"/>
          <w:szCs w:val="28"/>
        </w:rPr>
        <w:t>шений и коллективных договоров»</w:t>
      </w:r>
    </w:p>
    <w:p w:rsidR="00F909E1" w:rsidRPr="00F909E1" w:rsidRDefault="00F909E1" w:rsidP="00F909E1">
      <w:pPr>
        <w:pStyle w:val="2"/>
        <w:framePr w:w="9481" w:h="12001" w:hRule="exact" w:wrap="around" w:vAnchor="page" w:hAnchor="page" w:x="1756" w:y="1231"/>
        <w:shd w:val="clear" w:color="auto" w:fill="auto"/>
        <w:spacing w:after="0" w:line="240" w:lineRule="auto"/>
        <w:ind w:left="20" w:right="3500" w:firstLine="0"/>
        <w:jc w:val="both"/>
        <w:rPr>
          <w:sz w:val="28"/>
          <w:szCs w:val="28"/>
        </w:rPr>
      </w:pPr>
    </w:p>
    <w:p w:rsidR="007B0A75" w:rsidRDefault="007D0388" w:rsidP="00F909E1">
      <w:pPr>
        <w:pStyle w:val="2"/>
        <w:framePr w:w="9481" w:h="12001" w:hRule="exact" w:wrap="around" w:vAnchor="page" w:hAnchor="page" w:x="1756" w:y="1231"/>
        <w:shd w:val="clear" w:color="auto" w:fill="auto"/>
        <w:spacing w:after="0" w:line="240" w:lineRule="auto"/>
        <w:ind w:left="20" w:right="20" w:firstLine="780"/>
        <w:jc w:val="both"/>
        <w:rPr>
          <w:sz w:val="28"/>
          <w:szCs w:val="28"/>
        </w:rPr>
      </w:pPr>
      <w:r w:rsidRPr="00F909E1">
        <w:rPr>
          <w:sz w:val="28"/>
          <w:szCs w:val="28"/>
        </w:rPr>
        <w:t>В соответствии с постановлением администрации Красногорского района от</w:t>
      </w:r>
      <w:r w:rsidR="00F909E1" w:rsidRPr="00F909E1">
        <w:rPr>
          <w:sz w:val="28"/>
          <w:szCs w:val="28"/>
        </w:rPr>
        <w:t xml:space="preserve"> </w:t>
      </w:r>
      <w:r w:rsidRPr="00F909E1">
        <w:rPr>
          <w:sz w:val="28"/>
          <w:szCs w:val="28"/>
        </w:rPr>
        <w:t>14</w:t>
      </w:r>
      <w:r w:rsidR="00F909E1">
        <w:rPr>
          <w:sz w:val="28"/>
          <w:szCs w:val="28"/>
        </w:rPr>
        <w:t xml:space="preserve"> </w:t>
      </w:r>
      <w:r w:rsidRPr="00F909E1">
        <w:rPr>
          <w:sz w:val="28"/>
          <w:szCs w:val="28"/>
        </w:rPr>
        <w:t>мая 2014 года №98-А «Об утверждении Порядка разработки и утверждения административных регламентов исполнения муниципальных функций (предоставления муниципальных услуг)»</w:t>
      </w:r>
    </w:p>
    <w:p w:rsidR="00F909E1" w:rsidRPr="00F909E1" w:rsidRDefault="00F909E1" w:rsidP="00F909E1">
      <w:pPr>
        <w:pStyle w:val="2"/>
        <w:framePr w:w="9481" w:h="12001" w:hRule="exact" w:wrap="around" w:vAnchor="page" w:hAnchor="page" w:x="1756" w:y="1231"/>
        <w:shd w:val="clear" w:color="auto" w:fill="auto"/>
        <w:spacing w:after="0" w:line="240" w:lineRule="auto"/>
        <w:ind w:left="20" w:right="20" w:firstLine="780"/>
        <w:jc w:val="both"/>
        <w:rPr>
          <w:sz w:val="28"/>
          <w:szCs w:val="28"/>
        </w:rPr>
      </w:pPr>
    </w:p>
    <w:p w:rsidR="007B0A75" w:rsidRPr="00F909E1" w:rsidRDefault="007D0388" w:rsidP="00F909E1">
      <w:pPr>
        <w:pStyle w:val="2"/>
        <w:framePr w:w="9481" w:h="12001" w:hRule="exact" w:wrap="around" w:vAnchor="page" w:hAnchor="page" w:x="1756" w:y="1231"/>
        <w:shd w:val="clear" w:color="auto" w:fill="auto"/>
        <w:spacing w:after="0" w:line="240" w:lineRule="auto"/>
        <w:ind w:left="20" w:firstLine="0"/>
        <w:jc w:val="both"/>
        <w:rPr>
          <w:sz w:val="28"/>
          <w:szCs w:val="28"/>
        </w:rPr>
      </w:pPr>
      <w:r w:rsidRPr="00F909E1">
        <w:rPr>
          <w:sz w:val="28"/>
          <w:szCs w:val="28"/>
        </w:rPr>
        <w:t>ПОСТАНОВЛЯЮ:</w:t>
      </w:r>
    </w:p>
    <w:p w:rsidR="007B0A75" w:rsidRPr="00F909E1" w:rsidRDefault="007D0388" w:rsidP="00F909E1">
      <w:pPr>
        <w:pStyle w:val="2"/>
        <w:framePr w:w="9481" w:h="12001" w:hRule="exact" w:wrap="around" w:vAnchor="page" w:hAnchor="page" w:x="1756" w:y="1231"/>
        <w:numPr>
          <w:ilvl w:val="0"/>
          <w:numId w:val="1"/>
        </w:numPr>
        <w:shd w:val="clear" w:color="auto" w:fill="auto"/>
        <w:tabs>
          <w:tab w:val="left" w:pos="802"/>
        </w:tabs>
        <w:spacing w:after="0" w:line="240" w:lineRule="auto"/>
        <w:ind w:left="800" w:right="20"/>
        <w:jc w:val="both"/>
        <w:rPr>
          <w:sz w:val="28"/>
          <w:szCs w:val="28"/>
        </w:rPr>
      </w:pPr>
      <w:r w:rsidRPr="00F909E1">
        <w:rPr>
          <w:sz w:val="28"/>
          <w:szCs w:val="28"/>
        </w:rPr>
        <w:t>Утвердить прилагаемый административный регламент администрации Красногорского района по предоставлению муниципальной функции «Проведение уведомительной регистрации территориальных соглашений и коллективных договоров».</w:t>
      </w:r>
    </w:p>
    <w:p w:rsidR="007B0A75" w:rsidRPr="00F909E1" w:rsidRDefault="007D0388" w:rsidP="00F909E1">
      <w:pPr>
        <w:pStyle w:val="2"/>
        <w:framePr w:w="9481" w:h="12001" w:hRule="exact" w:wrap="around" w:vAnchor="page" w:hAnchor="page" w:x="1756" w:y="1231"/>
        <w:numPr>
          <w:ilvl w:val="0"/>
          <w:numId w:val="1"/>
        </w:numPr>
        <w:shd w:val="clear" w:color="auto" w:fill="auto"/>
        <w:tabs>
          <w:tab w:val="left" w:pos="830"/>
        </w:tabs>
        <w:spacing w:after="0" w:line="240" w:lineRule="auto"/>
        <w:ind w:left="800" w:right="20"/>
        <w:jc w:val="both"/>
        <w:rPr>
          <w:sz w:val="28"/>
          <w:szCs w:val="28"/>
        </w:rPr>
      </w:pPr>
      <w:r w:rsidRPr="00F909E1">
        <w:rPr>
          <w:sz w:val="28"/>
          <w:szCs w:val="28"/>
        </w:rPr>
        <w:t>Признать утратившим силу постановление администрации Красногорского района от 30.05.2011г. №188 «Об утверждении административного регламента администрации Красногорского района по исполнению муниципальной функции «Проведение уведомительной регистрации коллективных договоров и соглашений».</w:t>
      </w:r>
    </w:p>
    <w:p w:rsidR="007B0A75" w:rsidRPr="00F909E1" w:rsidRDefault="007D0388" w:rsidP="00F909E1">
      <w:pPr>
        <w:pStyle w:val="2"/>
        <w:framePr w:w="9481" w:h="12001" w:hRule="exact" w:wrap="around" w:vAnchor="page" w:hAnchor="page" w:x="1756" w:y="1231"/>
        <w:numPr>
          <w:ilvl w:val="0"/>
          <w:numId w:val="1"/>
        </w:numPr>
        <w:shd w:val="clear" w:color="auto" w:fill="auto"/>
        <w:tabs>
          <w:tab w:val="left" w:pos="826"/>
        </w:tabs>
        <w:spacing w:after="0" w:line="240" w:lineRule="auto"/>
        <w:ind w:left="800" w:right="20"/>
        <w:jc w:val="both"/>
        <w:rPr>
          <w:sz w:val="28"/>
          <w:szCs w:val="28"/>
        </w:rPr>
      </w:pPr>
      <w:proofErr w:type="gramStart"/>
      <w:r w:rsidRPr="00F909E1">
        <w:rPr>
          <w:sz w:val="28"/>
          <w:szCs w:val="28"/>
        </w:rPr>
        <w:t>Разместить</w:t>
      </w:r>
      <w:proofErr w:type="gramEnd"/>
      <w:r w:rsidRPr="00F909E1">
        <w:rPr>
          <w:sz w:val="28"/>
          <w:szCs w:val="28"/>
        </w:rPr>
        <w:t xml:space="preserve"> данное постановление на официальном сайте администрации Красногорского района в сети Интернет по адресу:</w:t>
      </w:r>
      <w:r w:rsidR="00F909E1">
        <w:rPr>
          <w:sz w:val="28"/>
          <w:szCs w:val="28"/>
        </w:rPr>
        <w:t xml:space="preserve"> </w:t>
      </w:r>
      <w:r w:rsidRPr="00F909E1">
        <w:rPr>
          <w:sz w:val="28"/>
          <w:szCs w:val="28"/>
          <w:lang w:val="en-US"/>
        </w:rPr>
        <w:t>http</w:t>
      </w:r>
      <w:r w:rsidRPr="00F909E1">
        <w:rPr>
          <w:sz w:val="28"/>
          <w:szCs w:val="28"/>
        </w:rPr>
        <w:t>//</w:t>
      </w:r>
      <w:hyperlink r:id="rId8" w:history="1">
        <w:r w:rsidRPr="00F909E1">
          <w:rPr>
            <w:rStyle w:val="a3"/>
            <w:spacing w:val="0"/>
            <w:sz w:val="28"/>
            <w:szCs w:val="28"/>
            <w:lang w:val="en-US"/>
          </w:rPr>
          <w:t>www</w:t>
        </w:r>
        <w:r w:rsidRPr="00F909E1">
          <w:rPr>
            <w:rStyle w:val="a3"/>
            <w:spacing w:val="0"/>
            <w:sz w:val="28"/>
            <w:szCs w:val="28"/>
          </w:rPr>
          <w:t>.</w:t>
        </w:r>
        <w:proofErr w:type="spellStart"/>
        <w:r w:rsidRPr="00F909E1">
          <w:rPr>
            <w:rStyle w:val="a3"/>
            <w:spacing w:val="0"/>
            <w:sz w:val="28"/>
            <w:szCs w:val="28"/>
            <w:lang w:val="en-US"/>
          </w:rPr>
          <w:t>krgadm</w:t>
        </w:r>
        <w:proofErr w:type="spellEnd"/>
        <w:r w:rsidRPr="00F909E1">
          <w:rPr>
            <w:rStyle w:val="a3"/>
            <w:spacing w:val="0"/>
            <w:sz w:val="28"/>
            <w:szCs w:val="28"/>
          </w:rPr>
          <w:t>.</w:t>
        </w:r>
        <w:proofErr w:type="spellStart"/>
        <w:r w:rsidRPr="00F909E1">
          <w:rPr>
            <w:rStyle w:val="a3"/>
            <w:spacing w:val="0"/>
            <w:sz w:val="28"/>
            <w:szCs w:val="28"/>
            <w:lang w:val="en-US"/>
          </w:rPr>
          <w:t>ru</w:t>
        </w:r>
        <w:proofErr w:type="spellEnd"/>
      </w:hyperlink>
    </w:p>
    <w:p w:rsidR="007B0A75" w:rsidRPr="00F909E1" w:rsidRDefault="007D0388" w:rsidP="00F909E1">
      <w:pPr>
        <w:pStyle w:val="2"/>
        <w:framePr w:w="9481" w:h="12001" w:hRule="exact" w:wrap="around" w:vAnchor="page" w:hAnchor="page" w:x="1756" w:y="1231"/>
        <w:numPr>
          <w:ilvl w:val="0"/>
          <w:numId w:val="1"/>
        </w:numPr>
        <w:shd w:val="clear" w:color="auto" w:fill="auto"/>
        <w:tabs>
          <w:tab w:val="left" w:pos="830"/>
        </w:tabs>
        <w:spacing w:after="0" w:line="240" w:lineRule="auto"/>
        <w:ind w:left="800" w:right="20"/>
        <w:jc w:val="both"/>
        <w:rPr>
          <w:sz w:val="28"/>
          <w:szCs w:val="28"/>
        </w:rPr>
      </w:pPr>
      <w:proofErr w:type="gramStart"/>
      <w:r w:rsidRPr="00F909E1">
        <w:rPr>
          <w:sz w:val="28"/>
          <w:szCs w:val="28"/>
        </w:rPr>
        <w:t>Контроль за</w:t>
      </w:r>
      <w:proofErr w:type="gramEnd"/>
      <w:r w:rsidRPr="00F909E1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F909E1">
        <w:rPr>
          <w:sz w:val="28"/>
          <w:szCs w:val="28"/>
        </w:rPr>
        <w:t>Шаповалова</w:t>
      </w:r>
      <w:proofErr w:type="spellEnd"/>
      <w:r w:rsidRPr="00F909E1">
        <w:rPr>
          <w:sz w:val="28"/>
          <w:szCs w:val="28"/>
        </w:rPr>
        <w:t xml:space="preserve"> С.А.</w:t>
      </w:r>
    </w:p>
    <w:p w:rsidR="007B0A75" w:rsidRPr="00F909E1" w:rsidRDefault="00F909E1" w:rsidP="00F909E1">
      <w:pPr>
        <w:pStyle w:val="2"/>
        <w:framePr w:wrap="around" w:vAnchor="page" w:hAnchor="page" w:x="2070" w:y="14522"/>
        <w:shd w:val="clear" w:color="auto" w:fill="auto"/>
        <w:spacing w:after="0" w:line="240" w:lineRule="auto"/>
        <w:ind w:left="67" w:right="6158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</w:t>
      </w:r>
      <w:r w:rsidR="007D0388" w:rsidRPr="00F909E1">
        <w:rPr>
          <w:sz w:val="28"/>
          <w:szCs w:val="28"/>
        </w:rPr>
        <w:t>рио</w:t>
      </w:r>
      <w:proofErr w:type="spellEnd"/>
      <w:r w:rsidR="007D0388" w:rsidRPr="00F909E1">
        <w:rPr>
          <w:sz w:val="28"/>
          <w:szCs w:val="28"/>
        </w:rPr>
        <w:t xml:space="preserve"> главы администрации</w:t>
      </w:r>
    </w:p>
    <w:p w:rsidR="007B0A75" w:rsidRPr="00F909E1" w:rsidRDefault="007D0388" w:rsidP="00F909E1">
      <w:pPr>
        <w:pStyle w:val="2"/>
        <w:framePr w:w="1554" w:wrap="around" w:vAnchor="page" w:hAnchor="page" w:x="9639" w:y="14512"/>
        <w:shd w:val="clear" w:color="auto" w:fill="auto"/>
        <w:spacing w:after="0" w:line="240" w:lineRule="auto"/>
        <w:ind w:firstLine="0"/>
        <w:jc w:val="left"/>
        <w:rPr>
          <w:sz w:val="28"/>
          <w:szCs w:val="28"/>
        </w:rPr>
      </w:pPr>
      <w:r w:rsidRPr="00F909E1">
        <w:rPr>
          <w:sz w:val="28"/>
          <w:szCs w:val="28"/>
        </w:rPr>
        <w:t>М.И.</w:t>
      </w:r>
      <w:r w:rsidR="007C2DCB">
        <w:rPr>
          <w:sz w:val="28"/>
          <w:szCs w:val="28"/>
        </w:rPr>
        <w:t xml:space="preserve"> </w:t>
      </w:r>
      <w:proofErr w:type="spellStart"/>
      <w:r w:rsidRPr="00F909E1">
        <w:rPr>
          <w:sz w:val="28"/>
          <w:szCs w:val="28"/>
        </w:rPr>
        <w:t>Шкред</w:t>
      </w:r>
      <w:proofErr w:type="spellEnd"/>
    </w:p>
    <w:p w:rsidR="007B0A75" w:rsidRPr="00F909E1" w:rsidRDefault="007B0A75" w:rsidP="00F909E1">
      <w:pPr>
        <w:rPr>
          <w:rFonts w:ascii="Times New Roman" w:hAnsi="Times New Roman" w:cs="Times New Roman"/>
          <w:sz w:val="28"/>
          <w:szCs w:val="28"/>
        </w:rPr>
        <w:sectPr w:rsidR="007B0A75" w:rsidRPr="00F909E1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7B0A75" w:rsidRPr="00F909E1" w:rsidRDefault="007B0A75" w:rsidP="00F909E1">
      <w:pPr>
        <w:rPr>
          <w:rFonts w:ascii="Times New Roman" w:hAnsi="Times New Roman" w:cs="Times New Roman"/>
          <w:sz w:val="28"/>
          <w:szCs w:val="28"/>
        </w:rPr>
      </w:pPr>
    </w:p>
    <w:p w:rsidR="007B0A75" w:rsidRPr="00F909E1" w:rsidRDefault="007D0388" w:rsidP="00F909E1">
      <w:pPr>
        <w:pStyle w:val="2"/>
        <w:framePr w:wrap="around" w:vAnchor="page" w:hAnchor="page" w:x="1698" w:y="1103"/>
        <w:shd w:val="clear" w:color="auto" w:fill="auto"/>
        <w:spacing w:after="0" w:line="240" w:lineRule="auto"/>
        <w:ind w:left="8280" w:firstLine="0"/>
        <w:jc w:val="left"/>
        <w:rPr>
          <w:sz w:val="28"/>
          <w:szCs w:val="28"/>
        </w:rPr>
      </w:pPr>
      <w:r w:rsidRPr="00F909E1">
        <w:rPr>
          <w:sz w:val="28"/>
          <w:szCs w:val="28"/>
        </w:rPr>
        <w:t>Утвержден</w:t>
      </w:r>
    </w:p>
    <w:p w:rsidR="00F909E1" w:rsidRDefault="007D0388" w:rsidP="00F909E1">
      <w:pPr>
        <w:pStyle w:val="2"/>
        <w:framePr w:w="9636" w:h="1023" w:hRule="exact" w:wrap="around" w:vAnchor="page" w:hAnchor="page" w:x="1698" w:y="1364"/>
        <w:shd w:val="clear" w:color="auto" w:fill="auto"/>
        <w:spacing w:after="0" w:line="240" w:lineRule="auto"/>
        <w:ind w:right="20" w:firstLine="0"/>
        <w:jc w:val="right"/>
        <w:rPr>
          <w:sz w:val="28"/>
          <w:szCs w:val="28"/>
        </w:rPr>
      </w:pPr>
      <w:r w:rsidRPr="00F909E1">
        <w:rPr>
          <w:sz w:val="28"/>
          <w:szCs w:val="28"/>
        </w:rPr>
        <w:t xml:space="preserve">постановлением администрации </w:t>
      </w:r>
    </w:p>
    <w:p w:rsidR="00F909E1" w:rsidRDefault="007D0388" w:rsidP="00F909E1">
      <w:pPr>
        <w:pStyle w:val="2"/>
        <w:framePr w:w="9636" w:h="1023" w:hRule="exact" w:wrap="around" w:vAnchor="page" w:hAnchor="page" w:x="1698" w:y="1364"/>
        <w:shd w:val="clear" w:color="auto" w:fill="auto"/>
        <w:spacing w:after="0" w:line="240" w:lineRule="auto"/>
        <w:ind w:right="20" w:firstLine="0"/>
        <w:jc w:val="right"/>
        <w:rPr>
          <w:sz w:val="28"/>
          <w:szCs w:val="28"/>
        </w:rPr>
      </w:pPr>
      <w:r w:rsidRPr="00F909E1">
        <w:rPr>
          <w:sz w:val="28"/>
          <w:szCs w:val="28"/>
        </w:rPr>
        <w:t xml:space="preserve">Красногорского района </w:t>
      </w:r>
    </w:p>
    <w:p w:rsidR="007B0A75" w:rsidRPr="00F909E1" w:rsidRDefault="00F909E1" w:rsidP="00F909E1">
      <w:pPr>
        <w:pStyle w:val="2"/>
        <w:framePr w:w="9636" w:h="1023" w:hRule="exact" w:wrap="around" w:vAnchor="page" w:hAnchor="page" w:x="1698" w:y="1364"/>
        <w:shd w:val="clear" w:color="auto" w:fill="auto"/>
        <w:spacing w:after="0" w:line="240" w:lineRule="auto"/>
        <w:ind w:right="20" w:firstLine="0"/>
        <w:jc w:val="right"/>
        <w:rPr>
          <w:sz w:val="28"/>
          <w:szCs w:val="28"/>
        </w:rPr>
      </w:pPr>
      <w:r>
        <w:rPr>
          <w:sz w:val="28"/>
          <w:szCs w:val="28"/>
        </w:rPr>
        <w:t>от 17.06.</w:t>
      </w:r>
      <w:r w:rsidR="007D0388" w:rsidRPr="00F909E1">
        <w:rPr>
          <w:sz w:val="28"/>
          <w:szCs w:val="28"/>
        </w:rPr>
        <w:t>2014 года</w:t>
      </w:r>
      <w:r>
        <w:rPr>
          <w:sz w:val="28"/>
          <w:szCs w:val="28"/>
        </w:rPr>
        <w:t xml:space="preserve"> №224</w:t>
      </w:r>
    </w:p>
    <w:p w:rsidR="00F909E1" w:rsidRDefault="007D0388" w:rsidP="00F909E1">
      <w:pPr>
        <w:pStyle w:val="2"/>
        <w:framePr w:w="9636" w:h="12645" w:hRule="exact" w:wrap="around" w:vAnchor="page" w:hAnchor="page" w:x="1576" w:y="2701"/>
        <w:shd w:val="clear" w:color="auto" w:fill="auto"/>
        <w:spacing w:after="0" w:line="240" w:lineRule="auto"/>
        <w:ind w:firstLine="0"/>
        <w:rPr>
          <w:sz w:val="28"/>
          <w:szCs w:val="28"/>
        </w:rPr>
      </w:pPr>
      <w:r w:rsidRPr="00F909E1">
        <w:rPr>
          <w:sz w:val="28"/>
          <w:szCs w:val="28"/>
        </w:rPr>
        <w:t xml:space="preserve">АДМИНИСТРАТИВНЫЙ РЕГЛАМЕНТ </w:t>
      </w:r>
    </w:p>
    <w:p w:rsidR="00F909E1" w:rsidRDefault="007D0388" w:rsidP="00F909E1">
      <w:pPr>
        <w:pStyle w:val="2"/>
        <w:framePr w:w="9636" w:h="12645" w:hRule="exact" w:wrap="around" w:vAnchor="page" w:hAnchor="page" w:x="1576" w:y="2701"/>
        <w:shd w:val="clear" w:color="auto" w:fill="auto"/>
        <w:spacing w:after="0" w:line="240" w:lineRule="auto"/>
        <w:ind w:firstLine="0"/>
        <w:rPr>
          <w:sz w:val="28"/>
          <w:szCs w:val="28"/>
        </w:rPr>
      </w:pPr>
      <w:r w:rsidRPr="00F909E1">
        <w:rPr>
          <w:sz w:val="28"/>
          <w:szCs w:val="28"/>
        </w:rPr>
        <w:t xml:space="preserve">администрации Красногорского района </w:t>
      </w:r>
    </w:p>
    <w:p w:rsidR="007B0A75" w:rsidRDefault="007D0388" w:rsidP="00F909E1">
      <w:pPr>
        <w:pStyle w:val="2"/>
        <w:framePr w:w="9636" w:h="12645" w:hRule="exact" w:wrap="around" w:vAnchor="page" w:hAnchor="page" w:x="1576" w:y="2701"/>
        <w:shd w:val="clear" w:color="auto" w:fill="auto"/>
        <w:spacing w:after="0" w:line="240" w:lineRule="auto"/>
        <w:ind w:firstLine="0"/>
        <w:rPr>
          <w:sz w:val="28"/>
          <w:szCs w:val="28"/>
        </w:rPr>
      </w:pPr>
      <w:r w:rsidRPr="00F909E1">
        <w:rPr>
          <w:sz w:val="28"/>
          <w:szCs w:val="28"/>
        </w:rPr>
        <w:t>по исполнению муниципальной функции «Проведение уведомительной регистрации территориальных соглашений и коллективных договоров»</w:t>
      </w:r>
    </w:p>
    <w:p w:rsidR="00F909E1" w:rsidRPr="00F909E1" w:rsidRDefault="00F909E1" w:rsidP="00F909E1">
      <w:pPr>
        <w:pStyle w:val="2"/>
        <w:framePr w:w="9636" w:h="12645" w:hRule="exact" w:wrap="around" w:vAnchor="page" w:hAnchor="page" w:x="1576" w:y="2701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7B0A75" w:rsidRPr="00F909E1" w:rsidRDefault="007D0388" w:rsidP="00F909E1">
      <w:pPr>
        <w:pStyle w:val="2"/>
        <w:framePr w:w="9636" w:h="12645" w:hRule="exact" w:wrap="around" w:vAnchor="page" w:hAnchor="page" w:x="1576" w:y="2701"/>
        <w:shd w:val="clear" w:color="auto" w:fill="auto"/>
        <w:spacing w:after="0" w:line="240" w:lineRule="auto"/>
        <w:ind w:firstLine="0"/>
        <w:rPr>
          <w:sz w:val="28"/>
          <w:szCs w:val="28"/>
        </w:rPr>
      </w:pPr>
      <w:r w:rsidRPr="00F909E1">
        <w:rPr>
          <w:sz w:val="28"/>
          <w:szCs w:val="28"/>
        </w:rPr>
        <w:t>I. Общие положения</w:t>
      </w:r>
    </w:p>
    <w:p w:rsidR="007B0A75" w:rsidRPr="00F909E1" w:rsidRDefault="007D0388" w:rsidP="00F909E1">
      <w:pPr>
        <w:pStyle w:val="2"/>
        <w:framePr w:w="9636" w:h="12645" w:hRule="exact" w:wrap="around" w:vAnchor="page" w:hAnchor="page" w:x="1576" w:y="2701"/>
        <w:numPr>
          <w:ilvl w:val="0"/>
          <w:numId w:val="2"/>
        </w:numPr>
        <w:shd w:val="clear" w:color="auto" w:fill="auto"/>
        <w:tabs>
          <w:tab w:val="left" w:pos="1539"/>
        </w:tabs>
        <w:spacing w:after="0" w:line="240" w:lineRule="auto"/>
        <w:ind w:left="20" w:right="20" w:firstLine="740"/>
        <w:jc w:val="both"/>
        <w:rPr>
          <w:sz w:val="28"/>
          <w:szCs w:val="28"/>
        </w:rPr>
      </w:pPr>
      <w:r w:rsidRPr="00F909E1">
        <w:rPr>
          <w:sz w:val="28"/>
          <w:szCs w:val="28"/>
        </w:rPr>
        <w:t>Наименование муниципальной функции «Проведение уведомительной регистрации территориальных соглашений и коллективных договоров».</w:t>
      </w:r>
    </w:p>
    <w:p w:rsidR="007B0A75" w:rsidRPr="00F909E1" w:rsidRDefault="007D0388" w:rsidP="00F909E1">
      <w:pPr>
        <w:pStyle w:val="2"/>
        <w:framePr w:w="9636" w:h="12645" w:hRule="exact" w:wrap="around" w:vAnchor="page" w:hAnchor="page" w:x="1576" w:y="2701"/>
        <w:numPr>
          <w:ilvl w:val="0"/>
          <w:numId w:val="2"/>
        </w:numPr>
        <w:shd w:val="clear" w:color="auto" w:fill="auto"/>
        <w:tabs>
          <w:tab w:val="left" w:pos="1261"/>
        </w:tabs>
        <w:spacing w:after="0" w:line="240" w:lineRule="auto"/>
        <w:ind w:left="20" w:right="20" w:firstLine="740"/>
        <w:jc w:val="both"/>
        <w:rPr>
          <w:sz w:val="28"/>
          <w:szCs w:val="28"/>
        </w:rPr>
      </w:pPr>
      <w:r w:rsidRPr="00F909E1">
        <w:rPr>
          <w:sz w:val="28"/>
          <w:szCs w:val="28"/>
        </w:rPr>
        <w:t>Предметом регулирования административного регламента по исполнению муниципальной функции «Проведение уведомительной регистрации территориальных соглашений и коллективных договоров» (далее - муниципальная функция) является организация деятельности администрации района по проведению уведомительной регистрации территориальных соглашений, заключенных на районном уровне, а также коллективных договоров организаций независимо от формы собственности, расположенных на территории Красногорского района.</w:t>
      </w:r>
    </w:p>
    <w:p w:rsidR="007B0A75" w:rsidRPr="00F909E1" w:rsidRDefault="007D0388" w:rsidP="00F909E1">
      <w:pPr>
        <w:pStyle w:val="2"/>
        <w:framePr w:w="9636" w:h="12645" w:hRule="exact" w:wrap="around" w:vAnchor="page" w:hAnchor="page" w:x="1576" w:y="2701"/>
        <w:numPr>
          <w:ilvl w:val="0"/>
          <w:numId w:val="2"/>
        </w:numPr>
        <w:shd w:val="clear" w:color="auto" w:fill="auto"/>
        <w:tabs>
          <w:tab w:val="left" w:pos="1287"/>
        </w:tabs>
        <w:spacing w:after="0" w:line="240" w:lineRule="auto"/>
        <w:ind w:left="20" w:right="20" w:firstLine="740"/>
        <w:jc w:val="both"/>
        <w:rPr>
          <w:sz w:val="28"/>
          <w:szCs w:val="28"/>
        </w:rPr>
      </w:pPr>
      <w:r w:rsidRPr="00F909E1">
        <w:rPr>
          <w:sz w:val="28"/>
          <w:szCs w:val="28"/>
        </w:rPr>
        <w:t xml:space="preserve">Предоставление муниципальной функции осуществляется в соответствии </w:t>
      </w:r>
      <w:proofErr w:type="gramStart"/>
      <w:r w:rsidRPr="00F909E1">
        <w:rPr>
          <w:sz w:val="28"/>
          <w:szCs w:val="28"/>
        </w:rPr>
        <w:t>с</w:t>
      </w:r>
      <w:proofErr w:type="gramEnd"/>
      <w:r w:rsidRPr="00F909E1">
        <w:rPr>
          <w:sz w:val="28"/>
          <w:szCs w:val="28"/>
        </w:rPr>
        <w:t>:</w:t>
      </w:r>
    </w:p>
    <w:p w:rsidR="007B0A75" w:rsidRPr="00F909E1" w:rsidRDefault="007D0388" w:rsidP="00F909E1">
      <w:pPr>
        <w:pStyle w:val="2"/>
        <w:framePr w:w="9636" w:h="12645" w:hRule="exact" w:wrap="around" w:vAnchor="page" w:hAnchor="page" w:x="1576" w:y="2701"/>
        <w:shd w:val="clear" w:color="auto" w:fill="auto"/>
        <w:spacing w:after="0" w:line="240" w:lineRule="auto"/>
        <w:ind w:left="20" w:firstLine="740"/>
        <w:jc w:val="both"/>
        <w:rPr>
          <w:sz w:val="28"/>
          <w:szCs w:val="28"/>
        </w:rPr>
      </w:pPr>
      <w:r w:rsidRPr="00F909E1">
        <w:rPr>
          <w:sz w:val="28"/>
          <w:szCs w:val="28"/>
        </w:rPr>
        <w:t>Конституцией Российской Федерации;</w:t>
      </w:r>
    </w:p>
    <w:p w:rsidR="007B0A75" w:rsidRPr="00F909E1" w:rsidRDefault="007D0388" w:rsidP="00F909E1">
      <w:pPr>
        <w:pStyle w:val="2"/>
        <w:framePr w:w="9636" w:h="12645" w:hRule="exact" w:wrap="around" w:vAnchor="page" w:hAnchor="page" w:x="1576" w:y="2701"/>
        <w:shd w:val="clear" w:color="auto" w:fill="auto"/>
        <w:spacing w:after="0" w:line="240" w:lineRule="auto"/>
        <w:ind w:left="20" w:firstLine="740"/>
        <w:jc w:val="both"/>
        <w:rPr>
          <w:sz w:val="28"/>
          <w:szCs w:val="28"/>
        </w:rPr>
      </w:pPr>
      <w:r w:rsidRPr="00F909E1">
        <w:rPr>
          <w:sz w:val="28"/>
          <w:szCs w:val="28"/>
        </w:rPr>
        <w:t>Трудовым кодексом Российской Федерации;</w:t>
      </w:r>
    </w:p>
    <w:p w:rsidR="007B0A75" w:rsidRPr="00F909E1" w:rsidRDefault="007D0388" w:rsidP="00F909E1">
      <w:pPr>
        <w:pStyle w:val="2"/>
        <w:framePr w:w="9636" w:h="12645" w:hRule="exact" w:wrap="around" w:vAnchor="page" w:hAnchor="page" w:x="1576" w:y="2701"/>
        <w:shd w:val="clear" w:color="auto" w:fill="auto"/>
        <w:spacing w:after="0" w:line="240" w:lineRule="auto"/>
        <w:ind w:left="20" w:right="20" w:firstLine="740"/>
        <w:jc w:val="both"/>
        <w:rPr>
          <w:sz w:val="28"/>
          <w:szCs w:val="28"/>
        </w:rPr>
      </w:pPr>
      <w:r w:rsidRPr="00F909E1">
        <w:rPr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7B0A75" w:rsidRPr="00F909E1" w:rsidRDefault="007D0388" w:rsidP="00F909E1">
      <w:pPr>
        <w:pStyle w:val="2"/>
        <w:framePr w:w="9636" w:h="12645" w:hRule="exact" w:wrap="around" w:vAnchor="page" w:hAnchor="page" w:x="1576" w:y="2701"/>
        <w:shd w:val="clear" w:color="auto" w:fill="auto"/>
        <w:spacing w:after="0" w:line="240" w:lineRule="auto"/>
        <w:ind w:left="20" w:right="20" w:firstLine="740"/>
        <w:jc w:val="both"/>
        <w:rPr>
          <w:sz w:val="28"/>
          <w:szCs w:val="28"/>
        </w:rPr>
      </w:pPr>
      <w:r w:rsidRPr="00F909E1">
        <w:rPr>
          <w:sz w:val="28"/>
          <w:szCs w:val="28"/>
        </w:rPr>
        <w:t>Законом Брянской области от 11 ноября 2008 года № 90-3 «О дополнительных гарантиях реализации права граждан на обращение в Брянской области» (в редакции Закона Брянской области от 11 апреля 2011 года № 22-3);</w:t>
      </w:r>
    </w:p>
    <w:p w:rsidR="007B0A75" w:rsidRPr="00F909E1" w:rsidRDefault="007D0388" w:rsidP="00F909E1">
      <w:pPr>
        <w:pStyle w:val="2"/>
        <w:framePr w:w="9636" w:h="12645" w:hRule="exact" w:wrap="around" w:vAnchor="page" w:hAnchor="page" w:x="1576" w:y="2701"/>
        <w:shd w:val="clear" w:color="auto" w:fill="auto"/>
        <w:spacing w:after="0" w:line="240" w:lineRule="auto"/>
        <w:ind w:left="20" w:right="20" w:firstLine="740"/>
        <w:jc w:val="both"/>
        <w:rPr>
          <w:sz w:val="28"/>
          <w:szCs w:val="28"/>
        </w:rPr>
      </w:pPr>
      <w:r w:rsidRPr="00F909E1">
        <w:rPr>
          <w:sz w:val="28"/>
          <w:szCs w:val="28"/>
        </w:rPr>
        <w:t>Постановлением администрации Брянской области от 12 августа 2008 года № 759 «О мерах по развитию социального партнерства в сфере труда».</w:t>
      </w:r>
    </w:p>
    <w:p w:rsidR="007B0A75" w:rsidRPr="00F909E1" w:rsidRDefault="007D0388" w:rsidP="00F909E1">
      <w:pPr>
        <w:pStyle w:val="2"/>
        <w:framePr w:w="9636" w:h="12645" w:hRule="exact" w:wrap="around" w:vAnchor="page" w:hAnchor="page" w:x="1576" w:y="2701"/>
        <w:numPr>
          <w:ilvl w:val="0"/>
          <w:numId w:val="2"/>
        </w:numPr>
        <w:shd w:val="clear" w:color="auto" w:fill="auto"/>
        <w:tabs>
          <w:tab w:val="left" w:pos="1590"/>
        </w:tabs>
        <w:spacing w:after="0" w:line="240" w:lineRule="auto"/>
        <w:ind w:left="20" w:right="20" w:firstLine="740"/>
        <w:jc w:val="both"/>
        <w:rPr>
          <w:sz w:val="28"/>
          <w:szCs w:val="28"/>
        </w:rPr>
      </w:pPr>
      <w:r w:rsidRPr="00F909E1">
        <w:rPr>
          <w:sz w:val="28"/>
          <w:szCs w:val="28"/>
        </w:rPr>
        <w:t>Непосредственное исполнение муниципальной функции осуществляет отдел экономики администрации Красногорского района, к компетенции которого отнесено предоставление муниципальной функции (далее - специалист).</w:t>
      </w:r>
    </w:p>
    <w:p w:rsidR="007B0A75" w:rsidRPr="007C2DCB" w:rsidRDefault="007D0388" w:rsidP="00F909E1">
      <w:pPr>
        <w:pStyle w:val="2"/>
        <w:framePr w:w="9636" w:h="12645" w:hRule="exact" w:wrap="around" w:vAnchor="page" w:hAnchor="page" w:x="1576" w:y="2701"/>
        <w:numPr>
          <w:ilvl w:val="0"/>
          <w:numId w:val="2"/>
        </w:numPr>
        <w:shd w:val="clear" w:color="auto" w:fill="auto"/>
        <w:tabs>
          <w:tab w:val="left" w:pos="1479"/>
        </w:tabs>
        <w:spacing w:after="0" w:line="240" w:lineRule="auto"/>
        <w:ind w:left="20" w:right="20" w:firstLine="740"/>
        <w:jc w:val="both"/>
        <w:rPr>
          <w:sz w:val="28"/>
          <w:szCs w:val="28"/>
        </w:rPr>
        <w:sectPr w:rsidR="007B0A75" w:rsidRPr="007C2DCB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proofErr w:type="gramStart"/>
      <w:r w:rsidRPr="00F909E1">
        <w:rPr>
          <w:sz w:val="28"/>
          <w:szCs w:val="28"/>
        </w:rPr>
        <w:t>При исполнении муниципальной функции администрация Красногорского района (далее - администрация) осуществляет взаимодействие с Государственной инспекцией труда в Брянской области (с целью сообщения об условиях коллективного договора, соглашения, ухудшающих положение работников по сравнению с трудовым</w:t>
      </w:r>
      <w:proofErr w:type="gramEnd"/>
    </w:p>
    <w:p w:rsidR="007B0A75" w:rsidRPr="00F909E1" w:rsidRDefault="007D0388" w:rsidP="007C2DCB">
      <w:pPr>
        <w:pStyle w:val="2"/>
        <w:framePr w:w="9643" w:h="14362" w:hRule="exact" w:wrap="around" w:vAnchor="page" w:hAnchor="page" w:x="1646" w:y="1262"/>
        <w:shd w:val="clear" w:color="auto" w:fill="auto"/>
        <w:spacing w:after="0" w:line="240" w:lineRule="auto"/>
        <w:ind w:right="20" w:firstLine="0"/>
        <w:jc w:val="both"/>
        <w:rPr>
          <w:sz w:val="28"/>
          <w:szCs w:val="28"/>
        </w:rPr>
      </w:pPr>
      <w:r w:rsidRPr="00F909E1">
        <w:rPr>
          <w:sz w:val="28"/>
          <w:szCs w:val="28"/>
        </w:rPr>
        <w:lastRenderedPageBreak/>
        <w:t>законодательством и иными нормативными правовыми актами, содержащими нормы трудового права).</w:t>
      </w:r>
    </w:p>
    <w:p w:rsidR="007B0A75" w:rsidRPr="00F909E1" w:rsidRDefault="007D0388" w:rsidP="00F909E1">
      <w:pPr>
        <w:pStyle w:val="2"/>
        <w:framePr w:w="9643" w:h="14362" w:hRule="exact" w:wrap="around" w:vAnchor="page" w:hAnchor="page" w:x="1646" w:y="1262"/>
        <w:numPr>
          <w:ilvl w:val="0"/>
          <w:numId w:val="2"/>
        </w:numPr>
        <w:shd w:val="clear" w:color="auto" w:fill="auto"/>
        <w:tabs>
          <w:tab w:val="left" w:pos="1405"/>
        </w:tabs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F909E1">
        <w:rPr>
          <w:sz w:val="28"/>
          <w:szCs w:val="28"/>
        </w:rPr>
        <w:t>Заявителями муниципальной функции являются организации независимо от их формы собственности (представители работодателей), расположенные на территории Красногорского района.</w:t>
      </w:r>
    </w:p>
    <w:p w:rsidR="007B0A75" w:rsidRPr="006E605C" w:rsidRDefault="007D0388" w:rsidP="006E605C">
      <w:pPr>
        <w:pStyle w:val="2"/>
        <w:framePr w:w="9643" w:h="14362" w:hRule="exact" w:wrap="around" w:vAnchor="page" w:hAnchor="page" w:x="1646" w:y="1262"/>
        <w:numPr>
          <w:ilvl w:val="0"/>
          <w:numId w:val="2"/>
        </w:numPr>
        <w:shd w:val="clear" w:color="auto" w:fill="auto"/>
        <w:tabs>
          <w:tab w:val="left" w:pos="1291"/>
        </w:tabs>
        <w:spacing w:after="0" w:line="240" w:lineRule="auto"/>
        <w:ind w:right="20" w:firstLine="720"/>
        <w:jc w:val="both"/>
        <w:rPr>
          <w:sz w:val="28"/>
          <w:szCs w:val="28"/>
        </w:rPr>
      </w:pPr>
      <w:r w:rsidRPr="00F909E1">
        <w:rPr>
          <w:sz w:val="28"/>
          <w:szCs w:val="28"/>
        </w:rPr>
        <w:t>Результатами исполнения муниципальной функции являются: регистрация коллективного договора, соглашения с занесением</w:t>
      </w:r>
      <w:r w:rsidR="006E605C">
        <w:rPr>
          <w:sz w:val="28"/>
          <w:szCs w:val="28"/>
        </w:rPr>
        <w:t xml:space="preserve"> </w:t>
      </w:r>
      <w:r w:rsidRPr="006E605C">
        <w:rPr>
          <w:sz w:val="28"/>
          <w:szCs w:val="28"/>
        </w:rPr>
        <w:t>соответствующей информации в Журналы уведомительной регистрации коллективных договоров и соглашений;</w:t>
      </w:r>
    </w:p>
    <w:p w:rsidR="007B0A75" w:rsidRPr="00F909E1" w:rsidRDefault="007D0388" w:rsidP="00F909E1">
      <w:pPr>
        <w:pStyle w:val="2"/>
        <w:framePr w:w="9643" w:h="14362" w:hRule="exact" w:wrap="around" w:vAnchor="page" w:hAnchor="page" w:x="1646" w:y="1262"/>
        <w:shd w:val="clear" w:color="auto" w:fill="auto"/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F909E1">
        <w:rPr>
          <w:sz w:val="28"/>
          <w:szCs w:val="28"/>
        </w:rPr>
        <w:t>выдача (направление) заявителю зарегистрированного коллективного договора, соглашения с занесением соответствующей информации в Журнал регистрации;</w:t>
      </w:r>
    </w:p>
    <w:p w:rsidR="007B0A75" w:rsidRPr="00F909E1" w:rsidRDefault="007D0388" w:rsidP="00F909E1">
      <w:pPr>
        <w:pStyle w:val="2"/>
        <w:framePr w:w="9643" w:h="14362" w:hRule="exact" w:wrap="around" w:vAnchor="page" w:hAnchor="page" w:x="1646" w:y="1262"/>
        <w:shd w:val="clear" w:color="auto" w:fill="auto"/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F909E1">
        <w:rPr>
          <w:sz w:val="28"/>
          <w:szCs w:val="28"/>
        </w:rPr>
        <w:t>выдача (направление) уведомления заявителю о приостановлении (об отказе) исполнения муниципальной функции;</w:t>
      </w:r>
    </w:p>
    <w:p w:rsidR="007B0A75" w:rsidRPr="00F909E1" w:rsidRDefault="007D0388" w:rsidP="00F909E1">
      <w:pPr>
        <w:pStyle w:val="2"/>
        <w:framePr w:w="9643" w:h="14362" w:hRule="exact" w:wrap="around" w:vAnchor="page" w:hAnchor="page" w:x="1646" w:y="1262"/>
        <w:shd w:val="clear" w:color="auto" w:fill="auto"/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F909E1">
        <w:rPr>
          <w:sz w:val="28"/>
          <w:szCs w:val="28"/>
        </w:rPr>
        <w:t>направление сообщения в Государственную инспекцию труда в Брянской области о выявленных условиях коллективного договора, соглашения, ухудшающих положение работников по сравнению с трудовым законодательством и иными нормативными правовыми актами, содержащими нормы трудового права.</w:t>
      </w:r>
    </w:p>
    <w:p w:rsidR="007B0A75" w:rsidRPr="00F909E1" w:rsidRDefault="007D0388" w:rsidP="00F909E1">
      <w:pPr>
        <w:pStyle w:val="2"/>
        <w:framePr w:w="9643" w:h="14362" w:hRule="exact" w:wrap="around" w:vAnchor="page" w:hAnchor="page" w:x="1646" w:y="1262"/>
        <w:shd w:val="clear" w:color="auto" w:fill="auto"/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F909E1">
        <w:rPr>
          <w:sz w:val="28"/>
          <w:szCs w:val="28"/>
        </w:rPr>
        <w:t>Юридическими фактами, которыми заканчивается исполнение муниципальной функции, являются:</w:t>
      </w:r>
    </w:p>
    <w:p w:rsidR="007B0A75" w:rsidRPr="00F909E1" w:rsidRDefault="007D0388" w:rsidP="00F909E1">
      <w:pPr>
        <w:pStyle w:val="2"/>
        <w:framePr w:w="9643" w:h="14362" w:hRule="exact" w:wrap="around" w:vAnchor="page" w:hAnchor="page" w:x="1646" w:y="1262"/>
        <w:shd w:val="clear" w:color="auto" w:fill="auto"/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F909E1">
        <w:rPr>
          <w:sz w:val="28"/>
          <w:szCs w:val="28"/>
        </w:rPr>
        <w:t>получение представителями сторон коллективного договора, соглашения зарегистрированного коллективного договора, соглашения;</w:t>
      </w:r>
    </w:p>
    <w:p w:rsidR="007B0A75" w:rsidRPr="00F909E1" w:rsidRDefault="007D0388" w:rsidP="00F909E1">
      <w:pPr>
        <w:pStyle w:val="2"/>
        <w:framePr w:w="9643" w:h="14362" w:hRule="exact" w:wrap="around" w:vAnchor="page" w:hAnchor="page" w:x="1646" w:y="1262"/>
        <w:shd w:val="clear" w:color="auto" w:fill="auto"/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F909E1">
        <w:rPr>
          <w:sz w:val="28"/>
          <w:szCs w:val="28"/>
        </w:rPr>
        <w:t>либо получение представителями сторон коллективного договора, соглашения зарегистрированного коллективного договора, соглашения, с информацией о выявленных условиях коллективного договора, соглашения, ухудшающих положение работников;</w:t>
      </w:r>
    </w:p>
    <w:p w:rsidR="007B0A75" w:rsidRPr="00F909E1" w:rsidRDefault="007D0388" w:rsidP="00F909E1">
      <w:pPr>
        <w:pStyle w:val="2"/>
        <w:framePr w:w="9643" w:h="14362" w:hRule="exact" w:wrap="around" w:vAnchor="page" w:hAnchor="page" w:x="1646" w:y="1262"/>
        <w:shd w:val="clear" w:color="auto" w:fill="auto"/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F909E1">
        <w:rPr>
          <w:sz w:val="28"/>
          <w:szCs w:val="28"/>
        </w:rPr>
        <w:t>получение Государственной инспекцией труда в Брянской области сообщения о выявленных условиях коллективного договора, соглашения, ухудшающих положение работников;</w:t>
      </w:r>
    </w:p>
    <w:p w:rsidR="007B0A75" w:rsidRDefault="007D0388" w:rsidP="00F909E1">
      <w:pPr>
        <w:pStyle w:val="2"/>
        <w:framePr w:w="9643" w:h="14362" w:hRule="exact" w:wrap="around" w:vAnchor="page" w:hAnchor="page" w:x="1646" w:y="1262"/>
        <w:shd w:val="clear" w:color="auto" w:fill="auto"/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F909E1">
        <w:rPr>
          <w:sz w:val="28"/>
          <w:szCs w:val="28"/>
        </w:rPr>
        <w:t>получение представителем стороны коллективного договора, соглашения, который направил коллективный договор, соглашение на регистрацию, уведомления о приостановлении исполнения (об отказе в исполнении) муниципальной функции с указанием оснований для приостановления (отказа).</w:t>
      </w:r>
    </w:p>
    <w:p w:rsidR="006E605C" w:rsidRPr="00F909E1" w:rsidRDefault="006E605C" w:rsidP="00F909E1">
      <w:pPr>
        <w:pStyle w:val="2"/>
        <w:framePr w:w="9643" w:h="14362" w:hRule="exact" w:wrap="around" w:vAnchor="page" w:hAnchor="page" w:x="1646" w:y="1262"/>
        <w:shd w:val="clear" w:color="auto" w:fill="auto"/>
        <w:spacing w:after="0" w:line="240" w:lineRule="auto"/>
        <w:ind w:left="20" w:right="20" w:firstLine="720"/>
        <w:jc w:val="both"/>
        <w:rPr>
          <w:sz w:val="28"/>
          <w:szCs w:val="28"/>
        </w:rPr>
      </w:pPr>
    </w:p>
    <w:p w:rsidR="007B0A75" w:rsidRDefault="007D0388" w:rsidP="00F909E1">
      <w:pPr>
        <w:pStyle w:val="2"/>
        <w:framePr w:w="9643" w:h="14362" w:hRule="exact" w:wrap="around" w:vAnchor="page" w:hAnchor="page" w:x="1646" w:y="1262"/>
        <w:shd w:val="clear" w:color="auto" w:fill="auto"/>
        <w:spacing w:after="0" w:line="240" w:lineRule="auto"/>
        <w:ind w:left="1220" w:firstLine="0"/>
        <w:jc w:val="left"/>
        <w:rPr>
          <w:sz w:val="28"/>
          <w:szCs w:val="28"/>
        </w:rPr>
      </w:pPr>
      <w:r w:rsidRPr="00F909E1">
        <w:rPr>
          <w:sz w:val="28"/>
          <w:szCs w:val="28"/>
        </w:rPr>
        <w:t>II. Требования к порядку исполнения муниципальной функции</w:t>
      </w:r>
    </w:p>
    <w:p w:rsidR="006E605C" w:rsidRPr="00F909E1" w:rsidRDefault="006E605C" w:rsidP="00F909E1">
      <w:pPr>
        <w:pStyle w:val="2"/>
        <w:framePr w:w="9643" w:h="14362" w:hRule="exact" w:wrap="around" w:vAnchor="page" w:hAnchor="page" w:x="1646" w:y="1262"/>
        <w:shd w:val="clear" w:color="auto" w:fill="auto"/>
        <w:spacing w:after="0" w:line="240" w:lineRule="auto"/>
        <w:ind w:left="1220" w:firstLine="0"/>
        <w:jc w:val="left"/>
        <w:rPr>
          <w:sz w:val="28"/>
          <w:szCs w:val="28"/>
        </w:rPr>
      </w:pPr>
    </w:p>
    <w:p w:rsidR="007B0A75" w:rsidRPr="00F909E1" w:rsidRDefault="007D0388" w:rsidP="00F909E1">
      <w:pPr>
        <w:pStyle w:val="2"/>
        <w:framePr w:w="9643" w:h="14362" w:hRule="exact" w:wrap="around" w:vAnchor="page" w:hAnchor="page" w:x="1646" w:y="1262"/>
        <w:shd w:val="clear" w:color="auto" w:fill="auto"/>
        <w:spacing w:after="0" w:line="240" w:lineRule="auto"/>
        <w:ind w:left="20" w:firstLine="720"/>
        <w:jc w:val="both"/>
        <w:rPr>
          <w:sz w:val="28"/>
          <w:szCs w:val="28"/>
        </w:rPr>
      </w:pPr>
      <w:r w:rsidRPr="00F909E1">
        <w:rPr>
          <w:sz w:val="28"/>
          <w:szCs w:val="28"/>
        </w:rPr>
        <w:t>2.1. Порядок информирования об исполнении муниципальной функции</w:t>
      </w:r>
    </w:p>
    <w:p w:rsidR="007B0A75" w:rsidRPr="00F909E1" w:rsidRDefault="007D0388" w:rsidP="00F909E1">
      <w:pPr>
        <w:pStyle w:val="2"/>
        <w:framePr w:w="9643" w:h="14362" w:hRule="exact" w:wrap="around" w:vAnchor="page" w:hAnchor="page" w:x="1646" w:y="1262"/>
        <w:shd w:val="clear" w:color="auto" w:fill="auto"/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F909E1">
        <w:rPr>
          <w:sz w:val="28"/>
          <w:szCs w:val="28"/>
        </w:rPr>
        <w:t>2.1.1. Информация о порядке исполнения муниципальной функции может быть получена заявителем:</w:t>
      </w:r>
    </w:p>
    <w:p w:rsidR="007B0A75" w:rsidRPr="00F909E1" w:rsidRDefault="007D0388" w:rsidP="00F909E1">
      <w:pPr>
        <w:pStyle w:val="2"/>
        <w:framePr w:w="9643" w:h="14362" w:hRule="exact" w:wrap="around" w:vAnchor="page" w:hAnchor="page" w:x="1646" w:y="1262"/>
        <w:shd w:val="clear" w:color="auto" w:fill="auto"/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F909E1">
        <w:rPr>
          <w:sz w:val="28"/>
          <w:szCs w:val="28"/>
        </w:rPr>
        <w:t xml:space="preserve">в администрации Красногорского района по адресу: 243160, </w:t>
      </w:r>
      <w:proofErr w:type="gramStart"/>
      <w:r w:rsidRPr="00F909E1">
        <w:rPr>
          <w:sz w:val="28"/>
          <w:szCs w:val="28"/>
        </w:rPr>
        <w:t>Брянская</w:t>
      </w:r>
      <w:proofErr w:type="gramEnd"/>
      <w:r w:rsidRPr="00F909E1">
        <w:rPr>
          <w:sz w:val="28"/>
          <w:szCs w:val="28"/>
        </w:rPr>
        <w:t xml:space="preserve"> обл., </w:t>
      </w:r>
      <w:proofErr w:type="spellStart"/>
      <w:r w:rsidRPr="00F909E1">
        <w:rPr>
          <w:sz w:val="28"/>
          <w:szCs w:val="28"/>
        </w:rPr>
        <w:t>пгт</w:t>
      </w:r>
      <w:proofErr w:type="spellEnd"/>
      <w:r w:rsidRPr="00F909E1">
        <w:rPr>
          <w:sz w:val="28"/>
          <w:szCs w:val="28"/>
        </w:rPr>
        <w:t>. Красная Гора, ул. Первомайская, дом 6. Телефоны для справок -</w:t>
      </w:r>
    </w:p>
    <w:p w:rsidR="007B0A75" w:rsidRPr="00F909E1" w:rsidRDefault="007B0A75" w:rsidP="00F909E1">
      <w:pPr>
        <w:rPr>
          <w:rFonts w:ascii="Times New Roman" w:hAnsi="Times New Roman" w:cs="Times New Roman"/>
          <w:sz w:val="28"/>
          <w:szCs w:val="28"/>
        </w:rPr>
        <w:sectPr w:rsidR="007B0A75" w:rsidRPr="00F909E1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7B0A75" w:rsidRPr="00F909E1" w:rsidRDefault="007B0A75" w:rsidP="00F909E1">
      <w:pPr>
        <w:rPr>
          <w:rFonts w:ascii="Times New Roman" w:hAnsi="Times New Roman" w:cs="Times New Roman"/>
          <w:sz w:val="28"/>
          <w:szCs w:val="28"/>
        </w:rPr>
      </w:pPr>
    </w:p>
    <w:p w:rsidR="007B0A75" w:rsidRPr="00F909E1" w:rsidRDefault="007D0388" w:rsidP="00F909E1">
      <w:pPr>
        <w:pStyle w:val="2"/>
        <w:framePr w:w="9638" w:h="14232" w:hRule="exact" w:wrap="around" w:vAnchor="page" w:hAnchor="page" w:x="1662" w:y="1396"/>
        <w:shd w:val="clear" w:color="auto" w:fill="auto"/>
        <w:spacing w:after="0" w:line="240" w:lineRule="auto"/>
        <w:ind w:left="20" w:right="20" w:firstLine="0"/>
        <w:jc w:val="both"/>
        <w:rPr>
          <w:sz w:val="28"/>
          <w:szCs w:val="28"/>
        </w:rPr>
      </w:pPr>
      <w:r w:rsidRPr="00F909E1">
        <w:rPr>
          <w:sz w:val="28"/>
          <w:szCs w:val="28"/>
        </w:rPr>
        <w:t xml:space="preserve">приемная - 8(48346) 9-17-76, экономический отдел - 8(48346) 9-18-32. Электронный адрес: </w:t>
      </w:r>
      <w:hyperlink r:id="rId9" w:history="1">
        <w:r w:rsidRPr="00F909E1">
          <w:rPr>
            <w:rStyle w:val="a3"/>
            <w:spacing w:val="0"/>
            <w:sz w:val="28"/>
            <w:szCs w:val="28"/>
            <w:lang w:val="en-US"/>
          </w:rPr>
          <w:t>krgadm</w:t>
        </w:r>
        <w:r w:rsidRPr="00F909E1">
          <w:rPr>
            <w:rStyle w:val="a3"/>
            <w:spacing w:val="0"/>
            <w:sz w:val="28"/>
            <w:szCs w:val="28"/>
          </w:rPr>
          <w:t>@</w:t>
        </w:r>
        <w:r w:rsidRPr="00F909E1">
          <w:rPr>
            <w:rStyle w:val="a3"/>
            <w:spacing w:val="0"/>
            <w:sz w:val="28"/>
            <w:szCs w:val="28"/>
            <w:lang w:val="en-US"/>
          </w:rPr>
          <w:t>yandex</w:t>
        </w:r>
        <w:r w:rsidRPr="00F909E1">
          <w:rPr>
            <w:rStyle w:val="a3"/>
            <w:spacing w:val="0"/>
            <w:sz w:val="28"/>
            <w:szCs w:val="28"/>
          </w:rPr>
          <w:t>.</w:t>
        </w:r>
        <w:r w:rsidRPr="00F909E1">
          <w:rPr>
            <w:rStyle w:val="a3"/>
            <w:spacing w:val="0"/>
            <w:sz w:val="28"/>
            <w:szCs w:val="28"/>
            <w:lang w:val="en-US"/>
          </w:rPr>
          <w:t>ru</w:t>
        </w:r>
      </w:hyperlink>
      <w:r w:rsidRPr="00F909E1">
        <w:rPr>
          <w:sz w:val="28"/>
          <w:szCs w:val="28"/>
        </w:rPr>
        <w:t>;</w:t>
      </w:r>
    </w:p>
    <w:p w:rsidR="007B0A75" w:rsidRPr="00F909E1" w:rsidRDefault="007D0388" w:rsidP="00F909E1">
      <w:pPr>
        <w:pStyle w:val="2"/>
        <w:framePr w:w="9638" w:h="14232" w:hRule="exact" w:wrap="around" w:vAnchor="page" w:hAnchor="page" w:x="1662" w:y="1396"/>
        <w:shd w:val="clear" w:color="auto" w:fill="auto"/>
        <w:spacing w:after="0" w:line="240" w:lineRule="auto"/>
        <w:ind w:left="20" w:firstLine="680"/>
        <w:jc w:val="both"/>
        <w:rPr>
          <w:sz w:val="28"/>
          <w:szCs w:val="28"/>
        </w:rPr>
      </w:pPr>
      <w:r w:rsidRPr="00F909E1">
        <w:rPr>
          <w:sz w:val="28"/>
          <w:szCs w:val="28"/>
        </w:rPr>
        <w:t>с использованием средств телефонной связи;</w:t>
      </w:r>
    </w:p>
    <w:p w:rsidR="007B0A75" w:rsidRPr="00F909E1" w:rsidRDefault="007D0388" w:rsidP="00F909E1">
      <w:pPr>
        <w:pStyle w:val="2"/>
        <w:framePr w:w="9638" w:h="14232" w:hRule="exact" w:wrap="around" w:vAnchor="page" w:hAnchor="page" w:x="1662" w:y="1396"/>
        <w:shd w:val="clear" w:color="auto" w:fill="auto"/>
        <w:spacing w:after="0" w:line="240" w:lineRule="auto"/>
        <w:ind w:left="20" w:right="20" w:firstLine="680"/>
        <w:jc w:val="both"/>
        <w:rPr>
          <w:sz w:val="28"/>
          <w:szCs w:val="28"/>
        </w:rPr>
      </w:pPr>
      <w:r w:rsidRPr="00F909E1">
        <w:rPr>
          <w:sz w:val="28"/>
          <w:szCs w:val="28"/>
        </w:rPr>
        <w:t>посредством размещения в информационно-телекоммуникационных сетях общего пользования (в том числе в сети Интернет), публикации в средствах массовой информации, размещения на информационных стендах.</w:t>
      </w:r>
    </w:p>
    <w:p w:rsidR="007B0A75" w:rsidRPr="00F909E1" w:rsidRDefault="007D0388" w:rsidP="00F909E1">
      <w:pPr>
        <w:pStyle w:val="2"/>
        <w:framePr w:w="9638" w:h="14232" w:hRule="exact" w:wrap="around" w:vAnchor="page" w:hAnchor="page" w:x="1662" w:y="1396"/>
        <w:numPr>
          <w:ilvl w:val="0"/>
          <w:numId w:val="3"/>
        </w:numPr>
        <w:shd w:val="clear" w:color="auto" w:fill="auto"/>
        <w:tabs>
          <w:tab w:val="left" w:pos="1525"/>
        </w:tabs>
        <w:spacing w:after="0" w:line="240" w:lineRule="auto"/>
        <w:ind w:left="20" w:right="20" w:firstLine="680"/>
        <w:jc w:val="both"/>
        <w:rPr>
          <w:sz w:val="28"/>
          <w:szCs w:val="28"/>
        </w:rPr>
      </w:pPr>
      <w:r w:rsidRPr="00F909E1">
        <w:rPr>
          <w:sz w:val="28"/>
          <w:szCs w:val="28"/>
        </w:rPr>
        <w:t>Сведения о месте нахождения, номерах телефонов для справок, адресах электронной почты органа, исполняющего муниципальную функцию, размещаются:</w:t>
      </w:r>
    </w:p>
    <w:p w:rsidR="007B0A75" w:rsidRPr="00F909E1" w:rsidRDefault="007D0388" w:rsidP="00F909E1">
      <w:pPr>
        <w:pStyle w:val="2"/>
        <w:framePr w:w="9638" w:h="14232" w:hRule="exact" w:wrap="around" w:vAnchor="page" w:hAnchor="page" w:x="1662" w:y="1396"/>
        <w:shd w:val="clear" w:color="auto" w:fill="auto"/>
        <w:spacing w:after="0" w:line="240" w:lineRule="auto"/>
        <w:ind w:left="20" w:right="20" w:firstLine="680"/>
        <w:jc w:val="both"/>
        <w:rPr>
          <w:sz w:val="28"/>
          <w:szCs w:val="28"/>
        </w:rPr>
      </w:pPr>
      <w:r w:rsidRPr="00F909E1">
        <w:rPr>
          <w:sz w:val="28"/>
          <w:szCs w:val="28"/>
        </w:rPr>
        <w:t xml:space="preserve">на официальном сайте администрации Красногорского района: </w:t>
      </w:r>
      <w:r w:rsidR="006E605C" w:rsidRPr="006E605C">
        <w:rPr>
          <w:sz w:val="28"/>
          <w:szCs w:val="28"/>
        </w:rPr>
        <w:t xml:space="preserve">     </w:t>
      </w:r>
      <w:r w:rsidRPr="00F909E1">
        <w:rPr>
          <w:rStyle w:val="1"/>
          <w:sz w:val="28"/>
          <w:szCs w:val="28"/>
        </w:rPr>
        <w:t>www</w:t>
      </w:r>
      <w:r w:rsidR="006E605C">
        <w:rPr>
          <w:rStyle w:val="1"/>
          <w:sz w:val="28"/>
          <w:szCs w:val="28"/>
          <w:lang w:val="ru-RU"/>
        </w:rPr>
        <w:t>.</w:t>
      </w:r>
      <w:proofErr w:type="spellStart"/>
      <w:r w:rsidRPr="00F909E1">
        <w:rPr>
          <w:rStyle w:val="1"/>
          <w:sz w:val="28"/>
          <w:szCs w:val="28"/>
        </w:rPr>
        <w:t>krgadm</w:t>
      </w:r>
      <w:proofErr w:type="spellEnd"/>
      <w:r w:rsidR="006E605C">
        <w:rPr>
          <w:rStyle w:val="1"/>
          <w:sz w:val="28"/>
          <w:szCs w:val="28"/>
          <w:lang w:val="ru-RU"/>
        </w:rPr>
        <w:t>.</w:t>
      </w:r>
      <w:proofErr w:type="spellStart"/>
      <w:r w:rsidR="006E605C">
        <w:rPr>
          <w:rStyle w:val="1"/>
          <w:sz w:val="28"/>
          <w:szCs w:val="28"/>
        </w:rPr>
        <w:t>ru</w:t>
      </w:r>
      <w:proofErr w:type="spellEnd"/>
      <w:r w:rsidRPr="00F909E1">
        <w:rPr>
          <w:sz w:val="28"/>
          <w:szCs w:val="28"/>
        </w:rPr>
        <w:t>.</w:t>
      </w:r>
    </w:p>
    <w:p w:rsidR="007B0A75" w:rsidRPr="00F909E1" w:rsidRDefault="007D0388" w:rsidP="00F909E1">
      <w:pPr>
        <w:pStyle w:val="2"/>
        <w:framePr w:w="9638" w:h="14232" w:hRule="exact" w:wrap="around" w:vAnchor="page" w:hAnchor="page" w:x="1662" w:y="1396"/>
        <w:numPr>
          <w:ilvl w:val="0"/>
          <w:numId w:val="3"/>
        </w:numPr>
        <w:shd w:val="clear" w:color="auto" w:fill="auto"/>
        <w:tabs>
          <w:tab w:val="left" w:pos="1467"/>
        </w:tabs>
        <w:spacing w:after="0" w:line="240" w:lineRule="auto"/>
        <w:ind w:left="20" w:right="20" w:firstLine="680"/>
        <w:jc w:val="both"/>
        <w:rPr>
          <w:sz w:val="28"/>
          <w:szCs w:val="28"/>
        </w:rPr>
      </w:pPr>
      <w:r w:rsidRPr="00F909E1">
        <w:rPr>
          <w:sz w:val="28"/>
          <w:szCs w:val="28"/>
        </w:rPr>
        <w:t>Сведения о графике (режиме) работы сообщаются по телефонам для справок (консультаций), а также размещаются на стендах администрации района:</w:t>
      </w:r>
    </w:p>
    <w:p w:rsidR="006E605C" w:rsidRDefault="007D0388" w:rsidP="00F909E1">
      <w:pPr>
        <w:pStyle w:val="2"/>
        <w:framePr w:w="9638" w:h="14232" w:hRule="exact" w:wrap="around" w:vAnchor="page" w:hAnchor="page" w:x="1662" w:y="1396"/>
        <w:shd w:val="clear" w:color="auto" w:fill="auto"/>
        <w:spacing w:after="0" w:line="240" w:lineRule="auto"/>
        <w:ind w:left="700" w:right="2160" w:firstLine="0"/>
        <w:jc w:val="left"/>
        <w:rPr>
          <w:sz w:val="28"/>
          <w:szCs w:val="28"/>
        </w:rPr>
      </w:pPr>
      <w:r w:rsidRPr="00F909E1">
        <w:rPr>
          <w:sz w:val="28"/>
          <w:szCs w:val="28"/>
        </w:rPr>
        <w:t xml:space="preserve">график (режим) работы администрации: </w:t>
      </w:r>
    </w:p>
    <w:p w:rsidR="006E605C" w:rsidRDefault="007D0388" w:rsidP="006E605C">
      <w:pPr>
        <w:pStyle w:val="2"/>
        <w:framePr w:w="9638" w:h="14232" w:hRule="exact" w:wrap="around" w:vAnchor="page" w:hAnchor="page" w:x="1662" w:y="1396"/>
        <w:shd w:val="clear" w:color="auto" w:fill="auto"/>
        <w:spacing w:after="0" w:line="240" w:lineRule="auto"/>
        <w:ind w:left="700" w:right="-9" w:firstLine="0"/>
        <w:jc w:val="left"/>
        <w:rPr>
          <w:sz w:val="28"/>
          <w:szCs w:val="28"/>
        </w:rPr>
      </w:pPr>
      <w:r w:rsidRPr="00F909E1">
        <w:rPr>
          <w:sz w:val="28"/>
          <w:szCs w:val="28"/>
        </w:rPr>
        <w:t xml:space="preserve">понедельник - четверг: 8.30-17.45; пятница: </w:t>
      </w:r>
      <w:r w:rsidR="006E605C" w:rsidRPr="00F909E1">
        <w:rPr>
          <w:sz w:val="28"/>
          <w:szCs w:val="28"/>
        </w:rPr>
        <w:t>8.30-16.30;</w:t>
      </w:r>
    </w:p>
    <w:p w:rsidR="004F5360" w:rsidRDefault="007D0388" w:rsidP="00F909E1">
      <w:pPr>
        <w:pStyle w:val="2"/>
        <w:framePr w:w="9638" w:h="14232" w:hRule="exact" w:wrap="around" w:vAnchor="page" w:hAnchor="page" w:x="1662" w:y="1396"/>
        <w:shd w:val="clear" w:color="auto" w:fill="auto"/>
        <w:spacing w:after="0" w:line="240" w:lineRule="auto"/>
        <w:ind w:left="700" w:right="2160" w:firstLine="0"/>
        <w:jc w:val="left"/>
        <w:rPr>
          <w:sz w:val="28"/>
          <w:szCs w:val="28"/>
        </w:rPr>
      </w:pPr>
      <w:r w:rsidRPr="00F909E1">
        <w:rPr>
          <w:sz w:val="28"/>
          <w:szCs w:val="28"/>
        </w:rPr>
        <w:t xml:space="preserve">перерыв: 13.00-14.00 </w:t>
      </w:r>
    </w:p>
    <w:p w:rsidR="007B0A75" w:rsidRPr="00F909E1" w:rsidRDefault="007D0388" w:rsidP="00F909E1">
      <w:pPr>
        <w:pStyle w:val="2"/>
        <w:framePr w:w="9638" w:h="14232" w:hRule="exact" w:wrap="around" w:vAnchor="page" w:hAnchor="page" w:x="1662" w:y="1396"/>
        <w:shd w:val="clear" w:color="auto" w:fill="auto"/>
        <w:spacing w:after="0" w:line="240" w:lineRule="auto"/>
        <w:ind w:left="700" w:right="2160" w:firstLine="0"/>
        <w:jc w:val="left"/>
        <w:rPr>
          <w:sz w:val="28"/>
          <w:szCs w:val="28"/>
        </w:rPr>
      </w:pPr>
      <w:r w:rsidRPr="00F909E1">
        <w:rPr>
          <w:sz w:val="28"/>
          <w:szCs w:val="28"/>
        </w:rPr>
        <w:t>выходной: суббота, воскресенье.</w:t>
      </w:r>
    </w:p>
    <w:p w:rsidR="004F5360" w:rsidRDefault="007D0388" w:rsidP="00F909E1">
      <w:pPr>
        <w:pStyle w:val="2"/>
        <w:framePr w:w="9638" w:h="14232" w:hRule="exact" w:wrap="around" w:vAnchor="page" w:hAnchor="page" w:x="1662" w:y="1396"/>
        <w:shd w:val="clear" w:color="auto" w:fill="auto"/>
        <w:spacing w:after="0" w:line="240" w:lineRule="auto"/>
        <w:ind w:left="20" w:right="20" w:firstLine="680"/>
        <w:jc w:val="left"/>
        <w:rPr>
          <w:sz w:val="28"/>
          <w:szCs w:val="28"/>
        </w:rPr>
      </w:pPr>
      <w:r w:rsidRPr="00F909E1">
        <w:rPr>
          <w:sz w:val="28"/>
          <w:szCs w:val="28"/>
        </w:rPr>
        <w:t xml:space="preserve">В предпраздничный день рабочий день сокращается на один час. </w:t>
      </w:r>
    </w:p>
    <w:p w:rsidR="007B0A75" w:rsidRPr="00F909E1" w:rsidRDefault="007D0388" w:rsidP="004F5360">
      <w:pPr>
        <w:pStyle w:val="2"/>
        <w:framePr w:w="9638" w:h="14232" w:hRule="exact" w:wrap="around" w:vAnchor="page" w:hAnchor="page" w:x="1662" w:y="1396"/>
        <w:shd w:val="clear" w:color="auto" w:fill="auto"/>
        <w:spacing w:after="0" w:line="240" w:lineRule="auto"/>
        <w:ind w:left="20" w:right="20" w:firstLine="680"/>
        <w:jc w:val="both"/>
        <w:rPr>
          <w:sz w:val="28"/>
          <w:szCs w:val="28"/>
        </w:rPr>
      </w:pPr>
      <w:r w:rsidRPr="00F909E1">
        <w:rPr>
          <w:sz w:val="28"/>
          <w:szCs w:val="28"/>
        </w:rPr>
        <w:t>2.1.4. На информационных стендах (вывесках) в местах исполнения муниципальной функции, размещается следующая информация:</w:t>
      </w:r>
    </w:p>
    <w:p w:rsidR="004F5360" w:rsidRDefault="007D0388" w:rsidP="004F5360">
      <w:pPr>
        <w:pStyle w:val="2"/>
        <w:framePr w:w="9638" w:h="14232" w:hRule="exact" w:wrap="around" w:vAnchor="page" w:hAnchor="page" w:x="1662" w:y="1396"/>
        <w:shd w:val="clear" w:color="auto" w:fill="auto"/>
        <w:spacing w:after="0" w:line="240" w:lineRule="auto"/>
        <w:ind w:right="20" w:firstLine="700"/>
        <w:jc w:val="both"/>
        <w:rPr>
          <w:sz w:val="28"/>
          <w:szCs w:val="28"/>
        </w:rPr>
      </w:pPr>
      <w:r w:rsidRPr="00F909E1">
        <w:rPr>
          <w:sz w:val="28"/>
          <w:szCs w:val="28"/>
        </w:rPr>
        <w:t>график (режим работы), номера телефонов для справок, адреса официального сайта в сети Интернет и электронной почты администрации;</w:t>
      </w:r>
    </w:p>
    <w:p w:rsidR="007B0A75" w:rsidRPr="00F909E1" w:rsidRDefault="004F5360" w:rsidP="004F5360">
      <w:pPr>
        <w:pStyle w:val="2"/>
        <w:framePr w:w="9638" w:h="14232" w:hRule="exact" w:wrap="around" w:vAnchor="page" w:hAnchor="page" w:x="1662" w:y="1396"/>
        <w:shd w:val="clear" w:color="auto" w:fill="auto"/>
        <w:spacing w:after="0" w:line="240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D0388" w:rsidRPr="00F909E1">
        <w:rPr>
          <w:sz w:val="28"/>
          <w:szCs w:val="28"/>
        </w:rPr>
        <w:t>режим приема его заявителей;</w:t>
      </w:r>
    </w:p>
    <w:p w:rsidR="007B0A75" w:rsidRPr="00F909E1" w:rsidRDefault="007D0388" w:rsidP="004F5360">
      <w:pPr>
        <w:pStyle w:val="2"/>
        <w:framePr w:w="9638" w:h="14232" w:hRule="exact" w:wrap="around" w:vAnchor="page" w:hAnchor="page" w:x="1662" w:y="1396"/>
        <w:shd w:val="clear" w:color="auto" w:fill="auto"/>
        <w:spacing w:after="0" w:line="240" w:lineRule="auto"/>
        <w:ind w:left="20" w:right="20" w:firstLine="680"/>
        <w:jc w:val="both"/>
        <w:rPr>
          <w:sz w:val="28"/>
          <w:szCs w:val="28"/>
        </w:rPr>
      </w:pPr>
      <w:r w:rsidRPr="00F909E1">
        <w:rPr>
          <w:sz w:val="28"/>
          <w:szCs w:val="28"/>
        </w:rPr>
        <w:t>извлечения из законодательных и иных нормативных правовых актов, содержащих нормы, регулирующие деятельность по исполнению муниципальной функции;</w:t>
      </w:r>
    </w:p>
    <w:p w:rsidR="007B0A75" w:rsidRPr="00F909E1" w:rsidRDefault="007D0388" w:rsidP="004F5360">
      <w:pPr>
        <w:pStyle w:val="2"/>
        <w:framePr w:w="9638" w:h="14232" w:hRule="exact" w:wrap="around" w:vAnchor="page" w:hAnchor="page" w:x="1662" w:y="1396"/>
        <w:shd w:val="clear" w:color="auto" w:fill="auto"/>
        <w:spacing w:after="0" w:line="240" w:lineRule="auto"/>
        <w:ind w:left="20" w:right="20" w:firstLine="680"/>
        <w:jc w:val="both"/>
        <w:rPr>
          <w:sz w:val="28"/>
          <w:szCs w:val="28"/>
        </w:rPr>
      </w:pPr>
      <w:r w:rsidRPr="00F909E1">
        <w:rPr>
          <w:sz w:val="28"/>
          <w:szCs w:val="28"/>
        </w:rPr>
        <w:t>краткое изложение процедуры исполнения муниципальной функции в текстовом виде или в виде блок-схемы;</w:t>
      </w:r>
    </w:p>
    <w:p w:rsidR="007B0A75" w:rsidRPr="00F909E1" w:rsidRDefault="007D0388" w:rsidP="004F5360">
      <w:pPr>
        <w:pStyle w:val="2"/>
        <w:framePr w:w="9638" w:h="14232" w:hRule="exact" w:wrap="around" w:vAnchor="page" w:hAnchor="page" w:x="1662" w:y="1396"/>
        <w:shd w:val="clear" w:color="auto" w:fill="auto"/>
        <w:spacing w:after="0" w:line="240" w:lineRule="auto"/>
        <w:ind w:left="20" w:right="20" w:firstLine="680"/>
        <w:jc w:val="both"/>
        <w:rPr>
          <w:sz w:val="28"/>
          <w:szCs w:val="28"/>
        </w:rPr>
      </w:pPr>
      <w:r w:rsidRPr="00F909E1">
        <w:rPr>
          <w:sz w:val="28"/>
          <w:szCs w:val="28"/>
        </w:rPr>
        <w:t>требования к предоставлению документов, необходимых для исполнения муниципальной функции, образцы документов; порядок получения консультаций;</w:t>
      </w:r>
    </w:p>
    <w:p w:rsidR="007B0A75" w:rsidRPr="00F909E1" w:rsidRDefault="007D0388" w:rsidP="004F5360">
      <w:pPr>
        <w:pStyle w:val="2"/>
        <w:framePr w:w="9638" w:h="14232" w:hRule="exact" w:wrap="around" w:vAnchor="page" w:hAnchor="page" w:x="1662" w:y="1396"/>
        <w:shd w:val="clear" w:color="auto" w:fill="auto"/>
        <w:spacing w:after="0" w:line="240" w:lineRule="auto"/>
        <w:ind w:left="20" w:right="20" w:firstLine="680"/>
        <w:jc w:val="both"/>
        <w:rPr>
          <w:sz w:val="28"/>
          <w:szCs w:val="28"/>
        </w:rPr>
      </w:pPr>
      <w:r w:rsidRPr="00F909E1">
        <w:rPr>
          <w:sz w:val="28"/>
          <w:szCs w:val="28"/>
        </w:rPr>
        <w:t>порядок обжалования заявителем действий (бездействия) и решений, принятых (осуществляемых) в ходе исполнения муниципальной функции.</w:t>
      </w:r>
    </w:p>
    <w:p w:rsidR="007B0A75" w:rsidRPr="00F909E1" w:rsidRDefault="007D0388" w:rsidP="004F5360">
      <w:pPr>
        <w:pStyle w:val="2"/>
        <w:framePr w:w="9638" w:h="14232" w:hRule="exact" w:wrap="around" w:vAnchor="page" w:hAnchor="page" w:x="1662" w:y="1396"/>
        <w:shd w:val="clear" w:color="auto" w:fill="auto"/>
        <w:spacing w:after="0" w:line="240" w:lineRule="auto"/>
        <w:ind w:left="20" w:right="20" w:firstLine="680"/>
        <w:jc w:val="both"/>
        <w:rPr>
          <w:sz w:val="28"/>
          <w:szCs w:val="28"/>
        </w:rPr>
      </w:pPr>
      <w:r w:rsidRPr="00F909E1">
        <w:rPr>
          <w:sz w:val="28"/>
          <w:szCs w:val="28"/>
        </w:rPr>
        <w:t>2.1.5. На официальном сайте администрации района в сети Интернет размещается следующая информация:</w:t>
      </w:r>
    </w:p>
    <w:p w:rsidR="007B0A75" w:rsidRPr="00F909E1" w:rsidRDefault="007D0388" w:rsidP="004F5360">
      <w:pPr>
        <w:pStyle w:val="2"/>
        <w:framePr w:w="9638" w:h="14232" w:hRule="exact" w:wrap="around" w:vAnchor="page" w:hAnchor="page" w:x="1662" w:y="1396"/>
        <w:shd w:val="clear" w:color="auto" w:fill="auto"/>
        <w:spacing w:after="0" w:line="240" w:lineRule="auto"/>
        <w:ind w:left="20" w:right="20" w:firstLine="680"/>
        <w:jc w:val="both"/>
        <w:rPr>
          <w:sz w:val="28"/>
          <w:szCs w:val="28"/>
        </w:rPr>
      </w:pPr>
      <w:r w:rsidRPr="00F909E1">
        <w:rPr>
          <w:sz w:val="28"/>
          <w:szCs w:val="28"/>
        </w:rPr>
        <w:t>место нахождения, график (режим) работы, номера телефонов для справок, адреса электронной почты администрации;</w:t>
      </w:r>
    </w:p>
    <w:p w:rsidR="007B0A75" w:rsidRPr="00F909E1" w:rsidRDefault="007D0388" w:rsidP="00F909E1">
      <w:pPr>
        <w:pStyle w:val="2"/>
        <w:framePr w:w="9638" w:h="14232" w:hRule="exact" w:wrap="around" w:vAnchor="page" w:hAnchor="page" w:x="1662" w:y="1396"/>
        <w:shd w:val="clear" w:color="auto" w:fill="auto"/>
        <w:spacing w:after="0" w:line="240" w:lineRule="auto"/>
        <w:ind w:left="20" w:right="20" w:firstLine="680"/>
        <w:jc w:val="left"/>
        <w:rPr>
          <w:sz w:val="28"/>
          <w:szCs w:val="28"/>
        </w:rPr>
      </w:pPr>
      <w:r w:rsidRPr="00F909E1">
        <w:rPr>
          <w:sz w:val="28"/>
          <w:szCs w:val="28"/>
        </w:rPr>
        <w:t>краткие сведения о порядке исполнения муниципальной функции; требования к предоставлению документов, необходимых для исполнения муниципальной функции, образцы документов;</w:t>
      </w:r>
    </w:p>
    <w:p w:rsidR="007B0A75" w:rsidRPr="00F909E1" w:rsidRDefault="007D0388" w:rsidP="00F909E1">
      <w:pPr>
        <w:pStyle w:val="2"/>
        <w:framePr w:w="9638" w:h="14232" w:hRule="exact" w:wrap="around" w:vAnchor="page" w:hAnchor="page" w:x="1662" w:y="1396"/>
        <w:shd w:val="clear" w:color="auto" w:fill="auto"/>
        <w:spacing w:after="0" w:line="240" w:lineRule="auto"/>
        <w:ind w:left="20" w:right="20" w:firstLine="680"/>
        <w:jc w:val="both"/>
        <w:rPr>
          <w:sz w:val="28"/>
          <w:szCs w:val="28"/>
        </w:rPr>
      </w:pPr>
      <w:r w:rsidRPr="00F909E1">
        <w:rPr>
          <w:sz w:val="28"/>
          <w:szCs w:val="28"/>
        </w:rPr>
        <w:t>извлечения из законодательных и иных нормативных правовых актов, содержащих нормы, регулирующие деятельность по исполнению муниципальной функции;</w:t>
      </w:r>
    </w:p>
    <w:p w:rsidR="007B0A75" w:rsidRPr="00F909E1" w:rsidRDefault="007B0A75" w:rsidP="00F909E1">
      <w:pPr>
        <w:rPr>
          <w:rFonts w:ascii="Times New Roman" w:hAnsi="Times New Roman" w:cs="Times New Roman"/>
          <w:sz w:val="28"/>
          <w:szCs w:val="28"/>
        </w:rPr>
        <w:sectPr w:rsidR="007B0A75" w:rsidRPr="00F909E1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DF32C8" w:rsidRDefault="007D0388" w:rsidP="00F909E1">
      <w:pPr>
        <w:pStyle w:val="2"/>
        <w:framePr w:w="9636" w:h="14492" w:hRule="exact" w:wrap="around" w:vAnchor="page" w:hAnchor="page" w:x="1677" w:y="1137"/>
        <w:shd w:val="clear" w:color="auto" w:fill="auto"/>
        <w:spacing w:after="0" w:line="240" w:lineRule="auto"/>
        <w:ind w:left="20" w:right="20" w:firstLine="560"/>
        <w:jc w:val="left"/>
        <w:rPr>
          <w:sz w:val="28"/>
          <w:szCs w:val="28"/>
        </w:rPr>
      </w:pPr>
      <w:r w:rsidRPr="00F909E1">
        <w:rPr>
          <w:sz w:val="28"/>
          <w:szCs w:val="28"/>
        </w:rPr>
        <w:lastRenderedPageBreak/>
        <w:t xml:space="preserve">краткое изложение процедуры исполнения муниципальной функции в текстовом виде или в виде блок-схемы; </w:t>
      </w:r>
    </w:p>
    <w:p w:rsidR="007B0A75" w:rsidRPr="00F909E1" w:rsidRDefault="007D0388" w:rsidP="00F909E1">
      <w:pPr>
        <w:pStyle w:val="2"/>
        <w:framePr w:w="9636" w:h="14492" w:hRule="exact" w:wrap="around" w:vAnchor="page" w:hAnchor="page" w:x="1677" w:y="1137"/>
        <w:shd w:val="clear" w:color="auto" w:fill="auto"/>
        <w:spacing w:after="0" w:line="240" w:lineRule="auto"/>
        <w:ind w:left="20" w:right="20" w:firstLine="560"/>
        <w:jc w:val="left"/>
        <w:rPr>
          <w:sz w:val="28"/>
          <w:szCs w:val="28"/>
        </w:rPr>
      </w:pPr>
      <w:r w:rsidRPr="00F909E1">
        <w:rPr>
          <w:sz w:val="28"/>
          <w:szCs w:val="28"/>
        </w:rPr>
        <w:t>порядок рассмотрения обращений;</w:t>
      </w:r>
    </w:p>
    <w:p w:rsidR="00DF32C8" w:rsidRDefault="007D0388" w:rsidP="00F909E1">
      <w:pPr>
        <w:pStyle w:val="2"/>
        <w:framePr w:w="9636" w:h="14492" w:hRule="exact" w:wrap="around" w:vAnchor="page" w:hAnchor="page" w:x="1677" w:y="1137"/>
        <w:shd w:val="clear" w:color="auto" w:fill="auto"/>
        <w:spacing w:after="0" w:line="240" w:lineRule="auto"/>
        <w:ind w:left="20" w:right="20" w:firstLine="560"/>
        <w:jc w:val="left"/>
        <w:rPr>
          <w:sz w:val="28"/>
          <w:szCs w:val="28"/>
        </w:rPr>
      </w:pPr>
      <w:r w:rsidRPr="00F909E1">
        <w:rPr>
          <w:sz w:val="28"/>
          <w:szCs w:val="28"/>
        </w:rPr>
        <w:t xml:space="preserve">порядок обжалования заявителем действий (бездействия) и решений, принятых (осуществляемых) в ходе исполнения муниципальной функции; информация о результатах исполнения муниципальной функции; </w:t>
      </w:r>
    </w:p>
    <w:p w:rsidR="007B0A75" w:rsidRPr="00F909E1" w:rsidRDefault="007D0388" w:rsidP="00F909E1">
      <w:pPr>
        <w:pStyle w:val="2"/>
        <w:framePr w:w="9636" w:h="14492" w:hRule="exact" w:wrap="around" w:vAnchor="page" w:hAnchor="page" w:x="1677" w:y="1137"/>
        <w:shd w:val="clear" w:color="auto" w:fill="auto"/>
        <w:spacing w:after="0" w:line="240" w:lineRule="auto"/>
        <w:ind w:left="20" w:right="20" w:firstLine="560"/>
        <w:jc w:val="left"/>
        <w:rPr>
          <w:sz w:val="28"/>
          <w:szCs w:val="28"/>
        </w:rPr>
      </w:pPr>
      <w:r w:rsidRPr="00F909E1">
        <w:rPr>
          <w:sz w:val="28"/>
          <w:szCs w:val="28"/>
        </w:rPr>
        <w:t>ответы на типовые вопросы.</w:t>
      </w:r>
    </w:p>
    <w:p w:rsidR="007B0A75" w:rsidRPr="00F909E1" w:rsidRDefault="007D0388" w:rsidP="00F909E1">
      <w:pPr>
        <w:pStyle w:val="2"/>
        <w:framePr w:w="9636" w:h="14492" w:hRule="exact" w:wrap="around" w:vAnchor="page" w:hAnchor="page" w:x="1677" w:y="1137"/>
        <w:numPr>
          <w:ilvl w:val="0"/>
          <w:numId w:val="4"/>
        </w:numPr>
        <w:shd w:val="clear" w:color="auto" w:fill="auto"/>
        <w:tabs>
          <w:tab w:val="left" w:pos="1360"/>
        </w:tabs>
        <w:spacing w:after="0" w:line="240" w:lineRule="auto"/>
        <w:ind w:left="20" w:firstLine="560"/>
        <w:jc w:val="left"/>
        <w:rPr>
          <w:sz w:val="28"/>
          <w:szCs w:val="28"/>
        </w:rPr>
      </w:pPr>
      <w:r w:rsidRPr="00F909E1">
        <w:rPr>
          <w:sz w:val="28"/>
          <w:szCs w:val="28"/>
        </w:rPr>
        <w:t>Муниципальная функция осуществляется бесплатно.</w:t>
      </w:r>
    </w:p>
    <w:p w:rsidR="007B0A75" w:rsidRPr="00F909E1" w:rsidRDefault="007D0388" w:rsidP="00F909E1">
      <w:pPr>
        <w:pStyle w:val="2"/>
        <w:framePr w:w="9636" w:h="14492" w:hRule="exact" w:wrap="around" w:vAnchor="page" w:hAnchor="page" w:x="1677" w:y="1137"/>
        <w:numPr>
          <w:ilvl w:val="0"/>
          <w:numId w:val="4"/>
        </w:numPr>
        <w:shd w:val="clear" w:color="auto" w:fill="auto"/>
        <w:tabs>
          <w:tab w:val="left" w:pos="1510"/>
        </w:tabs>
        <w:spacing w:after="0" w:line="240" w:lineRule="auto"/>
        <w:ind w:left="20" w:right="20" w:firstLine="560"/>
        <w:jc w:val="both"/>
        <w:rPr>
          <w:sz w:val="28"/>
          <w:szCs w:val="28"/>
        </w:rPr>
      </w:pPr>
      <w:r w:rsidRPr="00F909E1">
        <w:rPr>
          <w:sz w:val="28"/>
          <w:szCs w:val="28"/>
        </w:rPr>
        <w:t>Информация о правилах исполнения муниципальной функции предоставляется представителям сторон коллективных договоров и соглашений при их личном обращении, обращении по телефону, письменном обращении, при поступлении обращения по электронной почте, а также с использованием средств факсимильной и электронной связи.</w:t>
      </w:r>
    </w:p>
    <w:p w:rsidR="007B0A75" w:rsidRPr="00F909E1" w:rsidRDefault="007D0388" w:rsidP="00F909E1">
      <w:pPr>
        <w:pStyle w:val="2"/>
        <w:framePr w:w="9636" w:h="14492" w:hRule="exact" w:wrap="around" w:vAnchor="page" w:hAnchor="page" w:x="1677" w:y="1137"/>
        <w:shd w:val="clear" w:color="auto" w:fill="auto"/>
        <w:spacing w:after="0" w:line="240" w:lineRule="auto"/>
        <w:ind w:left="20" w:right="20" w:firstLine="560"/>
        <w:jc w:val="both"/>
        <w:rPr>
          <w:sz w:val="28"/>
          <w:szCs w:val="28"/>
        </w:rPr>
      </w:pPr>
      <w:r w:rsidRPr="00F909E1">
        <w:rPr>
          <w:sz w:val="28"/>
          <w:szCs w:val="28"/>
        </w:rPr>
        <w:t>Письменные обращения заявителей (получателей) о процедуре исполнения муниципальной функции, включая обращения, поступившие по электронной почте, рассматриваются в срок, не превышающий 10 календарных дней с момента регистрации обращения.</w:t>
      </w:r>
    </w:p>
    <w:p w:rsidR="007B0A75" w:rsidRPr="00F909E1" w:rsidRDefault="007D0388" w:rsidP="00F909E1">
      <w:pPr>
        <w:pStyle w:val="2"/>
        <w:framePr w:w="9636" w:h="14492" w:hRule="exact" w:wrap="around" w:vAnchor="page" w:hAnchor="page" w:x="1677" w:y="1137"/>
        <w:shd w:val="clear" w:color="auto" w:fill="auto"/>
        <w:spacing w:after="0" w:line="240" w:lineRule="auto"/>
        <w:ind w:left="20" w:right="20" w:firstLine="560"/>
        <w:jc w:val="both"/>
        <w:rPr>
          <w:sz w:val="28"/>
          <w:szCs w:val="28"/>
        </w:rPr>
      </w:pPr>
      <w:r w:rsidRPr="00F909E1">
        <w:rPr>
          <w:sz w:val="28"/>
          <w:szCs w:val="28"/>
        </w:rPr>
        <w:t>При ответах на телефонные звонки и устные обращения специалист отдела экономики подробно и в вежливой форме информируют обратившихся по интересующим их вопросам исполнения муниципальной функции. Ответ на телефонный звонок должен содержать информацию о наименовании органа, в который позвонил заявитель, фамилию, имя, отчество и должность работника, принявшего телефонный звонок. Консультации предоставляются по следующим вопросам:</w:t>
      </w:r>
    </w:p>
    <w:p w:rsidR="007B0A75" w:rsidRPr="00F909E1" w:rsidRDefault="007D0388" w:rsidP="00F909E1">
      <w:pPr>
        <w:pStyle w:val="2"/>
        <w:framePr w:w="9636" w:h="14492" w:hRule="exact" w:wrap="around" w:vAnchor="page" w:hAnchor="page" w:x="1677" w:y="1137"/>
        <w:numPr>
          <w:ilvl w:val="0"/>
          <w:numId w:val="5"/>
        </w:numPr>
        <w:shd w:val="clear" w:color="auto" w:fill="auto"/>
        <w:tabs>
          <w:tab w:val="left" w:pos="366"/>
        </w:tabs>
        <w:spacing w:after="0" w:line="240" w:lineRule="auto"/>
        <w:ind w:left="20" w:right="20" w:firstLine="0"/>
        <w:jc w:val="both"/>
        <w:rPr>
          <w:sz w:val="28"/>
          <w:szCs w:val="28"/>
        </w:rPr>
      </w:pPr>
      <w:r w:rsidRPr="00F909E1">
        <w:rPr>
          <w:sz w:val="28"/>
          <w:szCs w:val="28"/>
        </w:rPr>
        <w:t>перечня документов, необходимых для проведения уведомительной регистрации коллективного договора, соглашения, комплектности (достаточности) представленных документов;</w:t>
      </w:r>
    </w:p>
    <w:p w:rsidR="007B0A75" w:rsidRPr="00F909E1" w:rsidRDefault="007D0388" w:rsidP="00F909E1">
      <w:pPr>
        <w:pStyle w:val="2"/>
        <w:framePr w:w="9636" w:h="14492" w:hRule="exact" w:wrap="around" w:vAnchor="page" w:hAnchor="page" w:x="1677" w:y="1137"/>
        <w:numPr>
          <w:ilvl w:val="0"/>
          <w:numId w:val="5"/>
        </w:numPr>
        <w:shd w:val="clear" w:color="auto" w:fill="auto"/>
        <w:tabs>
          <w:tab w:val="left" w:pos="181"/>
        </w:tabs>
        <w:spacing w:after="0" w:line="240" w:lineRule="auto"/>
        <w:ind w:left="20" w:firstLine="0"/>
        <w:jc w:val="both"/>
        <w:rPr>
          <w:sz w:val="28"/>
          <w:szCs w:val="28"/>
        </w:rPr>
      </w:pPr>
      <w:r w:rsidRPr="00F909E1">
        <w:rPr>
          <w:sz w:val="28"/>
          <w:szCs w:val="28"/>
        </w:rPr>
        <w:t>времени приема и выдачи документов;</w:t>
      </w:r>
    </w:p>
    <w:p w:rsidR="007B0A75" w:rsidRPr="00F909E1" w:rsidRDefault="007D0388" w:rsidP="00F909E1">
      <w:pPr>
        <w:pStyle w:val="2"/>
        <w:framePr w:w="9636" w:h="14492" w:hRule="exact" w:wrap="around" w:vAnchor="page" w:hAnchor="page" w:x="1677" w:y="1137"/>
        <w:numPr>
          <w:ilvl w:val="0"/>
          <w:numId w:val="5"/>
        </w:numPr>
        <w:shd w:val="clear" w:color="auto" w:fill="auto"/>
        <w:tabs>
          <w:tab w:val="left" w:pos="234"/>
        </w:tabs>
        <w:spacing w:after="0" w:line="240" w:lineRule="auto"/>
        <w:ind w:left="20" w:right="20" w:firstLine="0"/>
        <w:jc w:val="both"/>
        <w:rPr>
          <w:sz w:val="28"/>
          <w:szCs w:val="28"/>
        </w:rPr>
      </w:pPr>
      <w:r w:rsidRPr="00F909E1">
        <w:rPr>
          <w:sz w:val="28"/>
          <w:szCs w:val="28"/>
        </w:rPr>
        <w:t>сроков проведения уведомительной регистрации коллективного договора, соглашения;</w:t>
      </w:r>
    </w:p>
    <w:p w:rsidR="007B0A75" w:rsidRPr="00F909E1" w:rsidRDefault="007D0388" w:rsidP="00F909E1">
      <w:pPr>
        <w:pStyle w:val="2"/>
        <w:framePr w:w="9636" w:h="14492" w:hRule="exact" w:wrap="around" w:vAnchor="page" w:hAnchor="page" w:x="1677" w:y="1137"/>
        <w:numPr>
          <w:ilvl w:val="0"/>
          <w:numId w:val="5"/>
        </w:numPr>
        <w:shd w:val="clear" w:color="auto" w:fill="auto"/>
        <w:tabs>
          <w:tab w:val="left" w:pos="217"/>
        </w:tabs>
        <w:spacing w:after="0" w:line="240" w:lineRule="auto"/>
        <w:ind w:left="20" w:right="20" w:firstLine="0"/>
        <w:jc w:val="both"/>
        <w:rPr>
          <w:sz w:val="28"/>
          <w:szCs w:val="28"/>
        </w:rPr>
      </w:pPr>
      <w:r w:rsidRPr="00F909E1">
        <w:rPr>
          <w:sz w:val="28"/>
          <w:szCs w:val="28"/>
        </w:rPr>
        <w:t>порядка обжалования действий (бездействия) и решений, осуществляемых и принимаемых в ходе предоставления государственной услуги.</w:t>
      </w:r>
    </w:p>
    <w:p w:rsidR="007B0A75" w:rsidRPr="00F909E1" w:rsidRDefault="007D0388" w:rsidP="00F909E1">
      <w:pPr>
        <w:pStyle w:val="2"/>
        <w:framePr w:w="9636" w:h="14492" w:hRule="exact" w:wrap="around" w:vAnchor="page" w:hAnchor="page" w:x="1677" w:y="1137"/>
        <w:shd w:val="clear" w:color="auto" w:fill="auto"/>
        <w:spacing w:after="0" w:line="240" w:lineRule="auto"/>
        <w:ind w:left="20" w:right="20" w:firstLine="560"/>
        <w:jc w:val="both"/>
        <w:rPr>
          <w:sz w:val="28"/>
          <w:szCs w:val="28"/>
        </w:rPr>
      </w:pPr>
      <w:r w:rsidRPr="00F909E1">
        <w:rPr>
          <w:sz w:val="28"/>
          <w:szCs w:val="28"/>
        </w:rPr>
        <w:t>2.1.8. Заявитель предоставляет в отдел экономики администрации района на уведомительную регистрацию коллективный договор, соглашение не менее чем в трех экземплярах.</w:t>
      </w:r>
    </w:p>
    <w:p w:rsidR="007B0A75" w:rsidRPr="00F909E1" w:rsidRDefault="007D0388" w:rsidP="00F909E1">
      <w:pPr>
        <w:pStyle w:val="2"/>
        <w:framePr w:w="9636" w:h="14492" w:hRule="exact" w:wrap="around" w:vAnchor="page" w:hAnchor="page" w:x="1677" w:y="1137"/>
        <w:shd w:val="clear" w:color="auto" w:fill="auto"/>
        <w:spacing w:after="0" w:line="240" w:lineRule="auto"/>
        <w:ind w:left="20" w:right="20" w:firstLine="560"/>
        <w:jc w:val="both"/>
        <w:rPr>
          <w:sz w:val="28"/>
          <w:szCs w:val="28"/>
        </w:rPr>
      </w:pPr>
      <w:r w:rsidRPr="00F909E1">
        <w:rPr>
          <w:sz w:val="28"/>
          <w:szCs w:val="28"/>
        </w:rPr>
        <w:t>Предоставляемые коллективный договор, соглашение должны содержать:</w:t>
      </w:r>
    </w:p>
    <w:p w:rsidR="007B0A75" w:rsidRPr="00F909E1" w:rsidRDefault="007D0388" w:rsidP="00F909E1">
      <w:pPr>
        <w:pStyle w:val="2"/>
        <w:framePr w:w="9636" w:h="14492" w:hRule="exact" w:wrap="around" w:vAnchor="page" w:hAnchor="page" w:x="1677" w:y="1137"/>
        <w:numPr>
          <w:ilvl w:val="0"/>
          <w:numId w:val="5"/>
        </w:numPr>
        <w:shd w:val="clear" w:color="auto" w:fill="auto"/>
        <w:tabs>
          <w:tab w:val="left" w:pos="181"/>
        </w:tabs>
        <w:spacing w:after="0" w:line="240" w:lineRule="auto"/>
        <w:ind w:left="20" w:firstLine="0"/>
        <w:jc w:val="both"/>
        <w:rPr>
          <w:sz w:val="28"/>
          <w:szCs w:val="28"/>
        </w:rPr>
      </w:pPr>
      <w:r w:rsidRPr="00F909E1">
        <w:rPr>
          <w:sz w:val="28"/>
          <w:szCs w:val="28"/>
        </w:rPr>
        <w:t>подписи сторон;</w:t>
      </w:r>
    </w:p>
    <w:p w:rsidR="007B0A75" w:rsidRPr="00F909E1" w:rsidRDefault="007D0388" w:rsidP="00F909E1">
      <w:pPr>
        <w:pStyle w:val="2"/>
        <w:framePr w:w="9636" w:h="14492" w:hRule="exact" w:wrap="around" w:vAnchor="page" w:hAnchor="page" w:x="1677" w:y="1137"/>
        <w:numPr>
          <w:ilvl w:val="0"/>
          <w:numId w:val="5"/>
        </w:numPr>
        <w:shd w:val="clear" w:color="auto" w:fill="auto"/>
        <w:tabs>
          <w:tab w:val="left" w:pos="174"/>
        </w:tabs>
        <w:spacing w:after="0" w:line="240" w:lineRule="auto"/>
        <w:ind w:left="20" w:firstLine="0"/>
        <w:jc w:val="both"/>
        <w:rPr>
          <w:sz w:val="28"/>
          <w:szCs w:val="28"/>
        </w:rPr>
      </w:pPr>
      <w:r w:rsidRPr="00F909E1">
        <w:rPr>
          <w:sz w:val="28"/>
          <w:szCs w:val="28"/>
        </w:rPr>
        <w:t>дату подписания;</w:t>
      </w:r>
    </w:p>
    <w:p w:rsidR="007B0A75" w:rsidRPr="00F909E1" w:rsidRDefault="007D0388" w:rsidP="00F909E1">
      <w:pPr>
        <w:pStyle w:val="2"/>
        <w:framePr w:w="9636" w:h="14492" w:hRule="exact" w:wrap="around" w:vAnchor="page" w:hAnchor="page" w:x="1677" w:y="1137"/>
        <w:numPr>
          <w:ilvl w:val="0"/>
          <w:numId w:val="5"/>
        </w:numPr>
        <w:shd w:val="clear" w:color="auto" w:fill="auto"/>
        <w:tabs>
          <w:tab w:val="left" w:pos="176"/>
        </w:tabs>
        <w:spacing w:after="0" w:line="240" w:lineRule="auto"/>
        <w:ind w:left="20" w:firstLine="0"/>
        <w:jc w:val="both"/>
        <w:rPr>
          <w:sz w:val="28"/>
          <w:szCs w:val="28"/>
        </w:rPr>
      </w:pPr>
      <w:r w:rsidRPr="00F909E1">
        <w:rPr>
          <w:sz w:val="28"/>
          <w:szCs w:val="28"/>
        </w:rPr>
        <w:t>дату вступления в действие коллективного договора, соглашения;</w:t>
      </w:r>
    </w:p>
    <w:p w:rsidR="007B0A75" w:rsidRPr="00F909E1" w:rsidRDefault="007D0388" w:rsidP="00F909E1">
      <w:pPr>
        <w:pStyle w:val="2"/>
        <w:framePr w:w="9636" w:h="14492" w:hRule="exact" w:wrap="around" w:vAnchor="page" w:hAnchor="page" w:x="1677" w:y="1137"/>
        <w:numPr>
          <w:ilvl w:val="0"/>
          <w:numId w:val="5"/>
        </w:numPr>
        <w:shd w:val="clear" w:color="auto" w:fill="auto"/>
        <w:tabs>
          <w:tab w:val="left" w:pos="183"/>
        </w:tabs>
        <w:spacing w:after="0" w:line="240" w:lineRule="auto"/>
        <w:ind w:left="20" w:firstLine="0"/>
        <w:jc w:val="both"/>
        <w:rPr>
          <w:sz w:val="28"/>
          <w:szCs w:val="28"/>
        </w:rPr>
      </w:pPr>
      <w:r w:rsidRPr="00F909E1">
        <w:rPr>
          <w:sz w:val="28"/>
          <w:szCs w:val="28"/>
        </w:rPr>
        <w:t>срок действия коллективного договора, соглашения.</w:t>
      </w:r>
    </w:p>
    <w:p w:rsidR="007B0A75" w:rsidRPr="00F909E1" w:rsidRDefault="007D0388" w:rsidP="00F909E1">
      <w:pPr>
        <w:pStyle w:val="2"/>
        <w:framePr w:w="9636" w:h="14492" w:hRule="exact" w:wrap="around" w:vAnchor="page" w:hAnchor="page" w:x="1677" w:y="1137"/>
        <w:shd w:val="clear" w:color="auto" w:fill="auto"/>
        <w:spacing w:after="0" w:line="240" w:lineRule="auto"/>
        <w:ind w:left="20" w:right="20" w:firstLine="560"/>
        <w:jc w:val="both"/>
        <w:rPr>
          <w:sz w:val="28"/>
          <w:szCs w:val="28"/>
        </w:rPr>
      </w:pPr>
      <w:r w:rsidRPr="00F909E1">
        <w:rPr>
          <w:sz w:val="28"/>
          <w:szCs w:val="28"/>
        </w:rPr>
        <w:t>К коллективному договору, соглашению прилагается сопроводительное письмо с указанием:</w:t>
      </w:r>
    </w:p>
    <w:p w:rsidR="007B0A75" w:rsidRPr="00F909E1" w:rsidRDefault="007D0388" w:rsidP="00F909E1">
      <w:pPr>
        <w:pStyle w:val="2"/>
        <w:framePr w:w="9636" w:h="14492" w:hRule="exact" w:wrap="around" w:vAnchor="page" w:hAnchor="page" w:x="1677" w:y="1137"/>
        <w:numPr>
          <w:ilvl w:val="0"/>
          <w:numId w:val="5"/>
        </w:numPr>
        <w:shd w:val="clear" w:color="auto" w:fill="auto"/>
        <w:tabs>
          <w:tab w:val="left" w:pos="181"/>
        </w:tabs>
        <w:spacing w:after="0" w:line="240" w:lineRule="auto"/>
        <w:ind w:left="20" w:firstLine="0"/>
        <w:jc w:val="both"/>
        <w:rPr>
          <w:sz w:val="28"/>
          <w:szCs w:val="28"/>
        </w:rPr>
      </w:pPr>
      <w:r w:rsidRPr="00F909E1">
        <w:rPr>
          <w:sz w:val="28"/>
          <w:szCs w:val="28"/>
        </w:rPr>
        <w:t>почтового адреса и контактных телефонов заявителя;</w:t>
      </w:r>
    </w:p>
    <w:p w:rsidR="007B0A75" w:rsidRPr="00F909E1" w:rsidRDefault="007B0A75" w:rsidP="00F909E1">
      <w:pPr>
        <w:rPr>
          <w:rFonts w:ascii="Times New Roman" w:hAnsi="Times New Roman" w:cs="Times New Roman"/>
          <w:sz w:val="28"/>
          <w:szCs w:val="28"/>
        </w:rPr>
        <w:sectPr w:rsidR="007B0A75" w:rsidRPr="00F909E1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7B0A75" w:rsidRPr="00F909E1" w:rsidRDefault="007D0388" w:rsidP="00F909E1">
      <w:pPr>
        <w:pStyle w:val="2"/>
        <w:framePr w:w="9629" w:h="14404" w:hRule="exact" w:wrap="around" w:vAnchor="page" w:hAnchor="page" w:x="1677" w:y="1225"/>
        <w:numPr>
          <w:ilvl w:val="0"/>
          <w:numId w:val="5"/>
        </w:numPr>
        <w:shd w:val="clear" w:color="auto" w:fill="auto"/>
        <w:tabs>
          <w:tab w:val="left" w:pos="16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F909E1">
        <w:rPr>
          <w:sz w:val="28"/>
          <w:szCs w:val="28"/>
        </w:rPr>
        <w:lastRenderedPageBreak/>
        <w:t>основного вида деятельности организации;</w:t>
      </w:r>
    </w:p>
    <w:p w:rsidR="007B0A75" w:rsidRPr="00F909E1" w:rsidRDefault="007D0388" w:rsidP="00F909E1">
      <w:pPr>
        <w:pStyle w:val="2"/>
        <w:framePr w:w="9629" w:h="14404" w:hRule="exact" w:wrap="around" w:vAnchor="page" w:hAnchor="page" w:x="1677" w:y="1225"/>
        <w:numPr>
          <w:ilvl w:val="0"/>
          <w:numId w:val="5"/>
        </w:numPr>
        <w:shd w:val="clear" w:color="auto" w:fill="auto"/>
        <w:tabs>
          <w:tab w:val="left" w:pos="16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F909E1">
        <w:rPr>
          <w:sz w:val="28"/>
          <w:szCs w:val="28"/>
        </w:rPr>
        <w:t>формы собственности организации;</w:t>
      </w:r>
    </w:p>
    <w:p w:rsidR="007B0A75" w:rsidRPr="00F909E1" w:rsidRDefault="007D0388" w:rsidP="00F909E1">
      <w:pPr>
        <w:pStyle w:val="2"/>
        <w:framePr w:w="9629" w:h="14404" w:hRule="exact" w:wrap="around" w:vAnchor="page" w:hAnchor="page" w:x="1677" w:y="1225"/>
        <w:numPr>
          <w:ilvl w:val="0"/>
          <w:numId w:val="5"/>
        </w:numPr>
        <w:shd w:val="clear" w:color="auto" w:fill="auto"/>
        <w:tabs>
          <w:tab w:val="left" w:pos="305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F909E1">
        <w:rPr>
          <w:sz w:val="28"/>
          <w:szCs w:val="28"/>
        </w:rPr>
        <w:t>общей численности работников на дату заключения коллективного договора, соглашения.</w:t>
      </w:r>
    </w:p>
    <w:p w:rsidR="007B0A75" w:rsidRDefault="007D0388" w:rsidP="00F909E1">
      <w:pPr>
        <w:pStyle w:val="2"/>
        <w:framePr w:w="9629" w:h="14404" w:hRule="exact" w:wrap="around" w:vAnchor="page" w:hAnchor="page" w:x="1677" w:y="1225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F909E1">
        <w:rPr>
          <w:sz w:val="28"/>
          <w:szCs w:val="28"/>
        </w:rPr>
        <w:t>По своему желанию заявитель дополнительно может представить иные документы, которые, по его мнению, имеют значение для проведения уведомительной регистрации коллективного договора, соглашения.</w:t>
      </w:r>
    </w:p>
    <w:p w:rsidR="005F45C9" w:rsidRPr="00F909E1" w:rsidRDefault="005F45C9" w:rsidP="00F909E1">
      <w:pPr>
        <w:pStyle w:val="2"/>
        <w:framePr w:w="9629" w:h="14404" w:hRule="exact" w:wrap="around" w:vAnchor="page" w:hAnchor="page" w:x="1677" w:y="1225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</w:p>
    <w:p w:rsidR="007B0A75" w:rsidRDefault="007D0388" w:rsidP="00F909E1">
      <w:pPr>
        <w:pStyle w:val="2"/>
        <w:framePr w:w="9629" w:h="14404" w:hRule="exact" w:wrap="around" w:vAnchor="page" w:hAnchor="page" w:x="1677" w:y="1225"/>
        <w:shd w:val="clear" w:color="auto" w:fill="auto"/>
        <w:spacing w:after="0" w:line="240" w:lineRule="auto"/>
        <w:ind w:left="1620" w:firstLine="0"/>
        <w:jc w:val="left"/>
        <w:rPr>
          <w:sz w:val="28"/>
          <w:szCs w:val="28"/>
        </w:rPr>
      </w:pPr>
      <w:r w:rsidRPr="00F909E1">
        <w:rPr>
          <w:sz w:val="28"/>
          <w:szCs w:val="28"/>
        </w:rPr>
        <w:t>2.2. Перечень документов, предоставляемых заявителем</w:t>
      </w:r>
    </w:p>
    <w:p w:rsidR="005F45C9" w:rsidRPr="00F909E1" w:rsidRDefault="005F45C9" w:rsidP="00F909E1">
      <w:pPr>
        <w:pStyle w:val="2"/>
        <w:framePr w:w="9629" w:h="14404" w:hRule="exact" w:wrap="around" w:vAnchor="page" w:hAnchor="page" w:x="1677" w:y="1225"/>
        <w:shd w:val="clear" w:color="auto" w:fill="auto"/>
        <w:spacing w:after="0" w:line="240" w:lineRule="auto"/>
        <w:ind w:left="1620" w:firstLine="0"/>
        <w:jc w:val="left"/>
        <w:rPr>
          <w:sz w:val="28"/>
          <w:szCs w:val="28"/>
        </w:rPr>
      </w:pPr>
    </w:p>
    <w:p w:rsidR="007B0A75" w:rsidRPr="00F909E1" w:rsidRDefault="007D0388" w:rsidP="00F909E1">
      <w:pPr>
        <w:pStyle w:val="2"/>
        <w:framePr w:w="9629" w:h="14404" w:hRule="exact" w:wrap="around" w:vAnchor="page" w:hAnchor="page" w:x="1677" w:y="1225"/>
        <w:numPr>
          <w:ilvl w:val="0"/>
          <w:numId w:val="6"/>
        </w:numPr>
        <w:shd w:val="clear" w:color="auto" w:fill="auto"/>
        <w:tabs>
          <w:tab w:val="left" w:pos="1284"/>
        </w:tabs>
        <w:spacing w:after="0" w:line="240" w:lineRule="auto"/>
        <w:ind w:firstLine="700"/>
        <w:jc w:val="both"/>
        <w:rPr>
          <w:sz w:val="28"/>
          <w:szCs w:val="28"/>
        </w:rPr>
      </w:pPr>
      <w:r w:rsidRPr="00F909E1">
        <w:rPr>
          <w:sz w:val="28"/>
          <w:szCs w:val="28"/>
        </w:rPr>
        <w:t>Для исполнения муниципальной функции необходимо представить следующие документы:</w:t>
      </w:r>
    </w:p>
    <w:p w:rsidR="007B0A75" w:rsidRPr="00F909E1" w:rsidRDefault="007D0388" w:rsidP="00F909E1">
      <w:pPr>
        <w:pStyle w:val="2"/>
        <w:framePr w:w="9629" w:h="14404" w:hRule="exact" w:wrap="around" w:vAnchor="page" w:hAnchor="page" w:x="1677" w:y="1225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F909E1">
        <w:rPr>
          <w:sz w:val="28"/>
          <w:szCs w:val="28"/>
        </w:rPr>
        <w:t>обращение заявителя;</w:t>
      </w:r>
    </w:p>
    <w:p w:rsidR="007B0A75" w:rsidRPr="00F909E1" w:rsidRDefault="007D0388" w:rsidP="00F909E1">
      <w:pPr>
        <w:pStyle w:val="2"/>
        <w:framePr w:w="9629" w:h="14404" w:hRule="exact" w:wrap="around" w:vAnchor="page" w:hAnchor="page" w:x="1677" w:y="1225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F909E1">
        <w:rPr>
          <w:sz w:val="28"/>
          <w:szCs w:val="28"/>
        </w:rPr>
        <w:t>коллективный договор - не менее трех экземпляров;</w:t>
      </w:r>
    </w:p>
    <w:p w:rsidR="007B0A75" w:rsidRDefault="007D0388" w:rsidP="00F909E1">
      <w:pPr>
        <w:pStyle w:val="2"/>
        <w:framePr w:w="9629" w:h="14404" w:hRule="exact" w:wrap="around" w:vAnchor="page" w:hAnchor="page" w:x="1677" w:y="1225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F909E1">
        <w:rPr>
          <w:sz w:val="28"/>
          <w:szCs w:val="28"/>
        </w:rPr>
        <w:t>соглашение - в количестве экземпляров по числу сторон соглашения с приложением, копии соглашения.</w:t>
      </w:r>
    </w:p>
    <w:p w:rsidR="003867CD" w:rsidRPr="00F909E1" w:rsidRDefault="003867CD" w:rsidP="00F909E1">
      <w:pPr>
        <w:pStyle w:val="2"/>
        <w:framePr w:w="9629" w:h="14404" w:hRule="exact" w:wrap="around" w:vAnchor="page" w:hAnchor="page" w:x="1677" w:y="1225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</w:p>
    <w:p w:rsidR="007B0A75" w:rsidRDefault="003867CD" w:rsidP="003867CD">
      <w:pPr>
        <w:pStyle w:val="2"/>
        <w:framePr w:w="9629" w:h="14404" w:hRule="exact" w:wrap="around" w:vAnchor="page" w:hAnchor="page" w:x="1677" w:y="1225"/>
        <w:shd w:val="clear" w:color="auto" w:fill="auto"/>
        <w:tabs>
          <w:tab w:val="left" w:pos="9630"/>
        </w:tabs>
        <w:spacing w:after="0" w:line="240" w:lineRule="auto"/>
        <w:ind w:right="-9" w:firstLine="0"/>
        <w:rPr>
          <w:sz w:val="28"/>
          <w:szCs w:val="28"/>
        </w:rPr>
      </w:pPr>
      <w:r>
        <w:rPr>
          <w:sz w:val="28"/>
          <w:szCs w:val="28"/>
        </w:rPr>
        <w:t xml:space="preserve">2.3. Требования к </w:t>
      </w:r>
      <w:r w:rsidR="007D0388" w:rsidRPr="00F909E1">
        <w:rPr>
          <w:sz w:val="28"/>
          <w:szCs w:val="28"/>
        </w:rPr>
        <w:t xml:space="preserve">документам, </w:t>
      </w:r>
      <w:proofErr w:type="gramStart"/>
      <w:r w:rsidR="007D0388" w:rsidRPr="00F909E1">
        <w:rPr>
          <w:sz w:val="28"/>
          <w:szCs w:val="28"/>
        </w:rPr>
        <w:t>пред</w:t>
      </w:r>
      <w:r>
        <w:rPr>
          <w:sz w:val="28"/>
          <w:szCs w:val="28"/>
        </w:rPr>
        <w:t>о</w:t>
      </w:r>
      <w:r w:rsidR="007D0388" w:rsidRPr="00F909E1">
        <w:rPr>
          <w:sz w:val="28"/>
          <w:szCs w:val="28"/>
        </w:rPr>
        <w:t>ставляемых</w:t>
      </w:r>
      <w:proofErr w:type="gramEnd"/>
      <w:r w:rsidR="007D0388" w:rsidRPr="00F909E1">
        <w:rPr>
          <w:sz w:val="28"/>
          <w:szCs w:val="28"/>
        </w:rPr>
        <w:t xml:space="preserve"> заявителями</w:t>
      </w:r>
    </w:p>
    <w:p w:rsidR="003867CD" w:rsidRPr="00F909E1" w:rsidRDefault="003867CD" w:rsidP="003867CD">
      <w:pPr>
        <w:pStyle w:val="2"/>
        <w:framePr w:w="9629" w:h="14404" w:hRule="exact" w:wrap="around" w:vAnchor="page" w:hAnchor="page" w:x="1677" w:y="1225"/>
        <w:shd w:val="clear" w:color="auto" w:fill="auto"/>
        <w:tabs>
          <w:tab w:val="left" w:pos="9630"/>
        </w:tabs>
        <w:spacing w:after="0" w:line="240" w:lineRule="auto"/>
        <w:ind w:right="-9" w:firstLine="0"/>
        <w:rPr>
          <w:sz w:val="28"/>
          <w:szCs w:val="28"/>
        </w:rPr>
      </w:pPr>
    </w:p>
    <w:p w:rsidR="007B0A75" w:rsidRPr="00F909E1" w:rsidRDefault="007D0388" w:rsidP="00F909E1">
      <w:pPr>
        <w:pStyle w:val="2"/>
        <w:framePr w:w="9629" w:h="14404" w:hRule="exact" w:wrap="around" w:vAnchor="page" w:hAnchor="page" w:x="1677" w:y="1225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F909E1">
        <w:rPr>
          <w:sz w:val="28"/>
          <w:szCs w:val="28"/>
        </w:rPr>
        <w:t>2.3.1. Коллективный договор, соглашение включают титульный лист с подписями и печатями всех представителей сторон. Все экземпляры коллективного договора, соглашения должны быть с пронумерованными страницами, прошиты и скреплены печатями организации, заключившей коллективный договор, и печатями сторон, заключившими соглашение, а также иметь печать ГКУ «ЦЗН Красногорского района».</w:t>
      </w:r>
    </w:p>
    <w:p w:rsidR="007B0A75" w:rsidRPr="00F909E1" w:rsidRDefault="007D0388" w:rsidP="00F909E1">
      <w:pPr>
        <w:pStyle w:val="2"/>
        <w:framePr w:w="9629" w:h="14404" w:hRule="exact" w:wrap="around" w:vAnchor="page" w:hAnchor="page" w:x="1677" w:y="1225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F909E1">
        <w:rPr>
          <w:sz w:val="28"/>
          <w:szCs w:val="28"/>
        </w:rPr>
        <w:t>К экземпляру коллективного договора, который остается в администрации, прилагаются копии документов, подтверждающих полномочность представителей сторон коллективного договора, к экземпляру соглашения прилагается список организаций, на которые распространяется действие соглашения, с указанием численности работников в данных организациях.</w:t>
      </w:r>
    </w:p>
    <w:p w:rsidR="007B0A75" w:rsidRPr="00F909E1" w:rsidRDefault="007D0388" w:rsidP="00F909E1">
      <w:pPr>
        <w:pStyle w:val="2"/>
        <w:framePr w:w="9629" w:h="14404" w:hRule="exact" w:wrap="around" w:vAnchor="page" w:hAnchor="page" w:x="1677" w:y="1225"/>
        <w:numPr>
          <w:ilvl w:val="0"/>
          <w:numId w:val="7"/>
        </w:numPr>
        <w:shd w:val="clear" w:color="auto" w:fill="auto"/>
        <w:tabs>
          <w:tab w:val="left" w:pos="1410"/>
        </w:tabs>
        <w:spacing w:after="0" w:line="240" w:lineRule="auto"/>
        <w:ind w:firstLine="700"/>
        <w:jc w:val="both"/>
        <w:rPr>
          <w:sz w:val="28"/>
          <w:szCs w:val="28"/>
        </w:rPr>
      </w:pPr>
      <w:r w:rsidRPr="00F909E1">
        <w:rPr>
          <w:sz w:val="28"/>
          <w:szCs w:val="28"/>
        </w:rPr>
        <w:t>График (режим) работы администрации:</w:t>
      </w:r>
    </w:p>
    <w:p w:rsidR="007B0A75" w:rsidRPr="00F909E1" w:rsidRDefault="007D0388" w:rsidP="00F909E1">
      <w:pPr>
        <w:pStyle w:val="2"/>
        <w:framePr w:w="9629" w:h="14404" w:hRule="exact" w:wrap="around" w:vAnchor="page" w:hAnchor="page" w:x="1677" w:y="1225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F909E1">
        <w:rPr>
          <w:sz w:val="28"/>
          <w:szCs w:val="28"/>
        </w:rPr>
        <w:t>- понедельник - четверг: 8.30-17.45; пятница: 8.30-16.30;</w:t>
      </w:r>
    </w:p>
    <w:p w:rsidR="00DC2A84" w:rsidRDefault="007D0388" w:rsidP="00DC2A84">
      <w:pPr>
        <w:pStyle w:val="2"/>
        <w:framePr w:w="9629" w:h="14404" w:hRule="exact" w:wrap="around" w:vAnchor="page" w:hAnchor="page" w:x="1677" w:y="1225"/>
        <w:shd w:val="clear" w:color="auto" w:fill="auto"/>
        <w:spacing w:after="0" w:line="240" w:lineRule="auto"/>
        <w:ind w:left="700" w:right="-9" w:firstLine="0"/>
        <w:jc w:val="left"/>
        <w:rPr>
          <w:sz w:val="28"/>
          <w:szCs w:val="28"/>
        </w:rPr>
      </w:pPr>
      <w:r w:rsidRPr="00F909E1">
        <w:rPr>
          <w:sz w:val="28"/>
          <w:szCs w:val="28"/>
        </w:rPr>
        <w:t xml:space="preserve">-перерыв: 13.00-14.00 </w:t>
      </w:r>
    </w:p>
    <w:p w:rsidR="007B0A75" w:rsidRPr="00F909E1" w:rsidRDefault="007D0388" w:rsidP="00DC2A84">
      <w:pPr>
        <w:pStyle w:val="2"/>
        <w:framePr w:w="9629" w:h="14404" w:hRule="exact" w:wrap="around" w:vAnchor="page" w:hAnchor="page" w:x="1677" w:y="1225"/>
        <w:shd w:val="clear" w:color="auto" w:fill="auto"/>
        <w:spacing w:after="0" w:line="240" w:lineRule="auto"/>
        <w:ind w:left="700" w:right="-9" w:firstLine="0"/>
        <w:jc w:val="left"/>
        <w:rPr>
          <w:sz w:val="28"/>
          <w:szCs w:val="28"/>
        </w:rPr>
      </w:pPr>
      <w:r w:rsidRPr="00F909E1">
        <w:rPr>
          <w:sz w:val="28"/>
          <w:szCs w:val="28"/>
        </w:rPr>
        <w:t>выходной: суббота, воскресенье.</w:t>
      </w:r>
    </w:p>
    <w:p w:rsidR="007B0A75" w:rsidRDefault="007D0388" w:rsidP="00F909E1">
      <w:pPr>
        <w:pStyle w:val="2"/>
        <w:framePr w:w="9629" w:h="14404" w:hRule="exact" w:wrap="around" w:vAnchor="page" w:hAnchor="page" w:x="1677" w:y="1225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F909E1">
        <w:rPr>
          <w:sz w:val="28"/>
          <w:szCs w:val="28"/>
        </w:rPr>
        <w:t>В предпраздничный день рабочий день сокращается на один час.</w:t>
      </w:r>
    </w:p>
    <w:p w:rsidR="00DC2A84" w:rsidRPr="00F909E1" w:rsidRDefault="00DC2A84" w:rsidP="00F909E1">
      <w:pPr>
        <w:pStyle w:val="2"/>
        <w:framePr w:w="9629" w:h="14404" w:hRule="exact" w:wrap="around" w:vAnchor="page" w:hAnchor="page" w:x="1677" w:y="1225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</w:p>
    <w:p w:rsidR="007B0A75" w:rsidRDefault="007D0388" w:rsidP="00F909E1">
      <w:pPr>
        <w:pStyle w:val="2"/>
        <w:framePr w:w="9629" w:h="14404" w:hRule="exact" w:wrap="around" w:vAnchor="page" w:hAnchor="page" w:x="1677" w:y="1225"/>
        <w:shd w:val="clear" w:color="auto" w:fill="auto"/>
        <w:spacing w:after="0" w:line="240" w:lineRule="auto"/>
        <w:ind w:left="2080" w:firstLine="0"/>
        <w:jc w:val="left"/>
        <w:rPr>
          <w:sz w:val="28"/>
          <w:szCs w:val="28"/>
        </w:rPr>
      </w:pPr>
      <w:r w:rsidRPr="00F909E1">
        <w:rPr>
          <w:sz w:val="28"/>
          <w:szCs w:val="28"/>
        </w:rPr>
        <w:t>2.4. Сроки исполнения муниципальной функции</w:t>
      </w:r>
    </w:p>
    <w:p w:rsidR="00DC2A84" w:rsidRPr="00F909E1" w:rsidRDefault="00DC2A84" w:rsidP="00F909E1">
      <w:pPr>
        <w:pStyle w:val="2"/>
        <w:framePr w:w="9629" w:h="14404" w:hRule="exact" w:wrap="around" w:vAnchor="page" w:hAnchor="page" w:x="1677" w:y="1225"/>
        <w:shd w:val="clear" w:color="auto" w:fill="auto"/>
        <w:spacing w:after="0" w:line="240" w:lineRule="auto"/>
        <w:ind w:left="2080" w:firstLine="0"/>
        <w:jc w:val="left"/>
        <w:rPr>
          <w:sz w:val="28"/>
          <w:szCs w:val="28"/>
        </w:rPr>
      </w:pPr>
    </w:p>
    <w:p w:rsidR="007B0A75" w:rsidRPr="00F909E1" w:rsidRDefault="007D0388" w:rsidP="00F909E1">
      <w:pPr>
        <w:pStyle w:val="2"/>
        <w:framePr w:w="9629" w:h="14404" w:hRule="exact" w:wrap="around" w:vAnchor="page" w:hAnchor="page" w:x="1677" w:y="1225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F909E1">
        <w:rPr>
          <w:sz w:val="28"/>
          <w:szCs w:val="28"/>
        </w:rPr>
        <w:t>2.4.1. Коллективный договор, соглашение в течение семи дней со дня подписания сторонами направляются заявителем на уведомительную регистрацию в администрацию района.</w:t>
      </w:r>
    </w:p>
    <w:p w:rsidR="007B0A75" w:rsidRPr="00F909E1" w:rsidRDefault="007B0A75" w:rsidP="00F909E1">
      <w:pPr>
        <w:rPr>
          <w:rFonts w:ascii="Times New Roman" w:hAnsi="Times New Roman" w:cs="Times New Roman"/>
          <w:sz w:val="28"/>
          <w:szCs w:val="28"/>
        </w:rPr>
        <w:sectPr w:rsidR="007B0A75" w:rsidRPr="00F909E1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7B0A75" w:rsidRDefault="007D0388" w:rsidP="00F909E1">
      <w:pPr>
        <w:pStyle w:val="2"/>
        <w:framePr w:w="9638" w:h="14376" w:hRule="exact" w:wrap="around" w:vAnchor="page" w:hAnchor="page" w:x="1689" w:y="1250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F909E1">
        <w:rPr>
          <w:sz w:val="28"/>
          <w:szCs w:val="28"/>
        </w:rPr>
        <w:lastRenderedPageBreak/>
        <w:t>2.4.2. Максимально допустимые сроки исполнения муниципальной функции не должны превышать 30 дней с момента регистрации обращения заявителя - представителя стороны коллективного договора, соглашения, для проведения уведомительной регистрации коллективного договора, соглашения (далее - обращение заявителя).</w:t>
      </w:r>
    </w:p>
    <w:p w:rsidR="00DC2A84" w:rsidRPr="00F909E1" w:rsidRDefault="00DC2A84" w:rsidP="00F909E1">
      <w:pPr>
        <w:pStyle w:val="2"/>
        <w:framePr w:w="9638" w:h="14376" w:hRule="exact" w:wrap="around" w:vAnchor="page" w:hAnchor="page" w:x="1689" w:y="1250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</w:p>
    <w:p w:rsidR="007B0A75" w:rsidRDefault="007D0388" w:rsidP="00F909E1">
      <w:pPr>
        <w:pStyle w:val="2"/>
        <w:framePr w:w="9638" w:h="14376" w:hRule="exact" w:wrap="around" w:vAnchor="page" w:hAnchor="page" w:x="1689" w:y="1250"/>
        <w:shd w:val="clear" w:color="auto" w:fill="auto"/>
        <w:spacing w:after="0" w:line="240" w:lineRule="auto"/>
        <w:ind w:right="660" w:firstLine="0"/>
        <w:rPr>
          <w:sz w:val="28"/>
          <w:szCs w:val="28"/>
        </w:rPr>
      </w:pPr>
      <w:r w:rsidRPr="00F909E1">
        <w:rPr>
          <w:sz w:val="28"/>
          <w:szCs w:val="28"/>
        </w:rPr>
        <w:t>2.5. Перечень оснований для приостановления или отказа в исполнении муниципальной функции</w:t>
      </w:r>
    </w:p>
    <w:p w:rsidR="00DC2A84" w:rsidRPr="00F909E1" w:rsidRDefault="00DC2A84" w:rsidP="00F909E1">
      <w:pPr>
        <w:pStyle w:val="2"/>
        <w:framePr w:w="9638" w:h="14376" w:hRule="exact" w:wrap="around" w:vAnchor="page" w:hAnchor="page" w:x="1689" w:y="1250"/>
        <w:shd w:val="clear" w:color="auto" w:fill="auto"/>
        <w:spacing w:after="0" w:line="240" w:lineRule="auto"/>
        <w:ind w:right="660" w:firstLine="0"/>
        <w:rPr>
          <w:sz w:val="28"/>
          <w:szCs w:val="28"/>
        </w:rPr>
      </w:pPr>
    </w:p>
    <w:p w:rsidR="007B0A75" w:rsidRPr="00F909E1" w:rsidRDefault="007D0388" w:rsidP="00F909E1">
      <w:pPr>
        <w:pStyle w:val="2"/>
        <w:framePr w:w="9638" w:h="14376" w:hRule="exact" w:wrap="around" w:vAnchor="page" w:hAnchor="page" w:x="1689" w:y="1250"/>
        <w:numPr>
          <w:ilvl w:val="0"/>
          <w:numId w:val="8"/>
        </w:numPr>
        <w:shd w:val="clear" w:color="auto" w:fill="auto"/>
        <w:tabs>
          <w:tab w:val="left" w:pos="1798"/>
        </w:tabs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F909E1">
        <w:rPr>
          <w:sz w:val="28"/>
          <w:szCs w:val="28"/>
        </w:rPr>
        <w:t>Предоставление муниципальной услуги может быть приостановлено в следующих случаях:</w:t>
      </w:r>
    </w:p>
    <w:p w:rsidR="007B0A75" w:rsidRPr="00F909E1" w:rsidRDefault="007D0388" w:rsidP="00F909E1">
      <w:pPr>
        <w:pStyle w:val="2"/>
        <w:framePr w:w="9638" w:h="14376" w:hRule="exact" w:wrap="around" w:vAnchor="page" w:hAnchor="page" w:x="1689" w:y="1250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F909E1">
        <w:rPr>
          <w:sz w:val="28"/>
          <w:szCs w:val="28"/>
        </w:rPr>
        <w:t>заявителем представлены не все документы, необходимые для исполнения муниципальной функции;</w:t>
      </w:r>
    </w:p>
    <w:p w:rsidR="007B0A75" w:rsidRPr="00F909E1" w:rsidRDefault="007D0388" w:rsidP="00F909E1">
      <w:pPr>
        <w:pStyle w:val="2"/>
        <w:framePr w:w="9638" w:h="14376" w:hRule="exact" w:wrap="around" w:vAnchor="page" w:hAnchor="page" w:x="1689" w:y="1250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F909E1">
        <w:rPr>
          <w:sz w:val="28"/>
          <w:szCs w:val="28"/>
        </w:rPr>
        <w:t>представленные заявителем документы не соответствуют требованиям к оформлению документов, необходимых для исполнения муниципальной функции.</w:t>
      </w:r>
    </w:p>
    <w:p w:rsidR="007B0A75" w:rsidRPr="00F909E1" w:rsidRDefault="007D0388" w:rsidP="00F909E1">
      <w:pPr>
        <w:pStyle w:val="2"/>
        <w:framePr w:w="9638" w:h="14376" w:hRule="exact" w:wrap="around" w:vAnchor="page" w:hAnchor="page" w:x="1689" w:y="1250"/>
        <w:numPr>
          <w:ilvl w:val="0"/>
          <w:numId w:val="8"/>
        </w:numPr>
        <w:shd w:val="clear" w:color="auto" w:fill="auto"/>
        <w:tabs>
          <w:tab w:val="left" w:pos="1470"/>
        </w:tabs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F909E1">
        <w:rPr>
          <w:sz w:val="28"/>
          <w:szCs w:val="28"/>
        </w:rPr>
        <w:t>В исполнении муниципальной функции может быть отказано по одному из следующих оснований:</w:t>
      </w:r>
    </w:p>
    <w:p w:rsidR="007B0A75" w:rsidRPr="00F909E1" w:rsidRDefault="007D0388" w:rsidP="00F909E1">
      <w:pPr>
        <w:pStyle w:val="2"/>
        <w:framePr w:w="9638" w:h="14376" w:hRule="exact" w:wrap="around" w:vAnchor="page" w:hAnchor="page" w:x="1689" w:y="1250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F909E1">
        <w:rPr>
          <w:sz w:val="28"/>
          <w:szCs w:val="28"/>
        </w:rPr>
        <w:t>юридический статус представителей одной из сторон коллективного договора, соглашения не соответствует требованиям Трудового кодекса Российской Федерации;</w:t>
      </w:r>
    </w:p>
    <w:p w:rsidR="007B0A75" w:rsidRDefault="007D0388" w:rsidP="00F909E1">
      <w:pPr>
        <w:pStyle w:val="2"/>
        <w:framePr w:w="9638" w:h="14376" w:hRule="exact" w:wrap="around" w:vAnchor="page" w:hAnchor="page" w:x="1689" w:y="1250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F909E1">
        <w:rPr>
          <w:sz w:val="28"/>
          <w:szCs w:val="28"/>
        </w:rPr>
        <w:t>в обращении заявителя содержатся нецензурные либо оскорбительные выражения, угрозы жизни, здоровью и имуществу должностных лиц администрации, а также членов их семей.</w:t>
      </w:r>
    </w:p>
    <w:p w:rsidR="00DC2A84" w:rsidRPr="00F909E1" w:rsidRDefault="00DC2A84" w:rsidP="00F909E1">
      <w:pPr>
        <w:pStyle w:val="2"/>
        <w:framePr w:w="9638" w:h="14376" w:hRule="exact" w:wrap="around" w:vAnchor="page" w:hAnchor="page" w:x="1689" w:y="1250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</w:p>
    <w:p w:rsidR="007B0A75" w:rsidRDefault="007D0388" w:rsidP="00DC2A84">
      <w:pPr>
        <w:pStyle w:val="2"/>
        <w:framePr w:w="9638" w:h="14376" w:hRule="exact" w:wrap="around" w:vAnchor="page" w:hAnchor="page" w:x="1689" w:y="1250"/>
        <w:shd w:val="clear" w:color="auto" w:fill="auto"/>
        <w:spacing w:after="0" w:line="240" w:lineRule="auto"/>
        <w:ind w:left="20" w:right="20" w:firstLine="960"/>
        <w:rPr>
          <w:sz w:val="28"/>
          <w:szCs w:val="28"/>
        </w:rPr>
      </w:pPr>
      <w:r w:rsidRPr="00F909E1">
        <w:rPr>
          <w:sz w:val="28"/>
          <w:szCs w:val="28"/>
        </w:rPr>
        <w:t>2.6. Сроки ожидания при исполнении муниципальной функции - в очереди при подаче документов и в очереди на прием к должностному лицу по вопросу исполнения муниципальной функции.</w:t>
      </w:r>
    </w:p>
    <w:p w:rsidR="00DC2A84" w:rsidRPr="00F909E1" w:rsidRDefault="00DC2A84" w:rsidP="00F909E1">
      <w:pPr>
        <w:pStyle w:val="2"/>
        <w:framePr w:w="9638" w:h="14376" w:hRule="exact" w:wrap="around" w:vAnchor="page" w:hAnchor="page" w:x="1689" w:y="1250"/>
        <w:shd w:val="clear" w:color="auto" w:fill="auto"/>
        <w:spacing w:after="0" w:line="240" w:lineRule="auto"/>
        <w:ind w:left="20" w:right="20" w:firstLine="960"/>
        <w:jc w:val="left"/>
        <w:rPr>
          <w:sz w:val="28"/>
          <w:szCs w:val="28"/>
        </w:rPr>
      </w:pPr>
    </w:p>
    <w:p w:rsidR="007B0A75" w:rsidRPr="00F909E1" w:rsidRDefault="007D0388" w:rsidP="00F909E1">
      <w:pPr>
        <w:pStyle w:val="2"/>
        <w:framePr w:w="9638" w:h="14376" w:hRule="exact" w:wrap="around" w:vAnchor="page" w:hAnchor="page" w:x="1689" w:y="1250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F909E1">
        <w:rPr>
          <w:sz w:val="28"/>
          <w:szCs w:val="28"/>
        </w:rPr>
        <w:t>2.6.1. Письменные обращения представителей сторон коллективных договоров и соглашений, а также обращения в форме электронного документа и направленные с использованием средств факсимильной связи, о правилах исполнения муниципальной функции рассматриваются должностным лицом в соответствии с его полномочиями, в течение 15 дней со дня его регистрации. В случае если окончание срока рассмотрения обращения приходится на нерабочий день, днем окончания срока считается ближайший следующий за ним рабочий день.</w:t>
      </w:r>
    </w:p>
    <w:p w:rsidR="007B0A75" w:rsidRPr="00F909E1" w:rsidRDefault="007D0388" w:rsidP="00F909E1">
      <w:pPr>
        <w:pStyle w:val="2"/>
        <w:framePr w:w="9638" w:h="14376" w:hRule="exact" w:wrap="around" w:vAnchor="page" w:hAnchor="page" w:x="1689" w:y="1250"/>
        <w:shd w:val="clear" w:color="auto" w:fill="auto"/>
        <w:spacing w:after="0" w:line="240" w:lineRule="auto"/>
        <w:ind w:left="20" w:right="20" w:firstLine="540"/>
        <w:jc w:val="both"/>
        <w:rPr>
          <w:sz w:val="28"/>
          <w:szCs w:val="28"/>
        </w:rPr>
      </w:pPr>
      <w:r w:rsidRPr="00F909E1">
        <w:rPr>
          <w:sz w:val="28"/>
          <w:szCs w:val="28"/>
        </w:rPr>
        <w:t>Обращение в письменной форме или форме электронного документа подлежит обязательной регистрации в течение трех дней с момента поступления в администрацию.</w:t>
      </w:r>
    </w:p>
    <w:p w:rsidR="007B0A75" w:rsidRPr="00F909E1" w:rsidRDefault="007D0388" w:rsidP="00F909E1">
      <w:pPr>
        <w:pStyle w:val="2"/>
        <w:framePr w:w="9638" w:h="14376" w:hRule="exact" w:wrap="around" w:vAnchor="page" w:hAnchor="page" w:x="1689" w:y="1250"/>
        <w:shd w:val="clear" w:color="auto" w:fill="auto"/>
        <w:spacing w:after="0" w:line="240" w:lineRule="auto"/>
        <w:ind w:left="20" w:right="20" w:firstLine="540"/>
        <w:jc w:val="both"/>
        <w:rPr>
          <w:sz w:val="28"/>
          <w:szCs w:val="28"/>
        </w:rPr>
      </w:pPr>
      <w:r w:rsidRPr="00F909E1">
        <w:rPr>
          <w:sz w:val="28"/>
          <w:szCs w:val="28"/>
        </w:rPr>
        <w:t>Ответ на обращение, поступившее в администрацию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7B0A75" w:rsidRPr="00F909E1" w:rsidRDefault="007B0A75" w:rsidP="00F909E1">
      <w:pPr>
        <w:rPr>
          <w:rFonts w:ascii="Times New Roman" w:hAnsi="Times New Roman" w:cs="Times New Roman"/>
          <w:sz w:val="28"/>
          <w:szCs w:val="28"/>
        </w:rPr>
        <w:sectPr w:rsidR="007B0A75" w:rsidRPr="00F909E1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7B0A75" w:rsidRPr="00F909E1" w:rsidRDefault="007D0388" w:rsidP="00F909E1">
      <w:pPr>
        <w:pStyle w:val="2"/>
        <w:framePr w:w="9634" w:h="14528" w:hRule="exact" w:wrap="around" w:vAnchor="page" w:hAnchor="page" w:x="1708" w:y="1100"/>
        <w:shd w:val="clear" w:color="auto" w:fill="auto"/>
        <w:spacing w:after="0" w:line="240" w:lineRule="auto"/>
        <w:ind w:right="20" w:firstLine="700"/>
        <w:jc w:val="both"/>
        <w:rPr>
          <w:sz w:val="28"/>
          <w:szCs w:val="28"/>
        </w:rPr>
      </w:pPr>
      <w:r w:rsidRPr="00F909E1">
        <w:rPr>
          <w:sz w:val="28"/>
          <w:szCs w:val="28"/>
        </w:rPr>
        <w:lastRenderedPageBreak/>
        <w:t>2.6.2. При ответах на телефонные звонки и устные обращения заявителей специалист, участвующий в исполнении муниципальной функции, подробно и в вежливой форме информирует обратившихся по интересующим вопросам. Ответ на телефонный звонок должен содержать информацию о наименовании органа, в который позвонил заявитель, фамилии, имени, отчестве и должности специалиста, принявшего телефонный вызов. Время разговора не должно превышать 10 минут.</w:t>
      </w:r>
    </w:p>
    <w:p w:rsidR="007B0A75" w:rsidRPr="00F909E1" w:rsidRDefault="007D0388" w:rsidP="00F909E1">
      <w:pPr>
        <w:pStyle w:val="2"/>
        <w:framePr w:w="9634" w:h="14528" w:hRule="exact" w:wrap="around" w:vAnchor="page" w:hAnchor="page" w:x="1708" w:y="1100"/>
        <w:shd w:val="clear" w:color="auto" w:fill="auto"/>
        <w:spacing w:after="0" w:line="240" w:lineRule="auto"/>
        <w:ind w:right="20" w:firstLine="700"/>
        <w:jc w:val="both"/>
        <w:rPr>
          <w:sz w:val="28"/>
          <w:szCs w:val="28"/>
        </w:rPr>
      </w:pPr>
      <w:r w:rsidRPr="00F909E1">
        <w:rPr>
          <w:sz w:val="28"/>
          <w:szCs w:val="28"/>
        </w:rPr>
        <w:t>Если специалист не может дать ответ самостоятельно, либо подготовка ответа требует продолжительного времени, он обязан предложить заявителю один из трех вариантов дальнейших действий:</w:t>
      </w:r>
    </w:p>
    <w:p w:rsidR="007B0A75" w:rsidRPr="00F909E1" w:rsidRDefault="007D0388" w:rsidP="00F909E1">
      <w:pPr>
        <w:pStyle w:val="2"/>
        <w:framePr w:w="9634" w:h="14528" w:hRule="exact" w:wrap="around" w:vAnchor="page" w:hAnchor="page" w:x="1708" w:y="1100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F909E1">
        <w:rPr>
          <w:sz w:val="28"/>
          <w:szCs w:val="28"/>
        </w:rPr>
        <w:t>изложить суть обращения в письменной форме;</w:t>
      </w:r>
    </w:p>
    <w:p w:rsidR="007B0A75" w:rsidRPr="00F909E1" w:rsidRDefault="007D0388" w:rsidP="00F909E1">
      <w:pPr>
        <w:pStyle w:val="2"/>
        <w:framePr w:w="9634" w:h="14528" w:hRule="exact" w:wrap="around" w:vAnchor="page" w:hAnchor="page" w:x="1708" w:y="1100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F909E1">
        <w:rPr>
          <w:sz w:val="28"/>
          <w:szCs w:val="28"/>
        </w:rPr>
        <w:t>назначить другое удобное для заявителя время для консультации;</w:t>
      </w:r>
    </w:p>
    <w:p w:rsidR="007B0A75" w:rsidRPr="00F909E1" w:rsidRDefault="007D0388" w:rsidP="00F909E1">
      <w:pPr>
        <w:pStyle w:val="2"/>
        <w:framePr w:w="9634" w:h="14528" w:hRule="exact" w:wrap="around" w:vAnchor="page" w:hAnchor="page" w:x="1708" w:y="1100"/>
        <w:shd w:val="clear" w:color="auto" w:fill="auto"/>
        <w:spacing w:after="0" w:line="240" w:lineRule="auto"/>
        <w:ind w:right="20" w:firstLine="700"/>
        <w:jc w:val="both"/>
        <w:rPr>
          <w:sz w:val="28"/>
          <w:szCs w:val="28"/>
        </w:rPr>
      </w:pPr>
      <w:r w:rsidRPr="00F909E1">
        <w:rPr>
          <w:sz w:val="28"/>
          <w:szCs w:val="28"/>
        </w:rPr>
        <w:t>дать консультацию в двухдневный срок по контактному телефону, указанному заявителем.</w:t>
      </w:r>
    </w:p>
    <w:p w:rsidR="007B0A75" w:rsidRDefault="007D0388" w:rsidP="00F909E1">
      <w:pPr>
        <w:pStyle w:val="2"/>
        <w:framePr w:w="9634" w:h="14528" w:hRule="exact" w:wrap="around" w:vAnchor="page" w:hAnchor="page" w:x="1708" w:y="1100"/>
        <w:shd w:val="clear" w:color="auto" w:fill="auto"/>
        <w:spacing w:after="0" w:line="240" w:lineRule="auto"/>
        <w:ind w:right="20" w:firstLine="700"/>
        <w:jc w:val="both"/>
        <w:rPr>
          <w:sz w:val="28"/>
          <w:szCs w:val="28"/>
        </w:rPr>
      </w:pPr>
      <w:r w:rsidRPr="00F909E1">
        <w:rPr>
          <w:sz w:val="28"/>
          <w:szCs w:val="28"/>
        </w:rPr>
        <w:t>Время ожидания для получения информации о правилах исполнения муниципальной функции при личном обращении заявителей не должно превышать 15 минут.</w:t>
      </w:r>
    </w:p>
    <w:p w:rsidR="00DC2A84" w:rsidRPr="00F909E1" w:rsidRDefault="00DC2A84" w:rsidP="00F909E1">
      <w:pPr>
        <w:pStyle w:val="2"/>
        <w:framePr w:w="9634" w:h="14528" w:hRule="exact" w:wrap="around" w:vAnchor="page" w:hAnchor="page" w:x="1708" w:y="1100"/>
        <w:shd w:val="clear" w:color="auto" w:fill="auto"/>
        <w:spacing w:after="0" w:line="240" w:lineRule="auto"/>
        <w:ind w:right="20" w:firstLine="700"/>
        <w:jc w:val="both"/>
        <w:rPr>
          <w:sz w:val="28"/>
          <w:szCs w:val="28"/>
        </w:rPr>
      </w:pPr>
    </w:p>
    <w:p w:rsidR="007B0A75" w:rsidRDefault="007D0388" w:rsidP="00F909E1">
      <w:pPr>
        <w:pStyle w:val="2"/>
        <w:framePr w:w="9634" w:h="14528" w:hRule="exact" w:wrap="around" w:vAnchor="page" w:hAnchor="page" w:x="1708" w:y="1100"/>
        <w:shd w:val="clear" w:color="auto" w:fill="auto"/>
        <w:spacing w:after="0" w:line="240" w:lineRule="auto"/>
        <w:ind w:left="1540" w:firstLine="0"/>
        <w:jc w:val="left"/>
        <w:rPr>
          <w:sz w:val="28"/>
          <w:szCs w:val="28"/>
        </w:rPr>
      </w:pPr>
      <w:r w:rsidRPr="00F909E1">
        <w:rPr>
          <w:sz w:val="28"/>
          <w:szCs w:val="28"/>
        </w:rPr>
        <w:t>2.7. Требования к размещению и оформлению помещений.</w:t>
      </w:r>
    </w:p>
    <w:p w:rsidR="00DC2A84" w:rsidRPr="00F909E1" w:rsidRDefault="00DC2A84" w:rsidP="00F909E1">
      <w:pPr>
        <w:pStyle w:val="2"/>
        <w:framePr w:w="9634" w:h="14528" w:hRule="exact" w:wrap="around" w:vAnchor="page" w:hAnchor="page" w:x="1708" w:y="1100"/>
        <w:shd w:val="clear" w:color="auto" w:fill="auto"/>
        <w:spacing w:after="0" w:line="240" w:lineRule="auto"/>
        <w:ind w:left="1540" w:firstLine="0"/>
        <w:jc w:val="left"/>
        <w:rPr>
          <w:sz w:val="28"/>
          <w:szCs w:val="28"/>
        </w:rPr>
      </w:pPr>
    </w:p>
    <w:p w:rsidR="007B0A75" w:rsidRPr="00F909E1" w:rsidRDefault="007D0388" w:rsidP="00F909E1">
      <w:pPr>
        <w:pStyle w:val="2"/>
        <w:framePr w:w="9634" w:h="14528" w:hRule="exact" w:wrap="around" w:vAnchor="page" w:hAnchor="page" w:x="1708" w:y="1100"/>
        <w:numPr>
          <w:ilvl w:val="0"/>
          <w:numId w:val="9"/>
        </w:numPr>
        <w:shd w:val="clear" w:color="auto" w:fill="auto"/>
        <w:tabs>
          <w:tab w:val="left" w:pos="1478"/>
        </w:tabs>
        <w:spacing w:after="0" w:line="240" w:lineRule="auto"/>
        <w:ind w:right="20" w:firstLine="700"/>
        <w:jc w:val="both"/>
        <w:rPr>
          <w:sz w:val="28"/>
          <w:szCs w:val="28"/>
        </w:rPr>
      </w:pPr>
      <w:r w:rsidRPr="00F909E1">
        <w:rPr>
          <w:sz w:val="28"/>
          <w:szCs w:val="28"/>
        </w:rPr>
        <w:t xml:space="preserve">Место предоставления муниципальной услуги расположено по адресу: 243160, Брянская область, </w:t>
      </w:r>
      <w:proofErr w:type="spellStart"/>
      <w:r w:rsidRPr="00F909E1">
        <w:rPr>
          <w:sz w:val="28"/>
          <w:szCs w:val="28"/>
        </w:rPr>
        <w:t>пгт</w:t>
      </w:r>
      <w:proofErr w:type="spellEnd"/>
      <w:r w:rsidRPr="00F909E1">
        <w:rPr>
          <w:sz w:val="28"/>
          <w:szCs w:val="28"/>
        </w:rPr>
        <w:t>. Красная Гора, ул. Первомайская, д.6.</w:t>
      </w:r>
    </w:p>
    <w:p w:rsidR="007B0A75" w:rsidRPr="00F909E1" w:rsidRDefault="007D0388" w:rsidP="00F909E1">
      <w:pPr>
        <w:pStyle w:val="2"/>
        <w:framePr w:w="9634" w:h="14528" w:hRule="exact" w:wrap="around" w:vAnchor="page" w:hAnchor="page" w:x="1708" w:y="1100"/>
        <w:numPr>
          <w:ilvl w:val="0"/>
          <w:numId w:val="9"/>
        </w:numPr>
        <w:shd w:val="clear" w:color="auto" w:fill="auto"/>
        <w:tabs>
          <w:tab w:val="left" w:pos="1502"/>
        </w:tabs>
        <w:spacing w:after="0" w:line="240" w:lineRule="auto"/>
        <w:ind w:right="20" w:firstLine="700"/>
        <w:jc w:val="both"/>
        <w:rPr>
          <w:sz w:val="28"/>
          <w:szCs w:val="28"/>
        </w:rPr>
      </w:pPr>
      <w:r w:rsidRPr="00F909E1">
        <w:rPr>
          <w:sz w:val="28"/>
          <w:szCs w:val="28"/>
        </w:rPr>
        <w:t>Здание (строение), в котором предоставляется муниципальная услуга, располагается в пределах пешеходной доступности для заявителей.</w:t>
      </w:r>
    </w:p>
    <w:p w:rsidR="007B0A75" w:rsidRPr="00F909E1" w:rsidRDefault="007D0388" w:rsidP="00F909E1">
      <w:pPr>
        <w:pStyle w:val="2"/>
        <w:framePr w:w="9634" w:h="14528" w:hRule="exact" w:wrap="around" w:vAnchor="page" w:hAnchor="page" w:x="1708" w:y="1100"/>
        <w:numPr>
          <w:ilvl w:val="0"/>
          <w:numId w:val="9"/>
        </w:numPr>
        <w:shd w:val="clear" w:color="auto" w:fill="auto"/>
        <w:tabs>
          <w:tab w:val="left" w:pos="1656"/>
        </w:tabs>
        <w:spacing w:after="0" w:line="240" w:lineRule="auto"/>
        <w:ind w:right="20" w:firstLine="700"/>
        <w:jc w:val="both"/>
        <w:rPr>
          <w:sz w:val="28"/>
          <w:szCs w:val="28"/>
        </w:rPr>
      </w:pPr>
      <w:r w:rsidRPr="00F909E1">
        <w:rPr>
          <w:sz w:val="28"/>
          <w:szCs w:val="28"/>
        </w:rPr>
        <w:t>Центральный вход в здание органа, предоставляющего муниципальную услугу, должен быть оборудован информационной табличкой (вывеской), содержащей следующую информацию:</w:t>
      </w:r>
    </w:p>
    <w:p w:rsidR="007B0A75" w:rsidRPr="00F909E1" w:rsidRDefault="007D0388" w:rsidP="00F909E1">
      <w:pPr>
        <w:pStyle w:val="2"/>
        <w:framePr w:w="9634" w:h="14528" w:hRule="exact" w:wrap="around" w:vAnchor="page" w:hAnchor="page" w:x="1708" w:y="1100"/>
        <w:shd w:val="clear" w:color="auto" w:fill="auto"/>
        <w:tabs>
          <w:tab w:val="left" w:pos="947"/>
        </w:tabs>
        <w:spacing w:after="0" w:line="240" w:lineRule="auto"/>
        <w:ind w:firstLine="700"/>
        <w:jc w:val="both"/>
        <w:rPr>
          <w:sz w:val="28"/>
          <w:szCs w:val="28"/>
        </w:rPr>
      </w:pPr>
      <w:r w:rsidRPr="00F909E1">
        <w:rPr>
          <w:sz w:val="28"/>
          <w:szCs w:val="28"/>
        </w:rPr>
        <w:t>а)</w:t>
      </w:r>
      <w:r w:rsidRPr="00F909E1">
        <w:rPr>
          <w:sz w:val="28"/>
          <w:szCs w:val="28"/>
        </w:rPr>
        <w:tab/>
        <w:t>наименование;</w:t>
      </w:r>
    </w:p>
    <w:p w:rsidR="007B0A75" w:rsidRPr="00F909E1" w:rsidRDefault="007D0388" w:rsidP="00F909E1">
      <w:pPr>
        <w:pStyle w:val="2"/>
        <w:framePr w:w="9634" w:h="14528" w:hRule="exact" w:wrap="around" w:vAnchor="page" w:hAnchor="page" w:x="1708" w:y="1100"/>
        <w:shd w:val="clear" w:color="auto" w:fill="auto"/>
        <w:tabs>
          <w:tab w:val="left" w:pos="1718"/>
        </w:tabs>
        <w:spacing w:after="0" w:line="240" w:lineRule="auto"/>
        <w:ind w:firstLine="700"/>
        <w:jc w:val="both"/>
        <w:rPr>
          <w:sz w:val="28"/>
          <w:szCs w:val="28"/>
        </w:rPr>
      </w:pPr>
      <w:r w:rsidRPr="00F909E1">
        <w:rPr>
          <w:sz w:val="28"/>
          <w:szCs w:val="28"/>
        </w:rPr>
        <w:t>б</w:t>
      </w:r>
      <w:proofErr w:type="gramStart"/>
      <w:r w:rsidRPr="00F909E1">
        <w:rPr>
          <w:sz w:val="28"/>
          <w:szCs w:val="28"/>
        </w:rPr>
        <w:t>)м</w:t>
      </w:r>
      <w:proofErr w:type="gramEnd"/>
      <w:r w:rsidRPr="00F909E1">
        <w:rPr>
          <w:sz w:val="28"/>
          <w:szCs w:val="28"/>
        </w:rPr>
        <w:t>есто</w:t>
      </w:r>
      <w:r w:rsidR="00DC2A84">
        <w:rPr>
          <w:sz w:val="28"/>
          <w:szCs w:val="28"/>
        </w:rPr>
        <w:t xml:space="preserve"> </w:t>
      </w:r>
      <w:r w:rsidRPr="00F909E1">
        <w:rPr>
          <w:sz w:val="28"/>
          <w:szCs w:val="28"/>
        </w:rPr>
        <w:tab/>
        <w:t>нахождения;</w:t>
      </w:r>
    </w:p>
    <w:p w:rsidR="007B0A75" w:rsidRPr="00F909E1" w:rsidRDefault="007D0388" w:rsidP="00F909E1">
      <w:pPr>
        <w:pStyle w:val="2"/>
        <w:framePr w:w="9634" w:h="14528" w:hRule="exact" w:wrap="around" w:vAnchor="page" w:hAnchor="page" w:x="1708" w:y="1100"/>
        <w:shd w:val="clear" w:color="auto" w:fill="auto"/>
        <w:tabs>
          <w:tab w:val="left" w:pos="1821"/>
        </w:tabs>
        <w:spacing w:after="0" w:line="240" w:lineRule="auto"/>
        <w:ind w:firstLine="700"/>
        <w:jc w:val="both"/>
        <w:rPr>
          <w:sz w:val="28"/>
          <w:szCs w:val="28"/>
        </w:rPr>
      </w:pPr>
      <w:r w:rsidRPr="00F909E1">
        <w:rPr>
          <w:sz w:val="28"/>
          <w:szCs w:val="28"/>
        </w:rPr>
        <w:t>в</w:t>
      </w:r>
      <w:proofErr w:type="gramStart"/>
      <w:r w:rsidRPr="00F909E1">
        <w:rPr>
          <w:sz w:val="28"/>
          <w:szCs w:val="28"/>
        </w:rPr>
        <w:t>)р</w:t>
      </w:r>
      <w:proofErr w:type="gramEnd"/>
      <w:r w:rsidRPr="00F909E1">
        <w:rPr>
          <w:sz w:val="28"/>
          <w:szCs w:val="28"/>
        </w:rPr>
        <w:t>ежим</w:t>
      </w:r>
      <w:r w:rsidR="00DC2A84">
        <w:rPr>
          <w:sz w:val="28"/>
          <w:szCs w:val="28"/>
        </w:rPr>
        <w:t xml:space="preserve"> </w:t>
      </w:r>
      <w:r w:rsidRPr="00F909E1">
        <w:rPr>
          <w:sz w:val="28"/>
          <w:szCs w:val="28"/>
        </w:rPr>
        <w:tab/>
        <w:t>работы;</w:t>
      </w:r>
    </w:p>
    <w:p w:rsidR="007B0A75" w:rsidRPr="00F909E1" w:rsidRDefault="007D0388" w:rsidP="00F909E1">
      <w:pPr>
        <w:pStyle w:val="2"/>
        <w:framePr w:w="9634" w:h="14528" w:hRule="exact" w:wrap="around" w:vAnchor="page" w:hAnchor="page" w:x="1708" w:y="1100"/>
        <w:shd w:val="clear" w:color="auto" w:fill="auto"/>
        <w:tabs>
          <w:tab w:val="left" w:pos="2522"/>
        </w:tabs>
        <w:spacing w:after="0" w:line="240" w:lineRule="auto"/>
        <w:ind w:firstLine="700"/>
        <w:jc w:val="both"/>
        <w:rPr>
          <w:sz w:val="28"/>
          <w:szCs w:val="28"/>
        </w:rPr>
      </w:pPr>
      <w:r w:rsidRPr="00F909E1">
        <w:rPr>
          <w:sz w:val="28"/>
          <w:szCs w:val="28"/>
        </w:rPr>
        <w:t>г</w:t>
      </w:r>
      <w:proofErr w:type="gramStart"/>
      <w:r w:rsidRPr="00F909E1">
        <w:rPr>
          <w:sz w:val="28"/>
          <w:szCs w:val="28"/>
        </w:rPr>
        <w:t>)т</w:t>
      </w:r>
      <w:proofErr w:type="gramEnd"/>
      <w:r w:rsidRPr="00F909E1">
        <w:rPr>
          <w:sz w:val="28"/>
          <w:szCs w:val="28"/>
        </w:rPr>
        <w:t>елефонный</w:t>
      </w:r>
      <w:r w:rsidR="00DC2A84">
        <w:rPr>
          <w:sz w:val="28"/>
          <w:szCs w:val="28"/>
        </w:rPr>
        <w:t xml:space="preserve"> </w:t>
      </w:r>
      <w:r w:rsidRPr="00F909E1">
        <w:rPr>
          <w:sz w:val="28"/>
          <w:szCs w:val="28"/>
        </w:rPr>
        <w:tab/>
        <w:t>номер.</w:t>
      </w:r>
    </w:p>
    <w:p w:rsidR="007B0A75" w:rsidRDefault="007D0388" w:rsidP="00F909E1">
      <w:pPr>
        <w:pStyle w:val="2"/>
        <w:framePr w:w="9634" w:h="14528" w:hRule="exact" w:wrap="around" w:vAnchor="page" w:hAnchor="page" w:x="1708" w:y="1100"/>
        <w:numPr>
          <w:ilvl w:val="0"/>
          <w:numId w:val="9"/>
        </w:numPr>
        <w:shd w:val="clear" w:color="auto" w:fill="auto"/>
        <w:tabs>
          <w:tab w:val="left" w:pos="1435"/>
        </w:tabs>
        <w:spacing w:after="0" w:line="240" w:lineRule="auto"/>
        <w:ind w:right="20" w:firstLine="700"/>
        <w:jc w:val="both"/>
        <w:rPr>
          <w:sz w:val="28"/>
          <w:szCs w:val="28"/>
        </w:rPr>
      </w:pPr>
      <w:r w:rsidRPr="00F909E1">
        <w:rPr>
          <w:sz w:val="28"/>
          <w:szCs w:val="28"/>
        </w:rPr>
        <w:t>Вход и выход из помещений оборудуются соответствующими указателями.</w:t>
      </w:r>
    </w:p>
    <w:p w:rsidR="00A53A85" w:rsidRPr="00F909E1" w:rsidRDefault="00A53A85" w:rsidP="00A53A85">
      <w:pPr>
        <w:pStyle w:val="2"/>
        <w:framePr w:w="9634" w:h="14528" w:hRule="exact" w:wrap="around" w:vAnchor="page" w:hAnchor="page" w:x="1708" w:y="1100"/>
        <w:shd w:val="clear" w:color="auto" w:fill="auto"/>
        <w:tabs>
          <w:tab w:val="left" w:pos="1435"/>
        </w:tabs>
        <w:spacing w:after="0" w:line="240" w:lineRule="auto"/>
        <w:ind w:left="700" w:right="20" w:firstLine="0"/>
        <w:jc w:val="both"/>
        <w:rPr>
          <w:sz w:val="28"/>
          <w:szCs w:val="28"/>
        </w:rPr>
      </w:pPr>
    </w:p>
    <w:p w:rsidR="007B0A75" w:rsidRDefault="007D0388" w:rsidP="00F909E1">
      <w:pPr>
        <w:pStyle w:val="2"/>
        <w:framePr w:w="9634" w:h="14528" w:hRule="exact" w:wrap="around" w:vAnchor="page" w:hAnchor="page" w:x="1708" w:y="1100"/>
        <w:shd w:val="clear" w:color="auto" w:fill="auto"/>
        <w:spacing w:after="0" w:line="240" w:lineRule="auto"/>
        <w:ind w:left="2500" w:firstLine="0"/>
        <w:jc w:val="left"/>
        <w:rPr>
          <w:sz w:val="28"/>
          <w:szCs w:val="28"/>
        </w:rPr>
      </w:pPr>
      <w:r w:rsidRPr="00F909E1">
        <w:rPr>
          <w:sz w:val="28"/>
          <w:szCs w:val="28"/>
        </w:rPr>
        <w:t>2.8. Требования к присутственным местам.</w:t>
      </w:r>
    </w:p>
    <w:p w:rsidR="00A53A85" w:rsidRPr="00F909E1" w:rsidRDefault="00A53A85" w:rsidP="00F909E1">
      <w:pPr>
        <w:pStyle w:val="2"/>
        <w:framePr w:w="9634" w:h="14528" w:hRule="exact" w:wrap="around" w:vAnchor="page" w:hAnchor="page" w:x="1708" w:y="1100"/>
        <w:shd w:val="clear" w:color="auto" w:fill="auto"/>
        <w:spacing w:after="0" w:line="240" w:lineRule="auto"/>
        <w:ind w:left="2500" w:firstLine="0"/>
        <w:jc w:val="left"/>
        <w:rPr>
          <w:sz w:val="28"/>
          <w:szCs w:val="28"/>
        </w:rPr>
      </w:pPr>
    </w:p>
    <w:p w:rsidR="007B0A75" w:rsidRPr="00F909E1" w:rsidRDefault="007D0388" w:rsidP="00F909E1">
      <w:pPr>
        <w:pStyle w:val="2"/>
        <w:framePr w:w="9634" w:h="14528" w:hRule="exact" w:wrap="around" w:vAnchor="page" w:hAnchor="page" w:x="1708" w:y="1100"/>
        <w:numPr>
          <w:ilvl w:val="0"/>
          <w:numId w:val="10"/>
        </w:numPr>
        <w:shd w:val="clear" w:color="auto" w:fill="auto"/>
        <w:tabs>
          <w:tab w:val="left" w:pos="1445"/>
        </w:tabs>
        <w:spacing w:after="0" w:line="240" w:lineRule="auto"/>
        <w:ind w:right="20" w:firstLine="700"/>
        <w:jc w:val="both"/>
        <w:rPr>
          <w:sz w:val="28"/>
          <w:szCs w:val="28"/>
        </w:rPr>
      </w:pPr>
      <w:r w:rsidRPr="00F909E1">
        <w:rPr>
          <w:sz w:val="28"/>
          <w:szCs w:val="28"/>
        </w:rPr>
        <w:t>Прием заявителей осуществляется в специально выделенных для этих целей помещениях (присутственных местах).</w:t>
      </w:r>
    </w:p>
    <w:p w:rsidR="007B0A75" w:rsidRPr="00F909E1" w:rsidRDefault="007D0388" w:rsidP="00F909E1">
      <w:pPr>
        <w:pStyle w:val="2"/>
        <w:framePr w:w="9634" w:h="14528" w:hRule="exact" w:wrap="around" w:vAnchor="page" w:hAnchor="page" w:x="1708" w:y="1100"/>
        <w:numPr>
          <w:ilvl w:val="0"/>
          <w:numId w:val="10"/>
        </w:numPr>
        <w:shd w:val="clear" w:color="auto" w:fill="auto"/>
        <w:tabs>
          <w:tab w:val="left" w:pos="1658"/>
        </w:tabs>
        <w:spacing w:after="0" w:line="240" w:lineRule="auto"/>
        <w:ind w:right="20" w:firstLine="700"/>
        <w:jc w:val="both"/>
        <w:rPr>
          <w:sz w:val="28"/>
          <w:szCs w:val="28"/>
        </w:rPr>
      </w:pPr>
      <w:r w:rsidRPr="00F909E1">
        <w:rPr>
          <w:sz w:val="28"/>
          <w:szCs w:val="28"/>
        </w:rPr>
        <w:t>Присутственные места включают места для ожидания, информирования и приема заявителей.</w:t>
      </w:r>
    </w:p>
    <w:p w:rsidR="007B0A75" w:rsidRPr="00F909E1" w:rsidRDefault="007D0388" w:rsidP="00F909E1">
      <w:pPr>
        <w:pStyle w:val="2"/>
        <w:framePr w:w="9634" w:h="14528" w:hRule="exact" w:wrap="around" w:vAnchor="page" w:hAnchor="page" w:x="1708" w:y="1100"/>
        <w:numPr>
          <w:ilvl w:val="0"/>
          <w:numId w:val="10"/>
        </w:numPr>
        <w:shd w:val="clear" w:color="auto" w:fill="auto"/>
        <w:tabs>
          <w:tab w:val="left" w:pos="1678"/>
        </w:tabs>
        <w:spacing w:after="0" w:line="240" w:lineRule="auto"/>
        <w:ind w:right="20" w:firstLine="700"/>
        <w:jc w:val="both"/>
        <w:rPr>
          <w:sz w:val="28"/>
          <w:szCs w:val="28"/>
        </w:rPr>
      </w:pPr>
      <w:r w:rsidRPr="00F909E1">
        <w:rPr>
          <w:sz w:val="28"/>
          <w:szCs w:val="28"/>
        </w:rPr>
        <w:t>Места ожидания исполнения муниципальной функции оборудуются стульями и (или) кресельными секциями, скамьями.</w:t>
      </w:r>
    </w:p>
    <w:p w:rsidR="007B0A75" w:rsidRPr="00F909E1" w:rsidRDefault="007D0388" w:rsidP="00F909E1">
      <w:pPr>
        <w:pStyle w:val="2"/>
        <w:framePr w:w="9634" w:h="14528" w:hRule="exact" w:wrap="around" w:vAnchor="page" w:hAnchor="page" w:x="1708" w:y="1100"/>
        <w:shd w:val="clear" w:color="auto" w:fill="auto"/>
        <w:spacing w:after="0" w:line="240" w:lineRule="auto"/>
        <w:ind w:right="20" w:firstLine="700"/>
        <w:jc w:val="both"/>
        <w:rPr>
          <w:sz w:val="28"/>
          <w:szCs w:val="28"/>
        </w:rPr>
      </w:pPr>
      <w:r w:rsidRPr="00F909E1">
        <w:rPr>
          <w:sz w:val="28"/>
          <w:szCs w:val="28"/>
        </w:rPr>
        <w:t>Места получения информации оборудуются информационными стендами, стульями и столами.</w:t>
      </w:r>
    </w:p>
    <w:p w:rsidR="007B0A75" w:rsidRPr="00F909E1" w:rsidRDefault="007B0A75" w:rsidP="00F909E1">
      <w:pPr>
        <w:rPr>
          <w:rFonts w:ascii="Times New Roman" w:hAnsi="Times New Roman" w:cs="Times New Roman"/>
          <w:sz w:val="28"/>
          <w:szCs w:val="28"/>
        </w:rPr>
        <w:sectPr w:rsidR="007B0A75" w:rsidRPr="00F909E1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7B0A75" w:rsidRPr="00F909E1" w:rsidRDefault="007D0388" w:rsidP="00A53A85">
      <w:pPr>
        <w:pStyle w:val="2"/>
        <w:framePr w:w="9629" w:h="13641" w:hRule="exact" w:wrap="around" w:vAnchor="page" w:hAnchor="page" w:x="1681" w:y="1366"/>
        <w:shd w:val="clear" w:color="auto" w:fill="auto"/>
        <w:spacing w:after="0" w:line="240" w:lineRule="auto"/>
        <w:ind w:left="20" w:right="20" w:firstLine="600"/>
        <w:jc w:val="both"/>
        <w:rPr>
          <w:sz w:val="28"/>
          <w:szCs w:val="28"/>
        </w:rPr>
      </w:pPr>
      <w:r w:rsidRPr="00F909E1">
        <w:rPr>
          <w:sz w:val="28"/>
          <w:szCs w:val="28"/>
        </w:rPr>
        <w:lastRenderedPageBreak/>
        <w:t>Места для заполнения необходимых документов оборудуются стульями, столами, раздаточными информационными материалами, письменными принадлежностями.</w:t>
      </w:r>
    </w:p>
    <w:p w:rsidR="007B0A75" w:rsidRPr="00F909E1" w:rsidRDefault="007D0388" w:rsidP="00A53A85">
      <w:pPr>
        <w:pStyle w:val="2"/>
        <w:framePr w:w="9629" w:h="13641" w:hRule="exact" w:wrap="around" w:vAnchor="page" w:hAnchor="page" w:x="1681" w:y="1366"/>
        <w:numPr>
          <w:ilvl w:val="0"/>
          <w:numId w:val="10"/>
        </w:numPr>
        <w:shd w:val="clear" w:color="auto" w:fill="auto"/>
        <w:tabs>
          <w:tab w:val="left" w:pos="1575"/>
        </w:tabs>
        <w:spacing w:after="0" w:line="240" w:lineRule="auto"/>
        <w:ind w:left="20" w:right="20" w:firstLine="600"/>
        <w:jc w:val="both"/>
        <w:rPr>
          <w:sz w:val="28"/>
          <w:szCs w:val="28"/>
        </w:rPr>
      </w:pPr>
      <w:r w:rsidRPr="00F909E1">
        <w:rPr>
          <w:sz w:val="28"/>
          <w:szCs w:val="28"/>
        </w:rPr>
        <w:t>У входа в каждое из помещений размещается табличка с наименованием помещения.</w:t>
      </w:r>
    </w:p>
    <w:p w:rsidR="007B0A75" w:rsidRPr="00F909E1" w:rsidRDefault="007D0388" w:rsidP="00A53A85">
      <w:pPr>
        <w:pStyle w:val="2"/>
        <w:framePr w:w="9629" w:h="13641" w:hRule="exact" w:wrap="around" w:vAnchor="page" w:hAnchor="page" w:x="1681" w:y="1366"/>
        <w:numPr>
          <w:ilvl w:val="0"/>
          <w:numId w:val="10"/>
        </w:numPr>
        <w:shd w:val="clear" w:color="auto" w:fill="auto"/>
        <w:tabs>
          <w:tab w:val="left" w:pos="1510"/>
        </w:tabs>
        <w:spacing w:after="0" w:line="240" w:lineRule="auto"/>
        <w:ind w:left="20" w:right="20" w:firstLine="600"/>
        <w:jc w:val="both"/>
        <w:rPr>
          <w:sz w:val="28"/>
          <w:szCs w:val="28"/>
        </w:rPr>
      </w:pPr>
      <w:r w:rsidRPr="00F909E1">
        <w:rPr>
          <w:sz w:val="28"/>
          <w:szCs w:val="28"/>
        </w:rPr>
        <w:t>Помещения органа, предоставляющего муниципальную услугу, должны соответствовать санитарно-эпидемиологическим правилам и нормативам.</w:t>
      </w:r>
    </w:p>
    <w:p w:rsidR="007B0A75" w:rsidRDefault="007D0388" w:rsidP="00A53A85">
      <w:pPr>
        <w:pStyle w:val="2"/>
        <w:framePr w:w="9629" w:h="13641" w:hRule="exact" w:wrap="around" w:vAnchor="page" w:hAnchor="page" w:x="1681" w:y="1366"/>
        <w:numPr>
          <w:ilvl w:val="0"/>
          <w:numId w:val="10"/>
        </w:numPr>
        <w:shd w:val="clear" w:color="auto" w:fill="auto"/>
        <w:tabs>
          <w:tab w:val="left" w:pos="1902"/>
        </w:tabs>
        <w:spacing w:after="0" w:line="240" w:lineRule="auto"/>
        <w:ind w:left="20" w:right="20" w:firstLine="600"/>
        <w:jc w:val="both"/>
        <w:rPr>
          <w:sz w:val="28"/>
          <w:szCs w:val="28"/>
        </w:rPr>
      </w:pPr>
      <w:r w:rsidRPr="00F909E1">
        <w:rPr>
          <w:sz w:val="28"/>
          <w:szCs w:val="28"/>
        </w:rPr>
        <w:t>В местах исполнения муниципальной функции предусматривается оборудование доступных мест общего пользования (туалетов) и хранения верхней одежды посетителей.</w:t>
      </w:r>
    </w:p>
    <w:p w:rsidR="00A53A85" w:rsidRPr="00F909E1" w:rsidRDefault="00A53A85" w:rsidP="00A53A85">
      <w:pPr>
        <w:pStyle w:val="2"/>
        <w:framePr w:w="9629" w:h="13641" w:hRule="exact" w:wrap="around" w:vAnchor="page" w:hAnchor="page" w:x="1681" w:y="1366"/>
        <w:shd w:val="clear" w:color="auto" w:fill="auto"/>
        <w:tabs>
          <w:tab w:val="left" w:pos="1902"/>
        </w:tabs>
        <w:spacing w:after="0" w:line="240" w:lineRule="auto"/>
        <w:ind w:left="620" w:right="20" w:firstLine="0"/>
        <w:jc w:val="both"/>
        <w:rPr>
          <w:sz w:val="28"/>
          <w:szCs w:val="28"/>
        </w:rPr>
      </w:pPr>
    </w:p>
    <w:p w:rsidR="00A53A85" w:rsidRDefault="007D0388" w:rsidP="00A53A85">
      <w:pPr>
        <w:pStyle w:val="2"/>
        <w:framePr w:w="9629" w:h="13641" w:hRule="exact" w:wrap="around" w:vAnchor="page" w:hAnchor="page" w:x="1681" w:y="1366"/>
        <w:shd w:val="clear" w:color="auto" w:fill="auto"/>
        <w:spacing w:after="0" w:line="240" w:lineRule="auto"/>
        <w:ind w:right="600" w:firstLine="0"/>
        <w:rPr>
          <w:sz w:val="28"/>
          <w:szCs w:val="28"/>
        </w:rPr>
      </w:pPr>
      <w:r w:rsidRPr="00F909E1">
        <w:rPr>
          <w:sz w:val="28"/>
          <w:szCs w:val="28"/>
        </w:rPr>
        <w:t xml:space="preserve">2.9. Требования к оборудованию мест </w:t>
      </w:r>
    </w:p>
    <w:p w:rsidR="007B0A75" w:rsidRDefault="007D0388" w:rsidP="00A53A85">
      <w:pPr>
        <w:pStyle w:val="2"/>
        <w:framePr w:w="9629" w:h="13641" w:hRule="exact" w:wrap="around" w:vAnchor="page" w:hAnchor="page" w:x="1681" w:y="1366"/>
        <w:shd w:val="clear" w:color="auto" w:fill="auto"/>
        <w:spacing w:after="0" w:line="240" w:lineRule="auto"/>
        <w:ind w:right="600" w:firstLine="0"/>
        <w:rPr>
          <w:sz w:val="28"/>
          <w:szCs w:val="28"/>
        </w:rPr>
      </w:pPr>
      <w:r w:rsidRPr="00F909E1">
        <w:rPr>
          <w:sz w:val="28"/>
          <w:szCs w:val="28"/>
        </w:rPr>
        <w:t>при исполнении муниципальной функции</w:t>
      </w:r>
    </w:p>
    <w:p w:rsidR="00A53A85" w:rsidRPr="00F909E1" w:rsidRDefault="00A53A85" w:rsidP="00A53A85">
      <w:pPr>
        <w:pStyle w:val="2"/>
        <w:framePr w:w="9629" w:h="13641" w:hRule="exact" w:wrap="around" w:vAnchor="page" w:hAnchor="page" w:x="1681" w:y="1366"/>
        <w:shd w:val="clear" w:color="auto" w:fill="auto"/>
        <w:spacing w:after="0" w:line="240" w:lineRule="auto"/>
        <w:ind w:right="600" w:firstLine="0"/>
        <w:rPr>
          <w:sz w:val="28"/>
          <w:szCs w:val="28"/>
        </w:rPr>
      </w:pPr>
    </w:p>
    <w:p w:rsidR="007B0A75" w:rsidRPr="00F909E1" w:rsidRDefault="007D0388" w:rsidP="00A53A85">
      <w:pPr>
        <w:pStyle w:val="2"/>
        <w:framePr w:w="9629" w:h="13641" w:hRule="exact" w:wrap="around" w:vAnchor="page" w:hAnchor="page" w:x="1681" w:y="1366"/>
        <w:shd w:val="clear" w:color="auto" w:fill="auto"/>
        <w:spacing w:after="0" w:line="240" w:lineRule="auto"/>
        <w:ind w:left="20" w:right="20" w:firstLine="600"/>
        <w:jc w:val="both"/>
        <w:rPr>
          <w:sz w:val="28"/>
          <w:szCs w:val="28"/>
        </w:rPr>
      </w:pPr>
      <w:r w:rsidRPr="00F909E1">
        <w:rPr>
          <w:sz w:val="28"/>
          <w:szCs w:val="28"/>
        </w:rPr>
        <w:t>2.9.1. Места для исполнения муниципальной функции обеспечиваются необходимой мебелью, компьютерным оборудованием, оргтехникой, канцелярскими принадлежностями, информационными и справочными материалами, наглядной информацией, периодическими изданиями, содержащими информацию о соблюдении трудового законодательства и иных нормативных правовых актах, содержащих нормы трудового права, средствами пожаротушения, схемами размещения средств пожаротушения и путей эвакуации.</w:t>
      </w:r>
    </w:p>
    <w:p w:rsidR="007B0A75" w:rsidRPr="00F909E1" w:rsidRDefault="007D0388" w:rsidP="00A53A85">
      <w:pPr>
        <w:pStyle w:val="2"/>
        <w:framePr w:w="9629" w:h="13641" w:hRule="exact" w:wrap="around" w:vAnchor="page" w:hAnchor="page" w:x="1681" w:y="1366"/>
        <w:numPr>
          <w:ilvl w:val="0"/>
          <w:numId w:val="11"/>
        </w:numPr>
        <w:shd w:val="clear" w:color="auto" w:fill="auto"/>
        <w:tabs>
          <w:tab w:val="left" w:pos="1292"/>
        </w:tabs>
        <w:spacing w:after="0" w:line="240" w:lineRule="auto"/>
        <w:ind w:left="20" w:right="20" w:firstLine="600"/>
        <w:jc w:val="both"/>
        <w:rPr>
          <w:sz w:val="28"/>
          <w:szCs w:val="28"/>
        </w:rPr>
      </w:pPr>
      <w:r w:rsidRPr="00F909E1">
        <w:rPr>
          <w:sz w:val="28"/>
          <w:szCs w:val="28"/>
        </w:rPr>
        <w:t>Специалист, участвующий в исполнении муниципальной функции, должен иметь доступ к информационным ресурсам администрации, сети Интернет, необходимым информационно-справочным системам и программным продуктам.</w:t>
      </w:r>
    </w:p>
    <w:p w:rsidR="007B0A75" w:rsidRPr="00F909E1" w:rsidRDefault="007D0388" w:rsidP="00A53A85">
      <w:pPr>
        <w:pStyle w:val="2"/>
        <w:framePr w:w="9629" w:h="13641" w:hRule="exact" w:wrap="around" w:vAnchor="page" w:hAnchor="page" w:x="1681" w:y="1366"/>
        <w:numPr>
          <w:ilvl w:val="0"/>
          <w:numId w:val="11"/>
        </w:numPr>
        <w:shd w:val="clear" w:color="auto" w:fill="auto"/>
        <w:tabs>
          <w:tab w:val="left" w:pos="1486"/>
        </w:tabs>
        <w:spacing w:after="0" w:line="240" w:lineRule="auto"/>
        <w:ind w:left="20" w:right="20" w:firstLine="600"/>
        <w:jc w:val="both"/>
        <w:rPr>
          <w:sz w:val="28"/>
          <w:szCs w:val="28"/>
        </w:rPr>
      </w:pPr>
      <w:r w:rsidRPr="00F909E1">
        <w:rPr>
          <w:sz w:val="28"/>
          <w:szCs w:val="28"/>
        </w:rPr>
        <w:t>Рабочее место специалиста, участвующего в исполнении муниципальной функции, оснащается настенными вывесками или настольными табличками с указанием фамилии, имени, отчества и должности.</w:t>
      </w:r>
    </w:p>
    <w:p w:rsidR="007B0A75" w:rsidRPr="00F909E1" w:rsidRDefault="007D0388" w:rsidP="00A53A85">
      <w:pPr>
        <w:pStyle w:val="2"/>
        <w:framePr w:w="9629" w:h="13641" w:hRule="exact" w:wrap="around" w:vAnchor="page" w:hAnchor="page" w:x="1681" w:y="1366"/>
        <w:numPr>
          <w:ilvl w:val="0"/>
          <w:numId w:val="11"/>
        </w:numPr>
        <w:shd w:val="clear" w:color="auto" w:fill="auto"/>
        <w:tabs>
          <w:tab w:val="left" w:pos="1580"/>
        </w:tabs>
        <w:spacing w:after="0" w:line="240" w:lineRule="auto"/>
        <w:ind w:left="20" w:right="20" w:firstLine="600"/>
        <w:jc w:val="both"/>
        <w:rPr>
          <w:sz w:val="28"/>
          <w:szCs w:val="28"/>
        </w:rPr>
      </w:pPr>
      <w:r w:rsidRPr="00F909E1">
        <w:rPr>
          <w:sz w:val="28"/>
          <w:szCs w:val="28"/>
        </w:rPr>
        <w:t>Места ожидания исполнения муниципальной функции оборудуются стульями и (или) кресельными секциями, скамьями.</w:t>
      </w:r>
    </w:p>
    <w:p w:rsidR="007B0A75" w:rsidRPr="00F909E1" w:rsidRDefault="007D0388" w:rsidP="00A53A85">
      <w:pPr>
        <w:pStyle w:val="2"/>
        <w:framePr w:w="9629" w:h="13641" w:hRule="exact" w:wrap="around" w:vAnchor="page" w:hAnchor="page" w:x="1681" w:y="1366"/>
        <w:shd w:val="clear" w:color="auto" w:fill="auto"/>
        <w:spacing w:after="0" w:line="240" w:lineRule="auto"/>
        <w:ind w:left="20" w:right="20" w:firstLine="600"/>
        <w:jc w:val="both"/>
        <w:rPr>
          <w:sz w:val="28"/>
          <w:szCs w:val="28"/>
        </w:rPr>
      </w:pPr>
      <w:r w:rsidRPr="00F909E1">
        <w:rPr>
          <w:sz w:val="28"/>
          <w:szCs w:val="28"/>
        </w:rPr>
        <w:t>Места получения информации оборудуются информационными стендами, стульями и столами.</w:t>
      </w:r>
    </w:p>
    <w:p w:rsidR="007B0A75" w:rsidRPr="00F909E1" w:rsidRDefault="007D0388" w:rsidP="00A53A85">
      <w:pPr>
        <w:pStyle w:val="2"/>
        <w:framePr w:w="9629" w:h="13641" w:hRule="exact" w:wrap="around" w:vAnchor="page" w:hAnchor="page" w:x="1681" w:y="1366"/>
        <w:shd w:val="clear" w:color="auto" w:fill="auto"/>
        <w:spacing w:after="0" w:line="240" w:lineRule="auto"/>
        <w:ind w:left="20" w:right="20" w:firstLine="600"/>
        <w:jc w:val="both"/>
        <w:rPr>
          <w:sz w:val="28"/>
          <w:szCs w:val="28"/>
        </w:rPr>
      </w:pPr>
      <w:r w:rsidRPr="00F909E1">
        <w:rPr>
          <w:sz w:val="28"/>
          <w:szCs w:val="28"/>
        </w:rPr>
        <w:t>Места для заполнения необходимых документов оборудуются стульями, столами, раздаточными информационными материалами, письменными принадлежностями.</w:t>
      </w:r>
    </w:p>
    <w:p w:rsidR="007B0A75" w:rsidRPr="00F909E1" w:rsidRDefault="007D0388" w:rsidP="00A53A85">
      <w:pPr>
        <w:pStyle w:val="2"/>
        <w:framePr w:w="9629" w:h="13641" w:hRule="exact" w:wrap="around" w:vAnchor="page" w:hAnchor="page" w:x="1681" w:y="1366"/>
        <w:numPr>
          <w:ilvl w:val="0"/>
          <w:numId w:val="11"/>
        </w:numPr>
        <w:shd w:val="clear" w:color="auto" w:fill="auto"/>
        <w:tabs>
          <w:tab w:val="left" w:pos="1280"/>
        </w:tabs>
        <w:spacing w:after="0" w:line="240" w:lineRule="auto"/>
        <w:ind w:left="20" w:right="20" w:firstLine="600"/>
        <w:jc w:val="both"/>
        <w:rPr>
          <w:sz w:val="28"/>
          <w:szCs w:val="28"/>
        </w:rPr>
      </w:pPr>
      <w:r w:rsidRPr="00F909E1">
        <w:rPr>
          <w:sz w:val="28"/>
          <w:szCs w:val="28"/>
        </w:rPr>
        <w:t>В местах исполнения муниципальной функции предусматривается оборудование доступных мест общего пользования (туалетов) и хранения верхней одежды посетителей.</w:t>
      </w:r>
    </w:p>
    <w:p w:rsidR="007B0A75" w:rsidRPr="00F909E1" w:rsidRDefault="007B0A75" w:rsidP="00F909E1">
      <w:pPr>
        <w:rPr>
          <w:rFonts w:ascii="Times New Roman" w:hAnsi="Times New Roman" w:cs="Times New Roman"/>
          <w:sz w:val="28"/>
          <w:szCs w:val="28"/>
        </w:rPr>
        <w:sectPr w:rsidR="007B0A75" w:rsidRPr="00F909E1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A53A85" w:rsidRDefault="007D0388" w:rsidP="00F23499">
      <w:pPr>
        <w:pStyle w:val="2"/>
        <w:framePr w:w="9634" w:h="15271" w:hRule="exact" w:wrap="around" w:vAnchor="page" w:hAnchor="page" w:x="1696" w:y="946"/>
        <w:shd w:val="clear" w:color="auto" w:fill="auto"/>
        <w:spacing w:after="0" w:line="240" w:lineRule="auto"/>
        <w:ind w:left="60" w:firstLine="0"/>
        <w:rPr>
          <w:sz w:val="28"/>
          <w:szCs w:val="28"/>
        </w:rPr>
      </w:pPr>
      <w:r w:rsidRPr="00F909E1">
        <w:rPr>
          <w:sz w:val="28"/>
          <w:szCs w:val="28"/>
        </w:rPr>
        <w:lastRenderedPageBreak/>
        <w:t xml:space="preserve">2.10. Требования к организации учета </w:t>
      </w:r>
      <w:proofErr w:type="gramStart"/>
      <w:r w:rsidRPr="00F909E1">
        <w:rPr>
          <w:sz w:val="28"/>
          <w:szCs w:val="28"/>
        </w:rPr>
        <w:t>зарегистрированных</w:t>
      </w:r>
      <w:proofErr w:type="gramEnd"/>
      <w:r w:rsidRPr="00F909E1">
        <w:rPr>
          <w:sz w:val="28"/>
          <w:szCs w:val="28"/>
        </w:rPr>
        <w:t xml:space="preserve"> </w:t>
      </w:r>
    </w:p>
    <w:p w:rsidR="007B0A75" w:rsidRDefault="007D0388" w:rsidP="00F23499">
      <w:pPr>
        <w:pStyle w:val="2"/>
        <w:framePr w:w="9634" w:h="15271" w:hRule="exact" w:wrap="around" w:vAnchor="page" w:hAnchor="page" w:x="1696" w:y="946"/>
        <w:shd w:val="clear" w:color="auto" w:fill="auto"/>
        <w:spacing w:after="0" w:line="240" w:lineRule="auto"/>
        <w:ind w:left="60" w:firstLine="0"/>
        <w:rPr>
          <w:sz w:val="28"/>
          <w:szCs w:val="28"/>
        </w:rPr>
      </w:pPr>
      <w:r w:rsidRPr="00F909E1">
        <w:rPr>
          <w:sz w:val="28"/>
          <w:szCs w:val="28"/>
        </w:rPr>
        <w:t>коллективных договоров и соглашений</w:t>
      </w:r>
    </w:p>
    <w:p w:rsidR="00A53A85" w:rsidRPr="00F909E1" w:rsidRDefault="00A53A85" w:rsidP="00F23499">
      <w:pPr>
        <w:pStyle w:val="2"/>
        <w:framePr w:w="9634" w:h="15271" w:hRule="exact" w:wrap="around" w:vAnchor="page" w:hAnchor="page" w:x="1696" w:y="946"/>
        <w:shd w:val="clear" w:color="auto" w:fill="auto"/>
        <w:spacing w:after="0" w:line="240" w:lineRule="auto"/>
        <w:ind w:left="60" w:firstLine="0"/>
        <w:rPr>
          <w:sz w:val="28"/>
          <w:szCs w:val="28"/>
        </w:rPr>
      </w:pPr>
    </w:p>
    <w:p w:rsidR="007B0A75" w:rsidRDefault="007D0388" w:rsidP="00F23499">
      <w:pPr>
        <w:pStyle w:val="2"/>
        <w:framePr w:w="9634" w:h="15271" w:hRule="exact" w:wrap="around" w:vAnchor="page" w:hAnchor="page" w:x="1696" w:y="946"/>
        <w:shd w:val="clear" w:color="auto" w:fill="auto"/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F909E1">
        <w:rPr>
          <w:sz w:val="28"/>
          <w:szCs w:val="28"/>
        </w:rPr>
        <w:t>2.10.1. Учёт зарегистрированных коллективных договоров, соглашений осуществляется специалистом в Журналах уведомительной регистрации коллективных договоров, соглашений.</w:t>
      </w:r>
    </w:p>
    <w:p w:rsidR="00A53A85" w:rsidRPr="00F909E1" w:rsidRDefault="00A53A85" w:rsidP="00F23499">
      <w:pPr>
        <w:pStyle w:val="2"/>
        <w:framePr w:w="9634" w:h="15271" w:hRule="exact" w:wrap="around" w:vAnchor="page" w:hAnchor="page" w:x="1696" w:y="946"/>
        <w:shd w:val="clear" w:color="auto" w:fill="auto"/>
        <w:spacing w:after="0" w:line="240" w:lineRule="auto"/>
        <w:ind w:left="20" w:right="20" w:firstLine="720"/>
        <w:jc w:val="both"/>
        <w:rPr>
          <w:sz w:val="28"/>
          <w:szCs w:val="28"/>
        </w:rPr>
      </w:pPr>
    </w:p>
    <w:p w:rsidR="007B0A75" w:rsidRDefault="007D0388" w:rsidP="00F23499">
      <w:pPr>
        <w:pStyle w:val="2"/>
        <w:framePr w:w="9634" w:h="15271" w:hRule="exact" w:wrap="around" w:vAnchor="page" w:hAnchor="page" w:x="1696" w:y="946"/>
        <w:shd w:val="clear" w:color="auto" w:fill="auto"/>
        <w:spacing w:after="0" w:line="240" w:lineRule="auto"/>
        <w:ind w:left="60" w:firstLine="0"/>
        <w:rPr>
          <w:sz w:val="28"/>
          <w:szCs w:val="28"/>
        </w:rPr>
      </w:pPr>
      <w:r w:rsidRPr="00F909E1">
        <w:rPr>
          <w:sz w:val="28"/>
          <w:szCs w:val="28"/>
        </w:rPr>
        <w:t>III. Административные процедуры</w:t>
      </w:r>
    </w:p>
    <w:p w:rsidR="00A53A85" w:rsidRPr="00F909E1" w:rsidRDefault="00A53A85" w:rsidP="00F23499">
      <w:pPr>
        <w:pStyle w:val="2"/>
        <w:framePr w:w="9634" w:h="15271" w:hRule="exact" w:wrap="around" w:vAnchor="page" w:hAnchor="page" w:x="1696" w:y="946"/>
        <w:shd w:val="clear" w:color="auto" w:fill="auto"/>
        <w:spacing w:after="0" w:line="240" w:lineRule="auto"/>
        <w:ind w:left="60" w:firstLine="0"/>
        <w:rPr>
          <w:sz w:val="28"/>
          <w:szCs w:val="28"/>
        </w:rPr>
      </w:pPr>
    </w:p>
    <w:p w:rsidR="00A53A85" w:rsidRDefault="007D0388" w:rsidP="00F23499">
      <w:pPr>
        <w:pStyle w:val="2"/>
        <w:framePr w:w="9634" w:h="15271" w:hRule="exact" w:wrap="around" w:vAnchor="page" w:hAnchor="page" w:x="1696" w:y="946"/>
        <w:shd w:val="clear" w:color="auto" w:fill="auto"/>
        <w:spacing w:after="0" w:line="240" w:lineRule="auto"/>
        <w:ind w:left="60" w:firstLine="0"/>
        <w:rPr>
          <w:sz w:val="28"/>
          <w:szCs w:val="28"/>
        </w:rPr>
      </w:pPr>
      <w:r w:rsidRPr="00F909E1">
        <w:rPr>
          <w:sz w:val="28"/>
          <w:szCs w:val="28"/>
        </w:rPr>
        <w:t>3.1. Описание последовательности административных действий</w:t>
      </w:r>
    </w:p>
    <w:p w:rsidR="007B0A75" w:rsidRDefault="007D0388" w:rsidP="00F23499">
      <w:pPr>
        <w:pStyle w:val="2"/>
        <w:framePr w:w="9634" w:h="15271" w:hRule="exact" w:wrap="around" w:vAnchor="page" w:hAnchor="page" w:x="1696" w:y="946"/>
        <w:shd w:val="clear" w:color="auto" w:fill="auto"/>
        <w:spacing w:after="0" w:line="240" w:lineRule="auto"/>
        <w:ind w:left="60" w:firstLine="0"/>
        <w:rPr>
          <w:sz w:val="28"/>
          <w:szCs w:val="28"/>
        </w:rPr>
      </w:pPr>
      <w:r w:rsidRPr="00F909E1">
        <w:rPr>
          <w:sz w:val="28"/>
          <w:szCs w:val="28"/>
        </w:rPr>
        <w:t xml:space="preserve"> при исполнении муниципальной функции</w:t>
      </w:r>
    </w:p>
    <w:p w:rsidR="00A53A85" w:rsidRPr="00F909E1" w:rsidRDefault="00A53A85" w:rsidP="00F23499">
      <w:pPr>
        <w:pStyle w:val="2"/>
        <w:framePr w:w="9634" w:h="15271" w:hRule="exact" w:wrap="around" w:vAnchor="page" w:hAnchor="page" w:x="1696" w:y="946"/>
        <w:shd w:val="clear" w:color="auto" w:fill="auto"/>
        <w:spacing w:after="0" w:line="240" w:lineRule="auto"/>
        <w:ind w:left="60" w:firstLine="0"/>
        <w:rPr>
          <w:sz w:val="28"/>
          <w:szCs w:val="28"/>
        </w:rPr>
      </w:pPr>
    </w:p>
    <w:p w:rsidR="007B0A75" w:rsidRPr="00F909E1" w:rsidRDefault="007D0388" w:rsidP="00F23499">
      <w:pPr>
        <w:pStyle w:val="2"/>
        <w:framePr w:w="9634" w:h="15271" w:hRule="exact" w:wrap="around" w:vAnchor="page" w:hAnchor="page" w:x="1696" w:y="946"/>
        <w:shd w:val="clear" w:color="auto" w:fill="auto"/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F909E1">
        <w:rPr>
          <w:sz w:val="28"/>
          <w:szCs w:val="28"/>
        </w:rPr>
        <w:t>3.1.1. Исполнение муниципальной функции включает в себя следующие административные процедуры:</w:t>
      </w:r>
    </w:p>
    <w:p w:rsidR="007B0A75" w:rsidRPr="00F909E1" w:rsidRDefault="007D0388" w:rsidP="00F23499">
      <w:pPr>
        <w:pStyle w:val="2"/>
        <w:framePr w:w="9634" w:h="15271" w:hRule="exact" w:wrap="around" w:vAnchor="page" w:hAnchor="page" w:x="1696" w:y="946"/>
        <w:shd w:val="clear" w:color="auto" w:fill="auto"/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F909E1">
        <w:rPr>
          <w:sz w:val="28"/>
          <w:szCs w:val="28"/>
        </w:rPr>
        <w:t>прием и регистрация документов для проведения уведомительной регистрации;</w:t>
      </w:r>
    </w:p>
    <w:p w:rsidR="007B0A75" w:rsidRPr="00F909E1" w:rsidRDefault="007D0388" w:rsidP="00F23499">
      <w:pPr>
        <w:pStyle w:val="2"/>
        <w:framePr w:w="9634" w:h="15271" w:hRule="exact" w:wrap="around" w:vAnchor="page" w:hAnchor="page" w:x="1696" w:y="946"/>
        <w:shd w:val="clear" w:color="auto" w:fill="auto"/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F909E1">
        <w:rPr>
          <w:sz w:val="28"/>
          <w:szCs w:val="28"/>
        </w:rPr>
        <w:t>проверка права заявителя на проведение уведомительной регистрации коллективного договора, соглашения;</w:t>
      </w:r>
    </w:p>
    <w:p w:rsidR="007B0A75" w:rsidRPr="00F909E1" w:rsidRDefault="007D0388" w:rsidP="00F23499">
      <w:pPr>
        <w:pStyle w:val="2"/>
        <w:framePr w:w="9634" w:h="15271" w:hRule="exact" w:wrap="around" w:vAnchor="page" w:hAnchor="page" w:x="1696" w:y="946"/>
        <w:shd w:val="clear" w:color="auto" w:fill="auto"/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F909E1">
        <w:rPr>
          <w:sz w:val="28"/>
          <w:szCs w:val="28"/>
        </w:rPr>
        <w:t>принятие специалистом решения об исполнении либо приостановлении исполнения (об отказе в исполнении) муниципальной функции;</w:t>
      </w:r>
    </w:p>
    <w:p w:rsidR="00A53A85" w:rsidRDefault="007D0388" w:rsidP="00F23499">
      <w:pPr>
        <w:pStyle w:val="2"/>
        <w:framePr w:w="9634" w:h="15271" w:hRule="exact" w:wrap="around" w:vAnchor="page" w:hAnchor="page" w:x="1696" w:y="946"/>
        <w:shd w:val="clear" w:color="auto" w:fill="auto"/>
        <w:spacing w:after="0" w:line="240" w:lineRule="auto"/>
        <w:ind w:left="20" w:right="20" w:firstLine="720"/>
        <w:jc w:val="left"/>
        <w:rPr>
          <w:sz w:val="28"/>
          <w:szCs w:val="28"/>
        </w:rPr>
      </w:pPr>
      <w:r w:rsidRPr="00F909E1">
        <w:rPr>
          <w:sz w:val="28"/>
          <w:szCs w:val="28"/>
        </w:rPr>
        <w:t xml:space="preserve">экспертиза содержания коллективного договора, соглашения; </w:t>
      </w:r>
      <w:r w:rsidR="00A53A85">
        <w:rPr>
          <w:sz w:val="28"/>
          <w:szCs w:val="28"/>
        </w:rPr>
        <w:t xml:space="preserve"> </w:t>
      </w:r>
    </w:p>
    <w:p w:rsidR="007B0A75" w:rsidRPr="00F909E1" w:rsidRDefault="007D0388" w:rsidP="00F23499">
      <w:pPr>
        <w:pStyle w:val="2"/>
        <w:framePr w:w="9634" w:h="15271" w:hRule="exact" w:wrap="around" w:vAnchor="page" w:hAnchor="page" w:x="1696" w:y="946"/>
        <w:shd w:val="clear" w:color="auto" w:fill="auto"/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F909E1">
        <w:rPr>
          <w:sz w:val="28"/>
          <w:szCs w:val="28"/>
        </w:rPr>
        <w:t>подготовка общего заключения (информации в адрес заявителя) о результатах выявленных условий коллективного договора, соглашения;</w:t>
      </w:r>
    </w:p>
    <w:p w:rsidR="007B0A75" w:rsidRPr="00F909E1" w:rsidRDefault="007D0388" w:rsidP="00F23499">
      <w:pPr>
        <w:pStyle w:val="2"/>
        <w:framePr w:w="9634" w:h="15271" w:hRule="exact" w:wrap="around" w:vAnchor="page" w:hAnchor="page" w:x="1696" w:y="946"/>
        <w:shd w:val="clear" w:color="auto" w:fill="auto"/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F909E1">
        <w:rPr>
          <w:sz w:val="28"/>
          <w:szCs w:val="28"/>
        </w:rPr>
        <w:t>оформление титульного листа уведомительной регистрации коллективного договора, соглашения и, при выявлении условий, ухудшающих положение работников, подготовка соответствующей информации;</w:t>
      </w:r>
    </w:p>
    <w:p w:rsidR="00A53A85" w:rsidRDefault="007D0388" w:rsidP="00F23499">
      <w:pPr>
        <w:pStyle w:val="2"/>
        <w:framePr w:w="9634" w:h="15271" w:hRule="exact" w:wrap="around" w:vAnchor="page" w:hAnchor="page" w:x="1696" w:y="946"/>
        <w:shd w:val="clear" w:color="auto" w:fill="auto"/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F909E1">
        <w:rPr>
          <w:sz w:val="28"/>
          <w:szCs w:val="28"/>
        </w:rPr>
        <w:t xml:space="preserve">подготовка сообщения о выявленных условиях коллективного договора, соглашения, ухудшающих положение работников в Государственную инспекцию труда в Брянской области. </w:t>
      </w:r>
    </w:p>
    <w:p w:rsidR="007B0A75" w:rsidRDefault="007D0388" w:rsidP="00F23499">
      <w:pPr>
        <w:pStyle w:val="2"/>
        <w:framePr w:w="9634" w:h="15271" w:hRule="exact" w:wrap="around" w:vAnchor="page" w:hAnchor="page" w:x="1696" w:y="946"/>
        <w:shd w:val="clear" w:color="auto" w:fill="auto"/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F909E1">
        <w:rPr>
          <w:sz w:val="28"/>
          <w:szCs w:val="28"/>
        </w:rPr>
        <w:t>Блок-схема приведена в приложении №1.</w:t>
      </w:r>
    </w:p>
    <w:p w:rsidR="00A53A85" w:rsidRPr="00F909E1" w:rsidRDefault="00A53A85" w:rsidP="00F23499">
      <w:pPr>
        <w:pStyle w:val="2"/>
        <w:framePr w:w="9634" w:h="15271" w:hRule="exact" w:wrap="around" w:vAnchor="page" w:hAnchor="page" w:x="1696" w:y="946"/>
        <w:shd w:val="clear" w:color="auto" w:fill="auto"/>
        <w:spacing w:after="0" w:line="240" w:lineRule="auto"/>
        <w:ind w:left="20" w:right="20" w:firstLine="720"/>
        <w:jc w:val="both"/>
        <w:rPr>
          <w:sz w:val="28"/>
          <w:szCs w:val="28"/>
        </w:rPr>
      </w:pPr>
    </w:p>
    <w:p w:rsidR="00A53A85" w:rsidRDefault="007D0388" w:rsidP="00F23499">
      <w:pPr>
        <w:pStyle w:val="2"/>
        <w:framePr w:w="9634" w:h="15271" w:hRule="exact" w:wrap="around" w:vAnchor="page" w:hAnchor="page" w:x="1696" w:y="946"/>
        <w:shd w:val="clear" w:color="auto" w:fill="auto"/>
        <w:spacing w:after="0" w:line="240" w:lineRule="auto"/>
        <w:ind w:left="60" w:firstLine="0"/>
        <w:rPr>
          <w:sz w:val="28"/>
          <w:szCs w:val="28"/>
        </w:rPr>
      </w:pPr>
      <w:r w:rsidRPr="00F909E1">
        <w:rPr>
          <w:sz w:val="28"/>
          <w:szCs w:val="28"/>
        </w:rPr>
        <w:t xml:space="preserve">3.2. Прием и регистрация документов </w:t>
      </w:r>
    </w:p>
    <w:p w:rsidR="007B0A75" w:rsidRDefault="007D0388" w:rsidP="00F23499">
      <w:pPr>
        <w:pStyle w:val="2"/>
        <w:framePr w:w="9634" w:h="15271" w:hRule="exact" w:wrap="around" w:vAnchor="page" w:hAnchor="page" w:x="1696" w:y="946"/>
        <w:shd w:val="clear" w:color="auto" w:fill="auto"/>
        <w:spacing w:after="0" w:line="240" w:lineRule="auto"/>
        <w:ind w:left="60" w:firstLine="0"/>
        <w:rPr>
          <w:sz w:val="28"/>
          <w:szCs w:val="28"/>
        </w:rPr>
      </w:pPr>
      <w:r w:rsidRPr="00F909E1">
        <w:rPr>
          <w:sz w:val="28"/>
          <w:szCs w:val="28"/>
        </w:rPr>
        <w:t>для осуществления уведомительной регистрации</w:t>
      </w:r>
    </w:p>
    <w:p w:rsidR="00A53A85" w:rsidRPr="00F909E1" w:rsidRDefault="00A53A85" w:rsidP="00F23499">
      <w:pPr>
        <w:pStyle w:val="2"/>
        <w:framePr w:w="9634" w:h="15271" w:hRule="exact" w:wrap="around" w:vAnchor="page" w:hAnchor="page" w:x="1696" w:y="946"/>
        <w:shd w:val="clear" w:color="auto" w:fill="auto"/>
        <w:spacing w:after="0" w:line="240" w:lineRule="auto"/>
        <w:ind w:left="60" w:firstLine="0"/>
        <w:rPr>
          <w:sz w:val="28"/>
          <w:szCs w:val="28"/>
        </w:rPr>
      </w:pPr>
    </w:p>
    <w:p w:rsidR="007B0A75" w:rsidRPr="00F909E1" w:rsidRDefault="007D0388" w:rsidP="00F23499">
      <w:pPr>
        <w:pStyle w:val="2"/>
        <w:framePr w:w="9634" w:h="15271" w:hRule="exact" w:wrap="around" w:vAnchor="page" w:hAnchor="page" w:x="1696" w:y="946"/>
        <w:shd w:val="clear" w:color="auto" w:fill="auto"/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F909E1">
        <w:rPr>
          <w:sz w:val="28"/>
          <w:szCs w:val="28"/>
        </w:rPr>
        <w:t>3.2.1. Основанием для начала административной процедуры является обращение заявителя с комплектом документов, необходимых для проведения уведомительной регистрации в администрацию.</w:t>
      </w:r>
    </w:p>
    <w:p w:rsidR="007B0A75" w:rsidRPr="00F909E1" w:rsidRDefault="007D0388" w:rsidP="00F23499">
      <w:pPr>
        <w:pStyle w:val="2"/>
        <w:framePr w:w="9634" w:h="15271" w:hRule="exact" w:wrap="around" w:vAnchor="page" w:hAnchor="page" w:x="1696" w:y="946"/>
        <w:shd w:val="clear" w:color="auto" w:fill="auto"/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F909E1">
        <w:rPr>
          <w:sz w:val="28"/>
          <w:szCs w:val="28"/>
        </w:rPr>
        <w:t>Ответственность за прием документов несет специалист, участвующий в исполнении муниципальной функции.</w:t>
      </w:r>
    </w:p>
    <w:p w:rsidR="00F23499" w:rsidRDefault="007D0388" w:rsidP="00F23499">
      <w:pPr>
        <w:pStyle w:val="2"/>
        <w:framePr w:w="9634" w:h="15271" w:hRule="exact" w:wrap="around" w:vAnchor="page" w:hAnchor="page" w:x="1696" w:y="946"/>
        <w:shd w:val="clear" w:color="auto" w:fill="auto"/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F909E1">
        <w:rPr>
          <w:sz w:val="28"/>
          <w:szCs w:val="28"/>
        </w:rPr>
        <w:t xml:space="preserve">При отсутствии у заявителя заполненного заявления или неправильном его заполнении специалист помогает заявителю заполнить заявление. </w:t>
      </w:r>
    </w:p>
    <w:p w:rsidR="00F23499" w:rsidRDefault="007D0388" w:rsidP="00F23499">
      <w:pPr>
        <w:pStyle w:val="2"/>
        <w:framePr w:w="9634" w:h="15271" w:hRule="exact" w:wrap="around" w:vAnchor="page" w:hAnchor="page" w:x="1696" w:y="946"/>
        <w:shd w:val="clear" w:color="auto" w:fill="auto"/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F909E1">
        <w:rPr>
          <w:sz w:val="28"/>
          <w:szCs w:val="28"/>
        </w:rPr>
        <w:t xml:space="preserve">При получении документов от заявителя специалист: </w:t>
      </w:r>
    </w:p>
    <w:p w:rsidR="00F23499" w:rsidRDefault="007D0388" w:rsidP="00F23499">
      <w:pPr>
        <w:pStyle w:val="2"/>
        <w:framePr w:w="9634" w:h="15271" w:hRule="exact" w:wrap="around" w:vAnchor="page" w:hAnchor="page" w:x="1696" w:y="946"/>
        <w:shd w:val="clear" w:color="auto" w:fill="auto"/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F909E1">
        <w:rPr>
          <w:sz w:val="28"/>
          <w:szCs w:val="28"/>
        </w:rPr>
        <w:t xml:space="preserve">устанавливает предмет обращения, личность заявителя; </w:t>
      </w:r>
    </w:p>
    <w:p w:rsidR="007B0A75" w:rsidRPr="00F909E1" w:rsidRDefault="007D0388" w:rsidP="00F23499">
      <w:pPr>
        <w:pStyle w:val="2"/>
        <w:framePr w:w="9634" w:h="15271" w:hRule="exact" w:wrap="around" w:vAnchor="page" w:hAnchor="page" w:x="1696" w:y="946"/>
        <w:shd w:val="clear" w:color="auto" w:fill="auto"/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F909E1">
        <w:rPr>
          <w:sz w:val="28"/>
          <w:szCs w:val="28"/>
        </w:rPr>
        <w:t xml:space="preserve">проверяет наличие всех необходимых для исполнения </w:t>
      </w:r>
      <w:proofErr w:type="gramStart"/>
      <w:r w:rsidRPr="00F909E1">
        <w:rPr>
          <w:sz w:val="28"/>
          <w:szCs w:val="28"/>
        </w:rPr>
        <w:t>муниципальной</w:t>
      </w:r>
      <w:proofErr w:type="gramEnd"/>
    </w:p>
    <w:p w:rsidR="007B0A75" w:rsidRPr="00F909E1" w:rsidRDefault="007B0A75" w:rsidP="00F909E1">
      <w:pPr>
        <w:rPr>
          <w:rFonts w:ascii="Times New Roman" w:hAnsi="Times New Roman" w:cs="Times New Roman"/>
          <w:sz w:val="28"/>
          <w:szCs w:val="28"/>
        </w:rPr>
        <w:sectPr w:rsidR="007B0A75" w:rsidRPr="00F909E1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7B0A75" w:rsidRPr="00F909E1" w:rsidRDefault="007D0388" w:rsidP="00F23499">
      <w:pPr>
        <w:pStyle w:val="2"/>
        <w:framePr w:w="9646" w:h="14851" w:hRule="exact" w:wrap="around" w:vAnchor="page" w:hAnchor="page" w:x="1606" w:y="991"/>
        <w:shd w:val="clear" w:color="auto" w:fill="auto"/>
        <w:spacing w:after="0" w:line="240" w:lineRule="auto"/>
        <w:ind w:left="20" w:right="20" w:firstLine="0"/>
        <w:jc w:val="left"/>
        <w:rPr>
          <w:sz w:val="28"/>
          <w:szCs w:val="28"/>
        </w:rPr>
      </w:pPr>
      <w:r w:rsidRPr="00F909E1">
        <w:rPr>
          <w:sz w:val="28"/>
          <w:szCs w:val="28"/>
        </w:rPr>
        <w:lastRenderedPageBreak/>
        <w:t>функции документов, исходя из соответствующего перечня документов;</w:t>
      </w:r>
    </w:p>
    <w:p w:rsidR="007B0A75" w:rsidRPr="00F909E1" w:rsidRDefault="007D0388" w:rsidP="00F23499">
      <w:pPr>
        <w:pStyle w:val="2"/>
        <w:framePr w:w="9646" w:h="14851" w:hRule="exact" w:wrap="around" w:vAnchor="page" w:hAnchor="page" w:x="1606" w:y="991"/>
        <w:shd w:val="clear" w:color="auto" w:fill="auto"/>
        <w:spacing w:after="0" w:line="240" w:lineRule="auto"/>
        <w:ind w:left="20" w:right="20" w:firstLine="720"/>
        <w:jc w:val="both"/>
        <w:rPr>
          <w:sz w:val="28"/>
          <w:szCs w:val="28"/>
        </w:rPr>
      </w:pPr>
      <w:proofErr w:type="gramStart"/>
      <w:r w:rsidRPr="00F909E1">
        <w:rPr>
          <w:sz w:val="28"/>
          <w:szCs w:val="28"/>
        </w:rPr>
        <w:t>При установлении фактов отсутствия необходимых документов, а также при несоответствии представленных документов установленным требованиям, специалист уведомляет заявителя о наличии препятствий для осуществления уведомительной регистрации, объясняет заявителю содержание выявленных недостатков в представленных документах, и предлагает принять меры по их устранению.</w:t>
      </w:r>
      <w:proofErr w:type="gramEnd"/>
    </w:p>
    <w:p w:rsidR="007B0A75" w:rsidRPr="00F909E1" w:rsidRDefault="007D0388" w:rsidP="00F23499">
      <w:pPr>
        <w:pStyle w:val="2"/>
        <w:framePr w:w="9646" w:h="14851" w:hRule="exact" w:wrap="around" w:vAnchor="page" w:hAnchor="page" w:x="1606" w:y="991"/>
        <w:shd w:val="clear" w:color="auto" w:fill="auto"/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F909E1">
        <w:rPr>
          <w:sz w:val="28"/>
          <w:szCs w:val="28"/>
        </w:rPr>
        <w:t>Специалист, участвующий в исполнении муниципальной функции, при наличии всех необходимых для исполнения муниципальной функции документов, передает обращение заявителя начальнику отдела экономики для регистрации и наложения соответствующей визы.</w:t>
      </w:r>
    </w:p>
    <w:p w:rsidR="007B0A75" w:rsidRPr="00F909E1" w:rsidRDefault="007D0388" w:rsidP="00F23499">
      <w:pPr>
        <w:pStyle w:val="2"/>
        <w:framePr w:w="9646" w:h="14851" w:hRule="exact" w:wrap="around" w:vAnchor="page" w:hAnchor="page" w:x="1606" w:y="991"/>
        <w:shd w:val="clear" w:color="auto" w:fill="auto"/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F909E1">
        <w:rPr>
          <w:sz w:val="28"/>
          <w:szCs w:val="28"/>
        </w:rPr>
        <w:t>Максимальный срок выполнения действия, предусмотренного настоящим пунктом, не должен превышать 15 минут.</w:t>
      </w:r>
    </w:p>
    <w:p w:rsidR="007B0A75" w:rsidRDefault="007D0388" w:rsidP="00F23499">
      <w:pPr>
        <w:pStyle w:val="2"/>
        <w:framePr w:w="9646" w:h="14851" w:hRule="exact" w:wrap="around" w:vAnchor="page" w:hAnchor="page" w:x="1606" w:y="991"/>
        <w:shd w:val="clear" w:color="auto" w:fill="auto"/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F909E1">
        <w:rPr>
          <w:sz w:val="28"/>
          <w:szCs w:val="28"/>
        </w:rPr>
        <w:t>Процедура заканчивается для заявителя приемом (возвратом) документов.</w:t>
      </w:r>
    </w:p>
    <w:p w:rsidR="00F23499" w:rsidRPr="00F909E1" w:rsidRDefault="00F23499" w:rsidP="00F23499">
      <w:pPr>
        <w:pStyle w:val="2"/>
        <w:framePr w:w="9646" w:h="14851" w:hRule="exact" w:wrap="around" w:vAnchor="page" w:hAnchor="page" w:x="1606" w:y="991"/>
        <w:shd w:val="clear" w:color="auto" w:fill="auto"/>
        <w:spacing w:after="0" w:line="240" w:lineRule="auto"/>
        <w:ind w:left="20" w:right="20" w:firstLine="720"/>
        <w:jc w:val="both"/>
        <w:rPr>
          <w:sz w:val="28"/>
          <w:szCs w:val="28"/>
        </w:rPr>
      </w:pPr>
    </w:p>
    <w:p w:rsidR="007B0A75" w:rsidRDefault="007D0388" w:rsidP="00F23499">
      <w:pPr>
        <w:pStyle w:val="2"/>
        <w:framePr w:w="9646" w:h="14851" w:hRule="exact" w:wrap="around" w:vAnchor="page" w:hAnchor="page" w:x="1606" w:y="991"/>
        <w:shd w:val="clear" w:color="auto" w:fill="auto"/>
        <w:spacing w:after="0" w:line="240" w:lineRule="auto"/>
        <w:ind w:firstLine="0"/>
        <w:rPr>
          <w:sz w:val="28"/>
          <w:szCs w:val="28"/>
        </w:rPr>
      </w:pPr>
      <w:r w:rsidRPr="00F909E1">
        <w:rPr>
          <w:sz w:val="28"/>
          <w:szCs w:val="28"/>
        </w:rPr>
        <w:t>3.3. Проверка права заявителя на осуществление уведомительной регистрации коллективного договора, соглашения</w:t>
      </w:r>
    </w:p>
    <w:p w:rsidR="00F23499" w:rsidRPr="00F909E1" w:rsidRDefault="00F23499" w:rsidP="00F23499">
      <w:pPr>
        <w:pStyle w:val="2"/>
        <w:framePr w:w="9646" w:h="14851" w:hRule="exact" w:wrap="around" w:vAnchor="page" w:hAnchor="page" w:x="1606" w:y="991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7B0A75" w:rsidRPr="00F909E1" w:rsidRDefault="007D0388" w:rsidP="00F23499">
      <w:pPr>
        <w:pStyle w:val="2"/>
        <w:framePr w:w="9646" w:h="14851" w:hRule="exact" w:wrap="around" w:vAnchor="page" w:hAnchor="page" w:x="1606" w:y="991"/>
        <w:shd w:val="clear" w:color="auto" w:fill="auto"/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F909E1">
        <w:rPr>
          <w:sz w:val="28"/>
          <w:szCs w:val="28"/>
        </w:rPr>
        <w:t>3.3.1. Основанием для начала административной процедуры является необходимость установления соответствия документов требованиям настоящего Административного регламента.</w:t>
      </w:r>
    </w:p>
    <w:p w:rsidR="007B0A75" w:rsidRPr="00F909E1" w:rsidRDefault="007D0388" w:rsidP="00F23499">
      <w:pPr>
        <w:pStyle w:val="2"/>
        <w:framePr w:w="9646" w:h="14851" w:hRule="exact" w:wrap="around" w:vAnchor="page" w:hAnchor="page" w:x="1606" w:y="991"/>
        <w:shd w:val="clear" w:color="auto" w:fill="auto"/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F909E1">
        <w:rPr>
          <w:sz w:val="28"/>
          <w:szCs w:val="28"/>
        </w:rPr>
        <w:t>Специалист проверяет соответствие юридического статуса сторон, заключивших коллективный договор, соглашение, требованиям Трудового кодекса Российской Федерации, правильность оформления представленных документов.</w:t>
      </w:r>
    </w:p>
    <w:p w:rsidR="007B0A75" w:rsidRPr="00F909E1" w:rsidRDefault="007D0388" w:rsidP="00F23499">
      <w:pPr>
        <w:pStyle w:val="2"/>
        <w:framePr w:w="9646" w:h="14851" w:hRule="exact" w:wrap="around" w:vAnchor="page" w:hAnchor="page" w:x="1606" w:y="991"/>
        <w:shd w:val="clear" w:color="auto" w:fill="auto"/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F909E1">
        <w:rPr>
          <w:sz w:val="28"/>
          <w:szCs w:val="28"/>
        </w:rPr>
        <w:t>Максимальный срок выполнения действия не должен превышать 1 рабочего дня.</w:t>
      </w:r>
    </w:p>
    <w:p w:rsidR="007B0A75" w:rsidRDefault="007D0388" w:rsidP="00F23499">
      <w:pPr>
        <w:pStyle w:val="2"/>
        <w:framePr w:w="9646" w:h="14851" w:hRule="exact" w:wrap="around" w:vAnchor="page" w:hAnchor="page" w:x="1606" w:y="991"/>
        <w:shd w:val="clear" w:color="auto" w:fill="auto"/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F909E1">
        <w:rPr>
          <w:sz w:val="28"/>
          <w:szCs w:val="28"/>
        </w:rPr>
        <w:t>Процедура заканчивается для заявителя приемом (возвратом) документов.</w:t>
      </w:r>
    </w:p>
    <w:p w:rsidR="00F23499" w:rsidRPr="00F909E1" w:rsidRDefault="00F23499" w:rsidP="00F23499">
      <w:pPr>
        <w:pStyle w:val="2"/>
        <w:framePr w:w="9646" w:h="14851" w:hRule="exact" w:wrap="around" w:vAnchor="page" w:hAnchor="page" w:x="1606" w:y="991"/>
        <w:shd w:val="clear" w:color="auto" w:fill="auto"/>
        <w:spacing w:after="0" w:line="240" w:lineRule="auto"/>
        <w:ind w:left="20" w:right="20" w:firstLine="720"/>
        <w:jc w:val="both"/>
        <w:rPr>
          <w:sz w:val="28"/>
          <w:szCs w:val="28"/>
        </w:rPr>
      </w:pPr>
    </w:p>
    <w:p w:rsidR="007B0A75" w:rsidRDefault="007D0388" w:rsidP="00F23499">
      <w:pPr>
        <w:pStyle w:val="2"/>
        <w:framePr w:w="9646" w:h="14851" w:hRule="exact" w:wrap="around" w:vAnchor="page" w:hAnchor="page" w:x="1606" w:y="991"/>
        <w:shd w:val="clear" w:color="auto" w:fill="auto"/>
        <w:spacing w:after="0" w:line="240" w:lineRule="auto"/>
        <w:ind w:firstLine="0"/>
        <w:rPr>
          <w:sz w:val="28"/>
          <w:szCs w:val="28"/>
        </w:rPr>
      </w:pPr>
      <w:r w:rsidRPr="00F909E1">
        <w:rPr>
          <w:sz w:val="28"/>
          <w:szCs w:val="28"/>
        </w:rPr>
        <w:t>3.4. Принятие решения об исполнении либо приостановлении исполнения (об отказе в исполнении) муниципальной функции</w:t>
      </w:r>
    </w:p>
    <w:p w:rsidR="00F23499" w:rsidRPr="00F909E1" w:rsidRDefault="00F23499" w:rsidP="00F23499">
      <w:pPr>
        <w:pStyle w:val="2"/>
        <w:framePr w:w="9646" w:h="14851" w:hRule="exact" w:wrap="around" w:vAnchor="page" w:hAnchor="page" w:x="1606" w:y="991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7B0A75" w:rsidRPr="00F909E1" w:rsidRDefault="007D0388" w:rsidP="00F23499">
      <w:pPr>
        <w:pStyle w:val="2"/>
        <w:framePr w:w="9646" w:h="14851" w:hRule="exact" w:wrap="around" w:vAnchor="page" w:hAnchor="page" w:x="1606" w:y="991"/>
        <w:shd w:val="clear" w:color="auto" w:fill="auto"/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F909E1">
        <w:rPr>
          <w:sz w:val="28"/>
          <w:szCs w:val="28"/>
        </w:rPr>
        <w:t>3.4.1. Основанием для принятия решения об исполнении муниципальной функции является результат проверки соответствия, представленных заявителем документов, требованиям, установленным настоящим Административным регламентом.</w:t>
      </w:r>
    </w:p>
    <w:p w:rsidR="007B0A75" w:rsidRPr="00F909E1" w:rsidRDefault="007D0388" w:rsidP="00F23499">
      <w:pPr>
        <w:pStyle w:val="2"/>
        <w:framePr w:w="9646" w:h="14851" w:hRule="exact" w:wrap="around" w:vAnchor="page" w:hAnchor="page" w:x="1606" w:y="991"/>
        <w:shd w:val="clear" w:color="auto" w:fill="auto"/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F909E1">
        <w:rPr>
          <w:sz w:val="28"/>
          <w:szCs w:val="28"/>
        </w:rPr>
        <w:t>При положительном результате проверки соответствия, представленных заявителем документов, специалист принимает решение об исполнении муниципальной функции и регистрирует коллективный договор, соглашение в Журналах уведомительной регистрации коллективных договоров, соглашений.</w:t>
      </w:r>
    </w:p>
    <w:p w:rsidR="007B0A75" w:rsidRPr="00F909E1" w:rsidRDefault="007D0388" w:rsidP="00F23499">
      <w:pPr>
        <w:pStyle w:val="2"/>
        <w:framePr w:w="9646" w:h="14851" w:hRule="exact" w:wrap="around" w:vAnchor="page" w:hAnchor="page" w:x="1606" w:y="991"/>
        <w:shd w:val="clear" w:color="auto" w:fill="auto"/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F909E1">
        <w:rPr>
          <w:sz w:val="28"/>
          <w:szCs w:val="28"/>
        </w:rPr>
        <w:t>Максимальный срок выполнения действия, предусмотренного настоящим пунктом, не должен превышать 4 часов.</w:t>
      </w:r>
    </w:p>
    <w:p w:rsidR="007B0A75" w:rsidRPr="00F909E1" w:rsidRDefault="007B0A75" w:rsidP="00F909E1">
      <w:pPr>
        <w:rPr>
          <w:rFonts w:ascii="Times New Roman" w:hAnsi="Times New Roman" w:cs="Times New Roman"/>
          <w:sz w:val="28"/>
          <w:szCs w:val="28"/>
        </w:rPr>
        <w:sectPr w:rsidR="007B0A75" w:rsidRPr="00F909E1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7B0A75" w:rsidRPr="00F909E1" w:rsidRDefault="007D0388" w:rsidP="00F909E1">
      <w:pPr>
        <w:pStyle w:val="2"/>
        <w:framePr w:w="9641" w:h="14519" w:hRule="exact" w:wrap="around" w:vAnchor="page" w:hAnchor="page" w:x="1727" w:y="1104"/>
        <w:shd w:val="clear" w:color="auto" w:fill="auto"/>
        <w:spacing w:after="0" w:line="240" w:lineRule="auto"/>
        <w:ind w:left="20" w:right="20" w:firstLine="720"/>
        <w:jc w:val="both"/>
        <w:rPr>
          <w:sz w:val="28"/>
          <w:szCs w:val="28"/>
        </w:rPr>
      </w:pPr>
      <w:proofErr w:type="gramStart"/>
      <w:r w:rsidRPr="00F909E1">
        <w:rPr>
          <w:sz w:val="28"/>
          <w:szCs w:val="28"/>
        </w:rPr>
        <w:lastRenderedPageBreak/>
        <w:t>Процедура заканчивается проведением специалистом экспертизы изложенных в положениях коллективного договора, соглашения.</w:t>
      </w:r>
      <w:proofErr w:type="gramEnd"/>
    </w:p>
    <w:p w:rsidR="007B0A75" w:rsidRPr="00F909E1" w:rsidRDefault="007D0388" w:rsidP="00F909E1">
      <w:pPr>
        <w:pStyle w:val="2"/>
        <w:framePr w:w="9641" w:h="14519" w:hRule="exact" w:wrap="around" w:vAnchor="page" w:hAnchor="page" w:x="1727" w:y="1104"/>
        <w:shd w:val="clear" w:color="auto" w:fill="auto"/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F909E1">
        <w:rPr>
          <w:sz w:val="28"/>
          <w:szCs w:val="28"/>
        </w:rPr>
        <w:t>Основанием для принятия решения о приостановлении исполнения (об отказе в исполнении) муниципальной функции является наличие условий, препятствующих исполнению муниципальной функции.</w:t>
      </w:r>
    </w:p>
    <w:p w:rsidR="007B0A75" w:rsidRPr="00F909E1" w:rsidRDefault="007D0388" w:rsidP="00F909E1">
      <w:pPr>
        <w:pStyle w:val="2"/>
        <w:framePr w:w="9641" w:h="14519" w:hRule="exact" w:wrap="around" w:vAnchor="page" w:hAnchor="page" w:x="1727" w:y="1104"/>
        <w:shd w:val="clear" w:color="auto" w:fill="auto"/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F909E1">
        <w:rPr>
          <w:sz w:val="28"/>
          <w:szCs w:val="28"/>
        </w:rPr>
        <w:t>Максимальный срок выполнения действия, предусмотренного настоящим пунктом, не должен превышать 3 рабочих дней.</w:t>
      </w:r>
    </w:p>
    <w:p w:rsidR="007B0A75" w:rsidRDefault="007D0388" w:rsidP="00F909E1">
      <w:pPr>
        <w:pStyle w:val="2"/>
        <w:framePr w:w="9641" w:h="14519" w:hRule="exact" w:wrap="around" w:vAnchor="page" w:hAnchor="page" w:x="1727" w:y="1104"/>
        <w:shd w:val="clear" w:color="auto" w:fill="auto"/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F909E1">
        <w:rPr>
          <w:sz w:val="28"/>
          <w:szCs w:val="28"/>
        </w:rPr>
        <w:t>Процедура заканчивается направлением заявителю уведомления о приостановлении исполнения (об отказе в исполнении) муниципальной функции.</w:t>
      </w:r>
    </w:p>
    <w:p w:rsidR="00F23499" w:rsidRPr="00F909E1" w:rsidRDefault="00F23499" w:rsidP="00F909E1">
      <w:pPr>
        <w:pStyle w:val="2"/>
        <w:framePr w:w="9641" w:h="14519" w:hRule="exact" w:wrap="around" w:vAnchor="page" w:hAnchor="page" w:x="1727" w:y="1104"/>
        <w:shd w:val="clear" w:color="auto" w:fill="auto"/>
        <w:spacing w:after="0" w:line="240" w:lineRule="auto"/>
        <w:ind w:left="20" w:right="20" w:firstLine="720"/>
        <w:jc w:val="both"/>
        <w:rPr>
          <w:sz w:val="28"/>
          <w:szCs w:val="28"/>
        </w:rPr>
      </w:pPr>
    </w:p>
    <w:p w:rsidR="007B0A75" w:rsidRDefault="007D0388" w:rsidP="00F909E1">
      <w:pPr>
        <w:pStyle w:val="2"/>
        <w:framePr w:w="9641" w:h="14519" w:hRule="exact" w:wrap="around" w:vAnchor="page" w:hAnchor="page" w:x="1727" w:y="1104"/>
        <w:shd w:val="clear" w:color="auto" w:fill="auto"/>
        <w:spacing w:after="0" w:line="240" w:lineRule="auto"/>
        <w:ind w:left="20" w:firstLine="720"/>
        <w:jc w:val="both"/>
        <w:rPr>
          <w:sz w:val="28"/>
          <w:szCs w:val="28"/>
        </w:rPr>
      </w:pPr>
      <w:r w:rsidRPr="00F909E1">
        <w:rPr>
          <w:sz w:val="28"/>
          <w:szCs w:val="28"/>
        </w:rPr>
        <w:t>3.5. Экспертиза содержания коллективного договора, соглашения</w:t>
      </w:r>
    </w:p>
    <w:p w:rsidR="00F23499" w:rsidRPr="00F909E1" w:rsidRDefault="00F23499" w:rsidP="00F909E1">
      <w:pPr>
        <w:pStyle w:val="2"/>
        <w:framePr w:w="9641" w:h="14519" w:hRule="exact" w:wrap="around" w:vAnchor="page" w:hAnchor="page" w:x="1727" w:y="1104"/>
        <w:shd w:val="clear" w:color="auto" w:fill="auto"/>
        <w:spacing w:after="0" w:line="240" w:lineRule="auto"/>
        <w:ind w:left="20" w:firstLine="720"/>
        <w:jc w:val="both"/>
        <w:rPr>
          <w:sz w:val="28"/>
          <w:szCs w:val="28"/>
        </w:rPr>
      </w:pPr>
    </w:p>
    <w:p w:rsidR="007B0A75" w:rsidRPr="00F909E1" w:rsidRDefault="007D0388" w:rsidP="00F909E1">
      <w:pPr>
        <w:pStyle w:val="2"/>
        <w:framePr w:w="9641" w:h="14519" w:hRule="exact" w:wrap="around" w:vAnchor="page" w:hAnchor="page" w:x="1727" w:y="1104"/>
        <w:shd w:val="clear" w:color="auto" w:fill="auto"/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F909E1">
        <w:rPr>
          <w:sz w:val="28"/>
          <w:szCs w:val="28"/>
        </w:rPr>
        <w:t>3.5.1. Основанием для начала административной процедуры является принятие специалистом решения о проведении уведомительной регистрации коллективного договора, соглашения.</w:t>
      </w:r>
    </w:p>
    <w:p w:rsidR="007B0A75" w:rsidRPr="00F909E1" w:rsidRDefault="007D0388" w:rsidP="00F909E1">
      <w:pPr>
        <w:pStyle w:val="2"/>
        <w:framePr w:w="9641" w:h="14519" w:hRule="exact" w:wrap="around" w:vAnchor="page" w:hAnchor="page" w:x="1727" w:y="1104"/>
        <w:shd w:val="clear" w:color="auto" w:fill="auto"/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F909E1">
        <w:rPr>
          <w:sz w:val="28"/>
          <w:szCs w:val="28"/>
        </w:rPr>
        <w:t>Специалист, участвующий в исполнении муниципальной функции проводит экспертизу содержания коллективного договора, соглашения с прилагаемыми документами.</w:t>
      </w:r>
    </w:p>
    <w:p w:rsidR="007B0A75" w:rsidRPr="00F909E1" w:rsidRDefault="007D0388" w:rsidP="00F909E1">
      <w:pPr>
        <w:pStyle w:val="2"/>
        <w:framePr w:w="9641" w:h="14519" w:hRule="exact" w:wrap="around" w:vAnchor="page" w:hAnchor="page" w:x="1727" w:y="1104"/>
        <w:shd w:val="clear" w:color="auto" w:fill="auto"/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F909E1">
        <w:rPr>
          <w:sz w:val="28"/>
          <w:szCs w:val="28"/>
        </w:rPr>
        <w:t>Специалист выявляет условия, ухудшающие положение работников по сравнению с трудовым законодательством и иными нормативными правовыми актами, содержащими нормы трудового права, и готовит заключение.</w:t>
      </w:r>
    </w:p>
    <w:p w:rsidR="007B0A75" w:rsidRPr="00F909E1" w:rsidRDefault="007D0388" w:rsidP="00F909E1">
      <w:pPr>
        <w:pStyle w:val="2"/>
        <w:framePr w:w="9641" w:h="14519" w:hRule="exact" w:wrap="around" w:vAnchor="page" w:hAnchor="page" w:x="1727" w:y="1104"/>
        <w:shd w:val="clear" w:color="auto" w:fill="auto"/>
        <w:spacing w:after="0" w:line="240" w:lineRule="auto"/>
        <w:ind w:left="20" w:firstLine="720"/>
        <w:jc w:val="both"/>
        <w:rPr>
          <w:sz w:val="28"/>
          <w:szCs w:val="28"/>
        </w:rPr>
      </w:pPr>
      <w:r w:rsidRPr="00F909E1">
        <w:rPr>
          <w:sz w:val="28"/>
          <w:szCs w:val="28"/>
        </w:rPr>
        <w:t>В заключении указываются:</w:t>
      </w:r>
    </w:p>
    <w:p w:rsidR="007B0A75" w:rsidRPr="00F909E1" w:rsidRDefault="007D0388" w:rsidP="00F909E1">
      <w:pPr>
        <w:pStyle w:val="2"/>
        <w:framePr w:w="9641" w:h="14519" w:hRule="exact" w:wrap="around" w:vAnchor="page" w:hAnchor="page" w:x="1727" w:y="1104"/>
        <w:shd w:val="clear" w:color="auto" w:fill="auto"/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F909E1">
        <w:rPr>
          <w:sz w:val="28"/>
          <w:szCs w:val="28"/>
        </w:rPr>
        <w:t>пункты коллективного договора, соглашения, противоречащие трудовому законодательству и иным нормативным правовым актам, содержащим нормы трудового права;</w:t>
      </w:r>
    </w:p>
    <w:p w:rsidR="007B0A75" w:rsidRPr="00F909E1" w:rsidRDefault="007D0388" w:rsidP="00F909E1">
      <w:pPr>
        <w:pStyle w:val="2"/>
        <w:framePr w:w="9641" w:h="14519" w:hRule="exact" w:wrap="around" w:vAnchor="page" w:hAnchor="page" w:x="1727" w:y="1104"/>
        <w:shd w:val="clear" w:color="auto" w:fill="auto"/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F909E1">
        <w:rPr>
          <w:sz w:val="28"/>
          <w:szCs w:val="28"/>
        </w:rPr>
        <w:t>предложения по улучшению содержания коллективного договора, соглашения;</w:t>
      </w:r>
    </w:p>
    <w:p w:rsidR="007B0A75" w:rsidRPr="00F909E1" w:rsidRDefault="007D0388" w:rsidP="00F909E1">
      <w:pPr>
        <w:pStyle w:val="2"/>
        <w:framePr w:w="9641" w:h="14519" w:hRule="exact" w:wrap="around" w:vAnchor="page" w:hAnchor="page" w:x="1727" w:y="1104"/>
        <w:shd w:val="clear" w:color="auto" w:fill="auto"/>
        <w:spacing w:after="0" w:line="240" w:lineRule="auto"/>
        <w:ind w:left="20" w:firstLine="720"/>
        <w:jc w:val="both"/>
        <w:rPr>
          <w:sz w:val="28"/>
          <w:szCs w:val="28"/>
        </w:rPr>
      </w:pPr>
      <w:r w:rsidRPr="00F909E1">
        <w:rPr>
          <w:sz w:val="28"/>
          <w:szCs w:val="28"/>
        </w:rPr>
        <w:t>дата и подпись лица, подготовившего заключение.</w:t>
      </w:r>
    </w:p>
    <w:p w:rsidR="007B0A75" w:rsidRPr="00F909E1" w:rsidRDefault="007D0388" w:rsidP="00F909E1">
      <w:pPr>
        <w:pStyle w:val="2"/>
        <w:framePr w:w="9641" w:h="14519" w:hRule="exact" w:wrap="around" w:vAnchor="page" w:hAnchor="page" w:x="1727" w:y="1104"/>
        <w:shd w:val="clear" w:color="auto" w:fill="auto"/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F909E1">
        <w:rPr>
          <w:sz w:val="28"/>
          <w:szCs w:val="28"/>
        </w:rPr>
        <w:t>Максимальный срок выполнения действия, предусмотренного настоящим пунктом, не должен превышать 10 рабочих дней.</w:t>
      </w:r>
    </w:p>
    <w:p w:rsidR="007B0A75" w:rsidRDefault="007D0388" w:rsidP="00F909E1">
      <w:pPr>
        <w:pStyle w:val="2"/>
        <w:framePr w:w="9641" w:h="14519" w:hRule="exact" w:wrap="around" w:vAnchor="page" w:hAnchor="page" w:x="1727" w:y="1104"/>
        <w:shd w:val="clear" w:color="auto" w:fill="auto"/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F909E1">
        <w:rPr>
          <w:sz w:val="28"/>
          <w:szCs w:val="28"/>
        </w:rPr>
        <w:t>Процедура заканчивается регистрацией коллективного договора, соглашения, и при выявлении условий, ухудшающих положение работников, подготовкой соответствующей информации.</w:t>
      </w:r>
    </w:p>
    <w:p w:rsidR="00F23499" w:rsidRPr="00F909E1" w:rsidRDefault="00F23499" w:rsidP="00F909E1">
      <w:pPr>
        <w:pStyle w:val="2"/>
        <w:framePr w:w="9641" w:h="14519" w:hRule="exact" w:wrap="around" w:vAnchor="page" w:hAnchor="page" w:x="1727" w:y="1104"/>
        <w:shd w:val="clear" w:color="auto" w:fill="auto"/>
        <w:spacing w:after="0" w:line="240" w:lineRule="auto"/>
        <w:ind w:left="20" w:right="20" w:firstLine="720"/>
        <w:jc w:val="both"/>
        <w:rPr>
          <w:sz w:val="28"/>
          <w:szCs w:val="28"/>
        </w:rPr>
      </w:pPr>
    </w:p>
    <w:p w:rsidR="00F23499" w:rsidRDefault="007D0388" w:rsidP="00F909E1">
      <w:pPr>
        <w:pStyle w:val="2"/>
        <w:framePr w:w="9641" w:h="14519" w:hRule="exact" w:wrap="around" w:vAnchor="page" w:hAnchor="page" w:x="1727" w:y="1104"/>
        <w:shd w:val="clear" w:color="auto" w:fill="auto"/>
        <w:spacing w:after="0" w:line="240" w:lineRule="auto"/>
        <w:ind w:firstLine="0"/>
        <w:rPr>
          <w:sz w:val="28"/>
          <w:szCs w:val="28"/>
        </w:rPr>
      </w:pPr>
      <w:r w:rsidRPr="00F909E1">
        <w:rPr>
          <w:sz w:val="28"/>
          <w:szCs w:val="28"/>
        </w:rPr>
        <w:t xml:space="preserve">3.6. Проведение уведомительной регистрации </w:t>
      </w:r>
    </w:p>
    <w:p w:rsidR="007B0A75" w:rsidRDefault="007D0388" w:rsidP="00F909E1">
      <w:pPr>
        <w:pStyle w:val="2"/>
        <w:framePr w:w="9641" w:h="14519" w:hRule="exact" w:wrap="around" w:vAnchor="page" w:hAnchor="page" w:x="1727" w:y="1104"/>
        <w:shd w:val="clear" w:color="auto" w:fill="auto"/>
        <w:spacing w:after="0" w:line="240" w:lineRule="auto"/>
        <w:ind w:firstLine="0"/>
        <w:rPr>
          <w:sz w:val="28"/>
          <w:szCs w:val="28"/>
        </w:rPr>
      </w:pPr>
      <w:r w:rsidRPr="00F909E1">
        <w:rPr>
          <w:sz w:val="28"/>
          <w:szCs w:val="28"/>
        </w:rPr>
        <w:t>коллективного договора, соглашения</w:t>
      </w:r>
    </w:p>
    <w:p w:rsidR="00F23499" w:rsidRPr="00F909E1" w:rsidRDefault="00F23499" w:rsidP="00F909E1">
      <w:pPr>
        <w:pStyle w:val="2"/>
        <w:framePr w:w="9641" w:h="14519" w:hRule="exact" w:wrap="around" w:vAnchor="page" w:hAnchor="page" w:x="1727" w:y="1104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7B0A75" w:rsidRPr="00F909E1" w:rsidRDefault="007D0388" w:rsidP="00F909E1">
      <w:pPr>
        <w:pStyle w:val="2"/>
        <w:framePr w:w="9641" w:h="14519" w:hRule="exact" w:wrap="around" w:vAnchor="page" w:hAnchor="page" w:x="1727" w:y="1104"/>
        <w:shd w:val="clear" w:color="auto" w:fill="auto"/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F909E1">
        <w:rPr>
          <w:sz w:val="28"/>
          <w:szCs w:val="28"/>
        </w:rPr>
        <w:t>3.6.1. Основанием для начала административной процедуры является составление специалистом заключений по результатам экспертизы коллективного договора, соглашения.</w:t>
      </w:r>
    </w:p>
    <w:p w:rsidR="007B0A75" w:rsidRPr="00F909E1" w:rsidRDefault="007D0388" w:rsidP="00F909E1">
      <w:pPr>
        <w:pStyle w:val="2"/>
        <w:framePr w:w="9641" w:h="14519" w:hRule="exact" w:wrap="around" w:vAnchor="page" w:hAnchor="page" w:x="1727" w:y="1104"/>
        <w:shd w:val="clear" w:color="auto" w:fill="auto"/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F909E1">
        <w:rPr>
          <w:sz w:val="28"/>
          <w:szCs w:val="28"/>
        </w:rPr>
        <w:t>Специалист обобщает результаты экспертизы и при отсутствии условий (положений) в коллективном договоре, соглашении, ухудшающих положение</w:t>
      </w:r>
      <w:r w:rsidR="00F23499">
        <w:rPr>
          <w:sz w:val="28"/>
          <w:szCs w:val="28"/>
        </w:rPr>
        <w:t xml:space="preserve">  </w:t>
      </w:r>
      <w:r w:rsidRPr="00F909E1">
        <w:rPr>
          <w:sz w:val="28"/>
          <w:szCs w:val="28"/>
        </w:rPr>
        <w:t xml:space="preserve"> работников</w:t>
      </w:r>
      <w:r w:rsidR="00F23499">
        <w:rPr>
          <w:sz w:val="28"/>
          <w:szCs w:val="28"/>
        </w:rPr>
        <w:t xml:space="preserve">   </w:t>
      </w:r>
      <w:r w:rsidRPr="00F909E1">
        <w:rPr>
          <w:sz w:val="28"/>
          <w:szCs w:val="28"/>
        </w:rPr>
        <w:t xml:space="preserve"> оформляет</w:t>
      </w:r>
      <w:r w:rsidR="00F23499">
        <w:rPr>
          <w:sz w:val="28"/>
          <w:szCs w:val="28"/>
        </w:rPr>
        <w:t xml:space="preserve">  </w:t>
      </w:r>
      <w:r w:rsidRPr="00F909E1">
        <w:rPr>
          <w:sz w:val="28"/>
          <w:szCs w:val="28"/>
        </w:rPr>
        <w:t xml:space="preserve"> </w:t>
      </w:r>
      <w:r w:rsidR="00F23499">
        <w:rPr>
          <w:sz w:val="28"/>
          <w:szCs w:val="28"/>
        </w:rPr>
        <w:t xml:space="preserve"> </w:t>
      </w:r>
      <w:r w:rsidRPr="00F909E1">
        <w:rPr>
          <w:sz w:val="28"/>
          <w:szCs w:val="28"/>
        </w:rPr>
        <w:t xml:space="preserve">титульный </w:t>
      </w:r>
      <w:r w:rsidR="00F23499">
        <w:rPr>
          <w:sz w:val="28"/>
          <w:szCs w:val="28"/>
        </w:rPr>
        <w:t xml:space="preserve">   </w:t>
      </w:r>
      <w:r w:rsidRPr="00F909E1">
        <w:rPr>
          <w:sz w:val="28"/>
          <w:szCs w:val="28"/>
        </w:rPr>
        <w:t xml:space="preserve">лист </w:t>
      </w:r>
      <w:r w:rsidR="00F23499">
        <w:rPr>
          <w:sz w:val="28"/>
          <w:szCs w:val="28"/>
        </w:rPr>
        <w:t xml:space="preserve">  </w:t>
      </w:r>
      <w:r w:rsidRPr="00F909E1">
        <w:rPr>
          <w:sz w:val="28"/>
          <w:szCs w:val="28"/>
        </w:rPr>
        <w:t>уведомительной</w:t>
      </w:r>
    </w:p>
    <w:p w:rsidR="007B0A75" w:rsidRPr="00F909E1" w:rsidRDefault="007B0A75" w:rsidP="00F909E1">
      <w:pPr>
        <w:rPr>
          <w:rFonts w:ascii="Times New Roman" w:hAnsi="Times New Roman" w:cs="Times New Roman"/>
          <w:sz w:val="28"/>
          <w:szCs w:val="28"/>
        </w:rPr>
        <w:sectPr w:rsidR="007B0A75" w:rsidRPr="00F909E1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7B0A75" w:rsidRPr="00F909E1" w:rsidRDefault="007D0388" w:rsidP="00F909E1">
      <w:pPr>
        <w:pStyle w:val="2"/>
        <w:framePr w:w="9638" w:h="14632" w:hRule="exact" w:wrap="around" w:vAnchor="page" w:hAnchor="page" w:x="1677" w:y="994"/>
        <w:shd w:val="clear" w:color="auto" w:fill="auto"/>
        <w:spacing w:after="0" w:line="240" w:lineRule="auto"/>
        <w:ind w:left="20" w:firstLine="0"/>
        <w:jc w:val="left"/>
        <w:rPr>
          <w:sz w:val="28"/>
          <w:szCs w:val="28"/>
        </w:rPr>
      </w:pPr>
      <w:r w:rsidRPr="00F909E1">
        <w:rPr>
          <w:sz w:val="28"/>
          <w:szCs w:val="28"/>
        </w:rPr>
        <w:lastRenderedPageBreak/>
        <w:t>регистрации.</w:t>
      </w:r>
    </w:p>
    <w:p w:rsidR="007B0A75" w:rsidRPr="00F909E1" w:rsidRDefault="007D0388" w:rsidP="00F909E1">
      <w:pPr>
        <w:pStyle w:val="2"/>
        <w:framePr w:w="9638" w:h="14632" w:hRule="exact" w:wrap="around" w:vAnchor="page" w:hAnchor="page" w:x="1677" w:y="994"/>
        <w:shd w:val="clear" w:color="auto" w:fill="auto"/>
        <w:spacing w:after="0" w:line="240" w:lineRule="auto"/>
        <w:ind w:left="20" w:right="20" w:firstLine="620"/>
        <w:jc w:val="both"/>
        <w:rPr>
          <w:sz w:val="28"/>
          <w:szCs w:val="28"/>
        </w:rPr>
      </w:pPr>
      <w:r w:rsidRPr="00F909E1">
        <w:rPr>
          <w:sz w:val="28"/>
          <w:szCs w:val="28"/>
        </w:rPr>
        <w:t>При наличии, выявленных в результате экспертизы, условий коллективного договора, соглашения, ухудшающих положение работников специалист администрации подготавливает информацию в адрес заявителя - представителя стороны коллективного договора, соглашения.</w:t>
      </w:r>
    </w:p>
    <w:p w:rsidR="007B0A75" w:rsidRPr="00F909E1" w:rsidRDefault="007D0388" w:rsidP="00F909E1">
      <w:pPr>
        <w:pStyle w:val="2"/>
        <w:framePr w:w="9638" w:h="14632" w:hRule="exact" w:wrap="around" w:vAnchor="page" w:hAnchor="page" w:x="1677" w:y="994"/>
        <w:shd w:val="clear" w:color="auto" w:fill="auto"/>
        <w:spacing w:after="0" w:line="240" w:lineRule="auto"/>
        <w:ind w:left="20" w:right="20" w:firstLine="620"/>
        <w:jc w:val="both"/>
        <w:rPr>
          <w:sz w:val="28"/>
          <w:szCs w:val="28"/>
        </w:rPr>
      </w:pPr>
      <w:r w:rsidRPr="00F909E1">
        <w:rPr>
          <w:sz w:val="28"/>
          <w:szCs w:val="28"/>
        </w:rPr>
        <w:t>Максимальный срок выполнения действия, предусмотренного настоящим пунктом, не должен превышать 5 рабочих дней.</w:t>
      </w:r>
    </w:p>
    <w:p w:rsidR="007B0A75" w:rsidRPr="00F909E1" w:rsidRDefault="007D0388" w:rsidP="00F909E1">
      <w:pPr>
        <w:pStyle w:val="2"/>
        <w:framePr w:w="9638" w:h="14632" w:hRule="exact" w:wrap="around" w:vAnchor="page" w:hAnchor="page" w:x="1677" w:y="994"/>
        <w:shd w:val="clear" w:color="auto" w:fill="auto"/>
        <w:spacing w:after="0" w:line="240" w:lineRule="auto"/>
        <w:ind w:left="20" w:right="20" w:firstLine="620"/>
        <w:jc w:val="both"/>
        <w:rPr>
          <w:sz w:val="28"/>
          <w:szCs w:val="28"/>
        </w:rPr>
      </w:pPr>
      <w:r w:rsidRPr="00F909E1">
        <w:rPr>
          <w:sz w:val="28"/>
          <w:szCs w:val="28"/>
        </w:rPr>
        <w:t>Процедура заканчивается выдачей (направлением) заявителю зарегистрированного коллективного договора, соглашения с внесением соответствующей информации в Журнал регистрации.</w:t>
      </w:r>
    </w:p>
    <w:p w:rsidR="007B0A75" w:rsidRDefault="007D0388" w:rsidP="00F909E1">
      <w:pPr>
        <w:pStyle w:val="2"/>
        <w:framePr w:w="9638" w:h="14632" w:hRule="exact" w:wrap="around" w:vAnchor="page" w:hAnchor="page" w:x="1677" w:y="994"/>
        <w:shd w:val="clear" w:color="auto" w:fill="auto"/>
        <w:spacing w:after="0" w:line="240" w:lineRule="auto"/>
        <w:ind w:left="20" w:right="20" w:firstLine="620"/>
        <w:jc w:val="both"/>
        <w:rPr>
          <w:sz w:val="28"/>
          <w:szCs w:val="28"/>
        </w:rPr>
      </w:pPr>
      <w:r w:rsidRPr="00F909E1">
        <w:rPr>
          <w:sz w:val="28"/>
          <w:szCs w:val="28"/>
        </w:rPr>
        <w:t>Один экземпляр коллективного договора, копия соглашения остается на хранении в администрации в течение всего срока действия коллективного договора, соглашения, остальные экземпляры коллективного договора, соглашения с приложением титульного листа уведомительной регистрации возвращаются заявителю.</w:t>
      </w:r>
    </w:p>
    <w:p w:rsidR="00F23499" w:rsidRPr="00F909E1" w:rsidRDefault="00F23499" w:rsidP="00F909E1">
      <w:pPr>
        <w:pStyle w:val="2"/>
        <w:framePr w:w="9638" w:h="14632" w:hRule="exact" w:wrap="around" w:vAnchor="page" w:hAnchor="page" w:x="1677" w:y="994"/>
        <w:shd w:val="clear" w:color="auto" w:fill="auto"/>
        <w:spacing w:after="0" w:line="240" w:lineRule="auto"/>
        <w:ind w:left="20" w:right="20" w:firstLine="620"/>
        <w:jc w:val="both"/>
        <w:rPr>
          <w:sz w:val="28"/>
          <w:szCs w:val="28"/>
        </w:rPr>
      </w:pPr>
    </w:p>
    <w:p w:rsidR="00F23499" w:rsidRDefault="007D0388" w:rsidP="00F909E1">
      <w:pPr>
        <w:pStyle w:val="2"/>
        <w:framePr w:w="9638" w:h="14632" w:hRule="exact" w:wrap="around" w:vAnchor="page" w:hAnchor="page" w:x="1677" w:y="994"/>
        <w:shd w:val="clear" w:color="auto" w:fill="auto"/>
        <w:spacing w:after="0" w:line="240" w:lineRule="auto"/>
        <w:ind w:firstLine="0"/>
        <w:rPr>
          <w:sz w:val="28"/>
          <w:szCs w:val="28"/>
        </w:rPr>
      </w:pPr>
      <w:r w:rsidRPr="00F909E1">
        <w:rPr>
          <w:sz w:val="28"/>
          <w:szCs w:val="28"/>
        </w:rPr>
        <w:t xml:space="preserve">IV. Порядок и формы контроля </w:t>
      </w:r>
    </w:p>
    <w:p w:rsidR="007B0A75" w:rsidRDefault="007D0388" w:rsidP="00F909E1">
      <w:pPr>
        <w:pStyle w:val="2"/>
        <w:framePr w:w="9638" w:h="14632" w:hRule="exact" w:wrap="around" w:vAnchor="page" w:hAnchor="page" w:x="1677" w:y="994"/>
        <w:shd w:val="clear" w:color="auto" w:fill="auto"/>
        <w:spacing w:after="0" w:line="240" w:lineRule="auto"/>
        <w:ind w:firstLine="0"/>
        <w:rPr>
          <w:sz w:val="28"/>
          <w:szCs w:val="28"/>
        </w:rPr>
      </w:pPr>
      <w:r w:rsidRPr="00F909E1">
        <w:rPr>
          <w:sz w:val="28"/>
          <w:szCs w:val="28"/>
        </w:rPr>
        <w:t>за исполнением муниципальной функции</w:t>
      </w:r>
    </w:p>
    <w:p w:rsidR="00F23499" w:rsidRPr="00F909E1" w:rsidRDefault="00F23499" w:rsidP="00F909E1">
      <w:pPr>
        <w:pStyle w:val="2"/>
        <w:framePr w:w="9638" w:h="14632" w:hRule="exact" w:wrap="around" w:vAnchor="page" w:hAnchor="page" w:x="1677" w:y="994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7B0A75" w:rsidRDefault="007D0388" w:rsidP="00F909E1">
      <w:pPr>
        <w:pStyle w:val="2"/>
        <w:framePr w:w="9638" w:h="14632" w:hRule="exact" w:wrap="around" w:vAnchor="page" w:hAnchor="page" w:x="1677" w:y="994"/>
        <w:shd w:val="clear" w:color="auto" w:fill="auto"/>
        <w:spacing w:after="0" w:line="240" w:lineRule="auto"/>
        <w:ind w:left="20" w:right="20" w:firstLine="620"/>
        <w:jc w:val="both"/>
        <w:rPr>
          <w:sz w:val="28"/>
          <w:szCs w:val="28"/>
        </w:rPr>
      </w:pPr>
      <w:r w:rsidRPr="00F909E1">
        <w:rPr>
          <w:sz w:val="28"/>
          <w:szCs w:val="28"/>
        </w:rPr>
        <w:t xml:space="preserve">4.1. </w:t>
      </w:r>
      <w:proofErr w:type="gramStart"/>
      <w:r w:rsidRPr="00F909E1">
        <w:rPr>
          <w:sz w:val="28"/>
          <w:szCs w:val="28"/>
        </w:rPr>
        <w:t>Контроль за</w:t>
      </w:r>
      <w:proofErr w:type="gramEnd"/>
      <w:r w:rsidRPr="00F909E1">
        <w:rPr>
          <w:sz w:val="28"/>
          <w:szCs w:val="28"/>
        </w:rPr>
        <w:t xml:space="preserve"> исполнением муниципальной функции осуществляет начальник отдела экономики администрации района.</w:t>
      </w:r>
    </w:p>
    <w:p w:rsidR="00026335" w:rsidRPr="00F909E1" w:rsidRDefault="00026335" w:rsidP="00F909E1">
      <w:pPr>
        <w:pStyle w:val="2"/>
        <w:framePr w:w="9638" w:h="14632" w:hRule="exact" w:wrap="around" w:vAnchor="page" w:hAnchor="page" w:x="1677" w:y="994"/>
        <w:shd w:val="clear" w:color="auto" w:fill="auto"/>
        <w:spacing w:after="0" w:line="240" w:lineRule="auto"/>
        <w:ind w:left="20" w:right="20" w:firstLine="620"/>
        <w:jc w:val="both"/>
        <w:rPr>
          <w:sz w:val="28"/>
          <w:szCs w:val="28"/>
        </w:rPr>
      </w:pPr>
    </w:p>
    <w:p w:rsidR="007B0A75" w:rsidRDefault="007D0388" w:rsidP="00F909E1">
      <w:pPr>
        <w:pStyle w:val="2"/>
        <w:framePr w:w="9638" w:h="14632" w:hRule="exact" w:wrap="around" w:vAnchor="page" w:hAnchor="page" w:x="1677" w:y="994"/>
        <w:shd w:val="clear" w:color="auto" w:fill="auto"/>
        <w:spacing w:after="0" w:line="240" w:lineRule="auto"/>
        <w:ind w:firstLine="0"/>
        <w:rPr>
          <w:sz w:val="28"/>
          <w:szCs w:val="28"/>
        </w:rPr>
      </w:pPr>
      <w:r w:rsidRPr="00F909E1">
        <w:rPr>
          <w:sz w:val="28"/>
          <w:szCs w:val="28"/>
        </w:rPr>
        <w:t>V. Порядок обжалования действия (бездействия) и решений, осуществляемых (принятых) в ходе исполнения муниципальной функции</w:t>
      </w:r>
    </w:p>
    <w:p w:rsidR="00026335" w:rsidRPr="00F909E1" w:rsidRDefault="00026335" w:rsidP="00F909E1">
      <w:pPr>
        <w:pStyle w:val="2"/>
        <w:framePr w:w="9638" w:h="14632" w:hRule="exact" w:wrap="around" w:vAnchor="page" w:hAnchor="page" w:x="1677" w:y="994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7B0A75" w:rsidRPr="00F909E1" w:rsidRDefault="007D0388" w:rsidP="00F909E1">
      <w:pPr>
        <w:pStyle w:val="2"/>
        <w:framePr w:w="9638" w:h="14632" w:hRule="exact" w:wrap="around" w:vAnchor="page" w:hAnchor="page" w:x="1677" w:y="994"/>
        <w:numPr>
          <w:ilvl w:val="0"/>
          <w:numId w:val="12"/>
        </w:numPr>
        <w:shd w:val="clear" w:color="auto" w:fill="auto"/>
        <w:tabs>
          <w:tab w:val="left" w:pos="1095"/>
        </w:tabs>
        <w:spacing w:after="0" w:line="240" w:lineRule="auto"/>
        <w:ind w:left="20" w:right="20" w:firstLine="620"/>
        <w:jc w:val="both"/>
        <w:rPr>
          <w:sz w:val="28"/>
          <w:szCs w:val="28"/>
        </w:rPr>
      </w:pPr>
      <w:r w:rsidRPr="00F909E1">
        <w:rPr>
          <w:sz w:val="28"/>
          <w:szCs w:val="28"/>
        </w:rPr>
        <w:t>Получатели муниципальной функции имеют право на обжалование решений, действий (бездействия) должностных лиц участвующих в исполнении муниципальной функции, в досудебном и судебном порядке.</w:t>
      </w:r>
    </w:p>
    <w:p w:rsidR="007B0A75" w:rsidRPr="00F909E1" w:rsidRDefault="007D0388" w:rsidP="00F909E1">
      <w:pPr>
        <w:pStyle w:val="2"/>
        <w:framePr w:w="9638" w:h="14632" w:hRule="exact" w:wrap="around" w:vAnchor="page" w:hAnchor="page" w:x="1677" w:y="994"/>
        <w:numPr>
          <w:ilvl w:val="0"/>
          <w:numId w:val="12"/>
        </w:numPr>
        <w:shd w:val="clear" w:color="auto" w:fill="auto"/>
        <w:tabs>
          <w:tab w:val="left" w:pos="1098"/>
        </w:tabs>
        <w:spacing w:after="0" w:line="240" w:lineRule="auto"/>
        <w:ind w:left="20" w:right="20" w:firstLine="620"/>
        <w:jc w:val="both"/>
        <w:rPr>
          <w:sz w:val="28"/>
          <w:szCs w:val="28"/>
        </w:rPr>
      </w:pPr>
      <w:r w:rsidRPr="00F909E1">
        <w:rPr>
          <w:sz w:val="28"/>
          <w:szCs w:val="28"/>
        </w:rPr>
        <w:t>Обжалование действий (бездействия) и решений должностных лиц, осуществляемых (принятых) в ходе исполнения настоящего административного регламента, производится в соответствии с законодательством Российской Федерации.</w:t>
      </w:r>
    </w:p>
    <w:p w:rsidR="007B0A75" w:rsidRPr="00F909E1" w:rsidRDefault="007D0388" w:rsidP="00F909E1">
      <w:pPr>
        <w:pStyle w:val="2"/>
        <w:framePr w:w="9638" w:h="14632" w:hRule="exact" w:wrap="around" w:vAnchor="page" w:hAnchor="page" w:x="1677" w:y="994"/>
        <w:numPr>
          <w:ilvl w:val="0"/>
          <w:numId w:val="12"/>
        </w:numPr>
        <w:shd w:val="clear" w:color="auto" w:fill="auto"/>
        <w:tabs>
          <w:tab w:val="left" w:pos="1172"/>
        </w:tabs>
        <w:spacing w:after="0" w:line="240" w:lineRule="auto"/>
        <w:ind w:left="20" w:right="20" w:firstLine="620"/>
        <w:jc w:val="both"/>
        <w:rPr>
          <w:sz w:val="28"/>
          <w:szCs w:val="28"/>
        </w:rPr>
      </w:pPr>
      <w:r w:rsidRPr="00F909E1">
        <w:rPr>
          <w:sz w:val="28"/>
          <w:szCs w:val="28"/>
        </w:rPr>
        <w:t>Жалоба на решения, действия (бездействие) должностных лиц, подается в письменной форме на бумажном носителе, в электронной форме - главе администрации Красногорского района.</w:t>
      </w:r>
    </w:p>
    <w:p w:rsidR="007B0A75" w:rsidRPr="00F909E1" w:rsidRDefault="007D0388" w:rsidP="00F909E1">
      <w:pPr>
        <w:pStyle w:val="2"/>
        <w:framePr w:w="9638" w:h="14632" w:hRule="exact" w:wrap="around" w:vAnchor="page" w:hAnchor="page" w:x="1677" w:y="994"/>
        <w:numPr>
          <w:ilvl w:val="0"/>
          <w:numId w:val="12"/>
        </w:numPr>
        <w:shd w:val="clear" w:color="auto" w:fill="auto"/>
        <w:tabs>
          <w:tab w:val="left" w:pos="1441"/>
        </w:tabs>
        <w:spacing w:after="0" w:line="240" w:lineRule="auto"/>
        <w:ind w:left="20" w:right="20" w:firstLine="620"/>
        <w:jc w:val="both"/>
        <w:rPr>
          <w:sz w:val="28"/>
          <w:szCs w:val="28"/>
        </w:rPr>
      </w:pPr>
      <w:r w:rsidRPr="00F909E1">
        <w:rPr>
          <w:sz w:val="28"/>
          <w:szCs w:val="28"/>
        </w:rPr>
        <w:t>Жалоба может быть направлена по почте, через многофункциональный центр, с использованием информационн</w:t>
      </w:r>
      <w:proofErr w:type="gramStart"/>
      <w:r w:rsidRPr="00F909E1">
        <w:rPr>
          <w:sz w:val="28"/>
          <w:szCs w:val="28"/>
        </w:rPr>
        <w:t>о-</w:t>
      </w:r>
      <w:proofErr w:type="gramEnd"/>
      <w:r w:rsidRPr="00F909E1">
        <w:rPr>
          <w:sz w:val="28"/>
          <w:szCs w:val="28"/>
        </w:rPr>
        <w:t xml:space="preserve"> телекоммуникационной сети "Интернет", официального сайта администрации Красногорского района,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7B0A75" w:rsidRPr="00F909E1" w:rsidRDefault="007D0388" w:rsidP="00F909E1">
      <w:pPr>
        <w:pStyle w:val="2"/>
        <w:framePr w:w="9638" w:h="14632" w:hRule="exact" w:wrap="around" w:vAnchor="page" w:hAnchor="page" w:x="1677" w:y="994"/>
        <w:numPr>
          <w:ilvl w:val="0"/>
          <w:numId w:val="12"/>
        </w:numPr>
        <w:shd w:val="clear" w:color="auto" w:fill="auto"/>
        <w:tabs>
          <w:tab w:val="left" w:pos="1254"/>
        </w:tabs>
        <w:spacing w:after="0" w:line="240" w:lineRule="auto"/>
        <w:ind w:left="20" w:right="20" w:firstLine="620"/>
        <w:jc w:val="both"/>
        <w:rPr>
          <w:sz w:val="28"/>
          <w:szCs w:val="28"/>
        </w:rPr>
      </w:pPr>
      <w:r w:rsidRPr="00F909E1">
        <w:rPr>
          <w:sz w:val="28"/>
          <w:szCs w:val="28"/>
        </w:rPr>
        <w:t>Глава администрации Красногорского района (или его заместитель) проводит личный прием заявителей.</w:t>
      </w:r>
    </w:p>
    <w:p w:rsidR="007B0A75" w:rsidRPr="00F909E1" w:rsidRDefault="007D0388" w:rsidP="00F909E1">
      <w:pPr>
        <w:pStyle w:val="2"/>
        <w:framePr w:w="9638" w:h="14632" w:hRule="exact" w:wrap="around" w:vAnchor="page" w:hAnchor="page" w:x="1677" w:y="994"/>
        <w:numPr>
          <w:ilvl w:val="0"/>
          <w:numId w:val="12"/>
        </w:numPr>
        <w:shd w:val="clear" w:color="auto" w:fill="auto"/>
        <w:tabs>
          <w:tab w:val="left" w:pos="1182"/>
        </w:tabs>
        <w:spacing w:after="0" w:line="240" w:lineRule="auto"/>
        <w:ind w:left="20" w:firstLine="620"/>
        <w:jc w:val="both"/>
        <w:rPr>
          <w:sz w:val="28"/>
          <w:szCs w:val="28"/>
        </w:rPr>
      </w:pPr>
      <w:r w:rsidRPr="00F909E1">
        <w:rPr>
          <w:sz w:val="28"/>
          <w:szCs w:val="28"/>
        </w:rPr>
        <w:t>Личный прием осуществляется по предварительной записи. Запись</w:t>
      </w:r>
    </w:p>
    <w:p w:rsidR="007B0A75" w:rsidRPr="00F909E1" w:rsidRDefault="007B0A75" w:rsidP="00F909E1">
      <w:pPr>
        <w:rPr>
          <w:rFonts w:ascii="Times New Roman" w:hAnsi="Times New Roman" w:cs="Times New Roman"/>
          <w:sz w:val="28"/>
          <w:szCs w:val="28"/>
        </w:rPr>
        <w:sectPr w:rsidR="007B0A75" w:rsidRPr="00F909E1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7B0A75" w:rsidRPr="00F909E1" w:rsidRDefault="007D0388" w:rsidP="00026335">
      <w:pPr>
        <w:pStyle w:val="2"/>
        <w:framePr w:w="9634" w:h="14521" w:hRule="exact" w:wrap="around" w:vAnchor="page" w:hAnchor="page" w:x="1701" w:y="1188"/>
        <w:shd w:val="clear" w:color="auto" w:fill="auto"/>
        <w:spacing w:after="0" w:line="240" w:lineRule="auto"/>
        <w:ind w:left="20" w:firstLine="0"/>
        <w:jc w:val="both"/>
        <w:rPr>
          <w:sz w:val="28"/>
          <w:szCs w:val="28"/>
        </w:rPr>
      </w:pPr>
      <w:r w:rsidRPr="00F909E1">
        <w:rPr>
          <w:sz w:val="28"/>
          <w:szCs w:val="28"/>
        </w:rPr>
        <w:lastRenderedPageBreak/>
        <w:t>на личный прием производится при личном обращении или по телефонам, номера которых размещены на интернет-сайте и информационных стендах.</w:t>
      </w:r>
    </w:p>
    <w:p w:rsidR="007B0A75" w:rsidRPr="00F909E1" w:rsidRDefault="007D0388" w:rsidP="00026335">
      <w:pPr>
        <w:pStyle w:val="2"/>
        <w:framePr w:w="9634" w:h="14521" w:hRule="exact" w:wrap="around" w:vAnchor="page" w:hAnchor="page" w:x="1701" w:y="1188"/>
        <w:shd w:val="clear" w:color="auto" w:fill="auto"/>
        <w:spacing w:after="0" w:line="240" w:lineRule="auto"/>
        <w:ind w:left="20" w:right="20" w:firstLine="560"/>
        <w:jc w:val="both"/>
        <w:rPr>
          <w:sz w:val="28"/>
          <w:szCs w:val="28"/>
        </w:rPr>
      </w:pPr>
      <w:proofErr w:type="gramStart"/>
      <w:r w:rsidRPr="00F909E1">
        <w:rPr>
          <w:sz w:val="28"/>
          <w:szCs w:val="28"/>
        </w:rPr>
        <w:t>Специалист, осуществляющий запись на личный прием, информирует заявителя о дате, времени, месте приема, должности, фамилии, имени, отчестве должностного лица, осуществляющего прием.</w:t>
      </w:r>
      <w:proofErr w:type="gramEnd"/>
    </w:p>
    <w:p w:rsidR="007B0A75" w:rsidRPr="00F909E1" w:rsidRDefault="007D0388" w:rsidP="00026335">
      <w:pPr>
        <w:pStyle w:val="2"/>
        <w:framePr w:w="9634" w:h="14521" w:hRule="exact" w:wrap="around" w:vAnchor="page" w:hAnchor="page" w:x="1701" w:y="1188"/>
        <w:numPr>
          <w:ilvl w:val="0"/>
          <w:numId w:val="12"/>
        </w:numPr>
        <w:shd w:val="clear" w:color="auto" w:fill="auto"/>
        <w:tabs>
          <w:tab w:val="left" w:pos="1462"/>
        </w:tabs>
        <w:spacing w:after="0" w:line="240" w:lineRule="auto"/>
        <w:ind w:left="20" w:right="20" w:firstLine="560"/>
        <w:jc w:val="both"/>
        <w:rPr>
          <w:sz w:val="28"/>
          <w:szCs w:val="28"/>
        </w:rPr>
      </w:pPr>
      <w:proofErr w:type="gramStart"/>
      <w:r w:rsidRPr="00F909E1">
        <w:rPr>
          <w:sz w:val="28"/>
          <w:szCs w:val="28"/>
        </w:rPr>
        <w:t>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7B0A75" w:rsidRPr="00F909E1" w:rsidRDefault="007D0388" w:rsidP="00026335">
      <w:pPr>
        <w:pStyle w:val="2"/>
        <w:framePr w:w="9634" w:h="14521" w:hRule="exact" w:wrap="around" w:vAnchor="page" w:hAnchor="page" w:x="1701" w:y="1188"/>
        <w:numPr>
          <w:ilvl w:val="0"/>
          <w:numId w:val="12"/>
        </w:numPr>
        <w:shd w:val="clear" w:color="auto" w:fill="auto"/>
        <w:tabs>
          <w:tab w:val="left" w:pos="1090"/>
        </w:tabs>
        <w:spacing w:after="0" w:line="240" w:lineRule="auto"/>
        <w:ind w:left="20" w:right="20" w:firstLine="560"/>
        <w:jc w:val="both"/>
        <w:rPr>
          <w:sz w:val="28"/>
          <w:szCs w:val="28"/>
        </w:rPr>
      </w:pPr>
      <w:proofErr w:type="gramStart"/>
      <w:r w:rsidRPr="00F909E1">
        <w:rPr>
          <w:sz w:val="28"/>
          <w:szCs w:val="28"/>
        </w:rPr>
        <w:t>Заявитель в своем письменном обращении (жалобе) в обязательном порядке указывает либо наименование органа, в который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</w:t>
      </w:r>
      <w:proofErr w:type="gramEnd"/>
      <w:r w:rsidRPr="00F909E1">
        <w:rPr>
          <w:sz w:val="28"/>
          <w:szCs w:val="28"/>
        </w:rPr>
        <w:t xml:space="preserve"> дату.</w:t>
      </w:r>
    </w:p>
    <w:p w:rsidR="007B0A75" w:rsidRPr="00F909E1" w:rsidRDefault="007D0388" w:rsidP="00026335">
      <w:pPr>
        <w:pStyle w:val="2"/>
        <w:framePr w:w="9634" w:h="14521" w:hRule="exact" w:wrap="around" w:vAnchor="page" w:hAnchor="page" w:x="1701" w:y="1188"/>
        <w:numPr>
          <w:ilvl w:val="0"/>
          <w:numId w:val="12"/>
        </w:numPr>
        <w:shd w:val="clear" w:color="auto" w:fill="auto"/>
        <w:tabs>
          <w:tab w:val="left" w:pos="1102"/>
        </w:tabs>
        <w:spacing w:after="0" w:line="240" w:lineRule="auto"/>
        <w:ind w:left="20" w:right="20" w:firstLine="560"/>
        <w:jc w:val="both"/>
        <w:rPr>
          <w:sz w:val="28"/>
          <w:szCs w:val="28"/>
        </w:rPr>
      </w:pPr>
      <w:r w:rsidRPr="00F909E1">
        <w:rPr>
          <w:sz w:val="28"/>
          <w:szCs w:val="28"/>
        </w:rPr>
        <w:t>К обращению (жалобе) могут быть приложены копии документов, подтверждающих изложенные обстоятельства. В этом случае получателем муниципальной функции приводится перечень прилагаемых документов.</w:t>
      </w:r>
    </w:p>
    <w:p w:rsidR="007B0A75" w:rsidRPr="00F909E1" w:rsidRDefault="007D0388" w:rsidP="00026335">
      <w:pPr>
        <w:pStyle w:val="2"/>
        <w:framePr w:w="9634" w:h="14521" w:hRule="exact" w:wrap="around" w:vAnchor="page" w:hAnchor="page" w:x="1701" w:y="1188"/>
        <w:numPr>
          <w:ilvl w:val="0"/>
          <w:numId w:val="12"/>
        </w:numPr>
        <w:shd w:val="clear" w:color="auto" w:fill="auto"/>
        <w:tabs>
          <w:tab w:val="left" w:pos="1366"/>
        </w:tabs>
        <w:spacing w:after="0" w:line="240" w:lineRule="auto"/>
        <w:ind w:left="20" w:right="20" w:firstLine="560"/>
        <w:jc w:val="both"/>
        <w:rPr>
          <w:sz w:val="28"/>
          <w:szCs w:val="28"/>
        </w:rPr>
      </w:pPr>
      <w:r w:rsidRPr="00F909E1">
        <w:rPr>
          <w:sz w:val="28"/>
          <w:szCs w:val="28"/>
        </w:rPr>
        <w:t>По результатам рассмотрения жалобы глава администрации Красногорского района (или его заместитель) принимает решение об удовлетворении требований получателя муниципальной функции либо об отказе в удовлетворении жалобы.</w:t>
      </w:r>
    </w:p>
    <w:p w:rsidR="007B0A75" w:rsidRPr="00F909E1" w:rsidRDefault="007D0388" w:rsidP="00026335">
      <w:pPr>
        <w:pStyle w:val="2"/>
        <w:framePr w:w="9634" w:h="14521" w:hRule="exact" w:wrap="around" w:vAnchor="page" w:hAnchor="page" w:x="1701" w:y="1188"/>
        <w:numPr>
          <w:ilvl w:val="0"/>
          <w:numId w:val="12"/>
        </w:numPr>
        <w:shd w:val="clear" w:color="auto" w:fill="auto"/>
        <w:tabs>
          <w:tab w:val="left" w:pos="1213"/>
        </w:tabs>
        <w:spacing w:after="0" w:line="240" w:lineRule="auto"/>
        <w:ind w:left="20" w:right="20" w:firstLine="560"/>
        <w:jc w:val="both"/>
        <w:rPr>
          <w:sz w:val="28"/>
          <w:szCs w:val="28"/>
        </w:rPr>
      </w:pPr>
      <w:r w:rsidRPr="00F909E1">
        <w:rPr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B0A75" w:rsidRPr="00F909E1" w:rsidRDefault="007D0388" w:rsidP="00026335">
      <w:pPr>
        <w:pStyle w:val="2"/>
        <w:framePr w:w="9634" w:h="14521" w:hRule="exact" w:wrap="around" w:vAnchor="page" w:hAnchor="page" w:x="1701" w:y="1188"/>
        <w:shd w:val="clear" w:color="auto" w:fill="auto"/>
        <w:spacing w:after="0" w:line="240" w:lineRule="auto"/>
        <w:ind w:left="20" w:right="20" w:firstLine="560"/>
        <w:jc w:val="both"/>
        <w:rPr>
          <w:sz w:val="28"/>
          <w:szCs w:val="28"/>
        </w:rPr>
      </w:pPr>
      <w:r w:rsidRPr="00F909E1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F909E1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F909E1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</w:t>
      </w:r>
      <w:r w:rsidR="00026335">
        <w:rPr>
          <w:sz w:val="28"/>
          <w:szCs w:val="28"/>
        </w:rPr>
        <w:t>.</w:t>
      </w:r>
    </w:p>
    <w:p w:rsidR="007B0A75" w:rsidRPr="00F909E1" w:rsidRDefault="007D0388" w:rsidP="00026335">
      <w:pPr>
        <w:pStyle w:val="2"/>
        <w:framePr w:w="9634" w:h="14521" w:hRule="exact" w:wrap="around" w:vAnchor="page" w:hAnchor="page" w:x="1701" w:y="1188"/>
        <w:numPr>
          <w:ilvl w:val="0"/>
          <w:numId w:val="12"/>
        </w:numPr>
        <w:shd w:val="clear" w:color="auto" w:fill="auto"/>
        <w:tabs>
          <w:tab w:val="left" w:pos="1249"/>
        </w:tabs>
        <w:spacing w:after="0" w:line="240" w:lineRule="auto"/>
        <w:ind w:left="20" w:right="20" w:firstLine="560"/>
        <w:jc w:val="both"/>
        <w:rPr>
          <w:sz w:val="28"/>
          <w:szCs w:val="28"/>
        </w:rPr>
      </w:pPr>
      <w:r w:rsidRPr="00F909E1">
        <w:rPr>
          <w:sz w:val="28"/>
          <w:szCs w:val="28"/>
        </w:rPr>
        <w:t xml:space="preserve">Если в письменном обращении не </w:t>
      </w:r>
      <w:proofErr w:type="gramStart"/>
      <w:r w:rsidRPr="00F909E1">
        <w:rPr>
          <w:sz w:val="28"/>
          <w:szCs w:val="28"/>
        </w:rPr>
        <w:t>указаны</w:t>
      </w:r>
      <w:proofErr w:type="gramEnd"/>
      <w:r w:rsidRPr="00F909E1">
        <w:rPr>
          <w:sz w:val="28"/>
          <w:szCs w:val="28"/>
        </w:rPr>
        <w:t xml:space="preserve">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7B0A75" w:rsidRPr="00F909E1" w:rsidRDefault="007D0388" w:rsidP="00026335">
      <w:pPr>
        <w:pStyle w:val="2"/>
        <w:framePr w:w="9634" w:h="14521" w:hRule="exact" w:wrap="around" w:vAnchor="page" w:hAnchor="page" w:x="1701" w:y="1188"/>
        <w:numPr>
          <w:ilvl w:val="0"/>
          <w:numId w:val="12"/>
        </w:numPr>
        <w:shd w:val="clear" w:color="auto" w:fill="auto"/>
        <w:tabs>
          <w:tab w:val="left" w:pos="1263"/>
        </w:tabs>
        <w:spacing w:after="0" w:line="240" w:lineRule="auto"/>
        <w:ind w:left="20" w:right="20" w:firstLine="560"/>
        <w:jc w:val="both"/>
        <w:rPr>
          <w:sz w:val="28"/>
          <w:szCs w:val="28"/>
        </w:rPr>
      </w:pPr>
      <w:r w:rsidRPr="00F909E1">
        <w:rPr>
          <w:sz w:val="28"/>
          <w:szCs w:val="28"/>
        </w:rPr>
        <w:t>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глава администрации Красногорского района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7B0A75" w:rsidRPr="00F909E1" w:rsidRDefault="007D0388" w:rsidP="00026335">
      <w:pPr>
        <w:pStyle w:val="2"/>
        <w:framePr w:w="9634" w:h="14521" w:hRule="exact" w:wrap="around" w:vAnchor="page" w:hAnchor="page" w:x="1701" w:y="1188"/>
        <w:shd w:val="clear" w:color="auto" w:fill="auto"/>
        <w:spacing w:after="0" w:line="240" w:lineRule="auto"/>
        <w:ind w:left="20" w:right="20" w:firstLine="560"/>
        <w:jc w:val="both"/>
        <w:rPr>
          <w:sz w:val="28"/>
          <w:szCs w:val="28"/>
        </w:rPr>
      </w:pPr>
      <w:r w:rsidRPr="00F909E1">
        <w:rPr>
          <w:sz w:val="28"/>
          <w:szCs w:val="28"/>
        </w:rPr>
        <w:t xml:space="preserve">Если текст письменного обращения не поддается прочтению, ответ на обращение </w:t>
      </w:r>
      <w:r w:rsidR="00026335">
        <w:rPr>
          <w:sz w:val="28"/>
          <w:szCs w:val="28"/>
        </w:rPr>
        <w:t xml:space="preserve">  </w:t>
      </w:r>
      <w:r w:rsidRPr="00F909E1">
        <w:rPr>
          <w:sz w:val="28"/>
          <w:szCs w:val="28"/>
        </w:rPr>
        <w:t>не</w:t>
      </w:r>
      <w:r w:rsidR="00026335">
        <w:rPr>
          <w:sz w:val="28"/>
          <w:szCs w:val="28"/>
        </w:rPr>
        <w:t xml:space="preserve">  </w:t>
      </w:r>
      <w:r w:rsidRPr="00F909E1">
        <w:rPr>
          <w:sz w:val="28"/>
          <w:szCs w:val="28"/>
        </w:rPr>
        <w:t xml:space="preserve"> дается, </w:t>
      </w:r>
      <w:r w:rsidR="00026335">
        <w:rPr>
          <w:sz w:val="28"/>
          <w:szCs w:val="28"/>
        </w:rPr>
        <w:t xml:space="preserve">  </w:t>
      </w:r>
      <w:r w:rsidRPr="00F909E1">
        <w:rPr>
          <w:sz w:val="28"/>
          <w:szCs w:val="28"/>
        </w:rPr>
        <w:t>о</w:t>
      </w:r>
      <w:r w:rsidR="00026335">
        <w:rPr>
          <w:sz w:val="28"/>
          <w:szCs w:val="28"/>
        </w:rPr>
        <w:t xml:space="preserve">  </w:t>
      </w:r>
      <w:r w:rsidRPr="00F909E1">
        <w:rPr>
          <w:sz w:val="28"/>
          <w:szCs w:val="28"/>
        </w:rPr>
        <w:t xml:space="preserve"> чем</w:t>
      </w:r>
      <w:r w:rsidR="00026335">
        <w:rPr>
          <w:sz w:val="28"/>
          <w:szCs w:val="28"/>
        </w:rPr>
        <w:t xml:space="preserve">  </w:t>
      </w:r>
      <w:r w:rsidRPr="00F909E1">
        <w:rPr>
          <w:sz w:val="28"/>
          <w:szCs w:val="28"/>
        </w:rPr>
        <w:t xml:space="preserve"> сообщается</w:t>
      </w:r>
      <w:r w:rsidR="00026335">
        <w:rPr>
          <w:sz w:val="28"/>
          <w:szCs w:val="28"/>
        </w:rPr>
        <w:t xml:space="preserve">  </w:t>
      </w:r>
      <w:r w:rsidRPr="00F909E1">
        <w:rPr>
          <w:sz w:val="28"/>
          <w:szCs w:val="28"/>
        </w:rPr>
        <w:t xml:space="preserve"> заявителю,</w:t>
      </w:r>
      <w:r w:rsidR="00026335">
        <w:rPr>
          <w:sz w:val="28"/>
          <w:szCs w:val="28"/>
        </w:rPr>
        <w:t xml:space="preserve">   </w:t>
      </w:r>
      <w:r w:rsidRPr="00F909E1">
        <w:rPr>
          <w:sz w:val="28"/>
          <w:szCs w:val="28"/>
        </w:rPr>
        <w:t xml:space="preserve"> направившему</w:t>
      </w:r>
    </w:p>
    <w:p w:rsidR="007B0A75" w:rsidRPr="00F909E1" w:rsidRDefault="007B0A75" w:rsidP="00F909E1">
      <w:pPr>
        <w:rPr>
          <w:rFonts w:ascii="Times New Roman" w:hAnsi="Times New Roman" w:cs="Times New Roman"/>
          <w:sz w:val="28"/>
          <w:szCs w:val="28"/>
        </w:rPr>
        <w:sectPr w:rsidR="007B0A75" w:rsidRPr="00F909E1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7B0A75" w:rsidRPr="00F909E1" w:rsidRDefault="007D0388" w:rsidP="00026335">
      <w:pPr>
        <w:pStyle w:val="2"/>
        <w:framePr w:w="9631" w:h="3916" w:hRule="exact" w:wrap="around" w:vAnchor="page" w:hAnchor="page" w:x="1621" w:y="1321"/>
        <w:shd w:val="clear" w:color="auto" w:fill="auto"/>
        <w:spacing w:after="0" w:line="240" w:lineRule="auto"/>
        <w:ind w:firstLine="0"/>
        <w:jc w:val="left"/>
        <w:rPr>
          <w:sz w:val="28"/>
          <w:szCs w:val="28"/>
        </w:rPr>
      </w:pPr>
      <w:r w:rsidRPr="00F909E1">
        <w:rPr>
          <w:sz w:val="28"/>
          <w:szCs w:val="28"/>
        </w:rPr>
        <w:lastRenderedPageBreak/>
        <w:t>обращение, если его фамилия и почтовый адрес поддаются прочтению.</w:t>
      </w:r>
    </w:p>
    <w:p w:rsidR="007B0A75" w:rsidRPr="00F909E1" w:rsidRDefault="007D0388" w:rsidP="00026335">
      <w:pPr>
        <w:pStyle w:val="2"/>
        <w:framePr w:w="9631" w:h="3916" w:hRule="exact" w:wrap="around" w:vAnchor="page" w:hAnchor="page" w:x="1621" w:y="1321"/>
        <w:shd w:val="clear" w:color="auto" w:fill="auto"/>
        <w:spacing w:after="0" w:line="240" w:lineRule="auto"/>
        <w:ind w:firstLine="540"/>
        <w:jc w:val="both"/>
        <w:rPr>
          <w:sz w:val="28"/>
          <w:szCs w:val="28"/>
        </w:rPr>
      </w:pPr>
      <w:proofErr w:type="gramStart"/>
      <w:r w:rsidRPr="00F909E1">
        <w:rPr>
          <w:sz w:val="28"/>
          <w:szCs w:val="28"/>
        </w:rPr>
        <w:t>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вопросу.</w:t>
      </w:r>
      <w:proofErr w:type="gramEnd"/>
    </w:p>
    <w:p w:rsidR="007B0A75" w:rsidRPr="00F909E1" w:rsidRDefault="007D0388" w:rsidP="00026335">
      <w:pPr>
        <w:pStyle w:val="2"/>
        <w:framePr w:w="9631" w:h="3916" w:hRule="exact" w:wrap="around" w:vAnchor="page" w:hAnchor="page" w:x="1621" w:y="1321"/>
        <w:shd w:val="clear" w:color="auto" w:fill="auto"/>
        <w:spacing w:after="0" w:line="240" w:lineRule="auto"/>
        <w:ind w:firstLine="540"/>
        <w:jc w:val="both"/>
        <w:rPr>
          <w:sz w:val="28"/>
          <w:szCs w:val="28"/>
        </w:rPr>
      </w:pPr>
      <w:r w:rsidRPr="00F909E1">
        <w:rPr>
          <w:sz w:val="28"/>
          <w:szCs w:val="28"/>
        </w:rPr>
        <w:t>О данном решении уведомляется заявитель, направивший обращение.</w:t>
      </w:r>
    </w:p>
    <w:p w:rsidR="007B0A75" w:rsidRPr="00F909E1" w:rsidRDefault="007D0388" w:rsidP="00026335">
      <w:pPr>
        <w:pStyle w:val="2"/>
        <w:framePr w:w="9631" w:h="3916" w:hRule="exact" w:wrap="around" w:vAnchor="page" w:hAnchor="page" w:x="1621" w:y="1321"/>
        <w:shd w:val="clear" w:color="auto" w:fill="auto"/>
        <w:spacing w:after="0" w:line="240" w:lineRule="auto"/>
        <w:ind w:firstLine="540"/>
        <w:jc w:val="both"/>
        <w:rPr>
          <w:sz w:val="28"/>
          <w:szCs w:val="28"/>
        </w:rPr>
      </w:pPr>
      <w:r w:rsidRPr="00F909E1">
        <w:rPr>
          <w:sz w:val="28"/>
          <w:szCs w:val="28"/>
        </w:rPr>
        <w:t>5.14. Заявители вправе обжаловать решения, принятые в ходе исполнения муниципальной функции, действия (бездействие) должностных лиц в судебном порядке.</w:t>
      </w:r>
    </w:p>
    <w:p w:rsidR="007B0A75" w:rsidRPr="00F909E1" w:rsidRDefault="007B0A75" w:rsidP="00F909E1">
      <w:pPr>
        <w:rPr>
          <w:rFonts w:ascii="Times New Roman" w:hAnsi="Times New Roman" w:cs="Times New Roman"/>
          <w:sz w:val="28"/>
          <w:szCs w:val="28"/>
        </w:rPr>
        <w:sectPr w:rsidR="007B0A75" w:rsidRPr="00F909E1" w:rsidSect="00026335">
          <w:pgSz w:w="11905" w:h="16837"/>
          <w:pgMar w:top="0" w:right="565" w:bottom="0" w:left="0" w:header="0" w:footer="3" w:gutter="0"/>
          <w:cols w:space="720"/>
          <w:noEndnote/>
          <w:docGrid w:linePitch="360"/>
        </w:sectPr>
      </w:pPr>
    </w:p>
    <w:p w:rsidR="007B0A75" w:rsidRPr="00F909E1" w:rsidRDefault="007B0A75" w:rsidP="00F909E1">
      <w:pPr>
        <w:rPr>
          <w:rFonts w:ascii="Times New Roman" w:hAnsi="Times New Roman" w:cs="Times New Roman"/>
          <w:sz w:val="28"/>
          <w:szCs w:val="28"/>
        </w:rPr>
      </w:pPr>
    </w:p>
    <w:p w:rsidR="007B0A75" w:rsidRPr="00F909E1" w:rsidRDefault="007D0388" w:rsidP="00C520E1">
      <w:pPr>
        <w:pStyle w:val="2"/>
        <w:framePr w:w="9646" w:h="5236" w:hRule="exact" w:wrap="around" w:vAnchor="page" w:hAnchor="page" w:x="1681" w:y="1036"/>
        <w:shd w:val="clear" w:color="auto" w:fill="auto"/>
        <w:spacing w:after="0" w:line="240" w:lineRule="auto"/>
        <w:ind w:left="4253" w:firstLine="709"/>
        <w:jc w:val="both"/>
        <w:rPr>
          <w:sz w:val="28"/>
          <w:szCs w:val="28"/>
        </w:rPr>
      </w:pPr>
      <w:r w:rsidRPr="00F909E1">
        <w:rPr>
          <w:sz w:val="28"/>
          <w:szCs w:val="28"/>
        </w:rPr>
        <w:t>Приложение 1</w:t>
      </w:r>
    </w:p>
    <w:p w:rsidR="007B0A75" w:rsidRPr="00F909E1" w:rsidRDefault="00026335" w:rsidP="00C520E1">
      <w:pPr>
        <w:pStyle w:val="2"/>
        <w:framePr w:w="9646" w:h="5236" w:hRule="exact" w:wrap="around" w:vAnchor="page" w:hAnchor="page" w:x="1681" w:y="1036"/>
        <w:shd w:val="clear" w:color="auto" w:fill="auto"/>
        <w:tabs>
          <w:tab w:val="left" w:pos="8111"/>
        </w:tabs>
        <w:spacing w:after="0" w:line="240" w:lineRule="auto"/>
        <w:ind w:left="4253" w:right="2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к  Административному   </w:t>
      </w:r>
      <w:r w:rsidR="007D0388" w:rsidRPr="00F909E1">
        <w:rPr>
          <w:sz w:val="28"/>
          <w:szCs w:val="28"/>
        </w:rPr>
        <w:t>регламенту</w:t>
      </w:r>
      <w:r w:rsidR="007D0388" w:rsidRPr="00F909E1">
        <w:rPr>
          <w:sz w:val="28"/>
          <w:szCs w:val="28"/>
        </w:rPr>
        <w:br/>
        <w:t xml:space="preserve">администрации </w:t>
      </w:r>
      <w:r>
        <w:rPr>
          <w:sz w:val="28"/>
          <w:szCs w:val="28"/>
        </w:rPr>
        <w:t xml:space="preserve">  </w:t>
      </w:r>
      <w:r w:rsidR="007D0388" w:rsidRPr="00F909E1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="007D0388" w:rsidRPr="00F909E1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 </w:t>
      </w:r>
      <w:r w:rsidR="007D0388" w:rsidRPr="00F909E1">
        <w:rPr>
          <w:sz w:val="28"/>
          <w:szCs w:val="28"/>
        </w:rPr>
        <w:t>исполнению</w:t>
      </w:r>
      <w:r w:rsidR="007D0388" w:rsidRPr="00F909E1">
        <w:rPr>
          <w:sz w:val="28"/>
          <w:szCs w:val="28"/>
        </w:rPr>
        <w:br/>
        <w:t>муниципальной</w:t>
      </w:r>
      <w:r>
        <w:rPr>
          <w:sz w:val="28"/>
          <w:szCs w:val="28"/>
        </w:rPr>
        <w:t xml:space="preserve">  </w:t>
      </w:r>
      <w:r w:rsidR="007D0388" w:rsidRPr="00F909E1">
        <w:rPr>
          <w:sz w:val="28"/>
          <w:szCs w:val="28"/>
        </w:rPr>
        <w:t xml:space="preserve"> функции </w:t>
      </w:r>
      <w:r>
        <w:rPr>
          <w:sz w:val="28"/>
          <w:szCs w:val="28"/>
        </w:rPr>
        <w:t xml:space="preserve">  «Проведение</w:t>
      </w:r>
      <w:r>
        <w:rPr>
          <w:sz w:val="28"/>
          <w:szCs w:val="28"/>
        </w:rPr>
        <w:br/>
        <w:t xml:space="preserve">уведомительной                    </w:t>
      </w:r>
      <w:r w:rsidR="007D0388" w:rsidRPr="00F909E1">
        <w:rPr>
          <w:sz w:val="28"/>
          <w:szCs w:val="28"/>
        </w:rPr>
        <w:t>регистрации</w:t>
      </w:r>
    </w:p>
    <w:p w:rsidR="007B0A75" w:rsidRPr="00F909E1" w:rsidRDefault="007D0388" w:rsidP="00C520E1">
      <w:pPr>
        <w:pStyle w:val="2"/>
        <w:framePr w:w="9646" w:h="5236" w:hRule="exact" w:wrap="around" w:vAnchor="page" w:hAnchor="page" w:x="1681" w:y="1036"/>
        <w:shd w:val="clear" w:color="auto" w:fill="auto"/>
        <w:tabs>
          <w:tab w:val="left" w:pos="7146"/>
          <w:tab w:val="left" w:pos="9438"/>
        </w:tabs>
        <w:spacing w:after="0" w:line="240" w:lineRule="auto"/>
        <w:ind w:left="4253" w:right="20" w:firstLine="0"/>
        <w:jc w:val="both"/>
        <w:rPr>
          <w:sz w:val="28"/>
          <w:szCs w:val="28"/>
        </w:rPr>
      </w:pPr>
      <w:r w:rsidRPr="00F909E1">
        <w:rPr>
          <w:sz w:val="28"/>
          <w:szCs w:val="28"/>
        </w:rPr>
        <w:t xml:space="preserve">территориальных </w:t>
      </w:r>
      <w:r w:rsidR="00026335">
        <w:rPr>
          <w:sz w:val="28"/>
          <w:szCs w:val="28"/>
        </w:rPr>
        <w:t xml:space="preserve">          </w:t>
      </w:r>
      <w:r w:rsidRPr="00F909E1">
        <w:rPr>
          <w:sz w:val="28"/>
          <w:szCs w:val="28"/>
        </w:rPr>
        <w:t xml:space="preserve">соглашений </w:t>
      </w:r>
      <w:r w:rsidR="00026335">
        <w:rPr>
          <w:sz w:val="28"/>
          <w:szCs w:val="28"/>
        </w:rPr>
        <w:t xml:space="preserve">      и</w:t>
      </w:r>
      <w:r w:rsidR="00026335">
        <w:rPr>
          <w:sz w:val="28"/>
          <w:szCs w:val="28"/>
        </w:rPr>
        <w:br/>
        <w:t>коллективных</w:t>
      </w:r>
      <w:r w:rsidR="00026335">
        <w:rPr>
          <w:sz w:val="28"/>
          <w:szCs w:val="28"/>
        </w:rPr>
        <w:tab/>
      </w:r>
      <w:r w:rsidR="00B52785">
        <w:rPr>
          <w:sz w:val="28"/>
          <w:szCs w:val="28"/>
        </w:rPr>
        <w:t xml:space="preserve">         </w:t>
      </w:r>
      <w:r w:rsidR="00026335">
        <w:rPr>
          <w:sz w:val="28"/>
          <w:szCs w:val="28"/>
        </w:rPr>
        <w:t>договоров</w:t>
      </w:r>
      <w:r w:rsidRPr="00F909E1">
        <w:rPr>
          <w:sz w:val="28"/>
          <w:szCs w:val="28"/>
        </w:rPr>
        <w:t>»,</w:t>
      </w:r>
      <w:r w:rsidR="00B52785">
        <w:rPr>
          <w:sz w:val="28"/>
          <w:szCs w:val="28"/>
        </w:rPr>
        <w:t xml:space="preserve"> </w:t>
      </w:r>
      <w:proofErr w:type="gramStart"/>
      <w:r w:rsidR="00026335">
        <w:rPr>
          <w:sz w:val="28"/>
          <w:szCs w:val="28"/>
        </w:rPr>
        <w:t>утвержденному</w:t>
      </w:r>
      <w:proofErr w:type="gramEnd"/>
      <w:r w:rsidR="00026335">
        <w:rPr>
          <w:sz w:val="28"/>
          <w:szCs w:val="28"/>
        </w:rPr>
        <w:t xml:space="preserve">               </w:t>
      </w:r>
      <w:r w:rsidRPr="00F909E1">
        <w:rPr>
          <w:sz w:val="28"/>
          <w:szCs w:val="28"/>
        </w:rPr>
        <w:t>постановлением</w:t>
      </w:r>
    </w:p>
    <w:p w:rsidR="007B0A75" w:rsidRDefault="007D0388" w:rsidP="00C520E1">
      <w:pPr>
        <w:pStyle w:val="2"/>
        <w:framePr w:w="9646" w:h="5236" w:hRule="exact" w:wrap="around" w:vAnchor="page" w:hAnchor="page" w:x="1681" w:y="1036"/>
        <w:shd w:val="clear" w:color="auto" w:fill="auto"/>
        <w:tabs>
          <w:tab w:val="left" w:pos="7185"/>
        </w:tabs>
        <w:spacing w:after="0" w:line="240" w:lineRule="auto"/>
        <w:ind w:left="4253" w:right="20" w:firstLine="0"/>
        <w:jc w:val="left"/>
        <w:rPr>
          <w:sz w:val="28"/>
          <w:szCs w:val="28"/>
        </w:rPr>
      </w:pPr>
      <w:r w:rsidRPr="00F909E1">
        <w:rPr>
          <w:sz w:val="28"/>
          <w:szCs w:val="28"/>
        </w:rPr>
        <w:t xml:space="preserve">администрации </w:t>
      </w:r>
      <w:r w:rsidR="00026335">
        <w:rPr>
          <w:sz w:val="28"/>
          <w:szCs w:val="28"/>
        </w:rPr>
        <w:t xml:space="preserve"> </w:t>
      </w:r>
      <w:r w:rsidRPr="00F909E1">
        <w:rPr>
          <w:sz w:val="28"/>
          <w:szCs w:val="28"/>
        </w:rPr>
        <w:t xml:space="preserve">Красногорского </w:t>
      </w:r>
      <w:r w:rsidR="00B52785">
        <w:rPr>
          <w:sz w:val="28"/>
          <w:szCs w:val="28"/>
        </w:rPr>
        <w:t xml:space="preserve"> района</w:t>
      </w:r>
      <w:r w:rsidR="00B52785">
        <w:rPr>
          <w:sz w:val="28"/>
          <w:szCs w:val="28"/>
        </w:rPr>
        <w:br/>
        <w:t>от 17.06.</w:t>
      </w:r>
      <w:r w:rsidRPr="00F909E1">
        <w:rPr>
          <w:sz w:val="28"/>
          <w:szCs w:val="28"/>
        </w:rPr>
        <w:t>20</w:t>
      </w:r>
      <w:r w:rsidR="00B52785">
        <w:rPr>
          <w:sz w:val="28"/>
          <w:szCs w:val="28"/>
        </w:rPr>
        <w:t xml:space="preserve">14 </w:t>
      </w:r>
      <w:r w:rsidRPr="00F909E1">
        <w:rPr>
          <w:sz w:val="28"/>
          <w:szCs w:val="28"/>
        </w:rPr>
        <w:t xml:space="preserve"> №</w:t>
      </w:r>
      <w:r w:rsidR="00B52785">
        <w:rPr>
          <w:sz w:val="28"/>
          <w:szCs w:val="28"/>
        </w:rPr>
        <w:t xml:space="preserve"> 224</w:t>
      </w:r>
    </w:p>
    <w:p w:rsidR="00B52785" w:rsidRPr="00F909E1" w:rsidRDefault="00B52785" w:rsidP="00C520E1">
      <w:pPr>
        <w:pStyle w:val="2"/>
        <w:framePr w:w="9646" w:h="5236" w:hRule="exact" w:wrap="around" w:vAnchor="page" w:hAnchor="page" w:x="1681" w:y="1036"/>
        <w:shd w:val="clear" w:color="auto" w:fill="auto"/>
        <w:tabs>
          <w:tab w:val="left" w:pos="7185"/>
        </w:tabs>
        <w:spacing w:after="0" w:line="240" w:lineRule="auto"/>
        <w:ind w:left="4253" w:right="20" w:firstLine="709"/>
        <w:jc w:val="left"/>
        <w:rPr>
          <w:sz w:val="28"/>
          <w:szCs w:val="28"/>
        </w:rPr>
      </w:pPr>
    </w:p>
    <w:p w:rsidR="007B0A75" w:rsidRPr="00F909E1" w:rsidRDefault="007D0388" w:rsidP="00C520E1">
      <w:pPr>
        <w:pStyle w:val="2"/>
        <w:framePr w:w="9646" w:h="5236" w:hRule="exact" w:wrap="around" w:vAnchor="page" w:hAnchor="page" w:x="1681" w:y="1036"/>
        <w:shd w:val="clear" w:color="auto" w:fill="auto"/>
        <w:spacing w:after="0" w:line="240" w:lineRule="auto"/>
        <w:ind w:firstLine="0"/>
        <w:rPr>
          <w:sz w:val="28"/>
          <w:szCs w:val="28"/>
        </w:rPr>
      </w:pPr>
      <w:r w:rsidRPr="00F909E1">
        <w:rPr>
          <w:sz w:val="28"/>
          <w:szCs w:val="28"/>
        </w:rPr>
        <w:t>Последовательность административных действий при исполнении</w:t>
      </w:r>
      <w:r w:rsidRPr="00F909E1">
        <w:rPr>
          <w:sz w:val="28"/>
          <w:szCs w:val="28"/>
        </w:rPr>
        <w:br/>
        <w:t>муниципальной функции по осуществлению уведомительной регистрации</w:t>
      </w:r>
      <w:r w:rsidRPr="00F909E1">
        <w:rPr>
          <w:sz w:val="28"/>
          <w:szCs w:val="28"/>
        </w:rPr>
        <w:br/>
        <w:t>территориальных соглашений и коллективных договоров</w:t>
      </w:r>
    </w:p>
    <w:tbl>
      <w:tblPr>
        <w:tblStyle w:val="a5"/>
        <w:tblW w:w="0" w:type="auto"/>
        <w:tblLook w:val="04A0"/>
      </w:tblPr>
      <w:tblGrid>
        <w:gridCol w:w="9882"/>
      </w:tblGrid>
      <w:tr w:rsidR="00B52785" w:rsidRPr="00B52785" w:rsidTr="00C520E1">
        <w:tc>
          <w:tcPr>
            <w:tcW w:w="9882" w:type="dxa"/>
          </w:tcPr>
          <w:p w:rsidR="00B52785" w:rsidRPr="00B52785" w:rsidRDefault="00C520E1" w:rsidP="00C520E1">
            <w:pPr>
              <w:pStyle w:val="2"/>
              <w:framePr w:wrap="around" w:vAnchor="page" w:hAnchor="page" w:x="1771" w:y="6316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B52785" w:rsidRPr="00B52785">
              <w:rPr>
                <w:sz w:val="28"/>
                <w:szCs w:val="28"/>
              </w:rPr>
              <w:t>Основанием для начала административной процедуры является обращение заявителя с комплектом документов, необходимых для проведения уведомительной регистрации, в администрацию района.</w:t>
            </w:r>
          </w:p>
        </w:tc>
      </w:tr>
    </w:tbl>
    <w:tbl>
      <w:tblPr>
        <w:tblStyle w:val="a5"/>
        <w:tblW w:w="0" w:type="auto"/>
        <w:tblLook w:val="04A0"/>
      </w:tblPr>
      <w:tblGrid>
        <w:gridCol w:w="9893"/>
      </w:tblGrid>
      <w:tr w:rsidR="00B52785" w:rsidRPr="00B52785" w:rsidTr="00C520E1">
        <w:trPr>
          <w:trHeight w:val="7177"/>
        </w:trPr>
        <w:tc>
          <w:tcPr>
            <w:tcW w:w="9893" w:type="dxa"/>
            <w:tcBorders>
              <w:bottom w:val="single" w:sz="4" w:space="0" w:color="auto"/>
            </w:tcBorders>
          </w:tcPr>
          <w:p w:rsidR="00C520E1" w:rsidRPr="00B52785" w:rsidRDefault="00C520E1" w:rsidP="00C520E1">
            <w:pPr>
              <w:pStyle w:val="2"/>
              <w:framePr w:wrap="around" w:vAnchor="page" w:hAnchor="page" w:x="1745" w:y="8116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B52785" w:rsidRPr="00B52785">
              <w:rPr>
                <w:sz w:val="28"/>
                <w:szCs w:val="28"/>
              </w:rPr>
              <w:t>Специалист администрации района: устанавливает предмет обращения, личность заявителя; проверяет наличие всех необходимых для предоставления муниципальной услуги документов, исходя из соответствующего перечня документов, указанных в Административном регламенте; проверяет документы на соответствие требованиям, указанным в Административном регламенте.</w:t>
            </w:r>
          </w:p>
          <w:p w:rsidR="00C520E1" w:rsidRPr="00B52785" w:rsidRDefault="00C520E1" w:rsidP="00C520E1">
            <w:pPr>
              <w:pStyle w:val="2"/>
              <w:framePr w:wrap="around" w:vAnchor="page" w:hAnchor="page" w:x="1745" w:y="8116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proofErr w:type="gramStart"/>
            <w:r w:rsidRPr="00B52785">
              <w:rPr>
                <w:sz w:val="28"/>
                <w:szCs w:val="28"/>
              </w:rPr>
              <w:t>При установлении фактов отсутствия необходимых документов, а также при несоответствии представленных документов установленным требованиям, специалист администрации района уведомляет заявителя о наличии препятствий для осуществления уведомительной регистрации, объясняет заявителю содержание выявленных недостатков в представленных документах, и предлагает принять меры по их устранению.</w:t>
            </w:r>
            <w:proofErr w:type="gramEnd"/>
          </w:p>
          <w:p w:rsidR="00C520E1" w:rsidRPr="00B52785" w:rsidRDefault="00C520E1" w:rsidP="00C520E1">
            <w:pPr>
              <w:pStyle w:val="2"/>
              <w:framePr w:wrap="around" w:vAnchor="page" w:hAnchor="page" w:x="1745" w:y="8116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B52785">
              <w:rPr>
                <w:sz w:val="28"/>
                <w:szCs w:val="28"/>
              </w:rPr>
              <w:t>Специалист администрации района, участвующий в исполнении муниципальной функции, при наличии всех необходимых для исполнения муниципальной функции документов, передает обращение заявителя начальнику отдела экономики администрации района, для регистрации и наложения соответствующей визы.</w:t>
            </w:r>
          </w:p>
          <w:p w:rsidR="00C520E1" w:rsidRPr="00B52785" w:rsidRDefault="00C520E1" w:rsidP="00C520E1">
            <w:pPr>
              <w:pStyle w:val="2"/>
              <w:framePr w:wrap="around" w:vAnchor="page" w:hAnchor="page" w:x="1745" w:y="8116"/>
              <w:shd w:val="clear" w:color="auto" w:fill="auto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B52785">
              <w:rPr>
                <w:sz w:val="28"/>
                <w:szCs w:val="28"/>
              </w:rPr>
              <w:t>Максимальный срок выполнения действия, предусмотренного настоящим пунктом, не должен превышать 15 минут.</w:t>
            </w:r>
          </w:p>
          <w:p w:rsidR="00B52785" w:rsidRPr="00B52785" w:rsidRDefault="00C520E1" w:rsidP="00C520E1">
            <w:pPr>
              <w:pStyle w:val="2"/>
              <w:framePr w:wrap="around" w:vAnchor="page" w:hAnchor="page" w:x="1745" w:y="8116"/>
              <w:ind w:firstLine="709"/>
              <w:jc w:val="both"/>
              <w:rPr>
                <w:sz w:val="28"/>
                <w:szCs w:val="28"/>
              </w:rPr>
            </w:pPr>
            <w:r w:rsidRPr="00B52785">
              <w:rPr>
                <w:sz w:val="28"/>
                <w:szCs w:val="28"/>
              </w:rPr>
              <w:t>Процедура заканчивается для заявителя приемом (возвратом) документов.</w:t>
            </w:r>
          </w:p>
        </w:tc>
      </w:tr>
    </w:tbl>
    <w:p w:rsidR="007B0A75" w:rsidRPr="00F909E1" w:rsidRDefault="002E6DF1" w:rsidP="00F909E1">
      <w:pPr>
        <w:rPr>
          <w:rFonts w:ascii="Times New Roman" w:hAnsi="Times New Roman" w:cs="Times New Roman"/>
          <w:sz w:val="28"/>
          <w:szCs w:val="28"/>
        </w:rPr>
        <w:sectPr w:rsidR="007B0A75" w:rsidRPr="00F909E1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8" type="#_x0000_t67" style="position:absolute;margin-left:327.75pt;margin-top:364.9pt;width:7.15pt;height:7.15pt;z-index:251658240;mso-position-horizontal-relative:text;mso-position-vertical-relative:text">
            <v:textbox style="layout-flow:vertical-ideographic"/>
          </v:shape>
        </w:pict>
      </w:r>
    </w:p>
    <w:p w:rsidR="007B0A75" w:rsidRPr="00F909E1" w:rsidRDefault="007B0A75" w:rsidP="00F909E1">
      <w:pPr>
        <w:rPr>
          <w:rFonts w:ascii="Times New Roman" w:hAnsi="Times New Roman" w:cs="Times New Roman"/>
          <w:sz w:val="28"/>
          <w:szCs w:val="28"/>
        </w:rPr>
      </w:pPr>
    </w:p>
    <w:p w:rsidR="007B0A75" w:rsidRPr="00F909E1" w:rsidRDefault="003B4381" w:rsidP="00C520E1">
      <w:pPr>
        <w:framePr w:wrap="around" w:vAnchor="page" w:hAnchor="page" w:x="1291" w:y="1216"/>
        <w:rPr>
          <w:rFonts w:ascii="Times New Roman" w:hAnsi="Times New Roman" w:cs="Times New Roman"/>
          <w:sz w:val="28"/>
          <w:szCs w:val="28"/>
        </w:rPr>
      </w:pPr>
      <w:r w:rsidRPr="00F909E1">
        <w:rPr>
          <w:rFonts w:ascii="Times New Roman" w:hAnsi="Times New Roman" w:cs="Times New Roman"/>
          <w:sz w:val="28"/>
          <w:szCs w:val="28"/>
        </w:rPr>
        <w:fldChar w:fldCharType="begin"/>
      </w:r>
      <w:r w:rsidR="007D0388" w:rsidRPr="00F909E1">
        <w:rPr>
          <w:rFonts w:ascii="Times New Roman" w:hAnsi="Times New Roman" w:cs="Times New Roman"/>
          <w:sz w:val="28"/>
          <w:szCs w:val="28"/>
        </w:rPr>
        <w:instrText xml:space="preserve"> INCLUDEPICTURE  "C:\\Users\\User\\AppData\\Local\\Temp\\FineReader10\\media\\image1.png" \* MERGEFORMATINET </w:instrText>
      </w:r>
      <w:r w:rsidRPr="00F909E1">
        <w:rPr>
          <w:rFonts w:ascii="Times New Roman" w:hAnsi="Times New Roman" w:cs="Times New Roman"/>
          <w:sz w:val="28"/>
          <w:szCs w:val="28"/>
        </w:rPr>
        <w:fldChar w:fldCharType="separate"/>
      </w:r>
      <w:r w:rsidR="00C520E1" w:rsidRPr="003B4381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8.5pt;height:714pt">
            <v:imagedata r:id="rId10" r:href="rId11"/>
          </v:shape>
        </w:pict>
      </w:r>
      <w:r w:rsidRPr="00F909E1">
        <w:rPr>
          <w:rFonts w:ascii="Times New Roman" w:hAnsi="Times New Roman" w:cs="Times New Roman"/>
          <w:sz w:val="28"/>
          <w:szCs w:val="28"/>
        </w:rPr>
        <w:fldChar w:fldCharType="end"/>
      </w:r>
    </w:p>
    <w:p w:rsidR="007B0A75" w:rsidRPr="00F909E1" w:rsidRDefault="007B0A75" w:rsidP="00F909E1">
      <w:pPr>
        <w:rPr>
          <w:rFonts w:ascii="Times New Roman" w:hAnsi="Times New Roman" w:cs="Times New Roman"/>
          <w:sz w:val="28"/>
          <w:szCs w:val="28"/>
        </w:rPr>
        <w:sectPr w:rsidR="007B0A75" w:rsidRPr="00F909E1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7B0A75" w:rsidRPr="00F909E1" w:rsidRDefault="007B0A75" w:rsidP="00F909E1">
      <w:pPr>
        <w:rPr>
          <w:rFonts w:ascii="Times New Roman" w:hAnsi="Times New Roman" w:cs="Times New Roman"/>
          <w:sz w:val="28"/>
          <w:szCs w:val="28"/>
        </w:rPr>
      </w:pPr>
    </w:p>
    <w:p w:rsidR="007B0A75" w:rsidRPr="00F909E1" w:rsidRDefault="003B4381" w:rsidP="002E6DF1">
      <w:pPr>
        <w:framePr w:wrap="around" w:vAnchor="page" w:hAnchor="page" w:x="1561" w:y="1261"/>
        <w:rPr>
          <w:rFonts w:ascii="Times New Roman" w:hAnsi="Times New Roman" w:cs="Times New Roman"/>
          <w:sz w:val="28"/>
          <w:szCs w:val="28"/>
        </w:rPr>
      </w:pPr>
      <w:r w:rsidRPr="00F909E1">
        <w:rPr>
          <w:rFonts w:ascii="Times New Roman" w:hAnsi="Times New Roman" w:cs="Times New Roman"/>
          <w:sz w:val="28"/>
          <w:szCs w:val="28"/>
        </w:rPr>
        <w:fldChar w:fldCharType="begin"/>
      </w:r>
      <w:r w:rsidR="007D0388" w:rsidRPr="00F909E1">
        <w:rPr>
          <w:rFonts w:ascii="Times New Roman" w:hAnsi="Times New Roman" w:cs="Times New Roman"/>
          <w:sz w:val="28"/>
          <w:szCs w:val="28"/>
        </w:rPr>
        <w:instrText xml:space="preserve"> INCLUDEPICTURE  "C:\\Users\\User\\AppData\\Local\\Temp\\FineReader10\\media\\image2.png" \* MERGEFORMATINET </w:instrText>
      </w:r>
      <w:r w:rsidRPr="00F909E1">
        <w:rPr>
          <w:rFonts w:ascii="Times New Roman" w:hAnsi="Times New Roman" w:cs="Times New Roman"/>
          <w:sz w:val="28"/>
          <w:szCs w:val="28"/>
        </w:rPr>
        <w:fldChar w:fldCharType="separate"/>
      </w:r>
      <w:r w:rsidR="00DC2A84" w:rsidRPr="003B4381">
        <w:rPr>
          <w:rFonts w:ascii="Times New Roman" w:hAnsi="Times New Roman" w:cs="Times New Roman"/>
          <w:sz w:val="28"/>
          <w:szCs w:val="28"/>
        </w:rPr>
        <w:pict>
          <v:shape id="_x0000_i1026" type="#_x0000_t75" style="width:492.75pt;height:386.25pt">
            <v:imagedata r:id="rId12" r:href="rId13"/>
          </v:shape>
        </w:pict>
      </w:r>
      <w:r w:rsidRPr="00F909E1">
        <w:rPr>
          <w:rFonts w:ascii="Times New Roman" w:hAnsi="Times New Roman" w:cs="Times New Roman"/>
          <w:sz w:val="28"/>
          <w:szCs w:val="28"/>
        </w:rPr>
        <w:fldChar w:fldCharType="end"/>
      </w:r>
    </w:p>
    <w:p w:rsidR="007B0A75" w:rsidRPr="00F909E1" w:rsidRDefault="007B0A75" w:rsidP="00F909E1">
      <w:pPr>
        <w:rPr>
          <w:rFonts w:ascii="Times New Roman" w:hAnsi="Times New Roman" w:cs="Times New Roman"/>
          <w:sz w:val="28"/>
          <w:szCs w:val="28"/>
        </w:rPr>
      </w:pPr>
    </w:p>
    <w:sectPr w:rsidR="007B0A75" w:rsidRPr="00F909E1" w:rsidSect="005C3DD5">
      <w:pgSz w:w="11905" w:h="16837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313" w:rsidRDefault="00156313">
      <w:r>
        <w:separator/>
      </w:r>
    </w:p>
  </w:endnote>
  <w:endnote w:type="continuationSeparator" w:id="0">
    <w:p w:rsidR="00156313" w:rsidRDefault="001563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313" w:rsidRDefault="00156313"/>
  </w:footnote>
  <w:footnote w:type="continuationSeparator" w:id="0">
    <w:p w:rsidR="00156313" w:rsidRDefault="0015631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24BF4"/>
    <w:multiLevelType w:val="multilevel"/>
    <w:tmpl w:val="ACC22236"/>
    <w:lvl w:ilvl="0">
      <w:start w:val="1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EC1D5B"/>
    <w:multiLevelType w:val="multilevel"/>
    <w:tmpl w:val="D850F120"/>
    <w:lvl w:ilvl="0">
      <w:start w:val="1"/>
      <w:numFmt w:val="decimal"/>
      <w:lvlText w:val="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15264A"/>
    <w:multiLevelType w:val="multilevel"/>
    <w:tmpl w:val="68E6D948"/>
    <w:lvl w:ilvl="0">
      <w:start w:val="2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23442B"/>
    <w:multiLevelType w:val="multilevel"/>
    <w:tmpl w:val="707E108E"/>
    <w:lvl w:ilvl="0">
      <w:start w:val="2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CF642D9"/>
    <w:multiLevelType w:val="multilevel"/>
    <w:tmpl w:val="98CA0C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530532B"/>
    <w:multiLevelType w:val="multilevel"/>
    <w:tmpl w:val="BCF48382"/>
    <w:lvl w:ilvl="0">
      <w:start w:val="2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5D47E85"/>
    <w:multiLevelType w:val="multilevel"/>
    <w:tmpl w:val="6CD220B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617709A"/>
    <w:multiLevelType w:val="multilevel"/>
    <w:tmpl w:val="6116E63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C520923"/>
    <w:multiLevelType w:val="multilevel"/>
    <w:tmpl w:val="DEC6DD9C"/>
    <w:lvl w:ilvl="0">
      <w:start w:val="6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24B173C"/>
    <w:multiLevelType w:val="multilevel"/>
    <w:tmpl w:val="A6C692B4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D3B31C1"/>
    <w:multiLevelType w:val="multilevel"/>
    <w:tmpl w:val="0C92B8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67D6698"/>
    <w:multiLevelType w:val="multilevel"/>
    <w:tmpl w:val="BB96FC90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8"/>
  </w:num>
  <w:num w:numId="5">
    <w:abstractNumId w:val="10"/>
  </w:num>
  <w:num w:numId="6">
    <w:abstractNumId w:val="9"/>
  </w:num>
  <w:num w:numId="7">
    <w:abstractNumId w:val="5"/>
  </w:num>
  <w:num w:numId="8">
    <w:abstractNumId w:val="11"/>
  </w:num>
  <w:num w:numId="9">
    <w:abstractNumId w:val="1"/>
  </w:num>
  <w:num w:numId="10">
    <w:abstractNumId w:val="0"/>
  </w:num>
  <w:num w:numId="11">
    <w:abstractNumId w:val="3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B0A75"/>
    <w:rsid w:val="00026335"/>
    <w:rsid w:val="00156313"/>
    <w:rsid w:val="0017158F"/>
    <w:rsid w:val="002E6DF1"/>
    <w:rsid w:val="003107CD"/>
    <w:rsid w:val="003867CD"/>
    <w:rsid w:val="003B4381"/>
    <w:rsid w:val="004F5360"/>
    <w:rsid w:val="00562E94"/>
    <w:rsid w:val="005C3DD5"/>
    <w:rsid w:val="005F45C9"/>
    <w:rsid w:val="006E605C"/>
    <w:rsid w:val="0079655D"/>
    <w:rsid w:val="007B0A75"/>
    <w:rsid w:val="007C2DCB"/>
    <w:rsid w:val="007D0388"/>
    <w:rsid w:val="009E0D00"/>
    <w:rsid w:val="00A53A85"/>
    <w:rsid w:val="00B52785"/>
    <w:rsid w:val="00C520E1"/>
    <w:rsid w:val="00DC2A84"/>
    <w:rsid w:val="00DF32C8"/>
    <w:rsid w:val="00F23499"/>
    <w:rsid w:val="00F322E7"/>
    <w:rsid w:val="00F90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C3DD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C3DD5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5C3D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5"/>
      <w:szCs w:val="25"/>
    </w:rPr>
  </w:style>
  <w:style w:type="character" w:customStyle="1" w:styleId="1">
    <w:name w:val="Основной текст1"/>
    <w:basedOn w:val="a4"/>
    <w:rsid w:val="005C3D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5"/>
      <w:szCs w:val="25"/>
      <w:u w:val="single"/>
      <w:lang w:val="en-US"/>
    </w:rPr>
  </w:style>
  <w:style w:type="paragraph" w:customStyle="1" w:styleId="2">
    <w:name w:val="Основной текст2"/>
    <w:basedOn w:val="a"/>
    <w:link w:val="a4"/>
    <w:rsid w:val="005C3DD5"/>
    <w:pPr>
      <w:shd w:val="clear" w:color="auto" w:fill="FFFFFF"/>
      <w:spacing w:after="300" w:line="341" w:lineRule="exact"/>
      <w:ind w:hanging="380"/>
      <w:jc w:val="center"/>
    </w:pPr>
    <w:rPr>
      <w:rFonts w:ascii="Times New Roman" w:eastAsia="Times New Roman" w:hAnsi="Times New Roman" w:cs="Times New Roman"/>
      <w:spacing w:val="8"/>
      <w:sz w:val="25"/>
      <w:szCs w:val="25"/>
    </w:rPr>
  </w:style>
  <w:style w:type="table" w:styleId="a5">
    <w:name w:val="Table Grid"/>
    <w:basedOn w:val="a1"/>
    <w:uiPriority w:val="59"/>
    <w:rsid w:val="00B52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gadm.ru" TargetMode="External"/><Relationship Id="rId13" Type="http://schemas.openxmlformats.org/officeDocument/2006/relationships/image" Target="file:///C:\Users\User\AppData\Local\Temp\FineReader10\media\image2.p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file:///C:\Users\User\AppData\Local\Temp\FineReader10\media\image1.pn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krgadm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B1FB7-9908-4395-A159-C1B7400C4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4918</Words>
  <Characters>28038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7</cp:revision>
  <dcterms:created xsi:type="dcterms:W3CDTF">2015-11-30T09:25:00Z</dcterms:created>
  <dcterms:modified xsi:type="dcterms:W3CDTF">2015-12-01T07:58:00Z</dcterms:modified>
</cp:coreProperties>
</file>