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6E8" w:rsidRDefault="001E66E8" w:rsidP="001E66E8">
      <w:pPr>
        <w:spacing w:after="0" w:line="285" w:lineRule="atLeast"/>
        <w:ind w:firstLine="167"/>
        <w:jc w:val="center"/>
        <w:rPr>
          <w:rFonts w:ascii="Times New Roman" w:eastAsia="Times New Roman" w:hAnsi="Times New Roman" w:cs="Times New Roman"/>
          <w:b/>
          <w:bCs/>
          <w:color w:val="1E1E1E"/>
          <w:sz w:val="28"/>
          <w:szCs w:val="28"/>
          <w:lang w:eastAsia="ru-RU"/>
        </w:rPr>
      </w:pPr>
      <w:r>
        <w:rPr>
          <w:rFonts w:ascii="Times New Roman" w:eastAsia="Times New Roman" w:hAnsi="Times New Roman" w:cs="Times New Roman"/>
          <w:b/>
          <w:bCs/>
          <w:color w:val="1E1E1E"/>
          <w:sz w:val="28"/>
          <w:szCs w:val="28"/>
          <w:lang w:eastAsia="ru-RU"/>
        </w:rPr>
        <w:t>РОССИЙСКАЯ ФЕДЕРАЦИЯ</w:t>
      </w:r>
    </w:p>
    <w:p w:rsidR="001E66E8" w:rsidRDefault="001E66E8" w:rsidP="001E66E8">
      <w:pPr>
        <w:spacing w:after="0" w:line="285" w:lineRule="atLeast"/>
        <w:ind w:firstLine="167"/>
        <w:jc w:val="center"/>
        <w:rPr>
          <w:rFonts w:ascii="Times New Roman" w:eastAsia="Times New Roman" w:hAnsi="Times New Roman" w:cs="Times New Roman"/>
          <w:b/>
          <w:bCs/>
          <w:color w:val="1E1E1E"/>
          <w:sz w:val="28"/>
          <w:szCs w:val="28"/>
          <w:lang w:eastAsia="ru-RU"/>
        </w:rPr>
      </w:pPr>
      <w:r>
        <w:rPr>
          <w:rFonts w:ascii="Times New Roman" w:eastAsia="Times New Roman" w:hAnsi="Times New Roman" w:cs="Times New Roman"/>
          <w:b/>
          <w:bCs/>
          <w:color w:val="1E1E1E"/>
          <w:sz w:val="28"/>
          <w:szCs w:val="28"/>
          <w:lang w:eastAsia="ru-RU"/>
        </w:rPr>
        <w:t>БРЯНСКАЯ ОБЛАСТЬ</w:t>
      </w:r>
    </w:p>
    <w:p w:rsidR="001E66E8" w:rsidRDefault="001E66E8" w:rsidP="001E66E8">
      <w:pPr>
        <w:spacing w:after="0" w:line="285" w:lineRule="atLeast"/>
        <w:ind w:firstLine="167"/>
        <w:jc w:val="center"/>
        <w:rPr>
          <w:rFonts w:ascii="Times New Roman" w:eastAsia="Times New Roman" w:hAnsi="Times New Roman" w:cs="Times New Roman"/>
          <w:b/>
          <w:bCs/>
          <w:color w:val="1E1E1E"/>
          <w:sz w:val="28"/>
          <w:szCs w:val="28"/>
          <w:lang w:eastAsia="ru-RU"/>
        </w:rPr>
      </w:pPr>
      <w:r>
        <w:rPr>
          <w:rFonts w:ascii="Times New Roman" w:eastAsia="Times New Roman" w:hAnsi="Times New Roman" w:cs="Times New Roman"/>
          <w:b/>
          <w:bCs/>
          <w:color w:val="1E1E1E"/>
          <w:sz w:val="28"/>
          <w:szCs w:val="28"/>
          <w:lang w:eastAsia="ru-RU"/>
        </w:rPr>
        <w:t>КРАСНОГОРСКИЙ РАЙОН</w:t>
      </w:r>
    </w:p>
    <w:p w:rsidR="001E66E8" w:rsidRDefault="001E66E8" w:rsidP="001E66E8">
      <w:pPr>
        <w:spacing w:after="0" w:line="285" w:lineRule="atLeast"/>
        <w:ind w:firstLine="167"/>
        <w:jc w:val="center"/>
        <w:rPr>
          <w:rFonts w:ascii="Times New Roman" w:eastAsia="Times New Roman" w:hAnsi="Times New Roman" w:cs="Times New Roman"/>
          <w:b/>
          <w:bCs/>
          <w:color w:val="1E1E1E"/>
          <w:sz w:val="28"/>
          <w:szCs w:val="28"/>
          <w:lang w:eastAsia="ru-RU"/>
        </w:rPr>
      </w:pPr>
      <w:r>
        <w:rPr>
          <w:rFonts w:ascii="Times New Roman" w:eastAsia="Times New Roman" w:hAnsi="Times New Roman" w:cs="Times New Roman"/>
          <w:b/>
          <w:bCs/>
          <w:color w:val="1E1E1E"/>
          <w:sz w:val="28"/>
          <w:szCs w:val="28"/>
          <w:lang w:eastAsia="ru-RU"/>
        </w:rPr>
        <w:t>ЯЛОВСКОЕ СЕЛЬСКОЕ ПОСЕЛЕНИЕ</w:t>
      </w:r>
    </w:p>
    <w:p w:rsidR="001E66E8" w:rsidRDefault="001E66E8" w:rsidP="001E66E8">
      <w:pPr>
        <w:spacing w:after="0" w:line="285" w:lineRule="atLeast"/>
        <w:rPr>
          <w:rFonts w:ascii="Times New Roman" w:eastAsia="Times New Roman" w:hAnsi="Times New Roman" w:cs="Times New Roman"/>
          <w:b/>
          <w:bCs/>
          <w:color w:val="1E1E1E"/>
          <w:sz w:val="28"/>
          <w:szCs w:val="28"/>
          <w:lang w:eastAsia="ru-RU"/>
        </w:rPr>
      </w:pPr>
    </w:p>
    <w:p w:rsidR="001E66E8" w:rsidRDefault="001E66E8" w:rsidP="001E66E8">
      <w:pPr>
        <w:spacing w:after="0" w:line="285" w:lineRule="atLeast"/>
        <w:ind w:firstLine="167"/>
        <w:jc w:val="center"/>
        <w:rPr>
          <w:rFonts w:ascii="Times New Roman" w:eastAsia="Times New Roman" w:hAnsi="Times New Roman" w:cs="Times New Roman"/>
          <w:b/>
          <w:bCs/>
          <w:color w:val="1E1E1E"/>
          <w:sz w:val="28"/>
          <w:szCs w:val="28"/>
          <w:lang w:eastAsia="ru-RU"/>
        </w:rPr>
      </w:pPr>
    </w:p>
    <w:p w:rsidR="001E66E8" w:rsidRPr="001E66E8" w:rsidRDefault="001E66E8" w:rsidP="001E66E8">
      <w:pPr>
        <w:spacing w:after="0" w:line="285" w:lineRule="atLeast"/>
        <w:ind w:firstLine="167"/>
        <w:jc w:val="center"/>
        <w:rPr>
          <w:rFonts w:ascii="Tahoma" w:eastAsia="Times New Roman" w:hAnsi="Tahoma" w:cs="Tahoma"/>
          <w:color w:val="1E1E1E"/>
          <w:sz w:val="23"/>
          <w:szCs w:val="23"/>
          <w:lang w:eastAsia="ru-RU"/>
        </w:rPr>
      </w:pPr>
      <w:r w:rsidRPr="001E66E8">
        <w:rPr>
          <w:rFonts w:ascii="Times New Roman" w:eastAsia="Times New Roman" w:hAnsi="Times New Roman" w:cs="Times New Roman"/>
          <w:b/>
          <w:bCs/>
          <w:color w:val="1E1E1E"/>
          <w:sz w:val="28"/>
          <w:szCs w:val="28"/>
          <w:lang w:eastAsia="ru-RU"/>
        </w:rPr>
        <w:t>РЕШЕНИЕ</w:t>
      </w:r>
    </w:p>
    <w:p w:rsidR="001E66E8" w:rsidRPr="001E66E8" w:rsidRDefault="001E66E8" w:rsidP="001E66E8">
      <w:pPr>
        <w:spacing w:after="0" w:line="285" w:lineRule="atLeast"/>
        <w:ind w:firstLine="167"/>
        <w:rPr>
          <w:rFonts w:ascii="Tahoma" w:eastAsia="Times New Roman" w:hAnsi="Tahoma" w:cs="Tahoma"/>
          <w:color w:val="1E1E1E"/>
          <w:sz w:val="23"/>
          <w:szCs w:val="23"/>
          <w:lang w:eastAsia="ru-RU"/>
        </w:rPr>
      </w:pPr>
      <w:r w:rsidRPr="001E66E8">
        <w:rPr>
          <w:rFonts w:ascii="Tahoma" w:eastAsia="Times New Roman" w:hAnsi="Tahoma" w:cs="Tahoma"/>
          <w:color w:val="1E1E1E"/>
          <w:sz w:val="23"/>
          <w:szCs w:val="23"/>
          <w:lang w:eastAsia="ru-RU"/>
        </w:rPr>
        <w:t> </w:t>
      </w:r>
    </w:p>
    <w:p w:rsidR="001E66E8" w:rsidRPr="001E66E8" w:rsidRDefault="001E66E8" w:rsidP="001E66E8">
      <w:pPr>
        <w:spacing w:after="0" w:line="285" w:lineRule="atLeast"/>
        <w:ind w:firstLine="167"/>
        <w:rPr>
          <w:rFonts w:ascii="Tahoma" w:eastAsia="Times New Roman" w:hAnsi="Tahoma" w:cs="Tahoma"/>
          <w:color w:val="1E1E1E"/>
          <w:sz w:val="23"/>
          <w:szCs w:val="23"/>
          <w:lang w:eastAsia="ru-RU"/>
        </w:rPr>
      </w:pPr>
      <w:r w:rsidRPr="001E66E8">
        <w:rPr>
          <w:rFonts w:ascii="Times New Roman" w:eastAsia="Times New Roman" w:hAnsi="Times New Roman" w:cs="Times New Roman"/>
          <w:color w:val="1E1E1E"/>
          <w:sz w:val="28"/>
          <w:szCs w:val="28"/>
          <w:lang w:eastAsia="ru-RU"/>
        </w:rPr>
        <w:t xml:space="preserve">от  </w:t>
      </w:r>
      <w:r w:rsidR="00A74206">
        <w:rPr>
          <w:rFonts w:ascii="Times New Roman" w:eastAsia="Times New Roman" w:hAnsi="Times New Roman" w:cs="Times New Roman"/>
          <w:color w:val="1E1E1E"/>
          <w:sz w:val="28"/>
          <w:szCs w:val="28"/>
          <w:lang w:eastAsia="ru-RU"/>
        </w:rPr>
        <w:t>21.03</w:t>
      </w:r>
      <w:r w:rsidRPr="001E66E8">
        <w:rPr>
          <w:rFonts w:ascii="Times New Roman" w:eastAsia="Times New Roman" w:hAnsi="Times New Roman" w:cs="Times New Roman"/>
          <w:color w:val="1E1E1E"/>
          <w:sz w:val="28"/>
          <w:szCs w:val="28"/>
          <w:lang w:eastAsia="ru-RU"/>
        </w:rPr>
        <w:t>. 20</w:t>
      </w:r>
      <w:r>
        <w:rPr>
          <w:rFonts w:ascii="Times New Roman" w:eastAsia="Times New Roman" w:hAnsi="Times New Roman" w:cs="Times New Roman"/>
          <w:color w:val="1E1E1E"/>
          <w:sz w:val="28"/>
          <w:szCs w:val="28"/>
          <w:lang w:eastAsia="ru-RU"/>
        </w:rPr>
        <w:t>18г.  </w:t>
      </w:r>
      <w:r w:rsidRPr="001E66E8">
        <w:rPr>
          <w:rFonts w:ascii="Times New Roman" w:eastAsia="Times New Roman" w:hAnsi="Times New Roman" w:cs="Times New Roman"/>
          <w:color w:val="1E1E1E"/>
          <w:sz w:val="28"/>
          <w:szCs w:val="28"/>
          <w:lang w:eastAsia="ru-RU"/>
        </w:rPr>
        <w:t xml:space="preserve">  №  </w:t>
      </w:r>
      <w:r>
        <w:rPr>
          <w:rFonts w:ascii="Times New Roman" w:eastAsia="Times New Roman" w:hAnsi="Times New Roman" w:cs="Times New Roman"/>
          <w:color w:val="1E1E1E"/>
          <w:sz w:val="28"/>
          <w:szCs w:val="28"/>
          <w:lang w:eastAsia="ru-RU"/>
        </w:rPr>
        <w:t>3-</w:t>
      </w:r>
      <w:r w:rsidR="00A74206">
        <w:rPr>
          <w:rFonts w:ascii="Times New Roman" w:eastAsia="Times New Roman" w:hAnsi="Times New Roman" w:cs="Times New Roman"/>
          <w:color w:val="1E1E1E"/>
          <w:sz w:val="28"/>
          <w:szCs w:val="28"/>
          <w:lang w:eastAsia="ru-RU"/>
        </w:rPr>
        <w:t>99</w:t>
      </w:r>
      <w:r>
        <w:rPr>
          <w:rFonts w:ascii="Times New Roman" w:eastAsia="Times New Roman" w:hAnsi="Times New Roman" w:cs="Times New Roman"/>
          <w:color w:val="1E1E1E"/>
          <w:sz w:val="28"/>
          <w:szCs w:val="28"/>
          <w:lang w:eastAsia="ru-RU"/>
        </w:rPr>
        <w:t>/</w:t>
      </w:r>
      <w:r w:rsidR="008D365F">
        <w:rPr>
          <w:rFonts w:ascii="Times New Roman" w:eastAsia="Times New Roman" w:hAnsi="Times New Roman" w:cs="Times New Roman"/>
          <w:color w:val="1E1E1E"/>
          <w:sz w:val="28"/>
          <w:szCs w:val="28"/>
          <w:lang w:eastAsia="ru-RU"/>
        </w:rPr>
        <w:t>3</w:t>
      </w:r>
    </w:p>
    <w:p w:rsidR="001E66E8" w:rsidRPr="001E66E8" w:rsidRDefault="001E66E8" w:rsidP="001E66E8">
      <w:pPr>
        <w:spacing w:after="0" w:line="285" w:lineRule="atLeast"/>
        <w:ind w:firstLine="167"/>
        <w:jc w:val="center"/>
        <w:rPr>
          <w:rFonts w:ascii="Tahoma" w:eastAsia="Times New Roman" w:hAnsi="Tahoma" w:cs="Tahoma"/>
          <w:color w:val="1E1E1E"/>
          <w:sz w:val="23"/>
          <w:szCs w:val="23"/>
          <w:lang w:eastAsia="ru-RU"/>
        </w:rPr>
      </w:pPr>
      <w:r w:rsidRPr="001E66E8">
        <w:rPr>
          <w:rFonts w:ascii="Tahoma" w:eastAsia="Times New Roman" w:hAnsi="Tahoma" w:cs="Tahoma"/>
          <w:color w:val="1E1E1E"/>
          <w:sz w:val="23"/>
          <w:szCs w:val="23"/>
          <w:lang w:eastAsia="ru-RU"/>
        </w:rPr>
        <w:t> </w:t>
      </w:r>
    </w:p>
    <w:p w:rsidR="00EB65D1" w:rsidRDefault="00343FF7" w:rsidP="00EB65D1">
      <w:pPr>
        <w:spacing w:after="0" w:line="285" w:lineRule="atLeast"/>
        <w:ind w:firstLine="167"/>
        <w:jc w:val="both"/>
        <w:rPr>
          <w:rFonts w:ascii="Times New Roman" w:eastAsia="Times New Roman" w:hAnsi="Times New Roman" w:cs="Times New Roman"/>
          <w:color w:val="1E1E1E"/>
          <w:sz w:val="28"/>
          <w:szCs w:val="28"/>
          <w:lang w:eastAsia="ru-RU"/>
        </w:rPr>
      </w:pPr>
      <w:r>
        <w:rPr>
          <w:rFonts w:ascii="Times New Roman" w:eastAsia="Times New Roman" w:hAnsi="Times New Roman" w:cs="Times New Roman"/>
          <w:color w:val="1E1E1E"/>
          <w:sz w:val="28"/>
          <w:szCs w:val="28"/>
          <w:lang w:eastAsia="ru-RU"/>
        </w:rPr>
        <w:t>Об утверждении п</w:t>
      </w:r>
      <w:r w:rsidR="001E66E8" w:rsidRPr="001E66E8">
        <w:rPr>
          <w:rFonts w:ascii="Times New Roman" w:eastAsia="Times New Roman" w:hAnsi="Times New Roman" w:cs="Times New Roman"/>
          <w:color w:val="1E1E1E"/>
          <w:sz w:val="28"/>
          <w:szCs w:val="28"/>
          <w:lang w:eastAsia="ru-RU"/>
        </w:rPr>
        <w:t xml:space="preserve">орядка </w:t>
      </w:r>
      <w:r w:rsidR="00EB65D1" w:rsidRPr="00011049">
        <w:rPr>
          <w:rFonts w:ascii="Times New Roman" w:eastAsia="Times New Roman" w:hAnsi="Times New Roman" w:cs="Times New Roman"/>
          <w:color w:val="1E1E1E"/>
          <w:sz w:val="28"/>
          <w:szCs w:val="28"/>
          <w:lang w:eastAsia="ru-RU"/>
        </w:rPr>
        <w:t>прохождения</w:t>
      </w:r>
    </w:p>
    <w:p w:rsidR="00EB65D1" w:rsidRDefault="00EB65D1" w:rsidP="00EB65D1">
      <w:pPr>
        <w:spacing w:after="0" w:line="285" w:lineRule="atLeast"/>
        <w:ind w:firstLine="167"/>
        <w:jc w:val="both"/>
        <w:rPr>
          <w:rFonts w:ascii="Times New Roman" w:eastAsia="Times New Roman" w:hAnsi="Times New Roman" w:cs="Times New Roman"/>
          <w:color w:val="1E1E1E"/>
          <w:sz w:val="28"/>
          <w:szCs w:val="28"/>
          <w:lang w:eastAsia="ru-RU"/>
        </w:rPr>
      </w:pPr>
      <w:r w:rsidRPr="00011049">
        <w:rPr>
          <w:rFonts w:ascii="Times New Roman" w:eastAsia="Times New Roman" w:hAnsi="Times New Roman" w:cs="Times New Roman"/>
          <w:color w:val="1E1E1E"/>
          <w:sz w:val="28"/>
          <w:szCs w:val="28"/>
          <w:lang w:eastAsia="ru-RU"/>
        </w:rPr>
        <w:t xml:space="preserve"> муниципальной службы администрации </w:t>
      </w:r>
    </w:p>
    <w:p w:rsidR="001E66E8" w:rsidRPr="001E66E8" w:rsidRDefault="00EB65D1" w:rsidP="00EB65D1">
      <w:pPr>
        <w:spacing w:after="0" w:line="285" w:lineRule="atLeast"/>
        <w:ind w:firstLine="167"/>
        <w:jc w:val="both"/>
        <w:rPr>
          <w:rFonts w:ascii="Tahoma" w:eastAsia="Times New Roman" w:hAnsi="Tahoma" w:cs="Tahoma"/>
          <w:color w:val="1E1E1E"/>
          <w:sz w:val="23"/>
          <w:szCs w:val="23"/>
          <w:lang w:eastAsia="ru-RU"/>
        </w:rPr>
      </w:pPr>
      <w:r w:rsidRPr="00011049">
        <w:rPr>
          <w:rFonts w:ascii="Times New Roman" w:eastAsia="Times New Roman" w:hAnsi="Times New Roman" w:cs="Times New Roman"/>
          <w:color w:val="1E1E1E"/>
          <w:sz w:val="28"/>
          <w:szCs w:val="28"/>
          <w:lang w:eastAsia="ru-RU"/>
        </w:rPr>
        <w:t>Яловского сельского поселения</w:t>
      </w:r>
    </w:p>
    <w:p w:rsidR="001E66E8" w:rsidRPr="001E66E8" w:rsidRDefault="001E66E8" w:rsidP="001E66E8">
      <w:pPr>
        <w:spacing w:after="0" w:line="285" w:lineRule="atLeast"/>
        <w:ind w:firstLine="167"/>
        <w:jc w:val="both"/>
        <w:rPr>
          <w:rFonts w:ascii="Tahoma" w:eastAsia="Times New Roman" w:hAnsi="Tahoma" w:cs="Tahoma"/>
          <w:color w:val="1E1E1E"/>
          <w:sz w:val="23"/>
          <w:szCs w:val="23"/>
          <w:lang w:eastAsia="ru-RU"/>
        </w:rPr>
      </w:pPr>
      <w:r w:rsidRPr="001E66E8">
        <w:rPr>
          <w:rFonts w:ascii="Tahoma" w:eastAsia="Times New Roman" w:hAnsi="Tahoma" w:cs="Tahoma"/>
          <w:color w:val="1E1E1E"/>
          <w:sz w:val="23"/>
          <w:szCs w:val="23"/>
          <w:lang w:eastAsia="ru-RU"/>
        </w:rPr>
        <w:t> </w:t>
      </w:r>
    </w:p>
    <w:p w:rsidR="00A74206" w:rsidRDefault="00011049" w:rsidP="001E66E8">
      <w:pPr>
        <w:spacing w:after="0" w:line="285" w:lineRule="atLeast"/>
        <w:ind w:firstLine="167"/>
        <w:jc w:val="both"/>
        <w:rPr>
          <w:rFonts w:ascii="Times New Roman" w:eastAsia="Times New Roman" w:hAnsi="Times New Roman" w:cs="Times New Roman"/>
          <w:color w:val="1E1E1E"/>
          <w:sz w:val="28"/>
          <w:lang w:eastAsia="ru-RU"/>
        </w:rPr>
      </w:pPr>
      <w:r>
        <w:rPr>
          <w:rFonts w:ascii="Times New Roman" w:eastAsia="Times New Roman" w:hAnsi="Times New Roman" w:cs="Times New Roman"/>
          <w:color w:val="1E1E1E"/>
          <w:sz w:val="28"/>
          <w:szCs w:val="28"/>
          <w:lang w:eastAsia="ru-RU"/>
        </w:rPr>
        <w:t>В соответствии с</w:t>
      </w:r>
      <w:r w:rsidR="001E66E8" w:rsidRPr="001E66E8">
        <w:rPr>
          <w:rFonts w:ascii="Times New Roman" w:eastAsia="Times New Roman" w:hAnsi="Times New Roman" w:cs="Times New Roman"/>
          <w:color w:val="1E1E1E"/>
          <w:sz w:val="28"/>
          <w:szCs w:val="28"/>
          <w:lang w:eastAsia="ru-RU"/>
        </w:rPr>
        <w:t xml:space="preserve"> Федерального закона от 2 марта 2007 года № 25-ФЗ «О муниципальной службе в Российской Федерации» Совет поселения</w:t>
      </w:r>
      <w:r w:rsidR="001E66E8" w:rsidRPr="001E66E8">
        <w:rPr>
          <w:rFonts w:ascii="Times New Roman" w:eastAsia="Times New Roman" w:hAnsi="Times New Roman" w:cs="Times New Roman"/>
          <w:color w:val="1E1E1E"/>
          <w:sz w:val="28"/>
          <w:lang w:eastAsia="ru-RU"/>
        </w:rPr>
        <w:t> </w:t>
      </w:r>
    </w:p>
    <w:p w:rsidR="00A74206" w:rsidRDefault="00A74206" w:rsidP="001E66E8">
      <w:pPr>
        <w:spacing w:after="0" w:line="285" w:lineRule="atLeast"/>
        <w:ind w:firstLine="167"/>
        <w:jc w:val="both"/>
        <w:rPr>
          <w:rFonts w:ascii="Times New Roman" w:eastAsia="Times New Roman" w:hAnsi="Times New Roman" w:cs="Times New Roman"/>
          <w:color w:val="1E1E1E"/>
          <w:sz w:val="28"/>
          <w:lang w:eastAsia="ru-RU"/>
        </w:rPr>
      </w:pPr>
    </w:p>
    <w:p w:rsidR="001E66E8" w:rsidRPr="001E66E8" w:rsidRDefault="001E66E8" w:rsidP="001E66E8">
      <w:pPr>
        <w:spacing w:after="0" w:line="285" w:lineRule="atLeast"/>
        <w:ind w:firstLine="167"/>
        <w:jc w:val="both"/>
        <w:rPr>
          <w:rFonts w:ascii="Tahoma" w:eastAsia="Times New Roman" w:hAnsi="Tahoma" w:cs="Tahoma"/>
          <w:color w:val="1E1E1E"/>
          <w:sz w:val="23"/>
          <w:szCs w:val="23"/>
          <w:lang w:eastAsia="ru-RU"/>
        </w:rPr>
      </w:pPr>
      <w:r w:rsidRPr="001E66E8">
        <w:rPr>
          <w:rFonts w:ascii="Times New Roman" w:eastAsia="Times New Roman" w:hAnsi="Times New Roman" w:cs="Times New Roman"/>
          <w:b/>
          <w:bCs/>
          <w:color w:val="1E1E1E"/>
          <w:sz w:val="28"/>
          <w:szCs w:val="28"/>
          <w:lang w:eastAsia="ru-RU"/>
        </w:rPr>
        <w:t>РЕШИЛ:</w:t>
      </w:r>
    </w:p>
    <w:p w:rsidR="00011049" w:rsidRDefault="00011049" w:rsidP="00011049">
      <w:pPr>
        <w:spacing w:after="0" w:line="285" w:lineRule="atLeast"/>
        <w:ind w:firstLine="167"/>
        <w:jc w:val="both"/>
        <w:rPr>
          <w:rFonts w:ascii="Times New Roman" w:eastAsia="Times New Roman" w:hAnsi="Times New Roman" w:cs="Times New Roman"/>
          <w:color w:val="1E1E1E"/>
          <w:sz w:val="28"/>
          <w:szCs w:val="28"/>
          <w:lang w:eastAsia="ru-RU"/>
        </w:rPr>
      </w:pPr>
      <w:r w:rsidRPr="00011049">
        <w:rPr>
          <w:rFonts w:ascii="Times New Roman" w:eastAsia="Times New Roman" w:hAnsi="Times New Roman" w:cs="Times New Roman"/>
          <w:color w:val="1E1E1E"/>
          <w:sz w:val="28"/>
          <w:szCs w:val="28"/>
          <w:lang w:eastAsia="ru-RU"/>
        </w:rPr>
        <w:t>1.</w:t>
      </w:r>
      <w:r w:rsidR="001E66E8" w:rsidRPr="00011049">
        <w:rPr>
          <w:rFonts w:ascii="Times New Roman" w:eastAsia="Times New Roman" w:hAnsi="Times New Roman" w:cs="Times New Roman"/>
          <w:color w:val="1E1E1E"/>
          <w:sz w:val="28"/>
          <w:szCs w:val="28"/>
          <w:lang w:eastAsia="ru-RU"/>
        </w:rPr>
        <w:t>Утвердить Пор</w:t>
      </w:r>
      <w:r w:rsidRPr="00011049">
        <w:rPr>
          <w:rFonts w:ascii="Times New Roman" w:eastAsia="Times New Roman" w:hAnsi="Times New Roman" w:cs="Times New Roman"/>
          <w:color w:val="1E1E1E"/>
          <w:sz w:val="28"/>
          <w:szCs w:val="28"/>
          <w:lang w:eastAsia="ru-RU"/>
        </w:rPr>
        <w:t xml:space="preserve">ядок прохождения муниципальной службы </w:t>
      </w:r>
      <w:r w:rsidR="001E66E8" w:rsidRPr="00011049">
        <w:rPr>
          <w:rFonts w:ascii="Times New Roman" w:eastAsia="Times New Roman" w:hAnsi="Times New Roman" w:cs="Times New Roman"/>
          <w:color w:val="1E1E1E"/>
          <w:sz w:val="28"/>
          <w:szCs w:val="28"/>
          <w:lang w:eastAsia="ru-RU"/>
        </w:rPr>
        <w:t>администрации Яловского сельского поселения согласно приложению</w:t>
      </w:r>
      <w:r>
        <w:rPr>
          <w:rFonts w:ascii="Times New Roman" w:eastAsia="Times New Roman" w:hAnsi="Times New Roman" w:cs="Times New Roman"/>
          <w:color w:val="1E1E1E"/>
          <w:sz w:val="28"/>
          <w:szCs w:val="28"/>
          <w:lang w:eastAsia="ru-RU"/>
        </w:rPr>
        <w:t xml:space="preserve"> 1</w:t>
      </w:r>
      <w:r w:rsidRPr="00011049">
        <w:rPr>
          <w:rFonts w:ascii="Times New Roman" w:eastAsia="Times New Roman" w:hAnsi="Times New Roman" w:cs="Times New Roman"/>
          <w:color w:val="1E1E1E"/>
          <w:sz w:val="28"/>
          <w:szCs w:val="28"/>
          <w:lang w:eastAsia="ru-RU"/>
        </w:rPr>
        <w:t>.</w:t>
      </w:r>
    </w:p>
    <w:p w:rsidR="00011049" w:rsidRPr="00011049" w:rsidRDefault="00011049" w:rsidP="00011049">
      <w:pPr>
        <w:spacing w:after="0" w:line="285" w:lineRule="atLeast"/>
        <w:ind w:firstLine="167"/>
        <w:jc w:val="both"/>
        <w:rPr>
          <w:rFonts w:ascii="Tahoma" w:eastAsia="Times New Roman" w:hAnsi="Tahoma" w:cs="Tahoma"/>
          <w:color w:val="1E1E1E"/>
          <w:sz w:val="23"/>
          <w:szCs w:val="23"/>
          <w:lang w:eastAsia="ru-RU"/>
        </w:rPr>
      </w:pPr>
    </w:p>
    <w:p w:rsidR="001E66E8" w:rsidRPr="001E66E8" w:rsidRDefault="00011049" w:rsidP="00011049">
      <w:pPr>
        <w:spacing w:after="0" w:line="285" w:lineRule="atLeast"/>
        <w:ind w:firstLine="167"/>
        <w:jc w:val="both"/>
        <w:rPr>
          <w:rFonts w:ascii="Tahoma" w:eastAsia="Times New Roman" w:hAnsi="Tahoma" w:cs="Tahoma"/>
          <w:color w:val="1E1E1E"/>
          <w:sz w:val="23"/>
          <w:szCs w:val="23"/>
          <w:lang w:eastAsia="ru-RU"/>
        </w:rPr>
      </w:pPr>
      <w:r>
        <w:rPr>
          <w:rFonts w:ascii="Times New Roman" w:eastAsia="Times New Roman" w:hAnsi="Times New Roman" w:cs="Times New Roman"/>
          <w:color w:val="1E1E1E"/>
          <w:sz w:val="28"/>
          <w:szCs w:val="28"/>
          <w:lang w:eastAsia="ru-RU"/>
        </w:rPr>
        <w:t>2.</w:t>
      </w:r>
      <w:r w:rsidR="001E66E8" w:rsidRPr="001E66E8">
        <w:rPr>
          <w:rFonts w:ascii="Times New Roman" w:eastAsia="Times New Roman" w:hAnsi="Times New Roman" w:cs="Times New Roman"/>
          <w:color w:val="1E1E1E"/>
          <w:sz w:val="28"/>
          <w:szCs w:val="28"/>
          <w:lang w:eastAsia="ru-RU"/>
        </w:rPr>
        <w:t>Настоящее решение вступает в силу со дня его официального размещению на официальном сайте администрации поселения в информационно-телекоммуникационной сети «Интернет».</w:t>
      </w:r>
    </w:p>
    <w:p w:rsidR="001E66E8" w:rsidRPr="001E66E8" w:rsidRDefault="001E66E8" w:rsidP="001E66E8">
      <w:pPr>
        <w:spacing w:after="0" w:line="285" w:lineRule="atLeast"/>
        <w:ind w:firstLine="167"/>
        <w:jc w:val="both"/>
        <w:rPr>
          <w:rFonts w:ascii="Tahoma" w:eastAsia="Times New Roman" w:hAnsi="Tahoma" w:cs="Tahoma"/>
          <w:color w:val="1E1E1E"/>
          <w:sz w:val="23"/>
          <w:szCs w:val="23"/>
          <w:lang w:eastAsia="ru-RU"/>
        </w:rPr>
      </w:pPr>
      <w:r w:rsidRPr="001E66E8">
        <w:rPr>
          <w:rFonts w:ascii="Tahoma" w:eastAsia="Times New Roman" w:hAnsi="Tahoma" w:cs="Tahoma"/>
          <w:color w:val="1E1E1E"/>
          <w:sz w:val="23"/>
          <w:szCs w:val="23"/>
          <w:lang w:eastAsia="ru-RU"/>
        </w:rPr>
        <w:t> </w:t>
      </w:r>
    </w:p>
    <w:p w:rsidR="001E66E8" w:rsidRPr="001E66E8" w:rsidRDefault="001E66E8" w:rsidP="001E66E8">
      <w:pPr>
        <w:spacing w:after="0" w:line="285" w:lineRule="atLeast"/>
        <w:ind w:firstLine="167"/>
        <w:jc w:val="both"/>
        <w:rPr>
          <w:rFonts w:ascii="Tahoma" w:eastAsia="Times New Roman" w:hAnsi="Tahoma" w:cs="Tahoma"/>
          <w:color w:val="1E1E1E"/>
          <w:sz w:val="23"/>
          <w:szCs w:val="23"/>
          <w:lang w:eastAsia="ru-RU"/>
        </w:rPr>
      </w:pPr>
      <w:r w:rsidRPr="001E66E8">
        <w:rPr>
          <w:rFonts w:ascii="Tahoma" w:eastAsia="Times New Roman" w:hAnsi="Tahoma" w:cs="Tahoma"/>
          <w:color w:val="1E1E1E"/>
          <w:sz w:val="23"/>
          <w:szCs w:val="23"/>
          <w:lang w:eastAsia="ru-RU"/>
        </w:rPr>
        <w:t> </w:t>
      </w:r>
    </w:p>
    <w:p w:rsidR="001E66E8" w:rsidRPr="001E66E8" w:rsidRDefault="001E66E8" w:rsidP="001E66E8">
      <w:pPr>
        <w:spacing w:after="0" w:line="285" w:lineRule="atLeast"/>
        <w:ind w:firstLine="167"/>
        <w:jc w:val="both"/>
        <w:rPr>
          <w:rFonts w:ascii="Tahoma" w:eastAsia="Times New Roman" w:hAnsi="Tahoma" w:cs="Tahoma"/>
          <w:color w:val="1E1E1E"/>
          <w:sz w:val="23"/>
          <w:szCs w:val="23"/>
          <w:lang w:eastAsia="ru-RU"/>
        </w:rPr>
      </w:pPr>
      <w:r w:rsidRPr="001E66E8">
        <w:rPr>
          <w:rFonts w:ascii="Times New Roman" w:eastAsia="Times New Roman" w:hAnsi="Times New Roman" w:cs="Times New Roman"/>
          <w:color w:val="1E1E1E"/>
          <w:sz w:val="28"/>
          <w:szCs w:val="28"/>
          <w:lang w:eastAsia="ru-RU"/>
        </w:rPr>
        <w:t>Глава поселения                                        </w:t>
      </w:r>
      <w:r>
        <w:rPr>
          <w:rFonts w:ascii="Times New Roman" w:eastAsia="Times New Roman" w:hAnsi="Times New Roman" w:cs="Times New Roman"/>
          <w:color w:val="1E1E1E"/>
          <w:sz w:val="28"/>
          <w:szCs w:val="28"/>
          <w:lang w:eastAsia="ru-RU"/>
        </w:rPr>
        <w:t xml:space="preserve">                  А.В.Белоус</w:t>
      </w:r>
      <w:r w:rsidRPr="001E66E8">
        <w:rPr>
          <w:rFonts w:ascii="Tahoma" w:eastAsia="Times New Roman" w:hAnsi="Tahoma" w:cs="Tahoma"/>
          <w:color w:val="1E1E1E"/>
          <w:sz w:val="23"/>
          <w:szCs w:val="23"/>
          <w:lang w:eastAsia="ru-RU"/>
        </w:rPr>
        <w:t> </w:t>
      </w:r>
    </w:p>
    <w:p w:rsidR="001E66E8" w:rsidRPr="001E66E8" w:rsidRDefault="001E66E8" w:rsidP="001E66E8">
      <w:pPr>
        <w:spacing w:after="0" w:line="285" w:lineRule="atLeast"/>
        <w:ind w:firstLine="167"/>
        <w:jc w:val="both"/>
        <w:rPr>
          <w:rFonts w:ascii="Tahoma" w:eastAsia="Times New Roman" w:hAnsi="Tahoma" w:cs="Tahoma"/>
          <w:color w:val="1E1E1E"/>
          <w:sz w:val="23"/>
          <w:szCs w:val="23"/>
          <w:lang w:eastAsia="ru-RU"/>
        </w:rPr>
      </w:pPr>
      <w:r w:rsidRPr="001E66E8">
        <w:rPr>
          <w:rFonts w:ascii="Tahoma" w:eastAsia="Times New Roman" w:hAnsi="Tahoma" w:cs="Tahoma"/>
          <w:color w:val="1E1E1E"/>
          <w:sz w:val="23"/>
          <w:szCs w:val="23"/>
          <w:lang w:eastAsia="ru-RU"/>
        </w:rPr>
        <w:t> </w:t>
      </w:r>
    </w:p>
    <w:p w:rsidR="001E66E8" w:rsidRPr="001E66E8" w:rsidRDefault="001E66E8" w:rsidP="001E66E8">
      <w:pPr>
        <w:spacing w:after="0" w:line="285" w:lineRule="atLeast"/>
        <w:ind w:firstLine="167"/>
        <w:jc w:val="both"/>
        <w:rPr>
          <w:rFonts w:ascii="Tahoma" w:eastAsia="Times New Roman" w:hAnsi="Tahoma" w:cs="Tahoma"/>
          <w:color w:val="1E1E1E"/>
          <w:sz w:val="23"/>
          <w:szCs w:val="23"/>
          <w:lang w:eastAsia="ru-RU"/>
        </w:rPr>
      </w:pPr>
      <w:r w:rsidRPr="001E66E8">
        <w:rPr>
          <w:rFonts w:ascii="Tahoma" w:eastAsia="Times New Roman" w:hAnsi="Tahoma" w:cs="Tahoma"/>
          <w:color w:val="1E1E1E"/>
          <w:sz w:val="23"/>
          <w:szCs w:val="23"/>
          <w:lang w:eastAsia="ru-RU"/>
        </w:rPr>
        <w:t> </w:t>
      </w:r>
    </w:p>
    <w:p w:rsidR="001E66E8" w:rsidRPr="001E66E8" w:rsidRDefault="001E66E8" w:rsidP="001E66E8">
      <w:pPr>
        <w:spacing w:after="0" w:line="285" w:lineRule="atLeast"/>
        <w:ind w:firstLine="167"/>
        <w:jc w:val="both"/>
        <w:rPr>
          <w:rFonts w:ascii="Tahoma" w:eastAsia="Times New Roman" w:hAnsi="Tahoma" w:cs="Tahoma"/>
          <w:color w:val="1E1E1E"/>
          <w:sz w:val="23"/>
          <w:szCs w:val="23"/>
          <w:lang w:eastAsia="ru-RU"/>
        </w:rPr>
      </w:pPr>
      <w:r w:rsidRPr="001E66E8">
        <w:rPr>
          <w:rFonts w:ascii="Tahoma" w:eastAsia="Times New Roman" w:hAnsi="Tahoma" w:cs="Tahoma"/>
          <w:color w:val="1E1E1E"/>
          <w:sz w:val="23"/>
          <w:szCs w:val="23"/>
          <w:lang w:eastAsia="ru-RU"/>
        </w:rPr>
        <w:t> </w:t>
      </w:r>
    </w:p>
    <w:p w:rsidR="001E66E8" w:rsidRPr="001E66E8" w:rsidRDefault="001E66E8" w:rsidP="001E66E8">
      <w:pPr>
        <w:spacing w:after="0" w:line="285" w:lineRule="atLeast"/>
        <w:ind w:firstLine="167"/>
        <w:jc w:val="right"/>
        <w:rPr>
          <w:rFonts w:ascii="Tahoma" w:eastAsia="Times New Roman" w:hAnsi="Tahoma" w:cs="Tahoma"/>
          <w:color w:val="1E1E1E"/>
          <w:sz w:val="23"/>
          <w:szCs w:val="23"/>
          <w:lang w:eastAsia="ru-RU"/>
        </w:rPr>
      </w:pPr>
      <w:r w:rsidRPr="001E66E8">
        <w:rPr>
          <w:rFonts w:ascii="Tahoma" w:eastAsia="Times New Roman" w:hAnsi="Tahoma" w:cs="Tahoma"/>
          <w:color w:val="1E1E1E"/>
          <w:sz w:val="23"/>
          <w:szCs w:val="23"/>
          <w:lang w:eastAsia="ru-RU"/>
        </w:rPr>
        <w:t> </w:t>
      </w:r>
    </w:p>
    <w:p w:rsidR="001E66E8" w:rsidRPr="001E66E8" w:rsidRDefault="001E66E8" w:rsidP="001E66E8">
      <w:pPr>
        <w:spacing w:after="0" w:line="285" w:lineRule="atLeast"/>
        <w:ind w:firstLine="167"/>
        <w:jc w:val="right"/>
        <w:rPr>
          <w:rFonts w:ascii="Tahoma" w:eastAsia="Times New Roman" w:hAnsi="Tahoma" w:cs="Tahoma"/>
          <w:color w:val="1E1E1E"/>
          <w:sz w:val="23"/>
          <w:szCs w:val="23"/>
          <w:lang w:eastAsia="ru-RU"/>
        </w:rPr>
      </w:pPr>
      <w:r w:rsidRPr="001E66E8">
        <w:rPr>
          <w:rFonts w:ascii="Tahoma" w:eastAsia="Times New Roman" w:hAnsi="Tahoma" w:cs="Tahoma"/>
          <w:color w:val="1E1E1E"/>
          <w:sz w:val="23"/>
          <w:szCs w:val="23"/>
          <w:lang w:eastAsia="ru-RU"/>
        </w:rPr>
        <w:t> </w:t>
      </w:r>
    </w:p>
    <w:p w:rsidR="001E66E8" w:rsidRPr="001E66E8" w:rsidRDefault="001E66E8" w:rsidP="001E66E8">
      <w:pPr>
        <w:spacing w:after="0" w:line="285" w:lineRule="atLeast"/>
        <w:ind w:firstLine="167"/>
        <w:jc w:val="right"/>
        <w:rPr>
          <w:rFonts w:ascii="Tahoma" w:eastAsia="Times New Roman" w:hAnsi="Tahoma" w:cs="Tahoma"/>
          <w:color w:val="1E1E1E"/>
          <w:sz w:val="23"/>
          <w:szCs w:val="23"/>
          <w:lang w:eastAsia="ru-RU"/>
        </w:rPr>
      </w:pPr>
      <w:r w:rsidRPr="001E66E8">
        <w:rPr>
          <w:rFonts w:ascii="Tahoma" w:eastAsia="Times New Roman" w:hAnsi="Tahoma" w:cs="Tahoma"/>
          <w:color w:val="1E1E1E"/>
          <w:sz w:val="23"/>
          <w:szCs w:val="23"/>
          <w:lang w:eastAsia="ru-RU"/>
        </w:rPr>
        <w:t> </w:t>
      </w:r>
    </w:p>
    <w:p w:rsidR="001E66E8" w:rsidRPr="001E66E8" w:rsidRDefault="001E66E8" w:rsidP="001E66E8">
      <w:pPr>
        <w:spacing w:after="0" w:line="285" w:lineRule="atLeast"/>
        <w:ind w:firstLine="167"/>
        <w:jc w:val="right"/>
        <w:rPr>
          <w:rFonts w:ascii="Tahoma" w:eastAsia="Times New Roman" w:hAnsi="Tahoma" w:cs="Tahoma"/>
          <w:color w:val="1E1E1E"/>
          <w:sz w:val="23"/>
          <w:szCs w:val="23"/>
          <w:lang w:eastAsia="ru-RU"/>
        </w:rPr>
      </w:pPr>
      <w:r w:rsidRPr="001E66E8">
        <w:rPr>
          <w:rFonts w:ascii="Tahoma" w:eastAsia="Times New Roman" w:hAnsi="Tahoma" w:cs="Tahoma"/>
          <w:color w:val="1E1E1E"/>
          <w:sz w:val="23"/>
          <w:szCs w:val="23"/>
          <w:lang w:eastAsia="ru-RU"/>
        </w:rPr>
        <w:t> </w:t>
      </w:r>
    </w:p>
    <w:p w:rsidR="001E66E8" w:rsidRPr="001E66E8" w:rsidRDefault="001E66E8" w:rsidP="001E66E8">
      <w:pPr>
        <w:spacing w:after="0" w:line="285" w:lineRule="atLeast"/>
        <w:ind w:firstLine="167"/>
        <w:jc w:val="right"/>
        <w:rPr>
          <w:rFonts w:ascii="Tahoma" w:eastAsia="Times New Roman" w:hAnsi="Tahoma" w:cs="Tahoma"/>
          <w:color w:val="1E1E1E"/>
          <w:sz w:val="23"/>
          <w:szCs w:val="23"/>
          <w:lang w:eastAsia="ru-RU"/>
        </w:rPr>
      </w:pPr>
      <w:r w:rsidRPr="001E66E8">
        <w:rPr>
          <w:rFonts w:ascii="Tahoma" w:eastAsia="Times New Roman" w:hAnsi="Tahoma" w:cs="Tahoma"/>
          <w:color w:val="1E1E1E"/>
          <w:sz w:val="23"/>
          <w:szCs w:val="23"/>
          <w:lang w:eastAsia="ru-RU"/>
        </w:rPr>
        <w:t> </w:t>
      </w:r>
    </w:p>
    <w:p w:rsidR="001E66E8" w:rsidRPr="001E66E8" w:rsidRDefault="001E66E8" w:rsidP="001E66E8">
      <w:pPr>
        <w:spacing w:after="0" w:line="285" w:lineRule="atLeast"/>
        <w:ind w:firstLine="167"/>
        <w:jc w:val="right"/>
        <w:rPr>
          <w:rFonts w:ascii="Tahoma" w:eastAsia="Times New Roman" w:hAnsi="Tahoma" w:cs="Tahoma"/>
          <w:color w:val="1E1E1E"/>
          <w:sz w:val="23"/>
          <w:szCs w:val="23"/>
          <w:lang w:eastAsia="ru-RU"/>
        </w:rPr>
      </w:pPr>
      <w:r w:rsidRPr="001E66E8">
        <w:rPr>
          <w:rFonts w:ascii="Tahoma" w:eastAsia="Times New Roman" w:hAnsi="Tahoma" w:cs="Tahoma"/>
          <w:color w:val="1E1E1E"/>
          <w:sz w:val="23"/>
          <w:szCs w:val="23"/>
          <w:lang w:eastAsia="ru-RU"/>
        </w:rPr>
        <w:t> </w:t>
      </w:r>
    </w:p>
    <w:p w:rsidR="001E66E8" w:rsidRPr="001E66E8" w:rsidRDefault="001E66E8" w:rsidP="001E66E8">
      <w:pPr>
        <w:spacing w:after="0" w:line="285" w:lineRule="atLeast"/>
        <w:ind w:firstLine="167"/>
        <w:jc w:val="right"/>
        <w:rPr>
          <w:rFonts w:ascii="Tahoma" w:eastAsia="Times New Roman" w:hAnsi="Tahoma" w:cs="Tahoma"/>
          <w:color w:val="1E1E1E"/>
          <w:sz w:val="23"/>
          <w:szCs w:val="23"/>
          <w:lang w:eastAsia="ru-RU"/>
        </w:rPr>
      </w:pPr>
      <w:r w:rsidRPr="001E66E8">
        <w:rPr>
          <w:rFonts w:ascii="Tahoma" w:eastAsia="Times New Roman" w:hAnsi="Tahoma" w:cs="Tahoma"/>
          <w:color w:val="1E1E1E"/>
          <w:sz w:val="23"/>
          <w:szCs w:val="23"/>
          <w:lang w:eastAsia="ru-RU"/>
        </w:rPr>
        <w:t> </w:t>
      </w:r>
    </w:p>
    <w:p w:rsidR="001E66E8" w:rsidRPr="001E66E8" w:rsidRDefault="001E66E8" w:rsidP="001E66E8">
      <w:pPr>
        <w:spacing w:after="0" w:line="285" w:lineRule="atLeast"/>
        <w:ind w:firstLine="167"/>
        <w:jc w:val="right"/>
        <w:rPr>
          <w:rFonts w:ascii="Tahoma" w:eastAsia="Times New Roman" w:hAnsi="Tahoma" w:cs="Tahoma"/>
          <w:color w:val="1E1E1E"/>
          <w:sz w:val="23"/>
          <w:szCs w:val="23"/>
          <w:lang w:eastAsia="ru-RU"/>
        </w:rPr>
      </w:pPr>
      <w:r w:rsidRPr="001E66E8">
        <w:rPr>
          <w:rFonts w:ascii="Tahoma" w:eastAsia="Times New Roman" w:hAnsi="Tahoma" w:cs="Tahoma"/>
          <w:color w:val="1E1E1E"/>
          <w:sz w:val="23"/>
          <w:szCs w:val="23"/>
          <w:lang w:eastAsia="ru-RU"/>
        </w:rPr>
        <w:t> </w:t>
      </w:r>
    </w:p>
    <w:p w:rsidR="001E66E8" w:rsidRPr="001E66E8" w:rsidRDefault="001E66E8" w:rsidP="001E66E8">
      <w:pPr>
        <w:spacing w:after="0" w:line="285" w:lineRule="atLeast"/>
        <w:ind w:firstLine="167"/>
        <w:jc w:val="right"/>
        <w:rPr>
          <w:rFonts w:ascii="Tahoma" w:eastAsia="Times New Roman" w:hAnsi="Tahoma" w:cs="Tahoma"/>
          <w:color w:val="1E1E1E"/>
          <w:sz w:val="23"/>
          <w:szCs w:val="23"/>
          <w:lang w:eastAsia="ru-RU"/>
        </w:rPr>
      </w:pPr>
      <w:r w:rsidRPr="001E66E8">
        <w:rPr>
          <w:rFonts w:ascii="Tahoma" w:eastAsia="Times New Roman" w:hAnsi="Tahoma" w:cs="Tahoma"/>
          <w:color w:val="1E1E1E"/>
          <w:sz w:val="23"/>
          <w:szCs w:val="23"/>
          <w:lang w:eastAsia="ru-RU"/>
        </w:rPr>
        <w:t> </w:t>
      </w:r>
    </w:p>
    <w:p w:rsidR="001E66E8" w:rsidRPr="001E66E8" w:rsidRDefault="001E66E8" w:rsidP="001E66E8">
      <w:pPr>
        <w:spacing w:after="0" w:line="285" w:lineRule="atLeast"/>
        <w:ind w:firstLine="167"/>
        <w:jc w:val="right"/>
        <w:rPr>
          <w:rFonts w:ascii="Tahoma" w:eastAsia="Times New Roman" w:hAnsi="Tahoma" w:cs="Tahoma"/>
          <w:color w:val="1E1E1E"/>
          <w:sz w:val="23"/>
          <w:szCs w:val="23"/>
          <w:lang w:eastAsia="ru-RU"/>
        </w:rPr>
      </w:pPr>
      <w:r w:rsidRPr="001E66E8">
        <w:rPr>
          <w:rFonts w:ascii="Tahoma" w:eastAsia="Times New Roman" w:hAnsi="Tahoma" w:cs="Tahoma"/>
          <w:color w:val="1E1E1E"/>
          <w:sz w:val="23"/>
          <w:szCs w:val="23"/>
          <w:lang w:eastAsia="ru-RU"/>
        </w:rPr>
        <w:t> </w:t>
      </w:r>
    </w:p>
    <w:p w:rsidR="001E66E8" w:rsidRDefault="001E66E8" w:rsidP="001E66E8">
      <w:pPr>
        <w:spacing w:after="0" w:line="285" w:lineRule="atLeast"/>
        <w:ind w:firstLine="167"/>
        <w:jc w:val="right"/>
        <w:rPr>
          <w:rFonts w:ascii="Tahoma" w:eastAsia="Times New Roman" w:hAnsi="Tahoma" w:cs="Tahoma"/>
          <w:color w:val="1E1E1E"/>
          <w:sz w:val="23"/>
          <w:szCs w:val="23"/>
          <w:lang w:eastAsia="ru-RU"/>
        </w:rPr>
      </w:pPr>
    </w:p>
    <w:p w:rsidR="001E66E8" w:rsidRDefault="001E66E8" w:rsidP="001E66E8">
      <w:pPr>
        <w:spacing w:after="0" w:line="285" w:lineRule="atLeast"/>
        <w:ind w:firstLine="167"/>
        <w:jc w:val="right"/>
        <w:rPr>
          <w:rFonts w:ascii="Tahoma" w:eastAsia="Times New Roman" w:hAnsi="Tahoma" w:cs="Tahoma"/>
          <w:color w:val="1E1E1E"/>
          <w:sz w:val="23"/>
          <w:szCs w:val="23"/>
          <w:lang w:eastAsia="ru-RU"/>
        </w:rPr>
      </w:pPr>
    </w:p>
    <w:p w:rsidR="001E66E8" w:rsidRDefault="001E66E8" w:rsidP="001E66E8">
      <w:pPr>
        <w:spacing w:after="0" w:line="285" w:lineRule="atLeast"/>
        <w:ind w:firstLine="167"/>
        <w:jc w:val="right"/>
        <w:rPr>
          <w:rFonts w:ascii="Tahoma" w:eastAsia="Times New Roman" w:hAnsi="Tahoma" w:cs="Tahoma"/>
          <w:color w:val="1E1E1E"/>
          <w:sz w:val="23"/>
          <w:szCs w:val="23"/>
          <w:lang w:eastAsia="ru-RU"/>
        </w:rPr>
      </w:pPr>
    </w:p>
    <w:p w:rsidR="001E66E8" w:rsidRDefault="001E66E8" w:rsidP="001E66E8">
      <w:pPr>
        <w:spacing w:after="0" w:line="285" w:lineRule="atLeast"/>
        <w:ind w:firstLine="167"/>
        <w:jc w:val="right"/>
        <w:rPr>
          <w:rFonts w:ascii="Tahoma" w:eastAsia="Times New Roman" w:hAnsi="Tahoma" w:cs="Tahoma"/>
          <w:color w:val="1E1E1E"/>
          <w:sz w:val="23"/>
          <w:szCs w:val="23"/>
          <w:lang w:eastAsia="ru-RU"/>
        </w:rPr>
      </w:pPr>
    </w:p>
    <w:p w:rsidR="001E66E8" w:rsidRDefault="001E66E8" w:rsidP="001E66E8">
      <w:pPr>
        <w:spacing w:after="0" w:line="285" w:lineRule="atLeast"/>
        <w:ind w:firstLine="167"/>
        <w:jc w:val="right"/>
        <w:rPr>
          <w:rFonts w:ascii="Tahoma" w:eastAsia="Times New Roman" w:hAnsi="Tahoma" w:cs="Tahoma"/>
          <w:color w:val="1E1E1E"/>
          <w:sz w:val="23"/>
          <w:szCs w:val="23"/>
          <w:lang w:eastAsia="ru-RU"/>
        </w:rPr>
      </w:pPr>
    </w:p>
    <w:p w:rsidR="001E66E8" w:rsidRDefault="001E66E8" w:rsidP="001E66E8">
      <w:pPr>
        <w:spacing w:after="0" w:line="285" w:lineRule="atLeast"/>
        <w:ind w:firstLine="167"/>
        <w:jc w:val="right"/>
        <w:rPr>
          <w:rFonts w:ascii="Tahoma" w:eastAsia="Times New Roman" w:hAnsi="Tahoma" w:cs="Tahoma"/>
          <w:color w:val="1E1E1E"/>
          <w:sz w:val="23"/>
          <w:szCs w:val="23"/>
          <w:lang w:eastAsia="ru-RU"/>
        </w:rPr>
      </w:pPr>
    </w:p>
    <w:p w:rsidR="001E66E8" w:rsidRDefault="001E66E8" w:rsidP="001E66E8">
      <w:pPr>
        <w:spacing w:after="0" w:line="285" w:lineRule="atLeast"/>
        <w:ind w:firstLine="167"/>
        <w:jc w:val="right"/>
        <w:rPr>
          <w:rFonts w:ascii="Tahoma" w:eastAsia="Times New Roman" w:hAnsi="Tahoma" w:cs="Tahoma"/>
          <w:color w:val="1E1E1E"/>
          <w:sz w:val="23"/>
          <w:szCs w:val="23"/>
          <w:lang w:eastAsia="ru-RU"/>
        </w:rPr>
      </w:pPr>
    </w:p>
    <w:p w:rsidR="001E66E8" w:rsidRDefault="001E66E8" w:rsidP="001E66E8">
      <w:pPr>
        <w:spacing w:after="0" w:line="285" w:lineRule="atLeast"/>
        <w:ind w:firstLine="167"/>
        <w:jc w:val="right"/>
        <w:rPr>
          <w:rFonts w:ascii="Tahoma" w:eastAsia="Times New Roman" w:hAnsi="Tahoma" w:cs="Tahoma"/>
          <w:color w:val="1E1E1E"/>
          <w:sz w:val="23"/>
          <w:szCs w:val="23"/>
          <w:lang w:eastAsia="ru-RU"/>
        </w:rPr>
      </w:pPr>
    </w:p>
    <w:p w:rsidR="001E66E8" w:rsidRDefault="001E66E8" w:rsidP="001E66E8">
      <w:pPr>
        <w:spacing w:after="0" w:line="285" w:lineRule="atLeast"/>
        <w:ind w:firstLine="167"/>
        <w:jc w:val="right"/>
        <w:rPr>
          <w:rFonts w:ascii="Tahoma" w:eastAsia="Times New Roman" w:hAnsi="Tahoma" w:cs="Tahoma"/>
          <w:color w:val="1E1E1E"/>
          <w:sz w:val="23"/>
          <w:szCs w:val="23"/>
          <w:lang w:eastAsia="ru-RU"/>
        </w:rPr>
      </w:pPr>
    </w:p>
    <w:p w:rsidR="001E66E8" w:rsidRDefault="001E66E8" w:rsidP="001E66E8">
      <w:pPr>
        <w:spacing w:after="0" w:line="285" w:lineRule="atLeast"/>
        <w:ind w:firstLine="167"/>
        <w:jc w:val="right"/>
        <w:rPr>
          <w:rFonts w:ascii="Tahoma" w:eastAsia="Times New Roman" w:hAnsi="Tahoma" w:cs="Tahoma"/>
          <w:color w:val="1E1E1E"/>
          <w:sz w:val="23"/>
          <w:szCs w:val="23"/>
          <w:lang w:eastAsia="ru-RU"/>
        </w:rPr>
      </w:pPr>
    </w:p>
    <w:p w:rsidR="001E66E8" w:rsidRDefault="001E66E8" w:rsidP="001E66E8">
      <w:pPr>
        <w:spacing w:after="0" w:line="285" w:lineRule="atLeast"/>
        <w:ind w:firstLine="167"/>
        <w:jc w:val="right"/>
        <w:rPr>
          <w:rFonts w:ascii="Tahoma" w:eastAsia="Times New Roman" w:hAnsi="Tahoma" w:cs="Tahoma"/>
          <w:color w:val="1E1E1E"/>
          <w:sz w:val="23"/>
          <w:szCs w:val="23"/>
          <w:lang w:eastAsia="ru-RU"/>
        </w:rPr>
      </w:pPr>
    </w:p>
    <w:p w:rsidR="001E66E8" w:rsidRPr="001E66E8" w:rsidRDefault="001E66E8" w:rsidP="001E66E8">
      <w:pPr>
        <w:spacing w:after="0" w:line="285" w:lineRule="atLeast"/>
        <w:ind w:firstLine="167"/>
        <w:jc w:val="right"/>
        <w:rPr>
          <w:rFonts w:ascii="Tahoma" w:eastAsia="Times New Roman" w:hAnsi="Tahoma" w:cs="Tahoma"/>
          <w:color w:val="1E1E1E"/>
          <w:sz w:val="23"/>
          <w:szCs w:val="23"/>
          <w:lang w:eastAsia="ru-RU"/>
        </w:rPr>
      </w:pPr>
      <w:r w:rsidRPr="001E66E8">
        <w:rPr>
          <w:rFonts w:ascii="Tahoma" w:eastAsia="Times New Roman" w:hAnsi="Tahoma" w:cs="Tahoma"/>
          <w:color w:val="1E1E1E"/>
          <w:sz w:val="23"/>
          <w:szCs w:val="23"/>
          <w:lang w:eastAsia="ru-RU"/>
        </w:rPr>
        <w:t> </w:t>
      </w:r>
    </w:p>
    <w:p w:rsidR="001E66E8" w:rsidRPr="001E66E8" w:rsidRDefault="001E66E8" w:rsidP="001E66E8">
      <w:pPr>
        <w:spacing w:after="0" w:line="285" w:lineRule="atLeast"/>
        <w:ind w:firstLine="167"/>
        <w:jc w:val="right"/>
        <w:rPr>
          <w:rFonts w:ascii="Tahoma" w:eastAsia="Times New Roman" w:hAnsi="Tahoma" w:cs="Tahoma"/>
          <w:color w:val="1E1E1E"/>
          <w:sz w:val="23"/>
          <w:szCs w:val="23"/>
          <w:lang w:eastAsia="ru-RU"/>
        </w:rPr>
      </w:pPr>
      <w:r w:rsidRPr="001E66E8">
        <w:rPr>
          <w:rFonts w:ascii="Tahoma" w:eastAsia="Times New Roman" w:hAnsi="Tahoma" w:cs="Tahoma"/>
          <w:color w:val="1E1E1E"/>
          <w:sz w:val="23"/>
          <w:szCs w:val="23"/>
          <w:lang w:eastAsia="ru-RU"/>
        </w:rPr>
        <w:t> </w:t>
      </w:r>
    </w:p>
    <w:p w:rsidR="001E66E8" w:rsidRPr="001E66E8" w:rsidRDefault="001E66E8" w:rsidP="001E66E8">
      <w:pPr>
        <w:spacing w:after="0" w:line="285" w:lineRule="atLeast"/>
        <w:ind w:firstLine="167"/>
        <w:jc w:val="right"/>
        <w:rPr>
          <w:rFonts w:ascii="Tahoma" w:eastAsia="Times New Roman" w:hAnsi="Tahoma" w:cs="Tahoma"/>
          <w:color w:val="1E1E1E"/>
          <w:sz w:val="23"/>
          <w:szCs w:val="23"/>
          <w:lang w:eastAsia="ru-RU"/>
        </w:rPr>
      </w:pPr>
      <w:r w:rsidRPr="001E66E8">
        <w:rPr>
          <w:rFonts w:ascii="Tahoma" w:eastAsia="Times New Roman" w:hAnsi="Tahoma" w:cs="Tahoma"/>
          <w:color w:val="1E1E1E"/>
          <w:sz w:val="23"/>
          <w:szCs w:val="23"/>
          <w:lang w:eastAsia="ru-RU"/>
        </w:rPr>
        <w:t> </w:t>
      </w:r>
    </w:p>
    <w:p w:rsidR="001E66E8" w:rsidRPr="001E66E8" w:rsidRDefault="001E66E8" w:rsidP="001E66E8">
      <w:pPr>
        <w:spacing w:after="0" w:line="285" w:lineRule="atLeast"/>
        <w:ind w:firstLine="167"/>
        <w:jc w:val="right"/>
        <w:rPr>
          <w:rFonts w:ascii="Tahoma" w:eastAsia="Times New Roman" w:hAnsi="Tahoma" w:cs="Tahoma"/>
          <w:color w:val="1E1E1E"/>
          <w:sz w:val="23"/>
          <w:szCs w:val="23"/>
          <w:lang w:eastAsia="ru-RU"/>
        </w:rPr>
      </w:pPr>
      <w:r w:rsidRPr="001E66E8">
        <w:rPr>
          <w:rFonts w:ascii="Times New Roman" w:eastAsia="Times New Roman" w:hAnsi="Times New Roman" w:cs="Times New Roman"/>
          <w:color w:val="1E1E1E"/>
          <w:sz w:val="28"/>
          <w:szCs w:val="28"/>
          <w:lang w:eastAsia="ru-RU"/>
        </w:rPr>
        <w:t>Утвержден</w:t>
      </w:r>
    </w:p>
    <w:p w:rsidR="001E66E8" w:rsidRPr="001E66E8" w:rsidRDefault="00A74206" w:rsidP="001E66E8">
      <w:pPr>
        <w:spacing w:after="0" w:line="285" w:lineRule="atLeast"/>
        <w:ind w:firstLine="167"/>
        <w:jc w:val="right"/>
        <w:rPr>
          <w:rFonts w:ascii="Tahoma" w:eastAsia="Times New Roman" w:hAnsi="Tahoma" w:cs="Tahoma"/>
          <w:color w:val="1E1E1E"/>
          <w:sz w:val="23"/>
          <w:szCs w:val="23"/>
          <w:lang w:eastAsia="ru-RU"/>
        </w:rPr>
      </w:pPr>
      <w:r>
        <w:rPr>
          <w:rFonts w:ascii="Times New Roman" w:eastAsia="Times New Roman" w:hAnsi="Times New Roman" w:cs="Times New Roman"/>
          <w:color w:val="1E1E1E"/>
          <w:sz w:val="28"/>
          <w:szCs w:val="28"/>
          <w:lang w:eastAsia="ru-RU"/>
        </w:rPr>
        <w:t>решением Совета поселения от 21</w:t>
      </w:r>
      <w:r w:rsidR="001E66E8" w:rsidRPr="001E66E8">
        <w:rPr>
          <w:rFonts w:ascii="Times New Roman" w:eastAsia="Times New Roman" w:hAnsi="Times New Roman" w:cs="Times New Roman"/>
          <w:color w:val="1E1E1E"/>
          <w:sz w:val="28"/>
          <w:szCs w:val="28"/>
          <w:lang w:eastAsia="ru-RU"/>
        </w:rPr>
        <w:t>.</w:t>
      </w:r>
      <w:r>
        <w:rPr>
          <w:rFonts w:ascii="Times New Roman" w:eastAsia="Times New Roman" w:hAnsi="Times New Roman" w:cs="Times New Roman"/>
          <w:color w:val="1E1E1E"/>
          <w:sz w:val="28"/>
          <w:szCs w:val="28"/>
          <w:lang w:eastAsia="ru-RU"/>
        </w:rPr>
        <w:t>03.</w:t>
      </w:r>
      <w:r w:rsidR="001E66E8" w:rsidRPr="001E66E8">
        <w:rPr>
          <w:rFonts w:ascii="Times New Roman" w:eastAsia="Times New Roman" w:hAnsi="Times New Roman" w:cs="Times New Roman"/>
          <w:color w:val="1E1E1E"/>
          <w:sz w:val="28"/>
          <w:szCs w:val="28"/>
          <w:lang w:eastAsia="ru-RU"/>
        </w:rPr>
        <w:t xml:space="preserve">2018г. № </w:t>
      </w:r>
      <w:r>
        <w:rPr>
          <w:rFonts w:ascii="Times New Roman" w:eastAsia="Times New Roman" w:hAnsi="Times New Roman" w:cs="Times New Roman"/>
          <w:color w:val="1E1E1E"/>
          <w:sz w:val="28"/>
          <w:szCs w:val="28"/>
          <w:lang w:eastAsia="ru-RU"/>
        </w:rPr>
        <w:t>3-99/</w:t>
      </w:r>
      <w:r w:rsidR="008D365F">
        <w:rPr>
          <w:rFonts w:ascii="Times New Roman" w:eastAsia="Times New Roman" w:hAnsi="Times New Roman" w:cs="Times New Roman"/>
          <w:color w:val="1E1E1E"/>
          <w:sz w:val="28"/>
          <w:szCs w:val="28"/>
          <w:lang w:eastAsia="ru-RU"/>
        </w:rPr>
        <w:t>3</w:t>
      </w:r>
    </w:p>
    <w:p w:rsidR="001E66E8" w:rsidRPr="001E66E8" w:rsidRDefault="001E66E8" w:rsidP="001E66E8">
      <w:pPr>
        <w:spacing w:after="0" w:line="285" w:lineRule="atLeast"/>
        <w:ind w:firstLine="167"/>
        <w:jc w:val="right"/>
        <w:rPr>
          <w:rFonts w:ascii="Tahoma" w:eastAsia="Times New Roman" w:hAnsi="Tahoma" w:cs="Tahoma"/>
          <w:color w:val="1E1E1E"/>
          <w:sz w:val="23"/>
          <w:szCs w:val="23"/>
          <w:lang w:eastAsia="ru-RU"/>
        </w:rPr>
      </w:pPr>
      <w:r w:rsidRPr="001E66E8">
        <w:rPr>
          <w:rFonts w:ascii="Times New Roman" w:eastAsia="Times New Roman" w:hAnsi="Times New Roman" w:cs="Times New Roman"/>
          <w:color w:val="1E1E1E"/>
          <w:sz w:val="28"/>
          <w:szCs w:val="28"/>
          <w:lang w:eastAsia="ru-RU"/>
        </w:rPr>
        <w:t>(приложение 1) </w:t>
      </w:r>
    </w:p>
    <w:p w:rsidR="001E66E8" w:rsidRPr="001E66E8" w:rsidRDefault="001E66E8" w:rsidP="001E66E8">
      <w:pPr>
        <w:spacing w:after="0" w:line="285" w:lineRule="atLeast"/>
        <w:ind w:firstLine="167"/>
        <w:jc w:val="both"/>
        <w:rPr>
          <w:rFonts w:ascii="Tahoma" w:eastAsia="Times New Roman" w:hAnsi="Tahoma" w:cs="Tahoma"/>
          <w:color w:val="1E1E1E"/>
          <w:sz w:val="23"/>
          <w:szCs w:val="23"/>
          <w:lang w:eastAsia="ru-RU"/>
        </w:rPr>
      </w:pPr>
      <w:r w:rsidRPr="001E66E8">
        <w:rPr>
          <w:rFonts w:ascii="Tahoma" w:eastAsia="Times New Roman" w:hAnsi="Tahoma" w:cs="Tahoma"/>
          <w:color w:val="1E1E1E"/>
          <w:sz w:val="23"/>
          <w:szCs w:val="23"/>
          <w:lang w:eastAsia="ru-RU"/>
        </w:rPr>
        <w:t> </w:t>
      </w:r>
    </w:p>
    <w:p w:rsidR="001E66E8" w:rsidRPr="001E66E8" w:rsidRDefault="001E66E8" w:rsidP="001E66E8">
      <w:pPr>
        <w:spacing w:after="0" w:line="285" w:lineRule="atLeast"/>
        <w:ind w:firstLine="167"/>
        <w:jc w:val="center"/>
        <w:rPr>
          <w:rFonts w:ascii="Tahoma" w:eastAsia="Times New Roman" w:hAnsi="Tahoma" w:cs="Tahoma"/>
          <w:color w:val="1E1E1E"/>
          <w:sz w:val="23"/>
          <w:szCs w:val="23"/>
          <w:lang w:eastAsia="ru-RU"/>
        </w:rPr>
      </w:pPr>
      <w:bookmarkStart w:id="0" w:name="P37"/>
      <w:r w:rsidRPr="001E66E8">
        <w:rPr>
          <w:rFonts w:ascii="Times New Roman" w:eastAsia="Times New Roman" w:hAnsi="Times New Roman" w:cs="Times New Roman"/>
          <w:b/>
          <w:bCs/>
          <w:color w:val="1E1E1E"/>
          <w:sz w:val="28"/>
          <w:szCs w:val="28"/>
          <w:lang w:eastAsia="ru-RU"/>
        </w:rPr>
        <w:t>ПОРЯДОК</w:t>
      </w:r>
    </w:p>
    <w:p w:rsidR="001E66E8" w:rsidRPr="001E66E8" w:rsidRDefault="008D365F" w:rsidP="001E66E8">
      <w:pPr>
        <w:spacing w:after="0" w:line="285" w:lineRule="atLeast"/>
        <w:ind w:firstLine="167"/>
        <w:jc w:val="center"/>
        <w:rPr>
          <w:rFonts w:ascii="Tahoma" w:eastAsia="Times New Roman" w:hAnsi="Tahoma" w:cs="Tahoma"/>
          <w:color w:val="1E1E1E"/>
          <w:sz w:val="23"/>
          <w:szCs w:val="23"/>
          <w:lang w:eastAsia="ru-RU"/>
        </w:rPr>
      </w:pPr>
      <w:r>
        <w:rPr>
          <w:rFonts w:ascii="Times New Roman" w:eastAsia="Times New Roman" w:hAnsi="Times New Roman" w:cs="Times New Roman"/>
          <w:b/>
          <w:bCs/>
          <w:color w:val="1E1E1E"/>
          <w:sz w:val="28"/>
          <w:szCs w:val="28"/>
          <w:lang w:eastAsia="ru-RU"/>
        </w:rPr>
        <w:t>Прохождения муниципальной службы</w:t>
      </w:r>
      <w:r w:rsidR="00F46035" w:rsidRPr="001E66E8">
        <w:rPr>
          <w:rFonts w:ascii="Times New Roman" w:eastAsia="Times New Roman" w:hAnsi="Times New Roman" w:cs="Times New Roman"/>
          <w:color w:val="1E1E1E"/>
          <w:sz w:val="28"/>
          <w:szCs w:val="28"/>
          <w:lang w:eastAsia="ru-RU"/>
        </w:rPr>
        <w:t xml:space="preserve"> </w:t>
      </w:r>
    </w:p>
    <w:p w:rsidR="001E66E8" w:rsidRPr="001E66E8" w:rsidRDefault="001E66E8" w:rsidP="001E66E8">
      <w:pPr>
        <w:spacing w:after="0" w:line="285" w:lineRule="atLeast"/>
        <w:ind w:firstLine="167"/>
        <w:jc w:val="both"/>
        <w:rPr>
          <w:rFonts w:ascii="Tahoma" w:eastAsia="Times New Roman" w:hAnsi="Tahoma" w:cs="Tahoma"/>
          <w:color w:val="1E1E1E"/>
          <w:sz w:val="23"/>
          <w:szCs w:val="23"/>
          <w:lang w:eastAsia="ru-RU"/>
        </w:rPr>
      </w:pPr>
      <w:r w:rsidRPr="001E66E8">
        <w:rPr>
          <w:rFonts w:ascii="Tahoma" w:eastAsia="Times New Roman" w:hAnsi="Tahoma" w:cs="Tahoma"/>
          <w:color w:val="1E1E1E"/>
          <w:sz w:val="23"/>
          <w:szCs w:val="23"/>
          <w:lang w:eastAsia="ru-RU"/>
        </w:rPr>
        <w:t> </w:t>
      </w:r>
    </w:p>
    <w:p w:rsidR="00B8159A" w:rsidRDefault="00B8159A" w:rsidP="00AE4C0C">
      <w:pPr>
        <w:spacing w:after="0" w:line="285" w:lineRule="atLeast"/>
        <w:ind w:firstLine="167"/>
        <w:jc w:val="both"/>
        <w:rPr>
          <w:rFonts w:ascii="Times New Roman" w:eastAsia="Times New Roman" w:hAnsi="Times New Roman" w:cs="Times New Roman"/>
          <w:color w:val="1E1E1E"/>
          <w:sz w:val="28"/>
          <w:szCs w:val="28"/>
          <w:lang w:eastAsia="ru-RU"/>
        </w:rPr>
      </w:pPr>
      <w:r>
        <w:rPr>
          <w:rFonts w:ascii="Times New Roman" w:eastAsia="Times New Roman" w:hAnsi="Times New Roman" w:cs="Times New Roman"/>
          <w:color w:val="1E1E1E"/>
          <w:sz w:val="28"/>
          <w:szCs w:val="28"/>
          <w:lang w:eastAsia="ru-RU"/>
        </w:rPr>
        <w:t xml:space="preserve"> </w:t>
      </w:r>
      <w:r w:rsidR="001E66E8" w:rsidRPr="001E66E8">
        <w:rPr>
          <w:rFonts w:ascii="Times New Roman" w:eastAsia="Times New Roman" w:hAnsi="Times New Roman" w:cs="Times New Roman"/>
          <w:color w:val="1E1E1E"/>
          <w:sz w:val="28"/>
          <w:szCs w:val="28"/>
          <w:lang w:eastAsia="ru-RU"/>
        </w:rPr>
        <w:t xml:space="preserve"> Настоящий Порядок разработан в соответствии с Федеральными законами от 6 октября 2003 года № 131-ФЗ «Об общих принципах организации местного самоупр</w:t>
      </w:r>
      <w:r>
        <w:rPr>
          <w:rFonts w:ascii="Times New Roman" w:eastAsia="Times New Roman" w:hAnsi="Times New Roman" w:cs="Times New Roman"/>
          <w:color w:val="1E1E1E"/>
          <w:sz w:val="28"/>
          <w:szCs w:val="28"/>
          <w:lang w:eastAsia="ru-RU"/>
        </w:rPr>
        <w:t xml:space="preserve">авления в Российской Федерации» и </w:t>
      </w:r>
      <w:proofErr w:type="spellStart"/>
      <w:r>
        <w:rPr>
          <w:rFonts w:ascii="Times New Roman" w:eastAsia="Times New Roman" w:hAnsi="Times New Roman" w:cs="Times New Roman"/>
          <w:color w:val="1E1E1E"/>
          <w:sz w:val="28"/>
          <w:szCs w:val="28"/>
          <w:lang w:eastAsia="ru-RU"/>
        </w:rPr>
        <w:t>Фз</w:t>
      </w:r>
      <w:proofErr w:type="spellEnd"/>
      <w:r>
        <w:rPr>
          <w:rFonts w:ascii="Times New Roman" w:eastAsia="Times New Roman" w:hAnsi="Times New Roman" w:cs="Times New Roman"/>
          <w:color w:val="1E1E1E"/>
          <w:sz w:val="28"/>
          <w:szCs w:val="28"/>
          <w:lang w:eastAsia="ru-RU"/>
        </w:rPr>
        <w:t xml:space="preserve"> № 25 от 02.02.2007г «О муниципальной службе в РФ».</w:t>
      </w:r>
    </w:p>
    <w:p w:rsidR="004255CC" w:rsidRDefault="001E66E8" w:rsidP="00AE4C0C">
      <w:pPr>
        <w:spacing w:after="0" w:line="285" w:lineRule="atLeast"/>
        <w:ind w:firstLine="167"/>
        <w:jc w:val="both"/>
        <w:rPr>
          <w:rFonts w:ascii="Times New Roman" w:eastAsia="Times New Roman" w:hAnsi="Times New Roman" w:cs="Times New Roman"/>
          <w:color w:val="1E1E1E"/>
          <w:sz w:val="28"/>
          <w:szCs w:val="28"/>
          <w:lang w:eastAsia="ru-RU"/>
        </w:rPr>
      </w:pPr>
      <w:r w:rsidRPr="001E66E8">
        <w:rPr>
          <w:rFonts w:ascii="Times New Roman" w:eastAsia="Times New Roman" w:hAnsi="Times New Roman" w:cs="Times New Roman"/>
          <w:color w:val="1E1E1E"/>
          <w:sz w:val="28"/>
          <w:szCs w:val="28"/>
          <w:lang w:eastAsia="ru-RU"/>
        </w:rPr>
        <w:t xml:space="preserve"> «О регулировании некоторых вопросов муниципальной службы в </w:t>
      </w:r>
      <w:r>
        <w:rPr>
          <w:rFonts w:ascii="Times New Roman" w:eastAsia="Times New Roman" w:hAnsi="Times New Roman" w:cs="Times New Roman"/>
          <w:color w:val="1E1E1E"/>
          <w:sz w:val="28"/>
          <w:szCs w:val="28"/>
          <w:lang w:eastAsia="ru-RU"/>
        </w:rPr>
        <w:t>Брянс</w:t>
      </w:r>
      <w:r w:rsidR="00011049">
        <w:rPr>
          <w:rFonts w:ascii="Times New Roman" w:eastAsia="Times New Roman" w:hAnsi="Times New Roman" w:cs="Times New Roman"/>
          <w:color w:val="1E1E1E"/>
          <w:sz w:val="28"/>
          <w:szCs w:val="28"/>
          <w:lang w:eastAsia="ru-RU"/>
        </w:rPr>
        <w:t xml:space="preserve">кой области» </w:t>
      </w:r>
      <w:r w:rsidRPr="001E66E8">
        <w:rPr>
          <w:rFonts w:ascii="Times New Roman" w:eastAsia="Times New Roman" w:hAnsi="Times New Roman" w:cs="Times New Roman"/>
          <w:color w:val="1E1E1E"/>
          <w:sz w:val="28"/>
          <w:szCs w:val="28"/>
          <w:lang w:eastAsia="ru-RU"/>
        </w:rPr>
        <w:t xml:space="preserve"> устанавливает</w:t>
      </w:r>
      <w:r w:rsidR="00AE4C0C">
        <w:rPr>
          <w:rFonts w:ascii="Times New Roman" w:eastAsia="Times New Roman" w:hAnsi="Times New Roman" w:cs="Times New Roman"/>
          <w:color w:val="1E1E1E"/>
          <w:sz w:val="28"/>
          <w:szCs w:val="28"/>
          <w:lang w:eastAsia="ru-RU"/>
        </w:rPr>
        <w:t xml:space="preserve"> ограничения и запреты</w:t>
      </w:r>
      <w:r w:rsidR="002848E2">
        <w:rPr>
          <w:rFonts w:ascii="Times New Roman" w:eastAsia="Times New Roman" w:hAnsi="Times New Roman" w:cs="Times New Roman"/>
          <w:color w:val="1E1E1E"/>
          <w:sz w:val="28"/>
          <w:szCs w:val="28"/>
          <w:lang w:eastAsia="ru-RU"/>
        </w:rPr>
        <w:t>, гарантии</w:t>
      </w:r>
      <w:r w:rsidR="00011049">
        <w:rPr>
          <w:rFonts w:ascii="Times New Roman" w:eastAsia="Times New Roman" w:hAnsi="Times New Roman" w:cs="Times New Roman"/>
          <w:color w:val="1E1E1E"/>
          <w:sz w:val="28"/>
          <w:szCs w:val="28"/>
          <w:lang w:eastAsia="ru-RU"/>
        </w:rPr>
        <w:t>, время работы и отдыха отпуск,</w:t>
      </w:r>
      <w:r w:rsidR="002848E2">
        <w:rPr>
          <w:rFonts w:ascii="Times New Roman" w:eastAsia="Times New Roman" w:hAnsi="Times New Roman" w:cs="Times New Roman"/>
          <w:color w:val="1E1E1E"/>
          <w:sz w:val="28"/>
          <w:szCs w:val="28"/>
          <w:lang w:eastAsia="ru-RU"/>
        </w:rPr>
        <w:t xml:space="preserve"> оплату труда для муниципальных служащих.</w:t>
      </w:r>
      <w:r w:rsidRPr="001E66E8">
        <w:rPr>
          <w:rFonts w:ascii="Times New Roman" w:eastAsia="Times New Roman" w:hAnsi="Times New Roman" w:cs="Times New Roman"/>
          <w:color w:val="1E1E1E"/>
          <w:sz w:val="28"/>
          <w:szCs w:val="28"/>
          <w:lang w:eastAsia="ru-RU"/>
        </w:rPr>
        <w:t> </w:t>
      </w:r>
    </w:p>
    <w:p w:rsidR="001E66E8" w:rsidRPr="001E66E8" w:rsidRDefault="001E66E8" w:rsidP="00AE4C0C">
      <w:pPr>
        <w:spacing w:after="0" w:line="285" w:lineRule="atLeast"/>
        <w:ind w:firstLine="167"/>
        <w:jc w:val="both"/>
        <w:rPr>
          <w:rFonts w:ascii="Tahoma" w:eastAsia="Times New Roman" w:hAnsi="Tahoma" w:cs="Tahoma"/>
          <w:color w:val="1E1E1E"/>
          <w:sz w:val="23"/>
          <w:szCs w:val="23"/>
          <w:lang w:eastAsia="ru-RU"/>
        </w:rPr>
      </w:pPr>
      <w:r w:rsidRPr="001E66E8">
        <w:rPr>
          <w:rFonts w:ascii="Times New Roman" w:eastAsia="Times New Roman" w:hAnsi="Times New Roman" w:cs="Times New Roman"/>
          <w:color w:val="1E1E1E"/>
          <w:sz w:val="28"/>
          <w:szCs w:val="28"/>
          <w:lang w:eastAsia="ru-RU"/>
        </w:rPr>
        <w:t xml:space="preserve"> </w:t>
      </w:r>
      <w:bookmarkStart w:id="1" w:name="P76"/>
    </w:p>
    <w:p w:rsidR="002848E2" w:rsidRPr="004255CC" w:rsidRDefault="004255CC" w:rsidP="004255CC">
      <w:pPr>
        <w:rPr>
          <w:rFonts w:ascii="Times New Roman" w:hAnsi="Times New Roman" w:cs="Times New Roman"/>
          <w:b/>
          <w:sz w:val="28"/>
          <w:szCs w:val="28"/>
        </w:rPr>
      </w:pPr>
      <w:r w:rsidRPr="004255CC">
        <w:rPr>
          <w:rFonts w:ascii="Times New Roman" w:hAnsi="Times New Roman" w:cs="Times New Roman"/>
          <w:b/>
          <w:sz w:val="28"/>
          <w:szCs w:val="28"/>
        </w:rPr>
        <w:t xml:space="preserve">Ограничения, связанные с </w:t>
      </w:r>
      <w:r w:rsidR="002848E2" w:rsidRPr="004255CC">
        <w:rPr>
          <w:rFonts w:ascii="Times New Roman" w:hAnsi="Times New Roman" w:cs="Times New Roman"/>
          <w:b/>
          <w:sz w:val="28"/>
          <w:szCs w:val="28"/>
        </w:rPr>
        <w:t>муниципальной службой </w:t>
      </w:r>
    </w:p>
    <w:p w:rsidR="002848E2" w:rsidRPr="004255CC" w:rsidRDefault="002848E2" w:rsidP="004255CC">
      <w:pPr>
        <w:rPr>
          <w:rFonts w:ascii="Times New Roman" w:hAnsi="Times New Roman" w:cs="Times New Roman"/>
          <w:sz w:val="28"/>
          <w:szCs w:val="28"/>
        </w:rPr>
      </w:pPr>
      <w:bookmarkStart w:id="2" w:name="dst100093"/>
      <w:bookmarkEnd w:id="2"/>
      <w:r w:rsidRPr="004255CC">
        <w:rPr>
          <w:rFonts w:ascii="Times New Roman" w:hAnsi="Times New Roman" w:cs="Times New Roman"/>
          <w:sz w:val="28"/>
          <w:szCs w:val="28"/>
        </w:rPr>
        <w:t>1. Гражданин не может быть принят на муниципальную службу, а муниципальный служащий не может находиться на муниципальной службе в случае:</w:t>
      </w:r>
      <w:bookmarkStart w:id="3" w:name="dst100094"/>
      <w:bookmarkEnd w:id="3"/>
    </w:p>
    <w:p w:rsidR="002848E2" w:rsidRPr="004255CC" w:rsidRDefault="002848E2" w:rsidP="004255CC">
      <w:pPr>
        <w:rPr>
          <w:rFonts w:ascii="Times New Roman" w:hAnsi="Times New Roman" w:cs="Times New Roman"/>
          <w:sz w:val="28"/>
          <w:szCs w:val="28"/>
        </w:rPr>
      </w:pPr>
      <w:r w:rsidRPr="004255CC">
        <w:rPr>
          <w:rFonts w:ascii="Times New Roman" w:hAnsi="Times New Roman" w:cs="Times New Roman"/>
          <w:sz w:val="28"/>
          <w:szCs w:val="28"/>
        </w:rPr>
        <w:t>1) признания его недееспособным или ограниченно дееспособным решением суда, вступившим в законную силу;</w:t>
      </w:r>
    </w:p>
    <w:p w:rsidR="002848E2" w:rsidRPr="004255CC" w:rsidRDefault="002848E2" w:rsidP="004255CC">
      <w:pPr>
        <w:rPr>
          <w:rFonts w:ascii="Times New Roman" w:hAnsi="Times New Roman" w:cs="Times New Roman"/>
          <w:sz w:val="28"/>
          <w:szCs w:val="28"/>
        </w:rPr>
      </w:pPr>
      <w:bookmarkStart w:id="4" w:name="dst100095"/>
      <w:bookmarkEnd w:id="4"/>
      <w:r w:rsidRPr="004255CC">
        <w:rPr>
          <w:rFonts w:ascii="Times New Roman" w:hAnsi="Times New Roman" w:cs="Times New Roman"/>
          <w:sz w:val="28"/>
          <w:szCs w:val="28"/>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2848E2" w:rsidRPr="004255CC" w:rsidRDefault="002848E2" w:rsidP="004255CC">
      <w:pPr>
        <w:rPr>
          <w:rFonts w:ascii="Times New Roman" w:hAnsi="Times New Roman" w:cs="Times New Roman"/>
          <w:sz w:val="28"/>
          <w:szCs w:val="28"/>
        </w:rPr>
      </w:pPr>
      <w:bookmarkStart w:id="5" w:name="dst100096"/>
      <w:bookmarkEnd w:id="5"/>
      <w:proofErr w:type="gramStart"/>
      <w:r w:rsidRPr="004255CC">
        <w:rPr>
          <w:rFonts w:ascii="Times New Roman" w:hAnsi="Times New Roman" w:cs="Times New Roman"/>
          <w:sz w:val="28"/>
          <w:szCs w:val="28"/>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2848E2" w:rsidRPr="004255CC" w:rsidRDefault="002848E2" w:rsidP="004255CC">
      <w:pPr>
        <w:rPr>
          <w:rFonts w:ascii="Times New Roman" w:hAnsi="Times New Roman" w:cs="Times New Roman"/>
          <w:sz w:val="28"/>
          <w:szCs w:val="28"/>
        </w:rPr>
      </w:pPr>
      <w:bookmarkStart w:id="6" w:name="dst66"/>
      <w:bookmarkEnd w:id="6"/>
      <w:r w:rsidRPr="004255CC">
        <w:rPr>
          <w:rFonts w:ascii="Times New Roman" w:hAnsi="Times New Roman" w:cs="Times New Roman"/>
          <w:sz w:val="28"/>
          <w:szCs w:val="28"/>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r w:rsidRPr="00B8159A">
        <w:rPr>
          <w:rFonts w:ascii="Times New Roman" w:hAnsi="Times New Roman" w:cs="Times New Roman"/>
          <w:sz w:val="28"/>
          <w:szCs w:val="28"/>
        </w:rPr>
        <w:t xml:space="preserve">. </w:t>
      </w:r>
      <w:hyperlink r:id="rId5" w:anchor="dst100012" w:history="1">
        <w:r w:rsidRPr="00F46035">
          <w:rPr>
            <w:rStyle w:val="a4"/>
            <w:rFonts w:ascii="Times New Roman" w:hAnsi="Times New Roman" w:cs="Times New Roman"/>
            <w:color w:val="auto"/>
            <w:sz w:val="28"/>
            <w:szCs w:val="28"/>
            <w:u w:val="none"/>
          </w:rPr>
          <w:t>Порядок</w:t>
        </w:r>
      </w:hyperlink>
      <w:r w:rsidRPr="00F46035">
        <w:rPr>
          <w:rFonts w:ascii="Times New Roman" w:hAnsi="Times New Roman" w:cs="Times New Roman"/>
          <w:sz w:val="28"/>
          <w:szCs w:val="28"/>
        </w:rPr>
        <w:t xml:space="preserve"> </w:t>
      </w:r>
      <w:r w:rsidRPr="004255CC">
        <w:rPr>
          <w:rFonts w:ascii="Times New Roman" w:hAnsi="Times New Roman" w:cs="Times New Roman"/>
          <w:sz w:val="28"/>
          <w:szCs w:val="28"/>
        </w:rPr>
        <w:t>прохождения диспансеризации</w:t>
      </w:r>
      <w:r w:rsidRPr="00B8159A">
        <w:rPr>
          <w:rFonts w:ascii="Times New Roman" w:hAnsi="Times New Roman" w:cs="Times New Roman"/>
          <w:sz w:val="28"/>
          <w:szCs w:val="28"/>
        </w:rPr>
        <w:t xml:space="preserve">, </w:t>
      </w:r>
      <w:hyperlink r:id="rId6" w:anchor="dst100264" w:history="1">
        <w:r w:rsidRPr="00F46035">
          <w:rPr>
            <w:rStyle w:val="a4"/>
            <w:rFonts w:ascii="Times New Roman" w:hAnsi="Times New Roman" w:cs="Times New Roman"/>
            <w:color w:val="auto"/>
            <w:sz w:val="28"/>
            <w:szCs w:val="28"/>
            <w:u w:val="none"/>
          </w:rPr>
          <w:t>перечень</w:t>
        </w:r>
      </w:hyperlink>
      <w:r w:rsidRPr="004255CC">
        <w:rPr>
          <w:rFonts w:ascii="Times New Roman" w:hAnsi="Times New Roman" w:cs="Times New Roman"/>
          <w:sz w:val="28"/>
          <w:szCs w:val="28"/>
        </w:rPr>
        <w:t xml:space="preserve"> таких заболеваний и </w:t>
      </w:r>
      <w:hyperlink r:id="rId7" w:anchor="dst100279" w:history="1">
        <w:r w:rsidRPr="00F46035">
          <w:rPr>
            <w:rStyle w:val="a4"/>
            <w:rFonts w:ascii="Times New Roman" w:hAnsi="Times New Roman" w:cs="Times New Roman"/>
            <w:color w:val="auto"/>
            <w:sz w:val="28"/>
            <w:szCs w:val="28"/>
            <w:u w:val="none"/>
          </w:rPr>
          <w:t>форма</w:t>
        </w:r>
      </w:hyperlink>
      <w:r w:rsidRPr="00F46035">
        <w:rPr>
          <w:rFonts w:ascii="Times New Roman" w:hAnsi="Times New Roman" w:cs="Times New Roman"/>
          <w:sz w:val="28"/>
          <w:szCs w:val="28"/>
        </w:rPr>
        <w:t xml:space="preserve"> </w:t>
      </w:r>
      <w:r w:rsidRPr="004255CC">
        <w:rPr>
          <w:rFonts w:ascii="Times New Roman" w:hAnsi="Times New Roman" w:cs="Times New Roman"/>
          <w:sz w:val="28"/>
          <w:szCs w:val="28"/>
        </w:rPr>
        <w:t xml:space="preserve">заключения медицинской организации </w:t>
      </w:r>
      <w:r w:rsidRPr="004255CC">
        <w:rPr>
          <w:rFonts w:ascii="Times New Roman" w:hAnsi="Times New Roman" w:cs="Times New Roman"/>
          <w:sz w:val="28"/>
          <w:szCs w:val="28"/>
        </w:rPr>
        <w:lastRenderedPageBreak/>
        <w:t>устанавливаются уполномоченным Правительством Российской Федерации федеральным органом исполнительной власти;</w:t>
      </w:r>
    </w:p>
    <w:p w:rsidR="002848E2" w:rsidRPr="004255CC" w:rsidRDefault="002848E2" w:rsidP="004255CC">
      <w:pPr>
        <w:rPr>
          <w:rFonts w:ascii="Times New Roman" w:hAnsi="Times New Roman" w:cs="Times New Roman"/>
          <w:sz w:val="28"/>
          <w:szCs w:val="28"/>
        </w:rPr>
      </w:pPr>
      <w:bookmarkStart w:id="7" w:name="dst14"/>
      <w:bookmarkEnd w:id="7"/>
      <w:proofErr w:type="gramStart"/>
      <w:r w:rsidRPr="004255CC">
        <w:rPr>
          <w:rFonts w:ascii="Times New Roman" w:hAnsi="Times New Roman" w:cs="Times New Roman"/>
          <w:sz w:val="28"/>
          <w:szCs w:val="28"/>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4255CC">
        <w:rPr>
          <w:rFonts w:ascii="Times New Roman" w:hAnsi="Times New Roman" w:cs="Times New Roman"/>
          <w:sz w:val="28"/>
          <w:szCs w:val="28"/>
        </w:rPr>
        <w:t xml:space="preserve"> другому;</w:t>
      </w:r>
    </w:p>
    <w:p w:rsidR="002848E2" w:rsidRPr="004255CC" w:rsidRDefault="002848E2" w:rsidP="004255CC">
      <w:pPr>
        <w:rPr>
          <w:rFonts w:ascii="Times New Roman" w:hAnsi="Times New Roman" w:cs="Times New Roman"/>
          <w:sz w:val="28"/>
          <w:szCs w:val="28"/>
        </w:rPr>
      </w:pPr>
      <w:bookmarkStart w:id="8" w:name="dst100099"/>
      <w:bookmarkEnd w:id="8"/>
      <w:proofErr w:type="gramStart"/>
      <w:r w:rsidRPr="004255CC">
        <w:rPr>
          <w:rFonts w:ascii="Times New Roman" w:hAnsi="Times New Roman" w:cs="Times New Roman"/>
          <w:sz w:val="28"/>
          <w:szCs w:val="28"/>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4255CC">
        <w:rPr>
          <w:rFonts w:ascii="Times New Roman" w:hAnsi="Times New Roman" w:cs="Times New Roman"/>
          <w:sz w:val="28"/>
          <w:szCs w:val="28"/>
        </w:rPr>
        <w:t xml:space="preserve"> </w:t>
      </w:r>
      <w:proofErr w:type="gramStart"/>
      <w:r w:rsidRPr="004255CC">
        <w:rPr>
          <w:rFonts w:ascii="Times New Roman" w:hAnsi="Times New Roman" w:cs="Times New Roman"/>
          <w:sz w:val="28"/>
          <w:szCs w:val="28"/>
        </w:rPr>
        <w:t>соответствии</w:t>
      </w:r>
      <w:proofErr w:type="gramEnd"/>
      <w:r w:rsidRPr="004255CC">
        <w:rPr>
          <w:rFonts w:ascii="Times New Roman" w:hAnsi="Times New Roman" w:cs="Times New Roman"/>
          <w:sz w:val="28"/>
          <w:szCs w:val="28"/>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2848E2" w:rsidRPr="004255CC" w:rsidRDefault="002848E2" w:rsidP="004255CC">
      <w:pPr>
        <w:rPr>
          <w:rFonts w:ascii="Times New Roman" w:hAnsi="Times New Roman" w:cs="Times New Roman"/>
          <w:sz w:val="28"/>
          <w:szCs w:val="28"/>
        </w:rPr>
      </w:pPr>
      <w:bookmarkStart w:id="9" w:name="dst100100"/>
      <w:bookmarkEnd w:id="9"/>
      <w:r w:rsidRPr="004255CC">
        <w:rPr>
          <w:rFonts w:ascii="Times New Roman" w:hAnsi="Times New Roman" w:cs="Times New Roman"/>
          <w:sz w:val="28"/>
          <w:szCs w:val="28"/>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2848E2" w:rsidRPr="004255CC" w:rsidRDefault="002848E2" w:rsidP="004255CC">
      <w:pPr>
        <w:rPr>
          <w:rFonts w:ascii="Times New Roman" w:hAnsi="Times New Roman" w:cs="Times New Roman"/>
          <w:sz w:val="28"/>
          <w:szCs w:val="28"/>
        </w:rPr>
      </w:pPr>
      <w:bookmarkStart w:id="10" w:name="dst100101"/>
      <w:bookmarkEnd w:id="10"/>
      <w:r w:rsidRPr="004255CC">
        <w:rPr>
          <w:rFonts w:ascii="Times New Roman" w:hAnsi="Times New Roman" w:cs="Times New Roman"/>
          <w:sz w:val="28"/>
          <w:szCs w:val="28"/>
        </w:rPr>
        <w:t>8) представления подложных документов или заведомо ложных сведений при поступлении на муниципальную службу;</w:t>
      </w:r>
    </w:p>
    <w:p w:rsidR="002848E2" w:rsidRPr="004255CC" w:rsidRDefault="002848E2" w:rsidP="004255CC">
      <w:pPr>
        <w:rPr>
          <w:rFonts w:ascii="Times New Roman" w:hAnsi="Times New Roman" w:cs="Times New Roman"/>
          <w:sz w:val="28"/>
          <w:szCs w:val="28"/>
        </w:rPr>
      </w:pPr>
      <w:bookmarkStart w:id="11" w:name="dst15"/>
      <w:bookmarkStart w:id="12" w:name="dst98"/>
      <w:bookmarkEnd w:id="11"/>
      <w:bookmarkEnd w:id="12"/>
      <w:proofErr w:type="gramStart"/>
      <w:r w:rsidRPr="004255CC">
        <w:rPr>
          <w:rFonts w:ascii="Times New Roman" w:hAnsi="Times New Roman" w:cs="Times New Roman"/>
          <w:sz w:val="28"/>
          <w:szCs w:val="28"/>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rsidRPr="004255CC">
        <w:rPr>
          <w:rFonts w:ascii="Times New Roman" w:hAnsi="Times New Roman" w:cs="Times New Roman"/>
          <w:sz w:val="28"/>
          <w:szCs w:val="28"/>
        </w:rPr>
        <w:t xml:space="preserve"> </w:t>
      </w:r>
      <w:proofErr w:type="gramStart"/>
      <w:r w:rsidRPr="004255CC">
        <w:rPr>
          <w:rFonts w:ascii="Times New Roman" w:hAnsi="Times New Roman" w:cs="Times New Roman"/>
          <w:sz w:val="28"/>
          <w:szCs w:val="28"/>
        </w:rPr>
        <w:t xml:space="preserve">Российской Федерации по жалобе гражданина на указанное заключение были обжалованы в суд, - в </w:t>
      </w:r>
      <w:r w:rsidRPr="004255CC">
        <w:rPr>
          <w:rFonts w:ascii="Times New Roman" w:hAnsi="Times New Roman" w:cs="Times New Roman"/>
          <w:sz w:val="28"/>
          <w:szCs w:val="28"/>
        </w:rPr>
        <w:lastRenderedPageBreak/>
        <w:t>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roofErr w:type="gramEnd"/>
    </w:p>
    <w:p w:rsidR="002848E2" w:rsidRPr="004255CC" w:rsidRDefault="002848E2" w:rsidP="004255CC">
      <w:pPr>
        <w:rPr>
          <w:rFonts w:ascii="Times New Roman" w:hAnsi="Times New Roman" w:cs="Times New Roman"/>
          <w:sz w:val="28"/>
          <w:szCs w:val="28"/>
        </w:rPr>
      </w:pPr>
      <w:bookmarkStart w:id="13" w:name="dst68"/>
      <w:bookmarkEnd w:id="13"/>
      <w:r w:rsidRPr="004255CC">
        <w:rPr>
          <w:rFonts w:ascii="Times New Roman" w:hAnsi="Times New Roman" w:cs="Times New Roman"/>
          <w:sz w:val="28"/>
          <w:szCs w:val="28"/>
        </w:rP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2848E2" w:rsidRPr="004255CC" w:rsidRDefault="002848E2" w:rsidP="004255CC">
      <w:pPr>
        <w:rPr>
          <w:rFonts w:ascii="Times New Roman" w:hAnsi="Times New Roman" w:cs="Times New Roman"/>
          <w:sz w:val="28"/>
          <w:szCs w:val="28"/>
        </w:rPr>
      </w:pPr>
      <w:bookmarkStart w:id="14" w:name="dst105"/>
      <w:bookmarkEnd w:id="14"/>
      <w:r w:rsidRPr="004255CC">
        <w:rPr>
          <w:rFonts w:ascii="Times New Roman" w:hAnsi="Times New Roman" w:cs="Times New Roman"/>
          <w:sz w:val="28"/>
          <w:szCs w:val="28"/>
        </w:rPr>
        <w:t xml:space="preserve">1.2. </w:t>
      </w:r>
      <w:proofErr w:type="gramStart"/>
      <w:r w:rsidRPr="004255CC">
        <w:rPr>
          <w:rFonts w:ascii="Times New Roman" w:hAnsi="Times New Roman" w:cs="Times New Roman"/>
          <w:sz w:val="28"/>
          <w:szCs w:val="28"/>
        </w:rPr>
        <w:t>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w:t>
      </w:r>
      <w:proofErr w:type="gramEnd"/>
      <w:r w:rsidRPr="004255CC">
        <w:rPr>
          <w:rFonts w:ascii="Times New Roman" w:hAnsi="Times New Roman" w:cs="Times New Roman"/>
          <w:sz w:val="28"/>
          <w:szCs w:val="28"/>
        </w:rPr>
        <w:t xml:space="preserve">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2848E2" w:rsidRPr="004255CC" w:rsidRDefault="002848E2" w:rsidP="004255CC">
      <w:pPr>
        <w:rPr>
          <w:rFonts w:ascii="Times New Roman" w:hAnsi="Times New Roman" w:cs="Times New Roman"/>
          <w:sz w:val="28"/>
          <w:szCs w:val="28"/>
        </w:rPr>
      </w:pPr>
      <w:bookmarkStart w:id="15" w:name="dst100103"/>
      <w:bookmarkEnd w:id="15"/>
      <w:r w:rsidRPr="004255CC">
        <w:rPr>
          <w:rFonts w:ascii="Times New Roman" w:hAnsi="Times New Roman" w:cs="Times New Roman"/>
          <w:sz w:val="28"/>
          <w:szCs w:val="28"/>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2848E2" w:rsidRPr="004255CC" w:rsidRDefault="002848E2" w:rsidP="004255CC">
      <w:pPr>
        <w:rPr>
          <w:rFonts w:ascii="Times New Roman" w:hAnsi="Times New Roman" w:cs="Times New Roman"/>
          <w:sz w:val="28"/>
          <w:szCs w:val="28"/>
        </w:rPr>
      </w:pPr>
      <w:bookmarkStart w:id="16" w:name="dst103"/>
      <w:bookmarkEnd w:id="16"/>
      <w:r w:rsidRPr="004255CC">
        <w:rPr>
          <w:rFonts w:ascii="Times New Roman" w:hAnsi="Times New Roman" w:cs="Times New Roman"/>
          <w:sz w:val="28"/>
          <w:szCs w:val="28"/>
        </w:rPr>
        <w:t>3. Муниципальный служащий, являющийся руководителем, в целях исключения конфликта интересов в органе местного самоуправления,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 указанной должности.</w:t>
      </w:r>
    </w:p>
    <w:p w:rsidR="002848E2" w:rsidRPr="004255CC" w:rsidRDefault="002848E2" w:rsidP="004255CC">
      <w:pPr>
        <w:rPr>
          <w:rFonts w:ascii="Times New Roman" w:hAnsi="Times New Roman" w:cs="Times New Roman"/>
          <w:sz w:val="28"/>
          <w:szCs w:val="28"/>
        </w:rPr>
      </w:pPr>
      <w:r w:rsidRPr="004255CC">
        <w:rPr>
          <w:rFonts w:ascii="Times New Roman" w:hAnsi="Times New Roman" w:cs="Times New Roman"/>
          <w:sz w:val="28"/>
          <w:szCs w:val="28"/>
        </w:rPr>
        <w:t> </w:t>
      </w:r>
    </w:p>
    <w:p w:rsidR="002848E2" w:rsidRPr="00634F82" w:rsidRDefault="002848E2" w:rsidP="004255CC">
      <w:pPr>
        <w:rPr>
          <w:rFonts w:ascii="Times New Roman" w:hAnsi="Times New Roman" w:cs="Times New Roman"/>
          <w:b/>
          <w:sz w:val="28"/>
          <w:szCs w:val="28"/>
        </w:rPr>
      </w:pPr>
      <w:r w:rsidRPr="00634F82">
        <w:rPr>
          <w:rFonts w:ascii="Times New Roman" w:hAnsi="Times New Roman" w:cs="Times New Roman"/>
          <w:b/>
          <w:sz w:val="28"/>
          <w:szCs w:val="28"/>
        </w:rPr>
        <w:t xml:space="preserve"> Запреты, связанные с муниципальной службой</w:t>
      </w:r>
    </w:p>
    <w:p w:rsidR="002848E2" w:rsidRPr="004255CC" w:rsidRDefault="002848E2" w:rsidP="004255CC">
      <w:pPr>
        <w:rPr>
          <w:rFonts w:ascii="Times New Roman" w:hAnsi="Times New Roman" w:cs="Times New Roman"/>
          <w:sz w:val="28"/>
          <w:szCs w:val="28"/>
        </w:rPr>
      </w:pPr>
      <w:bookmarkStart w:id="17" w:name="dst100105"/>
      <w:bookmarkEnd w:id="17"/>
      <w:r w:rsidRPr="004255CC">
        <w:rPr>
          <w:rFonts w:ascii="Times New Roman" w:hAnsi="Times New Roman" w:cs="Times New Roman"/>
          <w:sz w:val="28"/>
          <w:szCs w:val="28"/>
        </w:rPr>
        <w:lastRenderedPageBreak/>
        <w:t>1. В связи с прохождением муниципальной службы муниципальному служащему запрещается:</w:t>
      </w:r>
    </w:p>
    <w:p w:rsidR="002848E2" w:rsidRPr="004255CC" w:rsidRDefault="00634F82" w:rsidP="004255CC">
      <w:pPr>
        <w:rPr>
          <w:rFonts w:ascii="Times New Roman" w:hAnsi="Times New Roman" w:cs="Times New Roman"/>
          <w:sz w:val="28"/>
          <w:szCs w:val="28"/>
        </w:rPr>
      </w:pPr>
      <w:bookmarkStart w:id="18" w:name="dst100296"/>
      <w:bookmarkStart w:id="19" w:name="dst100107"/>
      <w:bookmarkEnd w:id="18"/>
      <w:bookmarkEnd w:id="19"/>
      <w:r>
        <w:rPr>
          <w:rFonts w:ascii="Times New Roman" w:hAnsi="Times New Roman" w:cs="Times New Roman"/>
          <w:sz w:val="28"/>
          <w:szCs w:val="28"/>
        </w:rPr>
        <w:t>1</w:t>
      </w:r>
      <w:r w:rsidR="002848E2" w:rsidRPr="004255CC">
        <w:rPr>
          <w:rFonts w:ascii="Times New Roman" w:hAnsi="Times New Roman" w:cs="Times New Roman"/>
          <w:sz w:val="28"/>
          <w:szCs w:val="28"/>
        </w:rPr>
        <w:t>) замещать должность муниципальной службы в случае:</w:t>
      </w:r>
    </w:p>
    <w:p w:rsidR="002848E2" w:rsidRPr="004255CC" w:rsidRDefault="002848E2" w:rsidP="004255CC">
      <w:pPr>
        <w:rPr>
          <w:rFonts w:ascii="Times New Roman" w:hAnsi="Times New Roman" w:cs="Times New Roman"/>
          <w:sz w:val="28"/>
          <w:szCs w:val="28"/>
        </w:rPr>
      </w:pPr>
      <w:bookmarkStart w:id="20" w:name="dst100108"/>
      <w:bookmarkEnd w:id="20"/>
      <w:r w:rsidRPr="004255CC">
        <w:rPr>
          <w:rFonts w:ascii="Times New Roman" w:hAnsi="Times New Roman" w:cs="Times New Roman"/>
          <w:sz w:val="28"/>
          <w:szCs w:val="28"/>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2848E2" w:rsidRPr="004255CC" w:rsidRDefault="002848E2" w:rsidP="004255CC">
      <w:pPr>
        <w:rPr>
          <w:rFonts w:ascii="Times New Roman" w:hAnsi="Times New Roman" w:cs="Times New Roman"/>
          <w:sz w:val="28"/>
          <w:szCs w:val="28"/>
        </w:rPr>
      </w:pPr>
      <w:bookmarkStart w:id="21" w:name="dst100109"/>
      <w:bookmarkEnd w:id="21"/>
      <w:r w:rsidRPr="004255CC">
        <w:rPr>
          <w:rFonts w:ascii="Times New Roman" w:hAnsi="Times New Roman" w:cs="Times New Roman"/>
          <w:sz w:val="28"/>
          <w:szCs w:val="28"/>
        </w:rPr>
        <w:t>б) избрания или назначения на муниципальную должность;</w:t>
      </w:r>
    </w:p>
    <w:p w:rsidR="002848E2" w:rsidRPr="004255CC" w:rsidRDefault="002848E2" w:rsidP="004255CC">
      <w:pPr>
        <w:rPr>
          <w:rFonts w:ascii="Times New Roman" w:hAnsi="Times New Roman" w:cs="Times New Roman"/>
          <w:sz w:val="28"/>
          <w:szCs w:val="28"/>
        </w:rPr>
      </w:pPr>
      <w:bookmarkStart w:id="22" w:name="dst100110"/>
      <w:bookmarkEnd w:id="22"/>
      <w:r w:rsidRPr="004255CC">
        <w:rPr>
          <w:rFonts w:ascii="Times New Roman" w:hAnsi="Times New Roman" w:cs="Times New Roman"/>
          <w:sz w:val="28"/>
          <w:szCs w:val="28"/>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2848E2" w:rsidRPr="004255CC" w:rsidRDefault="00634F82" w:rsidP="004255CC">
      <w:pPr>
        <w:rPr>
          <w:rFonts w:ascii="Times New Roman" w:hAnsi="Times New Roman" w:cs="Times New Roman"/>
          <w:sz w:val="28"/>
          <w:szCs w:val="28"/>
        </w:rPr>
      </w:pPr>
      <w:bookmarkStart w:id="23" w:name="dst100"/>
      <w:bookmarkEnd w:id="23"/>
      <w:proofErr w:type="gramStart"/>
      <w:r>
        <w:rPr>
          <w:rFonts w:ascii="Times New Roman" w:hAnsi="Times New Roman" w:cs="Times New Roman"/>
          <w:sz w:val="28"/>
          <w:szCs w:val="28"/>
        </w:rPr>
        <w:t>2</w:t>
      </w:r>
      <w:r w:rsidR="002848E2" w:rsidRPr="004255CC">
        <w:rPr>
          <w:rFonts w:ascii="Times New Roman" w:hAnsi="Times New Roman" w:cs="Times New Roman"/>
          <w:sz w:val="28"/>
          <w:szCs w:val="28"/>
        </w:rPr>
        <w:t>)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на безвозмездной основе в управлении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w:t>
      </w:r>
      <w:proofErr w:type="gramEnd"/>
      <w:r w:rsidR="002848E2" w:rsidRPr="004255CC">
        <w:rPr>
          <w:rFonts w:ascii="Times New Roman" w:hAnsi="Times New Roman" w:cs="Times New Roman"/>
          <w:sz w:val="28"/>
          <w:szCs w:val="28"/>
        </w:rPr>
        <w:t xml:space="preserve">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w:t>
      </w:r>
      <w:proofErr w:type="gramStart"/>
      <w:r w:rsidR="002848E2" w:rsidRPr="004255CC">
        <w:rPr>
          <w:rFonts w:ascii="Times New Roman" w:hAnsi="Times New Roman" w:cs="Times New Roman"/>
          <w:sz w:val="28"/>
          <w:szCs w:val="28"/>
        </w:rPr>
        <w:t>участия на безвозмездной основе в управлении указанными некоммерческими организациями (кроме политической партии и органа профессионального союза, в том числе выборного органа первичной профсоюзной организации, созданной в органе местного самоуправления, аппарате избирательной комиссии муниципального образования)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w:t>
      </w:r>
      <w:proofErr w:type="gramEnd"/>
      <w:r w:rsidR="002848E2" w:rsidRPr="004255CC">
        <w:rPr>
          <w:rFonts w:ascii="Times New Roman" w:hAnsi="Times New Roman" w:cs="Times New Roman"/>
          <w:sz w:val="28"/>
          <w:szCs w:val="28"/>
        </w:rPr>
        <w:t xml:space="preserve">), кроме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w:t>
      </w:r>
      <w:r w:rsidR="002848E2" w:rsidRPr="004255CC">
        <w:rPr>
          <w:rFonts w:ascii="Times New Roman" w:hAnsi="Times New Roman" w:cs="Times New Roman"/>
          <w:sz w:val="28"/>
          <w:szCs w:val="28"/>
        </w:rPr>
        <w:lastRenderedPageBreak/>
        <w:t>находящимися в муниципальной собственности акциями (долями участия в уставном капитале); иных случаев, предусмотренных федеральными законами;</w:t>
      </w:r>
    </w:p>
    <w:p w:rsidR="002848E2" w:rsidRPr="00F46035" w:rsidRDefault="00634F82" w:rsidP="004255CC">
      <w:pPr>
        <w:rPr>
          <w:rFonts w:ascii="Times New Roman" w:hAnsi="Times New Roman" w:cs="Times New Roman"/>
          <w:sz w:val="28"/>
          <w:szCs w:val="28"/>
        </w:rPr>
      </w:pPr>
      <w:bookmarkStart w:id="24" w:name="dst100112"/>
      <w:bookmarkEnd w:id="24"/>
      <w:r>
        <w:rPr>
          <w:rFonts w:ascii="Times New Roman" w:hAnsi="Times New Roman" w:cs="Times New Roman"/>
          <w:sz w:val="28"/>
          <w:szCs w:val="28"/>
        </w:rPr>
        <w:t>3</w:t>
      </w:r>
      <w:r w:rsidR="002848E2" w:rsidRPr="004255CC">
        <w:rPr>
          <w:rFonts w:ascii="Times New Roman" w:hAnsi="Times New Roman" w:cs="Times New Roman"/>
          <w:sz w:val="28"/>
          <w:szCs w:val="28"/>
        </w:rPr>
        <w:t xml:space="preserve">)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w:t>
      </w:r>
      <w:r w:rsidR="002848E2" w:rsidRPr="00F46035">
        <w:rPr>
          <w:rFonts w:ascii="Times New Roman" w:hAnsi="Times New Roman" w:cs="Times New Roman"/>
          <w:sz w:val="28"/>
          <w:szCs w:val="28"/>
        </w:rPr>
        <w:t xml:space="preserve">федеральными </w:t>
      </w:r>
      <w:hyperlink r:id="rId8" w:anchor="dst100288" w:history="1">
        <w:r w:rsidR="002848E2" w:rsidRPr="00F46035">
          <w:rPr>
            <w:rStyle w:val="a4"/>
            <w:rFonts w:ascii="Times New Roman" w:hAnsi="Times New Roman" w:cs="Times New Roman"/>
            <w:color w:val="auto"/>
            <w:sz w:val="28"/>
            <w:szCs w:val="28"/>
            <w:u w:val="none"/>
          </w:rPr>
          <w:t>законами</w:t>
        </w:r>
      </w:hyperlink>
      <w:r w:rsidR="002848E2" w:rsidRPr="00F46035">
        <w:rPr>
          <w:rFonts w:ascii="Times New Roman" w:hAnsi="Times New Roman" w:cs="Times New Roman"/>
          <w:sz w:val="28"/>
          <w:szCs w:val="28"/>
        </w:rPr>
        <w:t>;</w:t>
      </w:r>
    </w:p>
    <w:p w:rsidR="002848E2" w:rsidRPr="004255CC" w:rsidRDefault="00634F82" w:rsidP="004255CC">
      <w:pPr>
        <w:rPr>
          <w:rFonts w:ascii="Times New Roman" w:hAnsi="Times New Roman" w:cs="Times New Roman"/>
          <w:sz w:val="28"/>
          <w:szCs w:val="28"/>
        </w:rPr>
      </w:pPr>
      <w:bookmarkStart w:id="25" w:name="dst87"/>
      <w:bookmarkEnd w:id="25"/>
      <w:r>
        <w:rPr>
          <w:rFonts w:ascii="Times New Roman" w:hAnsi="Times New Roman" w:cs="Times New Roman"/>
          <w:sz w:val="28"/>
          <w:szCs w:val="28"/>
        </w:rPr>
        <w:t>4</w:t>
      </w:r>
      <w:r w:rsidR="002848E2" w:rsidRPr="004255CC">
        <w:rPr>
          <w:rFonts w:ascii="Times New Roman" w:hAnsi="Times New Roman" w:cs="Times New Roman"/>
          <w:sz w:val="28"/>
          <w:szCs w:val="28"/>
        </w:rPr>
        <w:t xml:space="preserve">)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9" w:anchor="dst102904" w:history="1">
        <w:r w:rsidR="002848E2" w:rsidRPr="00F46035">
          <w:rPr>
            <w:rStyle w:val="a4"/>
            <w:rFonts w:ascii="Times New Roman" w:hAnsi="Times New Roman" w:cs="Times New Roman"/>
            <w:color w:val="auto"/>
            <w:sz w:val="28"/>
            <w:szCs w:val="28"/>
            <w:u w:val="none"/>
          </w:rPr>
          <w:t>кодексом</w:t>
        </w:r>
      </w:hyperlink>
      <w:r w:rsidR="002848E2" w:rsidRPr="00F46035">
        <w:rPr>
          <w:rFonts w:ascii="Times New Roman" w:hAnsi="Times New Roman" w:cs="Times New Roman"/>
          <w:sz w:val="28"/>
          <w:szCs w:val="28"/>
        </w:rPr>
        <w:t xml:space="preserve"> </w:t>
      </w:r>
      <w:r w:rsidR="002848E2" w:rsidRPr="004255CC">
        <w:rPr>
          <w:rFonts w:ascii="Times New Roman" w:hAnsi="Times New Roman" w:cs="Times New Roman"/>
          <w:sz w:val="28"/>
          <w:szCs w:val="28"/>
        </w:rPr>
        <w:t xml:space="preserve">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10" w:anchor="dst100052" w:history="1">
        <w:r w:rsidR="002848E2" w:rsidRPr="00F46035">
          <w:rPr>
            <w:rStyle w:val="a4"/>
            <w:rFonts w:ascii="Times New Roman" w:hAnsi="Times New Roman" w:cs="Times New Roman"/>
            <w:color w:val="auto"/>
            <w:sz w:val="28"/>
            <w:szCs w:val="28"/>
            <w:u w:val="none"/>
          </w:rPr>
          <w:t>порядке</w:t>
        </w:r>
      </w:hyperlink>
      <w:r w:rsidR="002848E2" w:rsidRPr="00F46035">
        <w:rPr>
          <w:rFonts w:ascii="Times New Roman" w:hAnsi="Times New Roman" w:cs="Times New Roman"/>
          <w:sz w:val="28"/>
          <w:szCs w:val="28"/>
        </w:rPr>
        <w:t xml:space="preserve">, </w:t>
      </w:r>
      <w:r w:rsidR="002848E2" w:rsidRPr="004255CC">
        <w:rPr>
          <w:rFonts w:ascii="Times New Roman" w:hAnsi="Times New Roman" w:cs="Times New Roman"/>
          <w:sz w:val="28"/>
          <w:szCs w:val="28"/>
        </w:rPr>
        <w:t>устанавливаемом нормативными правовыми актами Российской Федерации;</w:t>
      </w:r>
    </w:p>
    <w:p w:rsidR="002848E2" w:rsidRPr="004255CC" w:rsidRDefault="00634F82" w:rsidP="004255CC">
      <w:pPr>
        <w:rPr>
          <w:rFonts w:ascii="Times New Roman" w:hAnsi="Times New Roman" w:cs="Times New Roman"/>
          <w:sz w:val="28"/>
          <w:szCs w:val="28"/>
        </w:rPr>
      </w:pPr>
      <w:bookmarkStart w:id="26" w:name="dst100114"/>
      <w:bookmarkEnd w:id="26"/>
      <w:proofErr w:type="gramStart"/>
      <w:r>
        <w:rPr>
          <w:rFonts w:ascii="Times New Roman" w:hAnsi="Times New Roman" w:cs="Times New Roman"/>
          <w:sz w:val="28"/>
          <w:szCs w:val="28"/>
        </w:rPr>
        <w:t>5</w:t>
      </w:r>
      <w:r w:rsidR="002848E2" w:rsidRPr="004255CC">
        <w:rPr>
          <w:rFonts w:ascii="Times New Roman" w:hAnsi="Times New Roman" w:cs="Times New Roman"/>
          <w:sz w:val="28"/>
          <w:szCs w:val="28"/>
        </w:rPr>
        <w:t>)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2848E2" w:rsidRPr="004255CC" w:rsidRDefault="00634F82" w:rsidP="004255CC">
      <w:pPr>
        <w:rPr>
          <w:rFonts w:ascii="Times New Roman" w:hAnsi="Times New Roman" w:cs="Times New Roman"/>
          <w:sz w:val="28"/>
          <w:szCs w:val="28"/>
        </w:rPr>
      </w:pPr>
      <w:bookmarkStart w:id="27" w:name="dst100115"/>
      <w:bookmarkEnd w:id="27"/>
      <w:r>
        <w:rPr>
          <w:rFonts w:ascii="Times New Roman" w:hAnsi="Times New Roman" w:cs="Times New Roman"/>
          <w:sz w:val="28"/>
          <w:szCs w:val="28"/>
        </w:rPr>
        <w:t>6</w:t>
      </w:r>
      <w:r w:rsidR="002848E2" w:rsidRPr="004255CC">
        <w:rPr>
          <w:rFonts w:ascii="Times New Roman" w:hAnsi="Times New Roman" w:cs="Times New Roman"/>
          <w:sz w:val="28"/>
          <w:szCs w:val="28"/>
        </w:rPr>
        <w:t>)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2848E2" w:rsidRPr="004255CC" w:rsidRDefault="00634F82" w:rsidP="004255CC">
      <w:pPr>
        <w:rPr>
          <w:rFonts w:ascii="Times New Roman" w:hAnsi="Times New Roman" w:cs="Times New Roman"/>
          <w:sz w:val="28"/>
          <w:szCs w:val="28"/>
        </w:rPr>
      </w:pPr>
      <w:bookmarkStart w:id="28" w:name="dst100116"/>
      <w:bookmarkEnd w:id="28"/>
      <w:r>
        <w:rPr>
          <w:rFonts w:ascii="Times New Roman" w:hAnsi="Times New Roman" w:cs="Times New Roman"/>
          <w:sz w:val="28"/>
          <w:szCs w:val="28"/>
        </w:rPr>
        <w:t>7</w:t>
      </w:r>
      <w:r w:rsidR="002848E2" w:rsidRPr="004255CC">
        <w:rPr>
          <w:rFonts w:ascii="Times New Roman" w:hAnsi="Times New Roman" w:cs="Times New Roman"/>
          <w:sz w:val="28"/>
          <w:szCs w:val="28"/>
        </w:rPr>
        <w:t xml:space="preserve">) разглашать или использовать в целях, не связанных с муниципальной службой, сведения, отнесенные в соответствии с федеральными законами к </w:t>
      </w:r>
      <w:hyperlink r:id="rId11" w:anchor="dst100011" w:history="1">
        <w:r w:rsidR="002848E2" w:rsidRPr="00F46035">
          <w:rPr>
            <w:rStyle w:val="a4"/>
            <w:rFonts w:ascii="Times New Roman" w:hAnsi="Times New Roman" w:cs="Times New Roman"/>
            <w:color w:val="auto"/>
            <w:sz w:val="28"/>
            <w:szCs w:val="28"/>
            <w:u w:val="none"/>
          </w:rPr>
          <w:t>сведениям</w:t>
        </w:r>
      </w:hyperlink>
      <w:r w:rsidR="002848E2" w:rsidRPr="00F46035">
        <w:rPr>
          <w:rFonts w:ascii="Times New Roman" w:hAnsi="Times New Roman" w:cs="Times New Roman"/>
          <w:sz w:val="28"/>
          <w:szCs w:val="28"/>
        </w:rPr>
        <w:t xml:space="preserve"> </w:t>
      </w:r>
      <w:r w:rsidR="002848E2" w:rsidRPr="004255CC">
        <w:rPr>
          <w:rFonts w:ascii="Times New Roman" w:hAnsi="Times New Roman" w:cs="Times New Roman"/>
          <w:sz w:val="28"/>
          <w:szCs w:val="28"/>
        </w:rPr>
        <w:t>конфиденциального характера, или служебную информацию, ставшие ему известными в связи с исполнением должностных обязанностей;</w:t>
      </w:r>
    </w:p>
    <w:p w:rsidR="002848E2" w:rsidRPr="004255CC" w:rsidRDefault="00634F82" w:rsidP="004255CC">
      <w:pPr>
        <w:rPr>
          <w:rFonts w:ascii="Times New Roman" w:hAnsi="Times New Roman" w:cs="Times New Roman"/>
          <w:sz w:val="28"/>
          <w:szCs w:val="28"/>
        </w:rPr>
      </w:pPr>
      <w:bookmarkStart w:id="29" w:name="dst100117"/>
      <w:bookmarkEnd w:id="29"/>
      <w:r>
        <w:rPr>
          <w:rFonts w:ascii="Times New Roman" w:hAnsi="Times New Roman" w:cs="Times New Roman"/>
          <w:sz w:val="28"/>
          <w:szCs w:val="28"/>
        </w:rPr>
        <w:t>8</w:t>
      </w:r>
      <w:r w:rsidR="002848E2" w:rsidRPr="004255CC">
        <w:rPr>
          <w:rFonts w:ascii="Times New Roman" w:hAnsi="Times New Roman" w:cs="Times New Roman"/>
          <w:sz w:val="28"/>
          <w:szCs w:val="28"/>
        </w:rPr>
        <w:t>)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2848E2" w:rsidRPr="004255CC" w:rsidRDefault="00634F82" w:rsidP="004255CC">
      <w:pPr>
        <w:rPr>
          <w:rFonts w:ascii="Times New Roman" w:hAnsi="Times New Roman" w:cs="Times New Roman"/>
          <w:sz w:val="28"/>
          <w:szCs w:val="28"/>
        </w:rPr>
      </w:pPr>
      <w:bookmarkStart w:id="30" w:name="dst9"/>
      <w:bookmarkEnd w:id="30"/>
      <w:r>
        <w:rPr>
          <w:rFonts w:ascii="Times New Roman" w:hAnsi="Times New Roman" w:cs="Times New Roman"/>
          <w:sz w:val="28"/>
          <w:szCs w:val="28"/>
        </w:rPr>
        <w:t>9</w:t>
      </w:r>
      <w:r w:rsidR="002848E2" w:rsidRPr="004255CC">
        <w:rPr>
          <w:rFonts w:ascii="Times New Roman" w:hAnsi="Times New Roman" w:cs="Times New Roman"/>
          <w:sz w:val="28"/>
          <w:szCs w:val="28"/>
        </w:rPr>
        <w:t>)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2848E2" w:rsidRPr="004255CC" w:rsidRDefault="00634F82" w:rsidP="004255CC">
      <w:pPr>
        <w:rPr>
          <w:rFonts w:ascii="Times New Roman" w:hAnsi="Times New Roman" w:cs="Times New Roman"/>
          <w:sz w:val="28"/>
          <w:szCs w:val="28"/>
        </w:rPr>
      </w:pPr>
      <w:bookmarkStart w:id="31" w:name="dst100119"/>
      <w:bookmarkEnd w:id="31"/>
      <w:r>
        <w:rPr>
          <w:rFonts w:ascii="Times New Roman" w:hAnsi="Times New Roman" w:cs="Times New Roman"/>
          <w:sz w:val="28"/>
          <w:szCs w:val="28"/>
        </w:rPr>
        <w:t>10</w:t>
      </w:r>
      <w:r w:rsidR="002848E2" w:rsidRPr="004255CC">
        <w:rPr>
          <w:rFonts w:ascii="Times New Roman" w:hAnsi="Times New Roman" w:cs="Times New Roman"/>
          <w:sz w:val="28"/>
          <w:szCs w:val="28"/>
        </w:rPr>
        <w:t>) использовать преимущества должностного положения для предвыборной агитации, а также для агитации по вопросам референдума;</w:t>
      </w:r>
    </w:p>
    <w:p w:rsidR="002848E2" w:rsidRPr="004255CC" w:rsidRDefault="00634F82" w:rsidP="004255CC">
      <w:pPr>
        <w:rPr>
          <w:rFonts w:ascii="Times New Roman" w:hAnsi="Times New Roman" w:cs="Times New Roman"/>
          <w:sz w:val="28"/>
          <w:szCs w:val="28"/>
        </w:rPr>
      </w:pPr>
      <w:bookmarkStart w:id="32" w:name="dst100120"/>
      <w:bookmarkEnd w:id="32"/>
      <w:r>
        <w:rPr>
          <w:rFonts w:ascii="Times New Roman" w:hAnsi="Times New Roman" w:cs="Times New Roman"/>
          <w:sz w:val="28"/>
          <w:szCs w:val="28"/>
        </w:rPr>
        <w:t>11</w:t>
      </w:r>
      <w:r w:rsidR="002848E2" w:rsidRPr="004255CC">
        <w:rPr>
          <w:rFonts w:ascii="Times New Roman" w:hAnsi="Times New Roman" w:cs="Times New Roman"/>
          <w:sz w:val="28"/>
          <w:szCs w:val="28"/>
        </w:rPr>
        <w:t>)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2848E2" w:rsidRPr="004255CC" w:rsidRDefault="00634F82" w:rsidP="004255CC">
      <w:pPr>
        <w:rPr>
          <w:rFonts w:ascii="Times New Roman" w:hAnsi="Times New Roman" w:cs="Times New Roman"/>
          <w:sz w:val="28"/>
          <w:szCs w:val="28"/>
        </w:rPr>
      </w:pPr>
      <w:bookmarkStart w:id="33" w:name="dst100121"/>
      <w:bookmarkEnd w:id="33"/>
      <w:r>
        <w:rPr>
          <w:rFonts w:ascii="Times New Roman" w:hAnsi="Times New Roman" w:cs="Times New Roman"/>
          <w:sz w:val="28"/>
          <w:szCs w:val="28"/>
        </w:rPr>
        <w:t>12</w:t>
      </w:r>
      <w:r w:rsidR="002848E2" w:rsidRPr="004255CC">
        <w:rPr>
          <w:rFonts w:ascii="Times New Roman" w:hAnsi="Times New Roman" w:cs="Times New Roman"/>
          <w:sz w:val="28"/>
          <w:szCs w:val="28"/>
        </w:rPr>
        <w:t>)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2848E2" w:rsidRPr="004255CC" w:rsidRDefault="00634F82" w:rsidP="004255CC">
      <w:pPr>
        <w:rPr>
          <w:rFonts w:ascii="Times New Roman" w:hAnsi="Times New Roman" w:cs="Times New Roman"/>
          <w:sz w:val="28"/>
          <w:szCs w:val="28"/>
        </w:rPr>
      </w:pPr>
      <w:bookmarkStart w:id="34" w:name="dst100122"/>
      <w:bookmarkEnd w:id="34"/>
      <w:r>
        <w:rPr>
          <w:rFonts w:ascii="Times New Roman" w:hAnsi="Times New Roman" w:cs="Times New Roman"/>
          <w:sz w:val="28"/>
          <w:szCs w:val="28"/>
        </w:rPr>
        <w:t>13</w:t>
      </w:r>
      <w:r w:rsidR="002848E2" w:rsidRPr="004255CC">
        <w:rPr>
          <w:rFonts w:ascii="Times New Roman" w:hAnsi="Times New Roman" w:cs="Times New Roman"/>
          <w:sz w:val="28"/>
          <w:szCs w:val="28"/>
        </w:rPr>
        <w:t>) прекращать исполнение должностных обязанностей в целях урегулирования трудового спора;</w:t>
      </w:r>
    </w:p>
    <w:p w:rsidR="002848E2" w:rsidRPr="004255CC" w:rsidRDefault="00634F82" w:rsidP="004255CC">
      <w:pPr>
        <w:rPr>
          <w:rFonts w:ascii="Times New Roman" w:hAnsi="Times New Roman" w:cs="Times New Roman"/>
          <w:sz w:val="28"/>
          <w:szCs w:val="28"/>
        </w:rPr>
      </w:pPr>
      <w:bookmarkStart w:id="35" w:name="dst100123"/>
      <w:bookmarkEnd w:id="35"/>
      <w:r>
        <w:rPr>
          <w:rFonts w:ascii="Times New Roman" w:hAnsi="Times New Roman" w:cs="Times New Roman"/>
          <w:sz w:val="28"/>
          <w:szCs w:val="28"/>
        </w:rPr>
        <w:t>14</w:t>
      </w:r>
      <w:r w:rsidR="002848E2" w:rsidRPr="004255CC">
        <w:rPr>
          <w:rFonts w:ascii="Times New Roman" w:hAnsi="Times New Roman" w:cs="Times New Roman"/>
          <w:sz w:val="28"/>
          <w:szCs w:val="28"/>
        </w:rPr>
        <w:t>)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848E2" w:rsidRPr="004255CC" w:rsidRDefault="00634F82" w:rsidP="004255CC">
      <w:pPr>
        <w:rPr>
          <w:rFonts w:ascii="Times New Roman" w:hAnsi="Times New Roman" w:cs="Times New Roman"/>
          <w:sz w:val="28"/>
          <w:szCs w:val="28"/>
        </w:rPr>
      </w:pPr>
      <w:bookmarkStart w:id="36" w:name="dst100124"/>
      <w:bookmarkEnd w:id="36"/>
      <w:r>
        <w:rPr>
          <w:rFonts w:ascii="Times New Roman" w:hAnsi="Times New Roman" w:cs="Times New Roman"/>
          <w:sz w:val="28"/>
          <w:szCs w:val="28"/>
        </w:rPr>
        <w:t>15</w:t>
      </w:r>
      <w:r w:rsidR="002848E2" w:rsidRPr="004255CC">
        <w:rPr>
          <w:rFonts w:ascii="Times New Roman" w:hAnsi="Times New Roman" w:cs="Times New Roman"/>
          <w:sz w:val="28"/>
          <w:szCs w:val="28"/>
        </w:rPr>
        <w:t xml:space="preserve">)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w:t>
      </w:r>
      <w:r w:rsidR="002848E2" w:rsidRPr="004255CC">
        <w:rPr>
          <w:rFonts w:ascii="Times New Roman" w:hAnsi="Times New Roman" w:cs="Times New Roman"/>
          <w:sz w:val="28"/>
          <w:szCs w:val="28"/>
        </w:rPr>
        <w:lastRenderedPageBreak/>
        <w:t>иное не предусмотрено международным договором Российской Федерации или законодательством Российской Федерации.</w:t>
      </w:r>
    </w:p>
    <w:p w:rsidR="002848E2" w:rsidRPr="004255CC" w:rsidRDefault="002848E2" w:rsidP="004255CC">
      <w:pPr>
        <w:rPr>
          <w:rFonts w:ascii="Times New Roman" w:hAnsi="Times New Roman" w:cs="Times New Roman"/>
          <w:sz w:val="28"/>
          <w:szCs w:val="28"/>
        </w:rPr>
      </w:pPr>
      <w:bookmarkStart w:id="37" w:name="dst100125"/>
      <w:bookmarkEnd w:id="37"/>
      <w:r w:rsidRPr="004255CC">
        <w:rPr>
          <w:rFonts w:ascii="Times New Roman" w:hAnsi="Times New Roman" w:cs="Times New Roman"/>
          <w:sz w:val="28"/>
          <w:szCs w:val="28"/>
        </w:rP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848E2" w:rsidRPr="004255CC" w:rsidRDefault="002848E2" w:rsidP="004255CC">
      <w:pPr>
        <w:rPr>
          <w:rFonts w:ascii="Times New Roman" w:hAnsi="Times New Roman" w:cs="Times New Roman"/>
          <w:sz w:val="28"/>
          <w:szCs w:val="28"/>
        </w:rPr>
      </w:pPr>
      <w:bookmarkStart w:id="38" w:name="dst16"/>
      <w:bookmarkStart w:id="39" w:name="dst100126"/>
      <w:bookmarkEnd w:id="38"/>
      <w:bookmarkEnd w:id="39"/>
      <w:r w:rsidRPr="004255CC">
        <w:rPr>
          <w:rFonts w:ascii="Times New Roman" w:hAnsi="Times New Roman" w:cs="Times New Roman"/>
          <w:sz w:val="28"/>
          <w:szCs w:val="28"/>
        </w:rP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2848E2" w:rsidRPr="004255CC" w:rsidRDefault="002848E2" w:rsidP="004255CC">
      <w:pPr>
        <w:rPr>
          <w:rFonts w:ascii="Times New Roman" w:hAnsi="Times New Roman" w:cs="Times New Roman"/>
          <w:sz w:val="28"/>
          <w:szCs w:val="28"/>
        </w:rPr>
      </w:pPr>
      <w:bookmarkStart w:id="40" w:name="dst17"/>
      <w:bookmarkEnd w:id="40"/>
      <w:r w:rsidRPr="004255CC">
        <w:rPr>
          <w:rFonts w:ascii="Times New Roman" w:hAnsi="Times New Roman" w:cs="Times New Roman"/>
          <w:sz w:val="28"/>
          <w:szCs w:val="28"/>
        </w:rPr>
        <w:t xml:space="preserve">4. </w:t>
      </w:r>
      <w:proofErr w:type="gramStart"/>
      <w:r w:rsidRPr="004255CC">
        <w:rPr>
          <w:rFonts w:ascii="Times New Roman" w:hAnsi="Times New Roman" w:cs="Times New Roman"/>
          <w:sz w:val="28"/>
          <w:szCs w:val="28"/>
        </w:rP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sidRPr="004255CC">
        <w:rPr>
          <w:rFonts w:ascii="Times New Roman" w:hAnsi="Times New Roman" w:cs="Times New Roman"/>
          <w:sz w:val="28"/>
          <w:szCs w:val="28"/>
        </w:rP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w:t>
      </w:r>
      <w:r w:rsidRPr="00F46035">
        <w:rPr>
          <w:rFonts w:ascii="Times New Roman" w:hAnsi="Times New Roman" w:cs="Times New Roman"/>
          <w:sz w:val="28"/>
          <w:szCs w:val="28"/>
        </w:rPr>
        <w:t xml:space="preserve">в </w:t>
      </w:r>
      <w:hyperlink r:id="rId12" w:anchor="dst30" w:history="1">
        <w:r w:rsidRPr="00F46035">
          <w:rPr>
            <w:rStyle w:val="a4"/>
            <w:rFonts w:ascii="Times New Roman" w:hAnsi="Times New Roman" w:cs="Times New Roman"/>
            <w:color w:val="auto"/>
            <w:sz w:val="28"/>
            <w:szCs w:val="28"/>
            <w:u w:val="none"/>
          </w:rPr>
          <w:t>порядке</w:t>
        </w:r>
      </w:hyperlink>
      <w:r w:rsidRPr="00F46035">
        <w:rPr>
          <w:rFonts w:ascii="Times New Roman" w:hAnsi="Times New Roman" w:cs="Times New Roman"/>
          <w:sz w:val="28"/>
          <w:szCs w:val="28"/>
        </w:rPr>
        <w:t>,</w:t>
      </w:r>
      <w:r w:rsidRPr="004255CC">
        <w:rPr>
          <w:rFonts w:ascii="Times New Roman" w:hAnsi="Times New Roman" w:cs="Times New Roman"/>
          <w:sz w:val="28"/>
          <w:szCs w:val="28"/>
        </w:rPr>
        <w:t xml:space="preserve"> устанавливаемом нормативными правовыми актами Российской Федерации.</w:t>
      </w:r>
    </w:p>
    <w:p w:rsidR="004255CC" w:rsidRPr="004255CC" w:rsidRDefault="004255CC" w:rsidP="004255CC">
      <w:pPr>
        <w:rPr>
          <w:rFonts w:ascii="Times New Roman" w:hAnsi="Times New Roman" w:cs="Times New Roman"/>
          <w:sz w:val="28"/>
          <w:szCs w:val="28"/>
        </w:rPr>
      </w:pPr>
      <w:bookmarkStart w:id="41" w:name="dst100179"/>
      <w:bookmarkEnd w:id="41"/>
      <w:r w:rsidRPr="004255CC">
        <w:rPr>
          <w:rFonts w:ascii="Times New Roman" w:hAnsi="Times New Roman" w:cs="Times New Roman"/>
          <w:sz w:val="28"/>
          <w:szCs w:val="28"/>
        </w:rPr>
        <w:t> </w:t>
      </w:r>
    </w:p>
    <w:p w:rsidR="004255CC" w:rsidRPr="00634F82" w:rsidRDefault="004255CC" w:rsidP="004255CC">
      <w:pPr>
        <w:rPr>
          <w:rFonts w:ascii="Times New Roman" w:hAnsi="Times New Roman" w:cs="Times New Roman"/>
          <w:b/>
          <w:sz w:val="28"/>
          <w:szCs w:val="28"/>
        </w:rPr>
      </w:pPr>
      <w:r w:rsidRPr="00634F82">
        <w:rPr>
          <w:rFonts w:ascii="Times New Roman" w:hAnsi="Times New Roman" w:cs="Times New Roman"/>
          <w:b/>
          <w:sz w:val="28"/>
          <w:szCs w:val="28"/>
        </w:rPr>
        <w:lastRenderedPageBreak/>
        <w:t>Отпуск муниципального служащего </w:t>
      </w:r>
    </w:p>
    <w:p w:rsidR="004255CC" w:rsidRPr="004255CC" w:rsidRDefault="004255CC" w:rsidP="004255CC">
      <w:pPr>
        <w:rPr>
          <w:rFonts w:ascii="Times New Roman" w:hAnsi="Times New Roman" w:cs="Times New Roman"/>
          <w:sz w:val="28"/>
          <w:szCs w:val="28"/>
        </w:rPr>
      </w:pPr>
      <w:bookmarkStart w:id="42" w:name="dst100181"/>
      <w:bookmarkEnd w:id="42"/>
      <w:r w:rsidRPr="004255CC">
        <w:rPr>
          <w:rFonts w:ascii="Times New Roman" w:hAnsi="Times New Roman" w:cs="Times New Roman"/>
          <w:sz w:val="28"/>
          <w:szCs w:val="28"/>
        </w:rP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4255CC" w:rsidRPr="004255CC" w:rsidRDefault="004255CC" w:rsidP="004255CC">
      <w:pPr>
        <w:rPr>
          <w:rFonts w:ascii="Times New Roman" w:hAnsi="Times New Roman" w:cs="Times New Roman"/>
          <w:sz w:val="28"/>
          <w:szCs w:val="28"/>
        </w:rPr>
      </w:pPr>
      <w:bookmarkStart w:id="43" w:name="dst100182"/>
      <w:bookmarkEnd w:id="43"/>
      <w:r w:rsidRPr="004255CC">
        <w:rPr>
          <w:rFonts w:ascii="Times New Roman" w:hAnsi="Times New Roman" w:cs="Times New Roman"/>
          <w:sz w:val="28"/>
          <w:szCs w:val="28"/>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4255CC" w:rsidRPr="004255CC" w:rsidRDefault="004255CC" w:rsidP="004255CC">
      <w:pPr>
        <w:rPr>
          <w:rFonts w:ascii="Times New Roman" w:hAnsi="Times New Roman" w:cs="Times New Roman"/>
          <w:sz w:val="28"/>
          <w:szCs w:val="28"/>
        </w:rPr>
      </w:pPr>
      <w:bookmarkStart w:id="44" w:name="dst94"/>
      <w:bookmarkEnd w:id="44"/>
      <w:r w:rsidRPr="004255CC">
        <w:rPr>
          <w:rFonts w:ascii="Times New Roman" w:hAnsi="Times New Roman" w:cs="Times New Roman"/>
          <w:sz w:val="28"/>
          <w:szCs w:val="28"/>
        </w:rPr>
        <w:t>3. Ежегодный основной оплачиваемый отпуск предоставляется муниципальному служащему продолжительностью 30 календарных дней.</w:t>
      </w:r>
    </w:p>
    <w:p w:rsidR="004255CC" w:rsidRPr="004255CC" w:rsidRDefault="004255CC" w:rsidP="004255CC">
      <w:pPr>
        <w:rPr>
          <w:rFonts w:ascii="Times New Roman" w:hAnsi="Times New Roman" w:cs="Times New Roman"/>
          <w:sz w:val="28"/>
          <w:szCs w:val="28"/>
        </w:rPr>
      </w:pPr>
      <w:bookmarkStart w:id="45" w:name="dst95"/>
      <w:bookmarkEnd w:id="45"/>
      <w:r w:rsidRPr="004255CC">
        <w:rPr>
          <w:rFonts w:ascii="Times New Roman" w:hAnsi="Times New Roman" w:cs="Times New Roman"/>
          <w:sz w:val="28"/>
          <w:szCs w:val="28"/>
        </w:rPr>
        <w:t xml:space="preserve">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w:t>
      </w:r>
      <w:hyperlink r:id="rId13" w:anchor="dst100805" w:history="1">
        <w:r w:rsidRPr="00F46035">
          <w:rPr>
            <w:rStyle w:val="a4"/>
            <w:rFonts w:ascii="Times New Roman" w:hAnsi="Times New Roman" w:cs="Times New Roman"/>
            <w:color w:val="auto"/>
            <w:sz w:val="28"/>
            <w:szCs w:val="28"/>
            <w:u w:val="none"/>
          </w:rPr>
          <w:t>законами</w:t>
        </w:r>
      </w:hyperlink>
      <w:r w:rsidRPr="00F46035">
        <w:rPr>
          <w:rFonts w:ascii="Times New Roman" w:hAnsi="Times New Roman" w:cs="Times New Roman"/>
          <w:sz w:val="28"/>
          <w:szCs w:val="28"/>
        </w:rPr>
        <w:t xml:space="preserve"> </w:t>
      </w:r>
      <w:r w:rsidRPr="004255CC">
        <w:rPr>
          <w:rFonts w:ascii="Times New Roman" w:hAnsi="Times New Roman" w:cs="Times New Roman"/>
          <w:sz w:val="28"/>
          <w:szCs w:val="28"/>
        </w:rPr>
        <w:t>и законами субъекта Российской Федерации.</w:t>
      </w:r>
    </w:p>
    <w:p w:rsidR="004255CC" w:rsidRPr="004255CC" w:rsidRDefault="004255CC" w:rsidP="004255CC">
      <w:pPr>
        <w:rPr>
          <w:rFonts w:ascii="Times New Roman" w:hAnsi="Times New Roman" w:cs="Times New Roman"/>
          <w:sz w:val="28"/>
          <w:szCs w:val="28"/>
        </w:rPr>
      </w:pPr>
      <w:bookmarkStart w:id="46" w:name="dst100185"/>
      <w:bookmarkEnd w:id="46"/>
      <w:r w:rsidRPr="004255CC">
        <w:rPr>
          <w:rFonts w:ascii="Times New Roman" w:hAnsi="Times New Roman" w:cs="Times New Roman"/>
          <w:sz w:val="28"/>
          <w:szCs w:val="28"/>
        </w:rPr>
        <w:t>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rsidR="004255CC" w:rsidRPr="004255CC" w:rsidRDefault="004255CC" w:rsidP="004255CC">
      <w:pPr>
        <w:rPr>
          <w:rFonts w:ascii="Times New Roman" w:hAnsi="Times New Roman" w:cs="Times New Roman"/>
          <w:sz w:val="28"/>
          <w:szCs w:val="28"/>
        </w:rPr>
      </w:pPr>
      <w:bookmarkStart w:id="47" w:name="dst96"/>
      <w:bookmarkEnd w:id="47"/>
      <w:r w:rsidRPr="004255CC">
        <w:rPr>
          <w:rFonts w:ascii="Times New Roman" w:hAnsi="Times New Roman" w:cs="Times New Roman"/>
          <w:sz w:val="28"/>
          <w:szCs w:val="28"/>
        </w:rPr>
        <w:t>5.1.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4255CC" w:rsidRPr="004255CC" w:rsidRDefault="004255CC" w:rsidP="004255CC">
      <w:pPr>
        <w:rPr>
          <w:rFonts w:ascii="Times New Roman" w:hAnsi="Times New Roman" w:cs="Times New Roman"/>
          <w:sz w:val="28"/>
          <w:szCs w:val="28"/>
        </w:rPr>
      </w:pPr>
      <w:bookmarkStart w:id="48" w:name="dst100186"/>
      <w:bookmarkEnd w:id="48"/>
      <w:r w:rsidRPr="004255CC">
        <w:rPr>
          <w:rFonts w:ascii="Times New Roman" w:hAnsi="Times New Roman" w:cs="Times New Roman"/>
          <w:sz w:val="28"/>
          <w:szCs w:val="28"/>
        </w:rP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4255CC" w:rsidRDefault="004255CC" w:rsidP="004255CC">
      <w:pPr>
        <w:rPr>
          <w:rFonts w:ascii="Times New Roman" w:hAnsi="Times New Roman" w:cs="Times New Roman"/>
          <w:sz w:val="28"/>
          <w:szCs w:val="28"/>
        </w:rPr>
      </w:pPr>
      <w:bookmarkStart w:id="49" w:name="dst100187"/>
      <w:bookmarkEnd w:id="49"/>
      <w:r w:rsidRPr="004255CC">
        <w:rPr>
          <w:rFonts w:ascii="Times New Roman" w:hAnsi="Times New Roman" w:cs="Times New Roman"/>
          <w:sz w:val="28"/>
          <w:szCs w:val="28"/>
        </w:rPr>
        <w:t xml:space="preserve">7. Муниципальному служащему предоставляется отпуск без сохранения денежного содержания в случаях, предусмотренных федеральными </w:t>
      </w:r>
      <w:hyperlink r:id="rId14" w:anchor="dst100865" w:history="1">
        <w:r w:rsidRPr="00F46035">
          <w:rPr>
            <w:rStyle w:val="a4"/>
            <w:rFonts w:ascii="Times New Roman" w:hAnsi="Times New Roman" w:cs="Times New Roman"/>
            <w:color w:val="auto"/>
            <w:sz w:val="28"/>
            <w:szCs w:val="28"/>
            <w:u w:val="none"/>
          </w:rPr>
          <w:t>законами</w:t>
        </w:r>
      </w:hyperlink>
      <w:r w:rsidRPr="00F46035">
        <w:rPr>
          <w:rFonts w:ascii="Times New Roman" w:hAnsi="Times New Roman" w:cs="Times New Roman"/>
          <w:sz w:val="28"/>
          <w:szCs w:val="28"/>
        </w:rPr>
        <w:t>.</w:t>
      </w:r>
    </w:p>
    <w:p w:rsidR="00634F82" w:rsidRPr="004255CC" w:rsidRDefault="00634F82" w:rsidP="004255CC">
      <w:pPr>
        <w:rPr>
          <w:rFonts w:ascii="Times New Roman" w:hAnsi="Times New Roman" w:cs="Times New Roman"/>
          <w:sz w:val="28"/>
          <w:szCs w:val="28"/>
        </w:rPr>
      </w:pPr>
    </w:p>
    <w:p w:rsidR="004255CC" w:rsidRPr="00634F82" w:rsidRDefault="004255CC" w:rsidP="004255CC">
      <w:pPr>
        <w:rPr>
          <w:rFonts w:ascii="Times New Roman" w:hAnsi="Times New Roman" w:cs="Times New Roman"/>
          <w:b/>
          <w:sz w:val="28"/>
          <w:szCs w:val="28"/>
        </w:rPr>
      </w:pPr>
      <w:r w:rsidRPr="004255CC">
        <w:rPr>
          <w:rFonts w:ascii="Times New Roman" w:hAnsi="Times New Roman" w:cs="Times New Roman"/>
          <w:sz w:val="28"/>
          <w:szCs w:val="28"/>
        </w:rPr>
        <w:t xml:space="preserve"> </w:t>
      </w:r>
      <w:r w:rsidRPr="00634F82">
        <w:rPr>
          <w:rFonts w:ascii="Times New Roman" w:hAnsi="Times New Roman" w:cs="Times New Roman"/>
          <w:b/>
          <w:sz w:val="28"/>
          <w:szCs w:val="28"/>
        </w:rPr>
        <w:t>Общие принципы оплаты труда муниципального служащего </w:t>
      </w:r>
    </w:p>
    <w:p w:rsidR="004255CC" w:rsidRPr="004255CC" w:rsidRDefault="004255CC" w:rsidP="004255CC">
      <w:pPr>
        <w:rPr>
          <w:rFonts w:ascii="Times New Roman" w:hAnsi="Times New Roman" w:cs="Times New Roman"/>
          <w:sz w:val="28"/>
          <w:szCs w:val="28"/>
        </w:rPr>
      </w:pPr>
      <w:bookmarkStart w:id="50" w:name="dst100190"/>
      <w:bookmarkEnd w:id="50"/>
      <w:r w:rsidRPr="004255CC">
        <w:rPr>
          <w:rFonts w:ascii="Times New Roman" w:hAnsi="Times New Roman" w:cs="Times New Roman"/>
          <w:sz w:val="28"/>
          <w:szCs w:val="28"/>
        </w:rPr>
        <w:t xml:space="preserve">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w:t>
      </w:r>
      <w:r w:rsidRPr="004255CC">
        <w:rPr>
          <w:rFonts w:ascii="Times New Roman" w:hAnsi="Times New Roman" w:cs="Times New Roman"/>
          <w:sz w:val="28"/>
          <w:szCs w:val="28"/>
        </w:rPr>
        <w:lastRenderedPageBreak/>
        <w:t>службы (далее - должностной оклад), а также из ежемесячных и иных дополнительных выплат, определяемых законом субъекта Российской Федерации.</w:t>
      </w:r>
    </w:p>
    <w:p w:rsidR="004255CC" w:rsidRPr="004255CC" w:rsidRDefault="004255CC" w:rsidP="004255CC">
      <w:pPr>
        <w:rPr>
          <w:rFonts w:ascii="Times New Roman" w:hAnsi="Times New Roman" w:cs="Times New Roman"/>
          <w:sz w:val="28"/>
          <w:szCs w:val="28"/>
        </w:rPr>
      </w:pPr>
      <w:bookmarkStart w:id="51" w:name="dst100191"/>
      <w:bookmarkEnd w:id="51"/>
      <w:r w:rsidRPr="004255CC">
        <w:rPr>
          <w:rFonts w:ascii="Times New Roman" w:hAnsi="Times New Roman" w:cs="Times New Roman"/>
          <w:sz w:val="28"/>
          <w:szCs w:val="28"/>
        </w:rP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rsidR="00F46035" w:rsidRPr="00F46035" w:rsidRDefault="00F46035" w:rsidP="00F46035">
      <w:pPr>
        <w:rPr>
          <w:rFonts w:ascii="Times New Roman" w:hAnsi="Times New Roman" w:cs="Times New Roman"/>
          <w:b/>
          <w:sz w:val="28"/>
          <w:szCs w:val="28"/>
        </w:rPr>
      </w:pPr>
      <w:r w:rsidRPr="00F46035">
        <w:rPr>
          <w:rFonts w:ascii="Times New Roman" w:hAnsi="Times New Roman" w:cs="Times New Roman"/>
          <w:b/>
          <w:sz w:val="28"/>
          <w:szCs w:val="28"/>
        </w:rPr>
        <w:t xml:space="preserve">Рабочее (служебное) время муниципальных служащих регулируется в соответствии с трудовым </w:t>
      </w:r>
      <w:hyperlink r:id="rId15" w:anchor="dst100673" w:history="1">
        <w:r w:rsidRPr="00F46035">
          <w:rPr>
            <w:rStyle w:val="a4"/>
            <w:rFonts w:ascii="Times New Roman" w:hAnsi="Times New Roman" w:cs="Times New Roman"/>
            <w:b/>
            <w:color w:val="auto"/>
            <w:sz w:val="28"/>
            <w:szCs w:val="28"/>
            <w:u w:val="none"/>
          </w:rPr>
          <w:t>законодательством</w:t>
        </w:r>
      </w:hyperlink>
      <w:r w:rsidRPr="00F46035">
        <w:rPr>
          <w:rFonts w:ascii="Times New Roman" w:hAnsi="Times New Roman" w:cs="Times New Roman"/>
          <w:b/>
          <w:sz w:val="28"/>
          <w:szCs w:val="28"/>
        </w:rPr>
        <w:t>.</w:t>
      </w:r>
    </w:p>
    <w:p w:rsidR="001E66E8" w:rsidRPr="001E66E8" w:rsidRDefault="001E66E8" w:rsidP="001E66E8">
      <w:pPr>
        <w:spacing w:after="0" w:line="285" w:lineRule="atLeast"/>
        <w:ind w:firstLine="167"/>
        <w:jc w:val="right"/>
        <w:rPr>
          <w:rFonts w:ascii="Tahoma" w:eastAsia="Times New Roman" w:hAnsi="Tahoma" w:cs="Tahoma"/>
          <w:color w:val="1E1E1E"/>
          <w:sz w:val="23"/>
          <w:szCs w:val="23"/>
          <w:lang w:eastAsia="ru-RU"/>
        </w:rPr>
      </w:pPr>
      <w:r w:rsidRPr="001E66E8">
        <w:rPr>
          <w:rFonts w:ascii="Tahoma" w:eastAsia="Times New Roman" w:hAnsi="Tahoma" w:cs="Tahoma"/>
          <w:color w:val="1E1E1E"/>
          <w:sz w:val="23"/>
          <w:szCs w:val="23"/>
          <w:lang w:eastAsia="ru-RU"/>
        </w:rPr>
        <w:t> </w:t>
      </w:r>
      <w:bookmarkEnd w:id="0"/>
      <w:bookmarkEnd w:id="1"/>
    </w:p>
    <w:sectPr w:rsidR="001E66E8" w:rsidRPr="001E66E8" w:rsidSect="007B7C3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B20BAE"/>
    <w:multiLevelType w:val="hybridMultilevel"/>
    <w:tmpl w:val="F8CC458C"/>
    <w:lvl w:ilvl="0" w:tplc="4E825AE8">
      <w:start w:val="1"/>
      <w:numFmt w:val="decimal"/>
      <w:lvlText w:val="%1."/>
      <w:lvlJc w:val="left"/>
      <w:pPr>
        <w:ind w:left="872" w:hanging="705"/>
      </w:pPr>
      <w:rPr>
        <w:rFonts w:hint="default"/>
      </w:rPr>
    </w:lvl>
    <w:lvl w:ilvl="1" w:tplc="04190019" w:tentative="1">
      <w:start w:val="1"/>
      <w:numFmt w:val="lowerLetter"/>
      <w:lvlText w:val="%2."/>
      <w:lvlJc w:val="left"/>
      <w:pPr>
        <w:ind w:left="1247" w:hanging="360"/>
      </w:pPr>
    </w:lvl>
    <w:lvl w:ilvl="2" w:tplc="0419001B" w:tentative="1">
      <w:start w:val="1"/>
      <w:numFmt w:val="lowerRoman"/>
      <w:lvlText w:val="%3."/>
      <w:lvlJc w:val="right"/>
      <w:pPr>
        <w:ind w:left="1967" w:hanging="180"/>
      </w:pPr>
    </w:lvl>
    <w:lvl w:ilvl="3" w:tplc="0419000F" w:tentative="1">
      <w:start w:val="1"/>
      <w:numFmt w:val="decimal"/>
      <w:lvlText w:val="%4."/>
      <w:lvlJc w:val="left"/>
      <w:pPr>
        <w:ind w:left="2687" w:hanging="360"/>
      </w:pPr>
    </w:lvl>
    <w:lvl w:ilvl="4" w:tplc="04190019" w:tentative="1">
      <w:start w:val="1"/>
      <w:numFmt w:val="lowerLetter"/>
      <w:lvlText w:val="%5."/>
      <w:lvlJc w:val="left"/>
      <w:pPr>
        <w:ind w:left="3407" w:hanging="360"/>
      </w:pPr>
    </w:lvl>
    <w:lvl w:ilvl="5" w:tplc="0419001B" w:tentative="1">
      <w:start w:val="1"/>
      <w:numFmt w:val="lowerRoman"/>
      <w:lvlText w:val="%6."/>
      <w:lvlJc w:val="right"/>
      <w:pPr>
        <w:ind w:left="4127" w:hanging="180"/>
      </w:pPr>
    </w:lvl>
    <w:lvl w:ilvl="6" w:tplc="0419000F" w:tentative="1">
      <w:start w:val="1"/>
      <w:numFmt w:val="decimal"/>
      <w:lvlText w:val="%7."/>
      <w:lvlJc w:val="left"/>
      <w:pPr>
        <w:ind w:left="4847" w:hanging="360"/>
      </w:pPr>
    </w:lvl>
    <w:lvl w:ilvl="7" w:tplc="04190019" w:tentative="1">
      <w:start w:val="1"/>
      <w:numFmt w:val="lowerLetter"/>
      <w:lvlText w:val="%8."/>
      <w:lvlJc w:val="left"/>
      <w:pPr>
        <w:ind w:left="5567" w:hanging="360"/>
      </w:pPr>
    </w:lvl>
    <w:lvl w:ilvl="8" w:tplc="0419001B" w:tentative="1">
      <w:start w:val="1"/>
      <w:numFmt w:val="lowerRoman"/>
      <w:lvlText w:val="%9."/>
      <w:lvlJc w:val="right"/>
      <w:pPr>
        <w:ind w:left="62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1E66E8"/>
    <w:rsid w:val="00004ED8"/>
    <w:rsid w:val="00011049"/>
    <w:rsid w:val="001E66E8"/>
    <w:rsid w:val="002848E2"/>
    <w:rsid w:val="00343FF7"/>
    <w:rsid w:val="004255CC"/>
    <w:rsid w:val="00590220"/>
    <w:rsid w:val="00634F82"/>
    <w:rsid w:val="007B7C37"/>
    <w:rsid w:val="008D365F"/>
    <w:rsid w:val="00A74206"/>
    <w:rsid w:val="00AE4C0C"/>
    <w:rsid w:val="00B8159A"/>
    <w:rsid w:val="00C63669"/>
    <w:rsid w:val="00C669EB"/>
    <w:rsid w:val="00EB65D1"/>
    <w:rsid w:val="00F021EA"/>
    <w:rsid w:val="00F460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7C37"/>
  </w:style>
  <w:style w:type="paragraph" w:styleId="1">
    <w:name w:val="heading 1"/>
    <w:basedOn w:val="a"/>
    <w:link w:val="10"/>
    <w:uiPriority w:val="9"/>
    <w:qFormat/>
    <w:rsid w:val="002848E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1E66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1E66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1E66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E66E8"/>
  </w:style>
  <w:style w:type="character" w:styleId="a4">
    <w:name w:val="Hyperlink"/>
    <w:basedOn w:val="a0"/>
    <w:uiPriority w:val="99"/>
    <w:unhideWhenUsed/>
    <w:rsid w:val="001E66E8"/>
    <w:rPr>
      <w:color w:val="0000FF"/>
      <w:u w:val="single"/>
    </w:rPr>
  </w:style>
  <w:style w:type="character" w:styleId="a5">
    <w:name w:val="FollowedHyperlink"/>
    <w:basedOn w:val="a0"/>
    <w:uiPriority w:val="99"/>
    <w:semiHidden/>
    <w:unhideWhenUsed/>
    <w:rsid w:val="001E66E8"/>
    <w:rPr>
      <w:color w:val="800080"/>
      <w:u w:val="single"/>
    </w:rPr>
  </w:style>
  <w:style w:type="character" w:customStyle="1" w:styleId="10">
    <w:name w:val="Заголовок 1 Знак"/>
    <w:basedOn w:val="a0"/>
    <w:link w:val="1"/>
    <w:uiPriority w:val="9"/>
    <w:rsid w:val="002848E2"/>
    <w:rPr>
      <w:rFonts w:ascii="Times New Roman" w:eastAsia="Times New Roman" w:hAnsi="Times New Roman" w:cs="Times New Roman"/>
      <w:b/>
      <w:bCs/>
      <w:kern w:val="36"/>
      <w:sz w:val="48"/>
      <w:szCs w:val="48"/>
      <w:lang w:eastAsia="ru-RU"/>
    </w:rPr>
  </w:style>
  <w:style w:type="character" w:customStyle="1" w:styleId="blk">
    <w:name w:val="blk"/>
    <w:basedOn w:val="a0"/>
    <w:rsid w:val="002848E2"/>
  </w:style>
  <w:style w:type="character" w:customStyle="1" w:styleId="hl">
    <w:name w:val="hl"/>
    <w:basedOn w:val="a0"/>
    <w:rsid w:val="002848E2"/>
  </w:style>
  <w:style w:type="character" w:customStyle="1" w:styleId="nobr">
    <w:name w:val="nobr"/>
    <w:basedOn w:val="a0"/>
    <w:rsid w:val="002848E2"/>
  </w:style>
  <w:style w:type="paragraph" w:styleId="a6">
    <w:name w:val="List Paragraph"/>
    <w:basedOn w:val="a"/>
    <w:uiPriority w:val="34"/>
    <w:qFormat/>
    <w:rsid w:val="00011049"/>
    <w:pPr>
      <w:ind w:left="720"/>
      <w:contextualSpacing/>
    </w:pPr>
  </w:style>
</w:styles>
</file>

<file path=word/webSettings.xml><?xml version="1.0" encoding="utf-8"?>
<w:webSettings xmlns:r="http://schemas.openxmlformats.org/officeDocument/2006/relationships" xmlns:w="http://schemas.openxmlformats.org/wordprocessingml/2006/main">
  <w:divs>
    <w:div w:id="1078743653">
      <w:bodyDiv w:val="1"/>
      <w:marLeft w:val="0"/>
      <w:marRight w:val="0"/>
      <w:marTop w:val="0"/>
      <w:marBottom w:val="0"/>
      <w:divBdr>
        <w:top w:val="none" w:sz="0" w:space="0" w:color="auto"/>
        <w:left w:val="none" w:sz="0" w:space="0" w:color="auto"/>
        <w:bottom w:val="none" w:sz="0" w:space="0" w:color="auto"/>
        <w:right w:val="none" w:sz="0" w:space="0" w:color="auto"/>
      </w:divBdr>
      <w:divsChild>
        <w:div w:id="1164276565">
          <w:marLeft w:val="0"/>
          <w:marRight w:val="0"/>
          <w:marTop w:val="0"/>
          <w:marBottom w:val="0"/>
          <w:divBdr>
            <w:top w:val="none" w:sz="0" w:space="0" w:color="auto"/>
            <w:left w:val="none" w:sz="0" w:space="0" w:color="auto"/>
            <w:bottom w:val="none" w:sz="0" w:space="0" w:color="auto"/>
            <w:right w:val="none" w:sz="0" w:space="0" w:color="auto"/>
          </w:divBdr>
        </w:div>
        <w:div w:id="945773927">
          <w:marLeft w:val="0"/>
          <w:marRight w:val="0"/>
          <w:marTop w:val="0"/>
          <w:marBottom w:val="0"/>
          <w:divBdr>
            <w:top w:val="none" w:sz="0" w:space="0" w:color="auto"/>
            <w:left w:val="none" w:sz="0" w:space="0" w:color="auto"/>
            <w:bottom w:val="none" w:sz="0" w:space="0" w:color="auto"/>
            <w:right w:val="none" w:sz="0" w:space="0" w:color="auto"/>
          </w:divBdr>
        </w:div>
        <w:div w:id="1653408151">
          <w:marLeft w:val="0"/>
          <w:marRight w:val="0"/>
          <w:marTop w:val="0"/>
          <w:marBottom w:val="0"/>
          <w:divBdr>
            <w:top w:val="none" w:sz="0" w:space="0" w:color="auto"/>
            <w:left w:val="none" w:sz="0" w:space="0" w:color="auto"/>
            <w:bottom w:val="none" w:sz="0" w:space="0" w:color="auto"/>
            <w:right w:val="none" w:sz="0" w:space="0" w:color="auto"/>
          </w:divBdr>
        </w:div>
        <w:div w:id="399253300">
          <w:marLeft w:val="0"/>
          <w:marRight w:val="0"/>
          <w:marTop w:val="0"/>
          <w:marBottom w:val="0"/>
          <w:divBdr>
            <w:top w:val="none" w:sz="0" w:space="0" w:color="auto"/>
            <w:left w:val="none" w:sz="0" w:space="0" w:color="auto"/>
            <w:bottom w:val="none" w:sz="0" w:space="0" w:color="auto"/>
            <w:right w:val="none" w:sz="0" w:space="0" w:color="auto"/>
          </w:divBdr>
        </w:div>
        <w:div w:id="612128209">
          <w:marLeft w:val="0"/>
          <w:marRight w:val="0"/>
          <w:marTop w:val="0"/>
          <w:marBottom w:val="0"/>
          <w:divBdr>
            <w:top w:val="none" w:sz="0" w:space="0" w:color="auto"/>
            <w:left w:val="none" w:sz="0" w:space="0" w:color="auto"/>
            <w:bottom w:val="none" w:sz="0" w:space="0" w:color="auto"/>
            <w:right w:val="none" w:sz="0" w:space="0" w:color="auto"/>
          </w:divBdr>
        </w:div>
        <w:div w:id="2003116307">
          <w:marLeft w:val="0"/>
          <w:marRight w:val="0"/>
          <w:marTop w:val="0"/>
          <w:marBottom w:val="0"/>
          <w:divBdr>
            <w:top w:val="none" w:sz="0" w:space="0" w:color="auto"/>
            <w:left w:val="none" w:sz="0" w:space="0" w:color="auto"/>
            <w:bottom w:val="none" w:sz="0" w:space="0" w:color="auto"/>
            <w:right w:val="none" w:sz="0" w:space="0" w:color="auto"/>
          </w:divBdr>
          <w:divsChild>
            <w:div w:id="1542355019">
              <w:marLeft w:val="0"/>
              <w:marRight w:val="0"/>
              <w:marTop w:val="0"/>
              <w:marBottom w:val="0"/>
              <w:divBdr>
                <w:top w:val="none" w:sz="0" w:space="0" w:color="auto"/>
                <w:left w:val="none" w:sz="0" w:space="0" w:color="auto"/>
                <w:bottom w:val="none" w:sz="0" w:space="0" w:color="auto"/>
                <w:right w:val="none" w:sz="0" w:space="0" w:color="auto"/>
              </w:divBdr>
            </w:div>
          </w:divsChild>
        </w:div>
        <w:div w:id="1029598677">
          <w:marLeft w:val="0"/>
          <w:marRight w:val="0"/>
          <w:marTop w:val="0"/>
          <w:marBottom w:val="0"/>
          <w:divBdr>
            <w:top w:val="none" w:sz="0" w:space="0" w:color="auto"/>
            <w:left w:val="none" w:sz="0" w:space="0" w:color="auto"/>
            <w:bottom w:val="none" w:sz="0" w:space="0" w:color="auto"/>
            <w:right w:val="none" w:sz="0" w:space="0" w:color="auto"/>
          </w:divBdr>
          <w:divsChild>
            <w:div w:id="1679497509">
              <w:marLeft w:val="0"/>
              <w:marRight w:val="0"/>
              <w:marTop w:val="0"/>
              <w:marBottom w:val="0"/>
              <w:divBdr>
                <w:top w:val="none" w:sz="0" w:space="0" w:color="auto"/>
                <w:left w:val="none" w:sz="0" w:space="0" w:color="auto"/>
                <w:bottom w:val="none" w:sz="0" w:space="0" w:color="auto"/>
                <w:right w:val="none" w:sz="0" w:space="0" w:color="auto"/>
              </w:divBdr>
            </w:div>
          </w:divsChild>
        </w:div>
        <w:div w:id="528421280">
          <w:marLeft w:val="0"/>
          <w:marRight w:val="0"/>
          <w:marTop w:val="0"/>
          <w:marBottom w:val="0"/>
          <w:divBdr>
            <w:top w:val="none" w:sz="0" w:space="0" w:color="auto"/>
            <w:left w:val="none" w:sz="0" w:space="0" w:color="auto"/>
            <w:bottom w:val="none" w:sz="0" w:space="0" w:color="auto"/>
            <w:right w:val="none" w:sz="0" w:space="0" w:color="auto"/>
          </w:divBdr>
        </w:div>
        <w:div w:id="1517048">
          <w:marLeft w:val="0"/>
          <w:marRight w:val="0"/>
          <w:marTop w:val="0"/>
          <w:marBottom w:val="0"/>
          <w:divBdr>
            <w:top w:val="none" w:sz="0" w:space="0" w:color="auto"/>
            <w:left w:val="none" w:sz="0" w:space="0" w:color="auto"/>
            <w:bottom w:val="none" w:sz="0" w:space="0" w:color="auto"/>
            <w:right w:val="none" w:sz="0" w:space="0" w:color="auto"/>
          </w:divBdr>
          <w:divsChild>
            <w:div w:id="992412479">
              <w:marLeft w:val="0"/>
              <w:marRight w:val="0"/>
              <w:marTop w:val="0"/>
              <w:marBottom w:val="0"/>
              <w:divBdr>
                <w:top w:val="none" w:sz="0" w:space="0" w:color="auto"/>
                <w:left w:val="none" w:sz="0" w:space="0" w:color="auto"/>
                <w:bottom w:val="none" w:sz="0" w:space="0" w:color="auto"/>
                <w:right w:val="none" w:sz="0" w:space="0" w:color="auto"/>
              </w:divBdr>
            </w:div>
          </w:divsChild>
        </w:div>
        <w:div w:id="1366637260">
          <w:marLeft w:val="0"/>
          <w:marRight w:val="0"/>
          <w:marTop w:val="0"/>
          <w:marBottom w:val="0"/>
          <w:divBdr>
            <w:top w:val="none" w:sz="0" w:space="0" w:color="auto"/>
            <w:left w:val="none" w:sz="0" w:space="0" w:color="auto"/>
            <w:bottom w:val="none" w:sz="0" w:space="0" w:color="auto"/>
            <w:right w:val="none" w:sz="0" w:space="0" w:color="auto"/>
          </w:divBdr>
          <w:divsChild>
            <w:div w:id="578253254">
              <w:marLeft w:val="0"/>
              <w:marRight w:val="0"/>
              <w:marTop w:val="0"/>
              <w:marBottom w:val="0"/>
              <w:divBdr>
                <w:top w:val="none" w:sz="0" w:space="0" w:color="auto"/>
                <w:left w:val="none" w:sz="0" w:space="0" w:color="auto"/>
                <w:bottom w:val="none" w:sz="0" w:space="0" w:color="auto"/>
                <w:right w:val="none" w:sz="0" w:space="0" w:color="auto"/>
              </w:divBdr>
            </w:div>
          </w:divsChild>
        </w:div>
        <w:div w:id="910504116">
          <w:marLeft w:val="0"/>
          <w:marRight w:val="0"/>
          <w:marTop w:val="0"/>
          <w:marBottom w:val="0"/>
          <w:divBdr>
            <w:top w:val="none" w:sz="0" w:space="0" w:color="auto"/>
            <w:left w:val="none" w:sz="0" w:space="0" w:color="auto"/>
            <w:bottom w:val="none" w:sz="0" w:space="0" w:color="auto"/>
            <w:right w:val="none" w:sz="0" w:space="0" w:color="auto"/>
          </w:divBdr>
        </w:div>
        <w:div w:id="1930671">
          <w:marLeft w:val="0"/>
          <w:marRight w:val="0"/>
          <w:marTop w:val="0"/>
          <w:marBottom w:val="0"/>
          <w:divBdr>
            <w:top w:val="none" w:sz="0" w:space="0" w:color="auto"/>
            <w:left w:val="none" w:sz="0" w:space="0" w:color="auto"/>
            <w:bottom w:val="none" w:sz="0" w:space="0" w:color="auto"/>
            <w:right w:val="none" w:sz="0" w:space="0" w:color="auto"/>
          </w:divBdr>
        </w:div>
        <w:div w:id="1674643664">
          <w:marLeft w:val="0"/>
          <w:marRight w:val="0"/>
          <w:marTop w:val="0"/>
          <w:marBottom w:val="0"/>
          <w:divBdr>
            <w:top w:val="none" w:sz="0" w:space="0" w:color="auto"/>
            <w:left w:val="none" w:sz="0" w:space="0" w:color="auto"/>
            <w:bottom w:val="none" w:sz="0" w:space="0" w:color="auto"/>
            <w:right w:val="none" w:sz="0" w:space="0" w:color="auto"/>
          </w:divBdr>
          <w:divsChild>
            <w:div w:id="1466311305">
              <w:marLeft w:val="0"/>
              <w:marRight w:val="0"/>
              <w:marTop w:val="0"/>
              <w:marBottom w:val="0"/>
              <w:divBdr>
                <w:top w:val="none" w:sz="0" w:space="0" w:color="auto"/>
                <w:left w:val="none" w:sz="0" w:space="0" w:color="auto"/>
                <w:bottom w:val="none" w:sz="0" w:space="0" w:color="auto"/>
                <w:right w:val="none" w:sz="0" w:space="0" w:color="auto"/>
              </w:divBdr>
            </w:div>
          </w:divsChild>
        </w:div>
        <w:div w:id="573899885">
          <w:marLeft w:val="0"/>
          <w:marRight w:val="0"/>
          <w:marTop w:val="0"/>
          <w:marBottom w:val="0"/>
          <w:divBdr>
            <w:top w:val="none" w:sz="0" w:space="0" w:color="auto"/>
            <w:left w:val="none" w:sz="0" w:space="0" w:color="auto"/>
            <w:bottom w:val="none" w:sz="0" w:space="0" w:color="auto"/>
            <w:right w:val="none" w:sz="0" w:space="0" w:color="auto"/>
          </w:divBdr>
        </w:div>
        <w:div w:id="1298488692">
          <w:marLeft w:val="0"/>
          <w:marRight w:val="0"/>
          <w:marTop w:val="0"/>
          <w:marBottom w:val="0"/>
          <w:divBdr>
            <w:top w:val="none" w:sz="0" w:space="0" w:color="auto"/>
            <w:left w:val="none" w:sz="0" w:space="0" w:color="auto"/>
            <w:bottom w:val="none" w:sz="0" w:space="0" w:color="auto"/>
            <w:right w:val="none" w:sz="0" w:space="0" w:color="auto"/>
          </w:divBdr>
        </w:div>
      </w:divsChild>
    </w:div>
    <w:div w:id="1458454442">
      <w:bodyDiv w:val="1"/>
      <w:marLeft w:val="0"/>
      <w:marRight w:val="0"/>
      <w:marTop w:val="0"/>
      <w:marBottom w:val="0"/>
      <w:divBdr>
        <w:top w:val="none" w:sz="0" w:space="0" w:color="auto"/>
        <w:left w:val="none" w:sz="0" w:space="0" w:color="auto"/>
        <w:bottom w:val="none" w:sz="0" w:space="0" w:color="auto"/>
        <w:right w:val="none" w:sz="0" w:space="0" w:color="auto"/>
      </w:divBdr>
    </w:div>
    <w:div w:id="1527208498">
      <w:bodyDiv w:val="1"/>
      <w:marLeft w:val="0"/>
      <w:marRight w:val="0"/>
      <w:marTop w:val="0"/>
      <w:marBottom w:val="0"/>
      <w:divBdr>
        <w:top w:val="none" w:sz="0" w:space="0" w:color="auto"/>
        <w:left w:val="none" w:sz="0" w:space="0" w:color="auto"/>
        <w:bottom w:val="none" w:sz="0" w:space="0" w:color="auto"/>
        <w:right w:val="none" w:sz="0" w:space="0" w:color="auto"/>
      </w:divBdr>
      <w:divsChild>
        <w:div w:id="759180476">
          <w:marLeft w:val="0"/>
          <w:marRight w:val="0"/>
          <w:marTop w:val="0"/>
          <w:marBottom w:val="0"/>
          <w:divBdr>
            <w:top w:val="none" w:sz="0" w:space="0" w:color="auto"/>
            <w:left w:val="none" w:sz="0" w:space="0" w:color="auto"/>
            <w:bottom w:val="none" w:sz="0" w:space="0" w:color="auto"/>
            <w:right w:val="none" w:sz="0" w:space="0" w:color="auto"/>
          </w:divBdr>
        </w:div>
        <w:div w:id="927932657">
          <w:marLeft w:val="0"/>
          <w:marRight w:val="0"/>
          <w:marTop w:val="0"/>
          <w:marBottom w:val="0"/>
          <w:divBdr>
            <w:top w:val="none" w:sz="0" w:space="0" w:color="auto"/>
            <w:left w:val="none" w:sz="0" w:space="0" w:color="auto"/>
            <w:bottom w:val="none" w:sz="0" w:space="0" w:color="auto"/>
            <w:right w:val="none" w:sz="0" w:space="0" w:color="auto"/>
          </w:divBdr>
        </w:div>
        <w:div w:id="1105005209">
          <w:marLeft w:val="0"/>
          <w:marRight w:val="0"/>
          <w:marTop w:val="0"/>
          <w:marBottom w:val="0"/>
          <w:divBdr>
            <w:top w:val="none" w:sz="0" w:space="0" w:color="auto"/>
            <w:left w:val="none" w:sz="0" w:space="0" w:color="auto"/>
            <w:bottom w:val="none" w:sz="0" w:space="0" w:color="auto"/>
            <w:right w:val="none" w:sz="0" w:space="0" w:color="auto"/>
          </w:divBdr>
        </w:div>
        <w:div w:id="493451223">
          <w:marLeft w:val="0"/>
          <w:marRight w:val="0"/>
          <w:marTop w:val="0"/>
          <w:marBottom w:val="0"/>
          <w:divBdr>
            <w:top w:val="none" w:sz="0" w:space="0" w:color="auto"/>
            <w:left w:val="none" w:sz="0" w:space="0" w:color="auto"/>
            <w:bottom w:val="none" w:sz="0" w:space="0" w:color="auto"/>
            <w:right w:val="none" w:sz="0" w:space="0" w:color="auto"/>
          </w:divBdr>
        </w:div>
        <w:div w:id="354189227">
          <w:marLeft w:val="0"/>
          <w:marRight w:val="0"/>
          <w:marTop w:val="0"/>
          <w:marBottom w:val="0"/>
          <w:divBdr>
            <w:top w:val="none" w:sz="0" w:space="0" w:color="auto"/>
            <w:left w:val="none" w:sz="0" w:space="0" w:color="auto"/>
            <w:bottom w:val="none" w:sz="0" w:space="0" w:color="auto"/>
            <w:right w:val="none" w:sz="0" w:space="0" w:color="auto"/>
          </w:divBdr>
          <w:divsChild>
            <w:div w:id="345719920">
              <w:marLeft w:val="0"/>
              <w:marRight w:val="0"/>
              <w:marTop w:val="0"/>
              <w:marBottom w:val="0"/>
              <w:divBdr>
                <w:top w:val="none" w:sz="0" w:space="0" w:color="auto"/>
                <w:left w:val="none" w:sz="0" w:space="0" w:color="auto"/>
                <w:bottom w:val="none" w:sz="0" w:space="0" w:color="auto"/>
                <w:right w:val="none" w:sz="0" w:space="0" w:color="auto"/>
              </w:divBdr>
            </w:div>
          </w:divsChild>
        </w:div>
        <w:div w:id="1610696502">
          <w:marLeft w:val="0"/>
          <w:marRight w:val="0"/>
          <w:marTop w:val="0"/>
          <w:marBottom w:val="0"/>
          <w:divBdr>
            <w:top w:val="none" w:sz="0" w:space="0" w:color="auto"/>
            <w:left w:val="none" w:sz="0" w:space="0" w:color="auto"/>
            <w:bottom w:val="none" w:sz="0" w:space="0" w:color="auto"/>
            <w:right w:val="none" w:sz="0" w:space="0" w:color="auto"/>
          </w:divBdr>
        </w:div>
        <w:div w:id="1976719078">
          <w:marLeft w:val="0"/>
          <w:marRight w:val="0"/>
          <w:marTop w:val="0"/>
          <w:marBottom w:val="0"/>
          <w:divBdr>
            <w:top w:val="none" w:sz="0" w:space="0" w:color="auto"/>
            <w:left w:val="none" w:sz="0" w:space="0" w:color="auto"/>
            <w:bottom w:val="none" w:sz="0" w:space="0" w:color="auto"/>
            <w:right w:val="none" w:sz="0" w:space="0" w:color="auto"/>
          </w:divBdr>
        </w:div>
        <w:div w:id="1524707723">
          <w:marLeft w:val="0"/>
          <w:marRight w:val="0"/>
          <w:marTop w:val="0"/>
          <w:marBottom w:val="0"/>
          <w:divBdr>
            <w:top w:val="none" w:sz="0" w:space="0" w:color="auto"/>
            <w:left w:val="none" w:sz="0" w:space="0" w:color="auto"/>
            <w:bottom w:val="none" w:sz="0" w:space="0" w:color="auto"/>
            <w:right w:val="none" w:sz="0" w:space="0" w:color="auto"/>
          </w:divBdr>
        </w:div>
        <w:div w:id="1003975600">
          <w:marLeft w:val="0"/>
          <w:marRight w:val="0"/>
          <w:marTop w:val="0"/>
          <w:marBottom w:val="0"/>
          <w:divBdr>
            <w:top w:val="none" w:sz="0" w:space="0" w:color="auto"/>
            <w:left w:val="none" w:sz="0" w:space="0" w:color="auto"/>
            <w:bottom w:val="none" w:sz="0" w:space="0" w:color="auto"/>
            <w:right w:val="none" w:sz="0" w:space="0" w:color="auto"/>
          </w:divBdr>
        </w:div>
        <w:div w:id="1293436022">
          <w:marLeft w:val="0"/>
          <w:marRight w:val="0"/>
          <w:marTop w:val="0"/>
          <w:marBottom w:val="0"/>
          <w:divBdr>
            <w:top w:val="none" w:sz="0" w:space="0" w:color="auto"/>
            <w:left w:val="none" w:sz="0" w:space="0" w:color="auto"/>
            <w:bottom w:val="none" w:sz="0" w:space="0" w:color="auto"/>
            <w:right w:val="none" w:sz="0" w:space="0" w:color="auto"/>
          </w:divBdr>
        </w:div>
        <w:div w:id="390429109">
          <w:marLeft w:val="0"/>
          <w:marRight w:val="0"/>
          <w:marTop w:val="0"/>
          <w:marBottom w:val="0"/>
          <w:divBdr>
            <w:top w:val="none" w:sz="0" w:space="0" w:color="auto"/>
            <w:left w:val="none" w:sz="0" w:space="0" w:color="auto"/>
            <w:bottom w:val="none" w:sz="0" w:space="0" w:color="auto"/>
            <w:right w:val="none" w:sz="0" w:space="0" w:color="auto"/>
          </w:divBdr>
          <w:divsChild>
            <w:div w:id="1978994399">
              <w:marLeft w:val="0"/>
              <w:marRight w:val="0"/>
              <w:marTop w:val="0"/>
              <w:marBottom w:val="0"/>
              <w:divBdr>
                <w:top w:val="none" w:sz="0" w:space="0" w:color="auto"/>
                <w:left w:val="none" w:sz="0" w:space="0" w:color="auto"/>
                <w:bottom w:val="none" w:sz="0" w:space="0" w:color="auto"/>
                <w:right w:val="none" w:sz="0" w:space="0" w:color="auto"/>
              </w:divBdr>
            </w:div>
          </w:divsChild>
        </w:div>
        <w:div w:id="762145337">
          <w:marLeft w:val="0"/>
          <w:marRight w:val="0"/>
          <w:marTop w:val="0"/>
          <w:marBottom w:val="0"/>
          <w:divBdr>
            <w:top w:val="none" w:sz="0" w:space="0" w:color="auto"/>
            <w:left w:val="none" w:sz="0" w:space="0" w:color="auto"/>
            <w:bottom w:val="none" w:sz="0" w:space="0" w:color="auto"/>
            <w:right w:val="none" w:sz="0" w:space="0" w:color="auto"/>
          </w:divBdr>
          <w:divsChild>
            <w:div w:id="1061295136">
              <w:marLeft w:val="0"/>
              <w:marRight w:val="0"/>
              <w:marTop w:val="0"/>
              <w:marBottom w:val="0"/>
              <w:divBdr>
                <w:top w:val="none" w:sz="0" w:space="0" w:color="auto"/>
                <w:left w:val="none" w:sz="0" w:space="0" w:color="auto"/>
                <w:bottom w:val="none" w:sz="0" w:space="0" w:color="auto"/>
                <w:right w:val="none" w:sz="0" w:space="0" w:color="auto"/>
              </w:divBdr>
            </w:div>
          </w:divsChild>
        </w:div>
        <w:div w:id="616566432">
          <w:marLeft w:val="0"/>
          <w:marRight w:val="0"/>
          <w:marTop w:val="0"/>
          <w:marBottom w:val="0"/>
          <w:divBdr>
            <w:top w:val="none" w:sz="0" w:space="0" w:color="auto"/>
            <w:left w:val="none" w:sz="0" w:space="0" w:color="auto"/>
            <w:bottom w:val="none" w:sz="0" w:space="0" w:color="auto"/>
            <w:right w:val="none" w:sz="0" w:space="0" w:color="auto"/>
          </w:divBdr>
        </w:div>
        <w:div w:id="783842500">
          <w:marLeft w:val="0"/>
          <w:marRight w:val="0"/>
          <w:marTop w:val="0"/>
          <w:marBottom w:val="0"/>
          <w:divBdr>
            <w:top w:val="none" w:sz="0" w:space="0" w:color="auto"/>
            <w:left w:val="none" w:sz="0" w:space="0" w:color="auto"/>
            <w:bottom w:val="none" w:sz="0" w:space="0" w:color="auto"/>
            <w:right w:val="none" w:sz="0" w:space="0" w:color="auto"/>
          </w:divBdr>
        </w:div>
        <w:div w:id="280959529">
          <w:marLeft w:val="0"/>
          <w:marRight w:val="0"/>
          <w:marTop w:val="0"/>
          <w:marBottom w:val="0"/>
          <w:divBdr>
            <w:top w:val="none" w:sz="0" w:space="0" w:color="auto"/>
            <w:left w:val="none" w:sz="0" w:space="0" w:color="auto"/>
            <w:bottom w:val="none" w:sz="0" w:space="0" w:color="auto"/>
            <w:right w:val="none" w:sz="0" w:space="0" w:color="auto"/>
          </w:divBdr>
          <w:divsChild>
            <w:div w:id="356589827">
              <w:marLeft w:val="0"/>
              <w:marRight w:val="0"/>
              <w:marTop w:val="0"/>
              <w:marBottom w:val="0"/>
              <w:divBdr>
                <w:top w:val="none" w:sz="0" w:space="0" w:color="auto"/>
                <w:left w:val="none" w:sz="0" w:space="0" w:color="auto"/>
                <w:bottom w:val="none" w:sz="0" w:space="0" w:color="auto"/>
                <w:right w:val="none" w:sz="0" w:space="0" w:color="auto"/>
              </w:divBdr>
            </w:div>
          </w:divsChild>
        </w:div>
        <w:div w:id="2093089975">
          <w:marLeft w:val="0"/>
          <w:marRight w:val="0"/>
          <w:marTop w:val="0"/>
          <w:marBottom w:val="0"/>
          <w:divBdr>
            <w:top w:val="none" w:sz="0" w:space="0" w:color="auto"/>
            <w:left w:val="none" w:sz="0" w:space="0" w:color="auto"/>
            <w:bottom w:val="none" w:sz="0" w:space="0" w:color="auto"/>
            <w:right w:val="none" w:sz="0" w:space="0" w:color="auto"/>
          </w:divBdr>
          <w:divsChild>
            <w:div w:id="662392751">
              <w:marLeft w:val="0"/>
              <w:marRight w:val="0"/>
              <w:marTop w:val="0"/>
              <w:marBottom w:val="0"/>
              <w:divBdr>
                <w:top w:val="none" w:sz="0" w:space="0" w:color="auto"/>
                <w:left w:val="none" w:sz="0" w:space="0" w:color="auto"/>
                <w:bottom w:val="none" w:sz="0" w:space="0" w:color="auto"/>
                <w:right w:val="none" w:sz="0" w:space="0" w:color="auto"/>
              </w:divBdr>
            </w:div>
          </w:divsChild>
        </w:div>
        <w:div w:id="1476607950">
          <w:marLeft w:val="0"/>
          <w:marRight w:val="0"/>
          <w:marTop w:val="0"/>
          <w:marBottom w:val="0"/>
          <w:divBdr>
            <w:top w:val="none" w:sz="0" w:space="0" w:color="auto"/>
            <w:left w:val="none" w:sz="0" w:space="0" w:color="auto"/>
            <w:bottom w:val="none" w:sz="0" w:space="0" w:color="auto"/>
            <w:right w:val="none" w:sz="0" w:space="0" w:color="auto"/>
          </w:divBdr>
        </w:div>
        <w:div w:id="1715274712">
          <w:marLeft w:val="0"/>
          <w:marRight w:val="0"/>
          <w:marTop w:val="0"/>
          <w:marBottom w:val="0"/>
          <w:divBdr>
            <w:top w:val="none" w:sz="0" w:space="0" w:color="auto"/>
            <w:left w:val="none" w:sz="0" w:space="0" w:color="auto"/>
            <w:bottom w:val="none" w:sz="0" w:space="0" w:color="auto"/>
            <w:right w:val="none" w:sz="0" w:space="0" w:color="auto"/>
          </w:divBdr>
        </w:div>
        <w:div w:id="33968895">
          <w:marLeft w:val="0"/>
          <w:marRight w:val="0"/>
          <w:marTop w:val="0"/>
          <w:marBottom w:val="0"/>
          <w:divBdr>
            <w:top w:val="none" w:sz="0" w:space="0" w:color="auto"/>
            <w:left w:val="none" w:sz="0" w:space="0" w:color="auto"/>
            <w:bottom w:val="none" w:sz="0" w:space="0" w:color="auto"/>
            <w:right w:val="none" w:sz="0" w:space="0" w:color="auto"/>
          </w:divBdr>
        </w:div>
        <w:div w:id="440223778">
          <w:marLeft w:val="0"/>
          <w:marRight w:val="0"/>
          <w:marTop w:val="0"/>
          <w:marBottom w:val="0"/>
          <w:divBdr>
            <w:top w:val="none" w:sz="0" w:space="0" w:color="auto"/>
            <w:left w:val="none" w:sz="0" w:space="0" w:color="auto"/>
            <w:bottom w:val="none" w:sz="0" w:space="0" w:color="auto"/>
            <w:right w:val="none" w:sz="0" w:space="0" w:color="auto"/>
          </w:divBdr>
        </w:div>
        <w:div w:id="1543522325">
          <w:marLeft w:val="0"/>
          <w:marRight w:val="0"/>
          <w:marTop w:val="0"/>
          <w:marBottom w:val="0"/>
          <w:divBdr>
            <w:top w:val="none" w:sz="0" w:space="0" w:color="auto"/>
            <w:left w:val="none" w:sz="0" w:space="0" w:color="auto"/>
            <w:bottom w:val="none" w:sz="0" w:space="0" w:color="auto"/>
            <w:right w:val="none" w:sz="0" w:space="0" w:color="auto"/>
          </w:divBdr>
        </w:div>
        <w:div w:id="981693587">
          <w:marLeft w:val="0"/>
          <w:marRight w:val="0"/>
          <w:marTop w:val="0"/>
          <w:marBottom w:val="0"/>
          <w:divBdr>
            <w:top w:val="none" w:sz="0" w:space="0" w:color="auto"/>
            <w:left w:val="none" w:sz="0" w:space="0" w:color="auto"/>
            <w:bottom w:val="none" w:sz="0" w:space="0" w:color="auto"/>
            <w:right w:val="none" w:sz="0" w:space="0" w:color="auto"/>
          </w:divBdr>
          <w:divsChild>
            <w:div w:id="2068141841">
              <w:marLeft w:val="0"/>
              <w:marRight w:val="0"/>
              <w:marTop w:val="0"/>
              <w:marBottom w:val="0"/>
              <w:divBdr>
                <w:top w:val="none" w:sz="0" w:space="0" w:color="auto"/>
                <w:left w:val="none" w:sz="0" w:space="0" w:color="auto"/>
                <w:bottom w:val="none" w:sz="0" w:space="0" w:color="auto"/>
                <w:right w:val="none" w:sz="0" w:space="0" w:color="auto"/>
              </w:divBdr>
            </w:div>
          </w:divsChild>
        </w:div>
        <w:div w:id="1203077">
          <w:marLeft w:val="0"/>
          <w:marRight w:val="0"/>
          <w:marTop w:val="0"/>
          <w:marBottom w:val="0"/>
          <w:divBdr>
            <w:top w:val="none" w:sz="0" w:space="0" w:color="auto"/>
            <w:left w:val="none" w:sz="0" w:space="0" w:color="auto"/>
            <w:bottom w:val="none" w:sz="0" w:space="0" w:color="auto"/>
            <w:right w:val="none" w:sz="0" w:space="0" w:color="auto"/>
          </w:divBdr>
          <w:divsChild>
            <w:div w:id="1180006865">
              <w:marLeft w:val="0"/>
              <w:marRight w:val="0"/>
              <w:marTop w:val="0"/>
              <w:marBottom w:val="0"/>
              <w:divBdr>
                <w:top w:val="none" w:sz="0" w:space="0" w:color="auto"/>
                <w:left w:val="none" w:sz="0" w:space="0" w:color="auto"/>
                <w:bottom w:val="none" w:sz="0" w:space="0" w:color="auto"/>
                <w:right w:val="none" w:sz="0" w:space="0" w:color="auto"/>
              </w:divBdr>
            </w:div>
          </w:divsChild>
        </w:div>
        <w:div w:id="437023202">
          <w:marLeft w:val="0"/>
          <w:marRight w:val="0"/>
          <w:marTop w:val="0"/>
          <w:marBottom w:val="0"/>
          <w:divBdr>
            <w:top w:val="none" w:sz="0" w:space="0" w:color="auto"/>
            <w:left w:val="none" w:sz="0" w:space="0" w:color="auto"/>
            <w:bottom w:val="none" w:sz="0" w:space="0" w:color="auto"/>
            <w:right w:val="none" w:sz="0" w:space="0" w:color="auto"/>
          </w:divBdr>
        </w:div>
        <w:div w:id="111050578">
          <w:marLeft w:val="0"/>
          <w:marRight w:val="0"/>
          <w:marTop w:val="0"/>
          <w:marBottom w:val="0"/>
          <w:divBdr>
            <w:top w:val="none" w:sz="0" w:space="0" w:color="auto"/>
            <w:left w:val="none" w:sz="0" w:space="0" w:color="auto"/>
            <w:bottom w:val="none" w:sz="0" w:space="0" w:color="auto"/>
            <w:right w:val="none" w:sz="0" w:space="0" w:color="auto"/>
          </w:divBdr>
        </w:div>
        <w:div w:id="418449390">
          <w:marLeft w:val="0"/>
          <w:marRight w:val="0"/>
          <w:marTop w:val="0"/>
          <w:marBottom w:val="0"/>
          <w:divBdr>
            <w:top w:val="none" w:sz="0" w:space="0" w:color="auto"/>
            <w:left w:val="none" w:sz="0" w:space="0" w:color="auto"/>
            <w:bottom w:val="none" w:sz="0" w:space="0" w:color="auto"/>
            <w:right w:val="none" w:sz="0" w:space="0" w:color="auto"/>
          </w:divBdr>
        </w:div>
        <w:div w:id="888303959">
          <w:marLeft w:val="0"/>
          <w:marRight w:val="0"/>
          <w:marTop w:val="0"/>
          <w:marBottom w:val="0"/>
          <w:divBdr>
            <w:top w:val="none" w:sz="0" w:space="0" w:color="auto"/>
            <w:left w:val="none" w:sz="0" w:space="0" w:color="auto"/>
            <w:bottom w:val="none" w:sz="0" w:space="0" w:color="auto"/>
            <w:right w:val="none" w:sz="0" w:space="0" w:color="auto"/>
          </w:divBdr>
        </w:div>
        <w:div w:id="1155032681">
          <w:marLeft w:val="0"/>
          <w:marRight w:val="0"/>
          <w:marTop w:val="0"/>
          <w:marBottom w:val="0"/>
          <w:divBdr>
            <w:top w:val="none" w:sz="0" w:space="0" w:color="auto"/>
            <w:left w:val="none" w:sz="0" w:space="0" w:color="auto"/>
            <w:bottom w:val="none" w:sz="0" w:space="0" w:color="auto"/>
            <w:right w:val="none" w:sz="0" w:space="0" w:color="auto"/>
          </w:divBdr>
        </w:div>
        <w:div w:id="1916084663">
          <w:marLeft w:val="0"/>
          <w:marRight w:val="0"/>
          <w:marTop w:val="0"/>
          <w:marBottom w:val="0"/>
          <w:divBdr>
            <w:top w:val="none" w:sz="0" w:space="0" w:color="auto"/>
            <w:left w:val="none" w:sz="0" w:space="0" w:color="auto"/>
            <w:bottom w:val="none" w:sz="0" w:space="0" w:color="auto"/>
            <w:right w:val="none" w:sz="0" w:space="0" w:color="auto"/>
          </w:divBdr>
        </w:div>
        <w:div w:id="1898054535">
          <w:marLeft w:val="0"/>
          <w:marRight w:val="0"/>
          <w:marTop w:val="0"/>
          <w:marBottom w:val="0"/>
          <w:divBdr>
            <w:top w:val="none" w:sz="0" w:space="0" w:color="auto"/>
            <w:left w:val="none" w:sz="0" w:space="0" w:color="auto"/>
            <w:bottom w:val="none" w:sz="0" w:space="0" w:color="auto"/>
            <w:right w:val="none" w:sz="0" w:space="0" w:color="auto"/>
          </w:divBdr>
        </w:div>
        <w:div w:id="1595744587">
          <w:marLeft w:val="0"/>
          <w:marRight w:val="0"/>
          <w:marTop w:val="0"/>
          <w:marBottom w:val="0"/>
          <w:divBdr>
            <w:top w:val="none" w:sz="0" w:space="0" w:color="auto"/>
            <w:left w:val="none" w:sz="0" w:space="0" w:color="auto"/>
            <w:bottom w:val="none" w:sz="0" w:space="0" w:color="auto"/>
            <w:right w:val="none" w:sz="0" w:space="0" w:color="auto"/>
          </w:divBdr>
        </w:div>
        <w:div w:id="821115844">
          <w:marLeft w:val="0"/>
          <w:marRight w:val="0"/>
          <w:marTop w:val="0"/>
          <w:marBottom w:val="0"/>
          <w:divBdr>
            <w:top w:val="none" w:sz="0" w:space="0" w:color="auto"/>
            <w:left w:val="none" w:sz="0" w:space="0" w:color="auto"/>
            <w:bottom w:val="none" w:sz="0" w:space="0" w:color="auto"/>
            <w:right w:val="none" w:sz="0" w:space="0" w:color="auto"/>
          </w:divBdr>
          <w:divsChild>
            <w:div w:id="1127702469">
              <w:marLeft w:val="0"/>
              <w:marRight w:val="0"/>
              <w:marTop w:val="0"/>
              <w:marBottom w:val="0"/>
              <w:divBdr>
                <w:top w:val="none" w:sz="0" w:space="0" w:color="auto"/>
                <w:left w:val="none" w:sz="0" w:space="0" w:color="auto"/>
                <w:bottom w:val="none" w:sz="0" w:space="0" w:color="auto"/>
                <w:right w:val="none" w:sz="0" w:space="0" w:color="auto"/>
              </w:divBdr>
            </w:div>
          </w:divsChild>
        </w:div>
        <w:div w:id="2010718663">
          <w:marLeft w:val="0"/>
          <w:marRight w:val="0"/>
          <w:marTop w:val="0"/>
          <w:marBottom w:val="0"/>
          <w:divBdr>
            <w:top w:val="none" w:sz="0" w:space="0" w:color="auto"/>
            <w:left w:val="none" w:sz="0" w:space="0" w:color="auto"/>
            <w:bottom w:val="none" w:sz="0" w:space="0" w:color="auto"/>
            <w:right w:val="none" w:sz="0" w:space="0" w:color="auto"/>
          </w:divBdr>
        </w:div>
        <w:div w:id="1690640567">
          <w:marLeft w:val="0"/>
          <w:marRight w:val="0"/>
          <w:marTop w:val="0"/>
          <w:marBottom w:val="0"/>
          <w:divBdr>
            <w:top w:val="none" w:sz="0" w:space="0" w:color="auto"/>
            <w:left w:val="none" w:sz="0" w:space="0" w:color="auto"/>
            <w:bottom w:val="none" w:sz="0" w:space="0" w:color="auto"/>
            <w:right w:val="none" w:sz="0" w:space="0" w:color="auto"/>
          </w:divBdr>
        </w:div>
        <w:div w:id="301622555">
          <w:marLeft w:val="0"/>
          <w:marRight w:val="0"/>
          <w:marTop w:val="0"/>
          <w:marBottom w:val="0"/>
          <w:divBdr>
            <w:top w:val="none" w:sz="0" w:space="0" w:color="auto"/>
            <w:left w:val="none" w:sz="0" w:space="0" w:color="auto"/>
            <w:bottom w:val="none" w:sz="0" w:space="0" w:color="auto"/>
            <w:right w:val="none" w:sz="0" w:space="0" w:color="auto"/>
          </w:divBdr>
          <w:divsChild>
            <w:div w:id="74314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862023">
      <w:bodyDiv w:val="1"/>
      <w:marLeft w:val="0"/>
      <w:marRight w:val="0"/>
      <w:marTop w:val="0"/>
      <w:marBottom w:val="0"/>
      <w:divBdr>
        <w:top w:val="none" w:sz="0" w:space="0" w:color="auto"/>
        <w:left w:val="none" w:sz="0" w:space="0" w:color="auto"/>
        <w:bottom w:val="none" w:sz="0" w:space="0" w:color="auto"/>
        <w:right w:val="none" w:sz="0" w:space="0" w:color="auto"/>
      </w:divBdr>
      <w:divsChild>
        <w:div w:id="1595629962">
          <w:marLeft w:val="0"/>
          <w:marRight w:val="0"/>
          <w:marTop w:val="0"/>
          <w:marBottom w:val="0"/>
          <w:divBdr>
            <w:top w:val="none" w:sz="0" w:space="0" w:color="auto"/>
            <w:left w:val="none" w:sz="0" w:space="0" w:color="auto"/>
            <w:bottom w:val="none" w:sz="0" w:space="0" w:color="auto"/>
            <w:right w:val="none" w:sz="0" w:space="0" w:color="auto"/>
          </w:divBdr>
        </w:div>
        <w:div w:id="390276871">
          <w:marLeft w:val="0"/>
          <w:marRight w:val="0"/>
          <w:marTop w:val="0"/>
          <w:marBottom w:val="0"/>
          <w:divBdr>
            <w:top w:val="none" w:sz="0" w:space="0" w:color="auto"/>
            <w:left w:val="none" w:sz="0" w:space="0" w:color="auto"/>
            <w:bottom w:val="none" w:sz="0" w:space="0" w:color="auto"/>
            <w:right w:val="none" w:sz="0" w:space="0" w:color="auto"/>
          </w:divBdr>
        </w:div>
        <w:div w:id="1352221719">
          <w:marLeft w:val="0"/>
          <w:marRight w:val="0"/>
          <w:marTop w:val="0"/>
          <w:marBottom w:val="0"/>
          <w:divBdr>
            <w:top w:val="none" w:sz="0" w:space="0" w:color="auto"/>
            <w:left w:val="none" w:sz="0" w:space="0" w:color="auto"/>
            <w:bottom w:val="none" w:sz="0" w:space="0" w:color="auto"/>
            <w:right w:val="none" w:sz="0" w:space="0" w:color="auto"/>
          </w:divBdr>
        </w:div>
        <w:div w:id="1429542039">
          <w:marLeft w:val="0"/>
          <w:marRight w:val="0"/>
          <w:marTop w:val="0"/>
          <w:marBottom w:val="0"/>
          <w:divBdr>
            <w:top w:val="none" w:sz="0" w:space="0" w:color="auto"/>
            <w:left w:val="none" w:sz="0" w:space="0" w:color="auto"/>
            <w:bottom w:val="none" w:sz="0" w:space="0" w:color="auto"/>
            <w:right w:val="none" w:sz="0" w:space="0" w:color="auto"/>
          </w:divBdr>
        </w:div>
      </w:divsChild>
    </w:div>
    <w:div w:id="1913007425">
      <w:bodyDiv w:val="1"/>
      <w:marLeft w:val="0"/>
      <w:marRight w:val="0"/>
      <w:marTop w:val="0"/>
      <w:marBottom w:val="0"/>
      <w:divBdr>
        <w:top w:val="none" w:sz="0" w:space="0" w:color="auto"/>
        <w:left w:val="none" w:sz="0" w:space="0" w:color="auto"/>
        <w:bottom w:val="none" w:sz="0" w:space="0" w:color="auto"/>
        <w:right w:val="none" w:sz="0" w:space="0" w:color="auto"/>
      </w:divBdr>
      <w:divsChild>
        <w:div w:id="1383212418">
          <w:marLeft w:val="0"/>
          <w:marRight w:val="0"/>
          <w:marTop w:val="0"/>
          <w:marBottom w:val="0"/>
          <w:divBdr>
            <w:top w:val="none" w:sz="0" w:space="0" w:color="auto"/>
            <w:left w:val="none" w:sz="0" w:space="0" w:color="auto"/>
            <w:bottom w:val="none" w:sz="0" w:space="0" w:color="auto"/>
            <w:right w:val="none" w:sz="0" w:space="0" w:color="auto"/>
          </w:divBdr>
        </w:div>
        <w:div w:id="88816367">
          <w:marLeft w:val="0"/>
          <w:marRight w:val="0"/>
          <w:marTop w:val="0"/>
          <w:marBottom w:val="0"/>
          <w:divBdr>
            <w:top w:val="none" w:sz="0" w:space="0" w:color="auto"/>
            <w:left w:val="none" w:sz="0" w:space="0" w:color="auto"/>
            <w:bottom w:val="none" w:sz="0" w:space="0" w:color="auto"/>
            <w:right w:val="none" w:sz="0" w:space="0" w:color="auto"/>
          </w:divBdr>
        </w:div>
        <w:div w:id="1950892004">
          <w:marLeft w:val="0"/>
          <w:marRight w:val="0"/>
          <w:marTop w:val="0"/>
          <w:marBottom w:val="0"/>
          <w:divBdr>
            <w:top w:val="none" w:sz="0" w:space="0" w:color="auto"/>
            <w:left w:val="none" w:sz="0" w:space="0" w:color="auto"/>
            <w:bottom w:val="none" w:sz="0" w:space="0" w:color="auto"/>
            <w:right w:val="none" w:sz="0" w:space="0" w:color="auto"/>
          </w:divBdr>
        </w:div>
        <w:div w:id="732200638">
          <w:marLeft w:val="0"/>
          <w:marRight w:val="0"/>
          <w:marTop w:val="0"/>
          <w:marBottom w:val="0"/>
          <w:divBdr>
            <w:top w:val="none" w:sz="0" w:space="0" w:color="auto"/>
            <w:left w:val="none" w:sz="0" w:space="0" w:color="auto"/>
            <w:bottom w:val="none" w:sz="0" w:space="0" w:color="auto"/>
            <w:right w:val="none" w:sz="0" w:space="0" w:color="auto"/>
          </w:divBdr>
        </w:div>
      </w:divsChild>
    </w:div>
    <w:div w:id="1984315143">
      <w:bodyDiv w:val="1"/>
      <w:marLeft w:val="0"/>
      <w:marRight w:val="0"/>
      <w:marTop w:val="0"/>
      <w:marBottom w:val="0"/>
      <w:divBdr>
        <w:top w:val="none" w:sz="0" w:space="0" w:color="auto"/>
        <w:left w:val="none" w:sz="0" w:space="0" w:color="auto"/>
        <w:bottom w:val="none" w:sz="0" w:space="0" w:color="auto"/>
        <w:right w:val="none" w:sz="0" w:space="0" w:color="auto"/>
      </w:divBdr>
      <w:divsChild>
        <w:div w:id="1336763098">
          <w:marLeft w:val="0"/>
          <w:marRight w:val="0"/>
          <w:marTop w:val="0"/>
          <w:marBottom w:val="0"/>
          <w:divBdr>
            <w:top w:val="none" w:sz="0" w:space="0" w:color="auto"/>
            <w:left w:val="none" w:sz="0" w:space="0" w:color="auto"/>
            <w:bottom w:val="none" w:sz="0" w:space="0" w:color="auto"/>
            <w:right w:val="none" w:sz="0" w:space="0" w:color="auto"/>
          </w:divBdr>
        </w:div>
        <w:div w:id="1709329376">
          <w:marLeft w:val="0"/>
          <w:marRight w:val="0"/>
          <w:marTop w:val="0"/>
          <w:marBottom w:val="0"/>
          <w:divBdr>
            <w:top w:val="none" w:sz="0" w:space="0" w:color="auto"/>
            <w:left w:val="none" w:sz="0" w:space="0" w:color="auto"/>
            <w:bottom w:val="none" w:sz="0" w:space="0" w:color="auto"/>
            <w:right w:val="none" w:sz="0" w:space="0" w:color="auto"/>
          </w:divBdr>
        </w:div>
        <w:div w:id="1872648959">
          <w:marLeft w:val="0"/>
          <w:marRight w:val="0"/>
          <w:marTop w:val="0"/>
          <w:marBottom w:val="0"/>
          <w:divBdr>
            <w:top w:val="none" w:sz="0" w:space="0" w:color="auto"/>
            <w:left w:val="none" w:sz="0" w:space="0" w:color="auto"/>
            <w:bottom w:val="none" w:sz="0" w:space="0" w:color="auto"/>
            <w:right w:val="none" w:sz="0" w:space="0" w:color="auto"/>
          </w:divBdr>
        </w:div>
        <w:div w:id="149293427">
          <w:marLeft w:val="0"/>
          <w:marRight w:val="0"/>
          <w:marTop w:val="0"/>
          <w:marBottom w:val="0"/>
          <w:divBdr>
            <w:top w:val="none" w:sz="0" w:space="0" w:color="auto"/>
            <w:left w:val="none" w:sz="0" w:space="0" w:color="auto"/>
            <w:bottom w:val="none" w:sz="0" w:space="0" w:color="auto"/>
            <w:right w:val="none" w:sz="0" w:space="0" w:color="auto"/>
          </w:divBdr>
        </w:div>
        <w:div w:id="124081952">
          <w:marLeft w:val="0"/>
          <w:marRight w:val="0"/>
          <w:marTop w:val="0"/>
          <w:marBottom w:val="0"/>
          <w:divBdr>
            <w:top w:val="none" w:sz="0" w:space="0" w:color="auto"/>
            <w:left w:val="none" w:sz="0" w:space="0" w:color="auto"/>
            <w:bottom w:val="none" w:sz="0" w:space="0" w:color="auto"/>
            <w:right w:val="none" w:sz="0" w:space="0" w:color="auto"/>
          </w:divBdr>
        </w:div>
        <w:div w:id="283771713">
          <w:marLeft w:val="0"/>
          <w:marRight w:val="0"/>
          <w:marTop w:val="0"/>
          <w:marBottom w:val="0"/>
          <w:divBdr>
            <w:top w:val="none" w:sz="0" w:space="0" w:color="auto"/>
            <w:left w:val="none" w:sz="0" w:space="0" w:color="auto"/>
            <w:bottom w:val="none" w:sz="0" w:space="0" w:color="auto"/>
            <w:right w:val="none" w:sz="0" w:space="0" w:color="auto"/>
          </w:divBdr>
        </w:div>
        <w:div w:id="1668360097">
          <w:marLeft w:val="0"/>
          <w:marRight w:val="0"/>
          <w:marTop w:val="0"/>
          <w:marBottom w:val="0"/>
          <w:divBdr>
            <w:top w:val="none" w:sz="0" w:space="0" w:color="auto"/>
            <w:left w:val="none" w:sz="0" w:space="0" w:color="auto"/>
            <w:bottom w:val="none" w:sz="0" w:space="0" w:color="auto"/>
            <w:right w:val="none" w:sz="0" w:space="0" w:color="auto"/>
          </w:divBdr>
        </w:div>
        <w:div w:id="1814368301">
          <w:marLeft w:val="0"/>
          <w:marRight w:val="0"/>
          <w:marTop w:val="0"/>
          <w:marBottom w:val="0"/>
          <w:divBdr>
            <w:top w:val="none" w:sz="0" w:space="0" w:color="auto"/>
            <w:left w:val="none" w:sz="0" w:space="0" w:color="auto"/>
            <w:bottom w:val="none" w:sz="0" w:space="0" w:color="auto"/>
            <w:right w:val="none" w:sz="0" w:space="0" w:color="auto"/>
          </w:divBdr>
          <w:divsChild>
            <w:div w:id="1571503394">
              <w:marLeft w:val="0"/>
              <w:marRight w:val="0"/>
              <w:marTop w:val="0"/>
              <w:marBottom w:val="0"/>
              <w:divBdr>
                <w:top w:val="none" w:sz="0" w:space="0" w:color="auto"/>
                <w:left w:val="none" w:sz="0" w:space="0" w:color="auto"/>
                <w:bottom w:val="none" w:sz="0" w:space="0" w:color="auto"/>
                <w:right w:val="none" w:sz="0" w:space="0" w:color="auto"/>
              </w:divBdr>
            </w:div>
          </w:divsChild>
        </w:div>
        <w:div w:id="51736121">
          <w:marLeft w:val="0"/>
          <w:marRight w:val="0"/>
          <w:marTop w:val="0"/>
          <w:marBottom w:val="0"/>
          <w:divBdr>
            <w:top w:val="none" w:sz="0" w:space="0" w:color="auto"/>
            <w:left w:val="none" w:sz="0" w:space="0" w:color="auto"/>
            <w:bottom w:val="none" w:sz="0" w:space="0" w:color="auto"/>
            <w:right w:val="none" w:sz="0" w:space="0" w:color="auto"/>
          </w:divBdr>
          <w:divsChild>
            <w:div w:id="161287813">
              <w:marLeft w:val="0"/>
              <w:marRight w:val="0"/>
              <w:marTop w:val="0"/>
              <w:marBottom w:val="0"/>
              <w:divBdr>
                <w:top w:val="none" w:sz="0" w:space="0" w:color="auto"/>
                <w:left w:val="none" w:sz="0" w:space="0" w:color="auto"/>
                <w:bottom w:val="none" w:sz="0" w:space="0" w:color="auto"/>
                <w:right w:val="none" w:sz="0" w:space="0" w:color="auto"/>
              </w:divBdr>
            </w:div>
          </w:divsChild>
        </w:div>
        <w:div w:id="646323155">
          <w:marLeft w:val="0"/>
          <w:marRight w:val="0"/>
          <w:marTop w:val="0"/>
          <w:marBottom w:val="0"/>
          <w:divBdr>
            <w:top w:val="none" w:sz="0" w:space="0" w:color="auto"/>
            <w:left w:val="none" w:sz="0" w:space="0" w:color="auto"/>
            <w:bottom w:val="none" w:sz="0" w:space="0" w:color="auto"/>
            <w:right w:val="none" w:sz="0" w:space="0" w:color="auto"/>
          </w:divBdr>
        </w:div>
        <w:div w:id="757018728">
          <w:marLeft w:val="0"/>
          <w:marRight w:val="0"/>
          <w:marTop w:val="0"/>
          <w:marBottom w:val="0"/>
          <w:divBdr>
            <w:top w:val="none" w:sz="0" w:space="0" w:color="auto"/>
            <w:left w:val="none" w:sz="0" w:space="0" w:color="auto"/>
            <w:bottom w:val="none" w:sz="0" w:space="0" w:color="auto"/>
            <w:right w:val="none" w:sz="0" w:space="0" w:color="auto"/>
          </w:divBdr>
          <w:divsChild>
            <w:div w:id="149711800">
              <w:marLeft w:val="0"/>
              <w:marRight w:val="0"/>
              <w:marTop w:val="0"/>
              <w:marBottom w:val="0"/>
              <w:divBdr>
                <w:top w:val="none" w:sz="0" w:space="0" w:color="auto"/>
                <w:left w:val="none" w:sz="0" w:space="0" w:color="auto"/>
                <w:bottom w:val="none" w:sz="0" w:space="0" w:color="auto"/>
                <w:right w:val="none" w:sz="0" w:space="0" w:color="auto"/>
              </w:divBdr>
            </w:div>
          </w:divsChild>
        </w:div>
        <w:div w:id="1502037521">
          <w:marLeft w:val="0"/>
          <w:marRight w:val="0"/>
          <w:marTop w:val="0"/>
          <w:marBottom w:val="0"/>
          <w:divBdr>
            <w:top w:val="none" w:sz="0" w:space="0" w:color="auto"/>
            <w:left w:val="none" w:sz="0" w:space="0" w:color="auto"/>
            <w:bottom w:val="none" w:sz="0" w:space="0" w:color="auto"/>
            <w:right w:val="none" w:sz="0" w:space="0" w:color="auto"/>
          </w:divBdr>
          <w:divsChild>
            <w:div w:id="703989836">
              <w:marLeft w:val="0"/>
              <w:marRight w:val="0"/>
              <w:marTop w:val="0"/>
              <w:marBottom w:val="0"/>
              <w:divBdr>
                <w:top w:val="none" w:sz="0" w:space="0" w:color="auto"/>
                <w:left w:val="none" w:sz="0" w:space="0" w:color="auto"/>
                <w:bottom w:val="none" w:sz="0" w:space="0" w:color="auto"/>
                <w:right w:val="none" w:sz="0" w:space="0" w:color="auto"/>
              </w:divBdr>
            </w:div>
          </w:divsChild>
        </w:div>
        <w:div w:id="79764483">
          <w:marLeft w:val="0"/>
          <w:marRight w:val="0"/>
          <w:marTop w:val="0"/>
          <w:marBottom w:val="0"/>
          <w:divBdr>
            <w:top w:val="none" w:sz="0" w:space="0" w:color="auto"/>
            <w:left w:val="none" w:sz="0" w:space="0" w:color="auto"/>
            <w:bottom w:val="none" w:sz="0" w:space="0" w:color="auto"/>
            <w:right w:val="none" w:sz="0" w:space="0" w:color="auto"/>
          </w:divBdr>
        </w:div>
        <w:div w:id="835271329">
          <w:marLeft w:val="0"/>
          <w:marRight w:val="0"/>
          <w:marTop w:val="0"/>
          <w:marBottom w:val="0"/>
          <w:divBdr>
            <w:top w:val="none" w:sz="0" w:space="0" w:color="auto"/>
            <w:left w:val="none" w:sz="0" w:space="0" w:color="auto"/>
            <w:bottom w:val="none" w:sz="0" w:space="0" w:color="auto"/>
            <w:right w:val="none" w:sz="0" w:space="0" w:color="auto"/>
          </w:divBdr>
        </w:div>
        <w:div w:id="1347290284">
          <w:marLeft w:val="0"/>
          <w:marRight w:val="0"/>
          <w:marTop w:val="0"/>
          <w:marBottom w:val="0"/>
          <w:divBdr>
            <w:top w:val="none" w:sz="0" w:space="0" w:color="auto"/>
            <w:left w:val="none" w:sz="0" w:space="0" w:color="auto"/>
            <w:bottom w:val="none" w:sz="0" w:space="0" w:color="auto"/>
            <w:right w:val="none" w:sz="0" w:space="0" w:color="auto"/>
          </w:divBdr>
        </w:div>
        <w:div w:id="1033270293">
          <w:marLeft w:val="0"/>
          <w:marRight w:val="0"/>
          <w:marTop w:val="0"/>
          <w:marBottom w:val="0"/>
          <w:divBdr>
            <w:top w:val="none" w:sz="0" w:space="0" w:color="auto"/>
            <w:left w:val="none" w:sz="0" w:space="0" w:color="auto"/>
            <w:bottom w:val="none" w:sz="0" w:space="0" w:color="auto"/>
            <w:right w:val="none" w:sz="0" w:space="0" w:color="auto"/>
          </w:divBdr>
        </w:div>
        <w:div w:id="226234118">
          <w:marLeft w:val="0"/>
          <w:marRight w:val="0"/>
          <w:marTop w:val="0"/>
          <w:marBottom w:val="0"/>
          <w:divBdr>
            <w:top w:val="none" w:sz="0" w:space="0" w:color="auto"/>
            <w:left w:val="none" w:sz="0" w:space="0" w:color="auto"/>
            <w:bottom w:val="none" w:sz="0" w:space="0" w:color="auto"/>
            <w:right w:val="none" w:sz="0" w:space="0" w:color="auto"/>
          </w:divBdr>
          <w:divsChild>
            <w:div w:id="2111465560">
              <w:marLeft w:val="0"/>
              <w:marRight w:val="0"/>
              <w:marTop w:val="0"/>
              <w:marBottom w:val="0"/>
              <w:divBdr>
                <w:top w:val="none" w:sz="0" w:space="0" w:color="auto"/>
                <w:left w:val="none" w:sz="0" w:space="0" w:color="auto"/>
                <w:bottom w:val="none" w:sz="0" w:space="0" w:color="auto"/>
                <w:right w:val="none" w:sz="0" w:space="0" w:color="auto"/>
              </w:divBdr>
            </w:div>
          </w:divsChild>
        </w:div>
        <w:div w:id="1118834038">
          <w:marLeft w:val="0"/>
          <w:marRight w:val="0"/>
          <w:marTop w:val="0"/>
          <w:marBottom w:val="0"/>
          <w:divBdr>
            <w:top w:val="none" w:sz="0" w:space="0" w:color="auto"/>
            <w:left w:val="none" w:sz="0" w:space="0" w:color="auto"/>
            <w:bottom w:val="none" w:sz="0" w:space="0" w:color="auto"/>
            <w:right w:val="none" w:sz="0" w:space="0" w:color="auto"/>
          </w:divBdr>
          <w:divsChild>
            <w:div w:id="1397782992">
              <w:marLeft w:val="0"/>
              <w:marRight w:val="0"/>
              <w:marTop w:val="0"/>
              <w:marBottom w:val="0"/>
              <w:divBdr>
                <w:top w:val="none" w:sz="0" w:space="0" w:color="auto"/>
                <w:left w:val="none" w:sz="0" w:space="0" w:color="auto"/>
                <w:bottom w:val="none" w:sz="0" w:space="0" w:color="auto"/>
                <w:right w:val="none" w:sz="0" w:space="0" w:color="auto"/>
              </w:divBdr>
            </w:div>
          </w:divsChild>
        </w:div>
        <w:div w:id="2025590215">
          <w:marLeft w:val="0"/>
          <w:marRight w:val="0"/>
          <w:marTop w:val="0"/>
          <w:marBottom w:val="0"/>
          <w:divBdr>
            <w:top w:val="none" w:sz="0" w:space="0" w:color="auto"/>
            <w:left w:val="none" w:sz="0" w:space="0" w:color="auto"/>
            <w:bottom w:val="none" w:sz="0" w:space="0" w:color="auto"/>
            <w:right w:val="none" w:sz="0" w:space="0" w:color="auto"/>
          </w:divBdr>
        </w:div>
        <w:div w:id="971977586">
          <w:marLeft w:val="0"/>
          <w:marRight w:val="0"/>
          <w:marTop w:val="0"/>
          <w:marBottom w:val="0"/>
          <w:divBdr>
            <w:top w:val="none" w:sz="0" w:space="0" w:color="auto"/>
            <w:left w:val="none" w:sz="0" w:space="0" w:color="auto"/>
            <w:bottom w:val="none" w:sz="0" w:space="0" w:color="auto"/>
            <w:right w:val="none" w:sz="0" w:space="0" w:color="auto"/>
          </w:divBdr>
          <w:divsChild>
            <w:div w:id="204877722">
              <w:marLeft w:val="0"/>
              <w:marRight w:val="0"/>
              <w:marTop w:val="0"/>
              <w:marBottom w:val="0"/>
              <w:divBdr>
                <w:top w:val="none" w:sz="0" w:space="0" w:color="auto"/>
                <w:left w:val="none" w:sz="0" w:space="0" w:color="auto"/>
                <w:bottom w:val="none" w:sz="0" w:space="0" w:color="auto"/>
                <w:right w:val="none" w:sz="0" w:space="0" w:color="auto"/>
              </w:divBdr>
            </w:div>
          </w:divsChild>
        </w:div>
        <w:div w:id="757869430">
          <w:marLeft w:val="0"/>
          <w:marRight w:val="0"/>
          <w:marTop w:val="0"/>
          <w:marBottom w:val="0"/>
          <w:divBdr>
            <w:top w:val="none" w:sz="0" w:space="0" w:color="auto"/>
            <w:left w:val="none" w:sz="0" w:space="0" w:color="auto"/>
            <w:bottom w:val="none" w:sz="0" w:space="0" w:color="auto"/>
            <w:right w:val="none" w:sz="0" w:space="0" w:color="auto"/>
          </w:divBdr>
        </w:div>
        <w:div w:id="2140029412">
          <w:marLeft w:val="0"/>
          <w:marRight w:val="0"/>
          <w:marTop w:val="0"/>
          <w:marBottom w:val="0"/>
          <w:divBdr>
            <w:top w:val="none" w:sz="0" w:space="0" w:color="auto"/>
            <w:left w:val="none" w:sz="0" w:space="0" w:color="auto"/>
            <w:bottom w:val="none" w:sz="0" w:space="0" w:color="auto"/>
            <w:right w:val="none" w:sz="0" w:space="0" w:color="auto"/>
          </w:divBdr>
          <w:divsChild>
            <w:div w:id="1404135281">
              <w:marLeft w:val="0"/>
              <w:marRight w:val="0"/>
              <w:marTop w:val="0"/>
              <w:marBottom w:val="0"/>
              <w:divBdr>
                <w:top w:val="none" w:sz="0" w:space="0" w:color="auto"/>
                <w:left w:val="none" w:sz="0" w:space="0" w:color="auto"/>
                <w:bottom w:val="none" w:sz="0" w:space="0" w:color="auto"/>
                <w:right w:val="none" w:sz="0" w:space="0" w:color="auto"/>
              </w:divBdr>
            </w:div>
          </w:divsChild>
        </w:div>
        <w:div w:id="751515077">
          <w:marLeft w:val="0"/>
          <w:marRight w:val="0"/>
          <w:marTop w:val="0"/>
          <w:marBottom w:val="0"/>
          <w:divBdr>
            <w:top w:val="none" w:sz="0" w:space="0" w:color="auto"/>
            <w:left w:val="none" w:sz="0" w:space="0" w:color="auto"/>
            <w:bottom w:val="none" w:sz="0" w:space="0" w:color="auto"/>
            <w:right w:val="none" w:sz="0" w:space="0" w:color="auto"/>
          </w:divBdr>
          <w:divsChild>
            <w:div w:id="1587113969">
              <w:marLeft w:val="0"/>
              <w:marRight w:val="0"/>
              <w:marTop w:val="0"/>
              <w:marBottom w:val="0"/>
              <w:divBdr>
                <w:top w:val="none" w:sz="0" w:space="0" w:color="auto"/>
                <w:left w:val="none" w:sz="0" w:space="0" w:color="auto"/>
                <w:bottom w:val="none" w:sz="0" w:space="0" w:color="auto"/>
                <w:right w:val="none" w:sz="0" w:space="0" w:color="auto"/>
              </w:divBdr>
            </w:div>
          </w:divsChild>
        </w:div>
        <w:div w:id="1501043280">
          <w:marLeft w:val="0"/>
          <w:marRight w:val="0"/>
          <w:marTop w:val="0"/>
          <w:marBottom w:val="0"/>
          <w:divBdr>
            <w:top w:val="none" w:sz="0" w:space="0" w:color="auto"/>
            <w:left w:val="none" w:sz="0" w:space="0" w:color="auto"/>
            <w:bottom w:val="none" w:sz="0" w:space="0" w:color="auto"/>
            <w:right w:val="none" w:sz="0" w:space="0" w:color="auto"/>
          </w:divBdr>
        </w:div>
        <w:div w:id="1045829583">
          <w:marLeft w:val="0"/>
          <w:marRight w:val="0"/>
          <w:marTop w:val="0"/>
          <w:marBottom w:val="0"/>
          <w:divBdr>
            <w:top w:val="none" w:sz="0" w:space="0" w:color="auto"/>
            <w:left w:val="none" w:sz="0" w:space="0" w:color="auto"/>
            <w:bottom w:val="none" w:sz="0" w:space="0" w:color="auto"/>
            <w:right w:val="none" w:sz="0" w:space="0" w:color="auto"/>
          </w:divBdr>
          <w:divsChild>
            <w:div w:id="1875926991">
              <w:marLeft w:val="0"/>
              <w:marRight w:val="0"/>
              <w:marTop w:val="0"/>
              <w:marBottom w:val="0"/>
              <w:divBdr>
                <w:top w:val="none" w:sz="0" w:space="0" w:color="auto"/>
                <w:left w:val="none" w:sz="0" w:space="0" w:color="auto"/>
                <w:bottom w:val="none" w:sz="0" w:space="0" w:color="auto"/>
                <w:right w:val="none" w:sz="0" w:space="0" w:color="auto"/>
              </w:divBdr>
            </w:div>
          </w:divsChild>
        </w:div>
        <w:div w:id="1210873943">
          <w:marLeft w:val="0"/>
          <w:marRight w:val="0"/>
          <w:marTop w:val="0"/>
          <w:marBottom w:val="0"/>
          <w:divBdr>
            <w:top w:val="none" w:sz="0" w:space="0" w:color="auto"/>
            <w:left w:val="none" w:sz="0" w:space="0" w:color="auto"/>
            <w:bottom w:val="none" w:sz="0" w:space="0" w:color="auto"/>
            <w:right w:val="none" w:sz="0" w:space="0" w:color="auto"/>
          </w:divBdr>
          <w:divsChild>
            <w:div w:id="1703088104">
              <w:marLeft w:val="0"/>
              <w:marRight w:val="0"/>
              <w:marTop w:val="0"/>
              <w:marBottom w:val="0"/>
              <w:divBdr>
                <w:top w:val="none" w:sz="0" w:space="0" w:color="auto"/>
                <w:left w:val="none" w:sz="0" w:space="0" w:color="auto"/>
                <w:bottom w:val="none" w:sz="0" w:space="0" w:color="auto"/>
                <w:right w:val="none" w:sz="0" w:space="0" w:color="auto"/>
              </w:divBdr>
            </w:div>
          </w:divsChild>
        </w:div>
        <w:div w:id="1569849878">
          <w:marLeft w:val="0"/>
          <w:marRight w:val="0"/>
          <w:marTop w:val="0"/>
          <w:marBottom w:val="0"/>
          <w:divBdr>
            <w:top w:val="none" w:sz="0" w:space="0" w:color="auto"/>
            <w:left w:val="none" w:sz="0" w:space="0" w:color="auto"/>
            <w:bottom w:val="none" w:sz="0" w:space="0" w:color="auto"/>
            <w:right w:val="none" w:sz="0" w:space="0" w:color="auto"/>
          </w:divBdr>
        </w:div>
        <w:div w:id="1916814775">
          <w:marLeft w:val="0"/>
          <w:marRight w:val="0"/>
          <w:marTop w:val="0"/>
          <w:marBottom w:val="0"/>
          <w:divBdr>
            <w:top w:val="none" w:sz="0" w:space="0" w:color="auto"/>
            <w:left w:val="none" w:sz="0" w:space="0" w:color="auto"/>
            <w:bottom w:val="none" w:sz="0" w:space="0" w:color="auto"/>
            <w:right w:val="none" w:sz="0" w:space="0" w:color="auto"/>
          </w:divBdr>
          <w:divsChild>
            <w:div w:id="317804359">
              <w:marLeft w:val="0"/>
              <w:marRight w:val="0"/>
              <w:marTop w:val="0"/>
              <w:marBottom w:val="0"/>
              <w:divBdr>
                <w:top w:val="none" w:sz="0" w:space="0" w:color="auto"/>
                <w:left w:val="none" w:sz="0" w:space="0" w:color="auto"/>
                <w:bottom w:val="none" w:sz="0" w:space="0" w:color="auto"/>
                <w:right w:val="none" w:sz="0" w:space="0" w:color="auto"/>
              </w:divBdr>
            </w:div>
          </w:divsChild>
        </w:div>
        <w:div w:id="248193915">
          <w:marLeft w:val="0"/>
          <w:marRight w:val="0"/>
          <w:marTop w:val="0"/>
          <w:marBottom w:val="0"/>
          <w:divBdr>
            <w:top w:val="none" w:sz="0" w:space="0" w:color="auto"/>
            <w:left w:val="none" w:sz="0" w:space="0" w:color="auto"/>
            <w:bottom w:val="none" w:sz="0" w:space="0" w:color="auto"/>
            <w:right w:val="none" w:sz="0" w:space="0" w:color="auto"/>
          </w:divBdr>
        </w:div>
        <w:div w:id="1226642120">
          <w:marLeft w:val="0"/>
          <w:marRight w:val="0"/>
          <w:marTop w:val="0"/>
          <w:marBottom w:val="0"/>
          <w:divBdr>
            <w:top w:val="none" w:sz="0" w:space="0" w:color="auto"/>
            <w:left w:val="none" w:sz="0" w:space="0" w:color="auto"/>
            <w:bottom w:val="none" w:sz="0" w:space="0" w:color="auto"/>
            <w:right w:val="none" w:sz="0" w:space="0" w:color="auto"/>
          </w:divBdr>
        </w:div>
        <w:div w:id="1645549503">
          <w:marLeft w:val="0"/>
          <w:marRight w:val="0"/>
          <w:marTop w:val="0"/>
          <w:marBottom w:val="0"/>
          <w:divBdr>
            <w:top w:val="none" w:sz="0" w:space="0" w:color="auto"/>
            <w:left w:val="none" w:sz="0" w:space="0" w:color="auto"/>
            <w:bottom w:val="none" w:sz="0" w:space="0" w:color="auto"/>
            <w:right w:val="none" w:sz="0" w:space="0" w:color="auto"/>
          </w:divBdr>
          <w:divsChild>
            <w:div w:id="449708715">
              <w:marLeft w:val="0"/>
              <w:marRight w:val="0"/>
              <w:marTop w:val="0"/>
              <w:marBottom w:val="0"/>
              <w:divBdr>
                <w:top w:val="none" w:sz="0" w:space="0" w:color="auto"/>
                <w:left w:val="none" w:sz="0" w:space="0" w:color="auto"/>
                <w:bottom w:val="none" w:sz="0" w:space="0" w:color="auto"/>
                <w:right w:val="none" w:sz="0" w:space="0" w:color="auto"/>
              </w:divBdr>
            </w:div>
          </w:divsChild>
        </w:div>
        <w:div w:id="3947457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14864/ccc9dd1e528c5ce50dd152c3269b70104ad92ae1/" TargetMode="External"/><Relationship Id="rId13" Type="http://schemas.openxmlformats.org/officeDocument/2006/relationships/hyperlink" Target="http://www.consultant.ru/document/cons_doc_LAW_314838/adc5202dbc745c6b1bae2e9860039e581a05eb77/" TargetMode="External"/><Relationship Id="rId3" Type="http://schemas.openxmlformats.org/officeDocument/2006/relationships/settings" Target="settings.xml"/><Relationship Id="rId7" Type="http://schemas.openxmlformats.org/officeDocument/2006/relationships/hyperlink" Target="http://www.consultant.ru/document/cons_doc_LAW_96619/" TargetMode="External"/><Relationship Id="rId12" Type="http://schemas.openxmlformats.org/officeDocument/2006/relationships/hyperlink" Target="http://www.consultant.ru/document/cons_doc_LAW_310135/e319cca703566186bfd83cacbeb23b217efc930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consultant.ru/document/cons_doc_LAW_96619/" TargetMode="External"/><Relationship Id="rId11" Type="http://schemas.openxmlformats.org/officeDocument/2006/relationships/hyperlink" Target="http://www.consultant.ru/document/cons_doc_LAW_182734/" TargetMode="External"/><Relationship Id="rId5" Type="http://schemas.openxmlformats.org/officeDocument/2006/relationships/hyperlink" Target="http://www.consultant.ru/document/cons_doc_LAW_96619/" TargetMode="External"/><Relationship Id="rId15" Type="http://schemas.openxmlformats.org/officeDocument/2006/relationships/hyperlink" Target="http://www.consultant.ru/document/cons_doc_LAW_314838/5d512b08d4b82ac149c181c674d4c66576b3330f/" TargetMode="External"/><Relationship Id="rId10" Type="http://schemas.openxmlformats.org/officeDocument/2006/relationships/hyperlink" Target="http://www.consultant.ru/document/cons_doc_LAW_187457/" TargetMode="External"/><Relationship Id="rId4" Type="http://schemas.openxmlformats.org/officeDocument/2006/relationships/webSettings" Target="webSettings.xml"/><Relationship Id="rId9" Type="http://schemas.openxmlformats.org/officeDocument/2006/relationships/hyperlink" Target="http://www.consultant.ru/document/cons_doc_LAW_300853/b1a993705399bf4cbb20df769e04d055c4d1f17a/" TargetMode="External"/><Relationship Id="rId14" Type="http://schemas.openxmlformats.org/officeDocument/2006/relationships/hyperlink" Target="http://www.consultant.ru/document/cons_doc_LAW_314838/ac98e98a7f06d32e7efc3643733e00e94c4fb1b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1</Pages>
  <Words>2884</Words>
  <Characters>16442</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cp:lastPrinted>2019-01-30T08:05:00Z</cp:lastPrinted>
  <dcterms:created xsi:type="dcterms:W3CDTF">2019-01-30T07:52:00Z</dcterms:created>
  <dcterms:modified xsi:type="dcterms:W3CDTF">2019-02-04T12:13:00Z</dcterms:modified>
</cp:coreProperties>
</file>