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БРЯНСКАЯ ОБЛАСТЬ</w:t>
      </w:r>
    </w:p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КРАСНОГОРСКИЙ РАЙОН</w:t>
      </w:r>
    </w:p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ЛОТАКОВСКИЙ СЕЛЬСКИЙ СОВЕТ НАРОДНЫХ ДЕПУТАТОВ</w:t>
      </w:r>
    </w:p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10B" w:rsidRDefault="0031410B" w:rsidP="003141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31410B" w:rsidRDefault="0031410B" w:rsidP="003141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10B" w:rsidRDefault="0031410B" w:rsidP="003141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10B" w:rsidRDefault="0031410B" w:rsidP="003141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 25.02.2016г. № 3-76</w:t>
      </w:r>
    </w:p>
    <w:p w:rsidR="0031410B" w:rsidRDefault="0031410B" w:rsidP="003141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Лотаки</w:t>
      </w:r>
      <w:proofErr w:type="spellEnd"/>
    </w:p>
    <w:p w:rsidR="0031410B" w:rsidRDefault="0031410B" w:rsidP="0031410B">
      <w:pPr>
        <w:pStyle w:val="a4"/>
        <w:spacing w:before="0" w:beforeAutospacing="0" w:after="0" w:line="240" w:lineRule="auto"/>
        <w:jc w:val="both"/>
        <w:rPr>
          <w:b/>
          <w:bCs/>
        </w:rPr>
      </w:pPr>
    </w:p>
    <w:p w:rsidR="0031410B" w:rsidRPr="0031410B" w:rsidRDefault="0031410B" w:rsidP="0031410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</w:t>
      </w:r>
      <w:r w:rsidRPr="0031410B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  <w:proofErr w:type="spellStart"/>
      <w:r w:rsidRPr="0031410B">
        <w:t>Лотаковского</w:t>
      </w:r>
      <w:proofErr w:type="spellEnd"/>
      <w:r w:rsidRPr="0031410B">
        <w:t xml:space="preserve"> сельского Совета </w:t>
      </w:r>
    </w:p>
    <w:p w:rsidR="0031410B" w:rsidRPr="0031410B" w:rsidRDefault="0031410B" w:rsidP="0031410B">
      <w:pPr>
        <w:pStyle w:val="a4"/>
        <w:spacing w:before="0" w:beforeAutospacing="0" w:after="0" w:line="240" w:lineRule="auto"/>
        <w:jc w:val="both"/>
        <w:rPr>
          <w:b/>
          <w:bCs/>
        </w:rPr>
      </w:pPr>
      <w:r w:rsidRPr="0031410B">
        <w:t>народных депут</w:t>
      </w:r>
      <w:r>
        <w:t>атов от 27 октября 2015г. № 3-67</w:t>
      </w:r>
    </w:p>
    <w:p w:rsidR="0031410B" w:rsidRPr="0031410B" w:rsidRDefault="0031410B" w:rsidP="0031410B">
      <w:pPr>
        <w:pStyle w:val="a4"/>
        <w:spacing w:before="0" w:beforeAutospacing="0" w:after="0" w:line="240" w:lineRule="auto"/>
        <w:jc w:val="both"/>
      </w:pPr>
      <w:r w:rsidRPr="0031410B">
        <w:rPr>
          <w:bCs/>
        </w:rPr>
        <w:t xml:space="preserve"> «О муниципальном жилищном фонде </w:t>
      </w:r>
    </w:p>
    <w:p w:rsidR="0031410B" w:rsidRPr="0031410B" w:rsidRDefault="0031410B" w:rsidP="0031410B">
      <w:pPr>
        <w:pStyle w:val="a4"/>
        <w:spacing w:before="0" w:beforeAutospacing="0" w:after="0" w:line="240" w:lineRule="auto"/>
        <w:jc w:val="both"/>
      </w:pPr>
      <w:proofErr w:type="spellStart"/>
      <w:r w:rsidRPr="0031410B">
        <w:rPr>
          <w:bCs/>
          <w:color w:val="000000" w:themeColor="text1"/>
        </w:rPr>
        <w:t>Лотаковского</w:t>
      </w:r>
      <w:proofErr w:type="spellEnd"/>
      <w:r w:rsidRPr="0031410B">
        <w:rPr>
          <w:bCs/>
        </w:rPr>
        <w:t xml:space="preserve"> сельского поселения» </w:t>
      </w: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  <w:r>
        <w:t xml:space="preserve">     </w:t>
      </w:r>
      <w:r>
        <w:tab/>
        <w:t xml:space="preserve">Рассмотрев протест прокуратуры №61/2016 от 08.02.2016г. «Протест на решение </w:t>
      </w:r>
      <w:proofErr w:type="spellStart"/>
      <w:r>
        <w:t>Лотаковского</w:t>
      </w:r>
      <w:proofErr w:type="spellEnd"/>
      <w:r>
        <w:t xml:space="preserve"> сельского Совета народных депутатов №3-67 от 27.10.2015 «О муниципальном жилищном фонде </w:t>
      </w:r>
      <w:proofErr w:type="spellStart"/>
      <w:r>
        <w:t>Лотаковского</w:t>
      </w:r>
      <w:proofErr w:type="spellEnd"/>
      <w:r>
        <w:t xml:space="preserve"> сельского поселения», </w:t>
      </w:r>
      <w:proofErr w:type="spellStart"/>
      <w:r w:rsidRPr="0031410B">
        <w:rPr>
          <w:color w:val="000000" w:themeColor="text1"/>
        </w:rPr>
        <w:t>Лотаковский</w:t>
      </w:r>
      <w:proofErr w:type="spellEnd"/>
      <w:r w:rsidRPr="0031410B">
        <w:rPr>
          <w:color w:val="000000" w:themeColor="text1"/>
        </w:rPr>
        <w:t xml:space="preserve"> </w:t>
      </w:r>
      <w:r>
        <w:t xml:space="preserve">сельский Совет народных депутатов </w:t>
      </w:r>
    </w:p>
    <w:p w:rsidR="0031410B" w:rsidRPr="005268F5" w:rsidRDefault="0031410B" w:rsidP="0031410B">
      <w:pPr>
        <w:pStyle w:val="a4"/>
        <w:spacing w:before="0" w:beforeAutospacing="0" w:after="0" w:line="240" w:lineRule="auto"/>
        <w:jc w:val="both"/>
      </w:pPr>
      <w:r w:rsidRPr="005268F5">
        <w:t>РЕШИЛ:</w:t>
      </w:r>
    </w:p>
    <w:p w:rsidR="0098562A" w:rsidRDefault="0031410B" w:rsidP="0031410B">
      <w:pPr>
        <w:pStyle w:val="a4"/>
        <w:spacing w:before="0" w:beforeAutospacing="0" w:after="0" w:line="240" w:lineRule="auto"/>
        <w:ind w:firstLine="708"/>
        <w:jc w:val="both"/>
      </w:pPr>
      <w:r>
        <w:t xml:space="preserve">1. </w:t>
      </w:r>
      <w:r w:rsidR="0098562A">
        <w:t xml:space="preserve">Внести в Решение №3-67 от 27.10.2015г. «О муниципальном жилищном фонде </w:t>
      </w:r>
      <w:proofErr w:type="spellStart"/>
      <w:r w:rsidR="0098562A">
        <w:t>Лотаковского</w:t>
      </w:r>
      <w:proofErr w:type="spellEnd"/>
      <w:r w:rsidR="0098562A">
        <w:t xml:space="preserve"> сельского поселения» </w:t>
      </w:r>
      <w:r w:rsidR="005559A8">
        <w:t>следующие изменения:</w:t>
      </w:r>
    </w:p>
    <w:p w:rsidR="003E7D2C" w:rsidRDefault="003E7D2C" w:rsidP="0031410B">
      <w:pPr>
        <w:pStyle w:val="a4"/>
        <w:spacing w:before="0" w:beforeAutospacing="0" w:after="0" w:line="240" w:lineRule="auto"/>
        <w:ind w:firstLine="708"/>
        <w:jc w:val="both"/>
      </w:pPr>
      <w:r>
        <w:t xml:space="preserve">   1.1  Часть 11 ст. 13 Положения «О порядке формирования, учета, управления и   </w:t>
      </w:r>
    </w:p>
    <w:p w:rsidR="003E7D2C" w:rsidRDefault="003E7D2C" w:rsidP="0031410B">
      <w:pPr>
        <w:pStyle w:val="a4"/>
        <w:spacing w:before="0" w:beforeAutospacing="0" w:after="0" w:line="240" w:lineRule="auto"/>
        <w:ind w:firstLine="708"/>
        <w:jc w:val="both"/>
      </w:pPr>
      <w:r>
        <w:t xml:space="preserve">        распоряжения муниципальным жилищным фондом </w:t>
      </w:r>
      <w:proofErr w:type="spellStart"/>
      <w:r>
        <w:t>Лотаковского</w:t>
      </w:r>
      <w:proofErr w:type="spellEnd"/>
      <w:r>
        <w:t xml:space="preserve"> сельского  </w:t>
      </w:r>
    </w:p>
    <w:p w:rsidR="003E7D2C" w:rsidRDefault="003E7D2C" w:rsidP="0031410B">
      <w:pPr>
        <w:pStyle w:val="a4"/>
        <w:spacing w:before="0" w:beforeAutospacing="0" w:after="0" w:line="240" w:lineRule="auto"/>
        <w:ind w:firstLine="708"/>
        <w:jc w:val="both"/>
      </w:pPr>
      <w:r>
        <w:t xml:space="preserve">        поселения» - отменить.</w:t>
      </w:r>
    </w:p>
    <w:p w:rsidR="0031410B" w:rsidRDefault="003E7D2C" w:rsidP="003E7D2C">
      <w:pPr>
        <w:pStyle w:val="a4"/>
        <w:spacing w:before="0" w:beforeAutospacing="0" w:after="0" w:line="240" w:lineRule="auto"/>
        <w:ind w:firstLine="708"/>
        <w:jc w:val="both"/>
      </w:pPr>
      <w:r>
        <w:t xml:space="preserve">   1.</w:t>
      </w:r>
      <w:r w:rsidR="0031410B">
        <w:t xml:space="preserve">2. </w:t>
      </w:r>
      <w:r>
        <w:t xml:space="preserve">Пункт </w:t>
      </w:r>
      <w:r w:rsidR="0098562A">
        <w:t xml:space="preserve">2 </w:t>
      </w:r>
      <w:r>
        <w:t>Решения об утверждении Положения</w:t>
      </w:r>
      <w:r w:rsidRPr="002E6B53">
        <w:t xml:space="preserve"> </w:t>
      </w:r>
      <w:r w:rsidRPr="001D7B98">
        <w:t>о порядке продажи (мены) жилых помещений муниципальн</w:t>
      </w:r>
      <w:r>
        <w:t xml:space="preserve">ого жилищного фонда </w:t>
      </w:r>
      <w:proofErr w:type="spellStart"/>
      <w:r w:rsidRPr="003E7D2C">
        <w:rPr>
          <w:color w:val="000000" w:themeColor="text1"/>
        </w:rPr>
        <w:t>Лотаковского</w:t>
      </w:r>
      <w:proofErr w:type="spellEnd"/>
      <w:r w:rsidRPr="001D7B98">
        <w:t xml:space="preserve"> сельского поселения</w:t>
      </w:r>
      <w:r>
        <w:t xml:space="preserve"> - </w:t>
      </w:r>
      <w:r w:rsidR="0098562A">
        <w:t>отменить.</w:t>
      </w:r>
    </w:p>
    <w:p w:rsidR="0031410B" w:rsidRDefault="003E7D2C" w:rsidP="0031410B">
      <w:pPr>
        <w:pStyle w:val="a4"/>
        <w:spacing w:before="0" w:beforeAutospacing="0" w:after="0" w:line="240" w:lineRule="auto"/>
        <w:ind w:firstLine="708"/>
        <w:jc w:val="both"/>
      </w:pPr>
      <w:r>
        <w:t>2</w:t>
      </w:r>
      <w:r w:rsidR="0031410B">
        <w:t>.</w:t>
      </w:r>
      <w:r>
        <w:t xml:space="preserve"> </w:t>
      </w:r>
      <w:r w:rsidR="0031410B">
        <w:t xml:space="preserve"> Настоящее решение </w:t>
      </w:r>
      <w:r w:rsidR="00A84640">
        <w:t>обнародовать.</w:t>
      </w: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  <w:r>
        <w:t xml:space="preserve">Глава </w:t>
      </w:r>
      <w:proofErr w:type="spellStart"/>
      <w:r>
        <w:t>Лотаковского</w:t>
      </w:r>
      <w:proofErr w:type="spellEnd"/>
      <w:r>
        <w:t xml:space="preserve"> </w:t>
      </w:r>
    </w:p>
    <w:p w:rsidR="0031410B" w:rsidRDefault="0031410B" w:rsidP="0031410B">
      <w:pPr>
        <w:pStyle w:val="a4"/>
        <w:spacing w:before="0" w:beforeAutospacing="0" w:after="0" w:line="240" w:lineRule="auto"/>
        <w:jc w:val="both"/>
      </w:pPr>
      <w:r>
        <w:t xml:space="preserve">сельского поселения                                                                               С.И. </w:t>
      </w:r>
      <w:proofErr w:type="spellStart"/>
      <w:r>
        <w:t>Сивенок</w:t>
      </w:r>
      <w:proofErr w:type="spellEnd"/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31410B" w:rsidRDefault="0031410B" w:rsidP="0031410B">
      <w:pPr>
        <w:pStyle w:val="a4"/>
        <w:spacing w:before="0" w:beforeAutospacing="0" w:after="0" w:line="240" w:lineRule="auto"/>
        <w:jc w:val="right"/>
      </w:pPr>
    </w:p>
    <w:p w:rsidR="001D75D0" w:rsidRDefault="001D75D0"/>
    <w:sectPr w:rsidR="001D75D0" w:rsidSect="001D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0B"/>
    <w:rsid w:val="000A77CF"/>
    <w:rsid w:val="001D75D0"/>
    <w:rsid w:val="0031410B"/>
    <w:rsid w:val="003E7D2C"/>
    <w:rsid w:val="005268F5"/>
    <w:rsid w:val="005559A8"/>
    <w:rsid w:val="00571126"/>
    <w:rsid w:val="0098562A"/>
    <w:rsid w:val="00A84640"/>
    <w:rsid w:val="00BD2A78"/>
    <w:rsid w:val="00B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410B"/>
    <w:rPr>
      <w:color w:val="0000FF"/>
      <w:u w:val="single"/>
    </w:rPr>
  </w:style>
  <w:style w:type="paragraph" w:styleId="a4">
    <w:name w:val="Normal (Web)"/>
    <w:basedOn w:val="a"/>
    <w:semiHidden/>
    <w:unhideWhenUsed/>
    <w:rsid w:val="0031410B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4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2016-02-29T12:34:00Z</cp:lastPrinted>
  <dcterms:created xsi:type="dcterms:W3CDTF">2016-02-24T12:47:00Z</dcterms:created>
  <dcterms:modified xsi:type="dcterms:W3CDTF">2016-02-29T12:35:00Z</dcterms:modified>
</cp:coreProperties>
</file>