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1F2995">
        <w:rPr>
          <w:b/>
          <w:bCs/>
        </w:rPr>
        <w:t>обсуждений</w:t>
      </w:r>
    </w:p>
    <w:p w:rsidR="00EE52DE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1F2995">
        <w:rPr>
          <w:b/>
          <w:bCs/>
        </w:rPr>
        <w:t>:</w:t>
      </w:r>
      <w:r>
        <w:rPr>
          <w:b/>
          <w:bCs/>
        </w:rPr>
        <w:t xml:space="preserve"> 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FF3A93" w:rsidRPr="00FF3A93" w:rsidRDefault="00EE52DE" w:rsidP="00FF3A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="002369DC">
        <w:rPr>
          <w:rFonts w:ascii="Times New Roman" w:hAnsi="Times New Roman" w:cs="Times New Roman"/>
          <w:b/>
          <w:bCs/>
          <w:sz w:val="28"/>
          <w:szCs w:val="28"/>
        </w:rPr>
        <w:t>Любовшан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>ского сельского Совета народных депутатов от 29.11.2021г. № 4-</w:t>
      </w:r>
      <w:r w:rsidR="002369DC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A93" w:rsidRPr="00FF3A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муниципальном контроле</w:t>
      </w:r>
      <w:r w:rsidR="001E5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2369DC">
        <w:rPr>
          <w:rFonts w:ascii="Times New Roman" w:hAnsi="Times New Roman" w:cs="Times New Roman"/>
          <w:b/>
          <w:sz w:val="28"/>
          <w:szCs w:val="28"/>
        </w:rPr>
        <w:t>Любовшан</w:t>
      </w:r>
      <w:r w:rsidR="00FF3A93" w:rsidRPr="00FF3A93">
        <w:rPr>
          <w:rFonts w:ascii="Times New Roman" w:hAnsi="Times New Roman" w:cs="Times New Roman"/>
          <w:b/>
          <w:sz w:val="28"/>
          <w:szCs w:val="28"/>
        </w:rPr>
        <w:t>ского сельского поселения Красногорского муниципального района Брянской области»</w:t>
      </w:r>
    </w:p>
    <w:p w:rsidR="002E41BA" w:rsidRPr="00FF3A93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EE52DE" w:rsidRPr="00FF3A93" w:rsidRDefault="00EE52DE" w:rsidP="00EE52DE">
      <w:pPr>
        <w:pStyle w:val="1"/>
        <w:shd w:val="clear" w:color="auto" w:fill="auto"/>
        <w:spacing w:line="240" w:lineRule="auto"/>
        <w:ind w:firstLine="0"/>
        <w:jc w:val="center"/>
      </w:pPr>
    </w:p>
    <w:p w:rsidR="002E41BA" w:rsidRPr="00FF3A93" w:rsidRDefault="00FF3A93" w:rsidP="00FF3A9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41BA" w:rsidRPr="00FF3A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69DC">
        <w:rPr>
          <w:rFonts w:ascii="Times New Roman" w:hAnsi="Times New Roman" w:cs="Times New Roman"/>
          <w:sz w:val="28"/>
          <w:szCs w:val="28"/>
        </w:rPr>
        <w:t>Любовшан</w:t>
      </w:r>
      <w:r w:rsidRPr="00FF3A9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уведомляет о проведении публичного обсуждения (публичных консультаций) в целях оценки регулирующего воздействия проекта </w:t>
      </w:r>
      <w:r w:rsidR="00EE52DE" w:rsidRPr="00FF3A9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2E41BA" w:rsidRPr="00FF3A93">
        <w:rPr>
          <w:rFonts w:ascii="Times New Roman" w:hAnsi="Times New Roman" w:cs="Times New Roman"/>
          <w:sz w:val="28"/>
          <w:szCs w:val="28"/>
        </w:rPr>
        <w:t>решени</w:t>
      </w:r>
      <w:r w:rsidR="00EE52DE" w:rsidRPr="00FF3A93">
        <w:rPr>
          <w:rFonts w:ascii="Times New Roman" w:hAnsi="Times New Roman" w:cs="Times New Roman"/>
          <w:sz w:val="28"/>
          <w:szCs w:val="28"/>
        </w:rPr>
        <w:t>е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 </w:t>
      </w:r>
      <w:r w:rsidR="002369DC">
        <w:rPr>
          <w:rFonts w:ascii="Times New Roman" w:hAnsi="Times New Roman" w:cs="Times New Roman"/>
          <w:sz w:val="28"/>
          <w:szCs w:val="28"/>
        </w:rPr>
        <w:t>Любовшан</w:t>
      </w:r>
      <w:r w:rsidRPr="00FF3A93">
        <w:rPr>
          <w:rFonts w:ascii="Times New Roman" w:hAnsi="Times New Roman" w:cs="Times New Roman"/>
          <w:sz w:val="28"/>
          <w:szCs w:val="28"/>
        </w:rPr>
        <w:t>ского сельского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2E41BA" w:rsidRPr="00112990">
        <w:rPr>
          <w:bCs/>
        </w:rPr>
        <w:t xml:space="preserve"> </w:t>
      </w:r>
      <w:r w:rsidRPr="001D2E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D2E7E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2E7E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2369DC">
        <w:rPr>
          <w:rFonts w:ascii="Times New Roman" w:hAnsi="Times New Roman" w:cs="Times New Roman"/>
          <w:sz w:val="28"/>
          <w:szCs w:val="28"/>
        </w:rPr>
        <w:t>Любовшан</w:t>
      </w:r>
      <w:r w:rsidRPr="001D2E7E">
        <w:rPr>
          <w:rFonts w:ascii="Times New Roman" w:hAnsi="Times New Roman" w:cs="Times New Roman"/>
          <w:sz w:val="28"/>
          <w:szCs w:val="28"/>
        </w:rPr>
        <w:t>ского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0C38" w:rsidRPr="00FF3A93">
        <w:rPr>
          <w:rFonts w:ascii="Times New Roman" w:hAnsi="Times New Roman" w:cs="Times New Roman"/>
          <w:bCs/>
          <w:sz w:val="28"/>
          <w:szCs w:val="28"/>
        </w:rPr>
        <w:t>(далее – Решение).</w:t>
      </w:r>
      <w:proofErr w:type="gramEnd"/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>Разработчик проекта нормативного правового акта:</w:t>
      </w:r>
      <w:r w:rsidR="00FF3A93">
        <w:t xml:space="preserve">  </w:t>
      </w:r>
      <w:r w:rsidR="00FF3A93" w:rsidRPr="00FF3A93">
        <w:t xml:space="preserve">Администрация </w:t>
      </w:r>
      <w:r w:rsidR="002369DC">
        <w:t>Любовшан</w:t>
      </w:r>
      <w:r w:rsidR="00FF3A93" w:rsidRPr="00FF3A93">
        <w:t>ского сельского поселения</w:t>
      </w:r>
      <w:r>
        <w:t>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 w:rsidR="002369DC">
        <w:rPr>
          <w:b/>
          <w:bCs/>
          <w:color w:val="FF0000"/>
        </w:rPr>
        <w:t>02.06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  <w:r w:rsidR="006B34B1" w:rsidRPr="0096008C">
        <w:rPr>
          <w:b/>
          <w:bCs/>
          <w:color w:val="FF0000"/>
        </w:rPr>
        <w:t xml:space="preserve"> </w:t>
      </w:r>
      <w:r w:rsidR="006B34B1" w:rsidRPr="0096008C">
        <w:rPr>
          <w:color w:val="FF0000"/>
        </w:rPr>
        <w:t xml:space="preserve">по </w:t>
      </w:r>
      <w:r w:rsidR="006D0C38">
        <w:rPr>
          <w:color w:val="FF0000"/>
        </w:rPr>
        <w:t>2</w:t>
      </w:r>
      <w:r w:rsidR="002369DC">
        <w:rPr>
          <w:color w:val="FF0000"/>
        </w:rPr>
        <w:t>2</w:t>
      </w:r>
      <w:r w:rsidR="006B34B1">
        <w:rPr>
          <w:b/>
          <w:bCs/>
          <w:color w:val="FF0000"/>
        </w:rPr>
        <w:t>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r w:rsidR="00FF3A93">
        <w:rPr>
          <w:color w:val="010101"/>
          <w:sz w:val="26"/>
          <w:szCs w:val="26"/>
          <w:lang w:val="en-US"/>
        </w:rPr>
        <w:t>l</w:t>
      </w:r>
      <w:proofErr w:type="spellStart"/>
      <w:r w:rsidR="002369DC" w:rsidRPr="002369DC">
        <w:rPr>
          <w:color w:val="000000"/>
          <w:shd w:val="clear" w:color="auto" w:fill="FFFFFF"/>
        </w:rPr>
        <w:t>yubovscho</w:t>
      </w:r>
      <w:proofErr w:type="spellEnd"/>
      <w:r w:rsidRPr="0079622E">
        <w:rPr>
          <w:color w:val="010101"/>
          <w:sz w:val="26"/>
          <w:szCs w:val="26"/>
        </w:rPr>
        <w:t>@</w:t>
      </w:r>
      <w:proofErr w:type="spellStart"/>
      <w:r w:rsidRPr="0079622E">
        <w:rPr>
          <w:color w:val="010101"/>
          <w:sz w:val="26"/>
          <w:szCs w:val="26"/>
          <w:lang w:val="en-US"/>
        </w:rPr>
        <w:t>yandex</w:t>
      </w:r>
      <w:proofErr w:type="spellEnd"/>
      <w:r w:rsidRPr="0079622E">
        <w:rPr>
          <w:color w:val="010101"/>
          <w:sz w:val="26"/>
          <w:szCs w:val="26"/>
        </w:rPr>
        <w:t>.</w:t>
      </w:r>
      <w:proofErr w:type="spellStart"/>
      <w:r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24317</w:t>
      </w:r>
      <w:r w:rsidR="002369DC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9</w:t>
      </w:r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, Брянская область, </w:t>
      </w:r>
      <w:r w:rsidR="002369DC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д.Любовшо</w:t>
      </w:r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, ул. </w:t>
      </w:r>
      <w:r w:rsidR="002369DC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Набереж</w:t>
      </w:r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ная, д.</w:t>
      </w:r>
      <w:r w:rsidR="002369DC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55</w:t>
      </w:r>
      <w:r w:rsidRPr="00B51123">
        <w:rPr>
          <w:rFonts w:ascii="Times New Roman" w:hAnsi="Times New Roman" w:cs="Times New Roman"/>
          <w:sz w:val="28"/>
          <w:szCs w:val="28"/>
        </w:rPr>
        <w:t xml:space="preserve">, </w:t>
      </w:r>
      <w:r w:rsidR="00FF3A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69DC">
        <w:rPr>
          <w:rFonts w:ascii="Times New Roman" w:hAnsi="Times New Roman" w:cs="Times New Roman"/>
          <w:sz w:val="28"/>
          <w:szCs w:val="28"/>
        </w:rPr>
        <w:t>Любовшан</w:t>
      </w:r>
      <w:r w:rsidR="00FF3A9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по прилагаемой форме опросного листа.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r w:rsidR="002369DC">
        <w:t>Камоза Н.</w:t>
      </w:r>
      <w:r w:rsidR="002369DC" w:rsidRPr="002369DC">
        <w:t>И</w:t>
      </w:r>
      <w:r w:rsidR="00FF3A93">
        <w:t>.</w:t>
      </w:r>
      <w:r>
        <w:t xml:space="preserve"> </w:t>
      </w:r>
      <w:r w:rsidR="00FF3A93">
        <w:t>ведущий специалист</w:t>
      </w:r>
      <w:r>
        <w:rPr>
          <w:i/>
          <w:iCs/>
        </w:rPr>
        <w:t xml:space="preserve">, </w:t>
      </w:r>
      <w:r w:rsidR="00FF3A93">
        <w:t>телефон 9-</w:t>
      </w:r>
      <w:r w:rsidR="002369DC">
        <w:t>1</w:t>
      </w:r>
      <w:r w:rsidR="00FF3A93">
        <w:t>3-</w:t>
      </w:r>
      <w:r w:rsidR="002369DC">
        <w:t>61</w:t>
      </w:r>
      <w:r w:rsidR="00FF3A93">
        <w:t>, режим работы: с 9.00 до 17.00, в пятницу с 9.00 до 16.0</w:t>
      </w:r>
      <w:r>
        <w:t xml:space="preserve">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6B34B1" w:rsidRPr="006D0C38" w:rsidRDefault="002E41BA" w:rsidP="006B34B1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6D0C38">
        <w:t>Комментарий</w:t>
      </w:r>
      <w:r w:rsidR="006D0C38" w:rsidRPr="006D0C38">
        <w:t>: вносимые изменения в Решение устанавливают порядок осуществления муниципального контроля в сфере благоустройства.</w:t>
      </w:r>
    </w:p>
    <w:p w:rsidR="002E41BA" w:rsidRDefault="002E41BA" w:rsidP="002E41BA">
      <w:pPr>
        <w:spacing w:after="139" w:line="1" w:lineRule="exact"/>
      </w:pPr>
    </w:p>
    <w:p w:rsidR="002E41BA" w:rsidRPr="00F10DE1" w:rsidRDefault="002E41BA" w:rsidP="002E41B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 w:rsidR="006D0C38">
        <w:rPr>
          <w:rFonts w:ascii="Times New Roman" w:hAnsi="Times New Roman" w:cs="Times New Roman"/>
          <w:sz w:val="28"/>
          <w:szCs w:val="28"/>
        </w:rPr>
        <w:t xml:space="preserve">, </w:t>
      </w:r>
      <w:r w:rsidR="00653F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69DC">
        <w:rPr>
          <w:rFonts w:ascii="Times New Roman" w:hAnsi="Times New Roman" w:cs="Times New Roman"/>
          <w:sz w:val="28"/>
          <w:szCs w:val="28"/>
        </w:rPr>
        <w:t>Любовшан</w:t>
      </w:r>
      <w:r w:rsidR="00653F6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53F68"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="00653F68">
        <w:rPr>
          <w:rFonts w:ascii="Times New Roman" w:hAnsi="Times New Roman" w:cs="Times New Roman"/>
          <w:sz w:val="28"/>
          <w:szCs w:val="28"/>
        </w:rPr>
        <w:t xml:space="preserve"> </w:t>
      </w:r>
      <w:r w:rsidRPr="005C53F3">
        <w:rPr>
          <w:rFonts w:ascii="Times New Roman" w:hAnsi="Times New Roman" w:cs="Times New Roman"/>
          <w:sz w:val="28"/>
          <w:szCs w:val="28"/>
        </w:rPr>
        <w:t xml:space="preserve">проводит публичные </w:t>
      </w:r>
      <w:r w:rsidR="006D0C38">
        <w:rPr>
          <w:rFonts w:ascii="Times New Roman" w:hAnsi="Times New Roman" w:cs="Times New Roman"/>
          <w:sz w:val="28"/>
          <w:szCs w:val="28"/>
        </w:rPr>
        <w:t>обсуждения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 w:rsidR="006D0C38">
        <w:rPr>
          <w:rFonts w:ascii="Times New Roman" w:hAnsi="Times New Roman" w:cs="Times New Roman"/>
          <w:sz w:val="28"/>
          <w:szCs w:val="28"/>
        </w:rPr>
        <w:t>обсуждений</w:t>
      </w:r>
      <w:r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863040" w:rsidRPr="00165F59" w:rsidRDefault="00863040" w:rsidP="00863040">
      <w:pPr>
        <w:spacing w:after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Форма опросного листа при проведении публичных консультаций по проекту </w:t>
      </w:r>
      <w:r w:rsidR="006B34B1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внесения изменений  в </w:t>
      </w:r>
      <w:r w:rsidR="00165F59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Решение </w:t>
      </w:r>
      <w:r w:rsidR="002369DC">
        <w:rPr>
          <w:rFonts w:ascii="Times New Roman" w:hAnsi="Times New Roman" w:cs="Times New Roman"/>
          <w:b/>
          <w:bCs/>
          <w:color w:val="auto"/>
          <w:sz w:val="28"/>
          <w:szCs w:val="28"/>
        </w:rPr>
        <w:t>Любовшан</w:t>
      </w:r>
      <w:r w:rsidR="00FF3A9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ского сельского</w:t>
      </w:r>
      <w:r w:rsidR="00165F59"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Совета народных депутатов « Об утверждении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Положени</w:t>
      </w:r>
      <w:r w:rsidR="00165F59"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муниципальном контроле в сфере благоустройства на территории </w:t>
      </w:r>
      <w:r w:rsidR="00236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Любовшан</w:t>
      </w:r>
      <w:r w:rsidR="004E05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ского сельского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поселения Красногорского муниципального района Брянской области»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</w:t>
      </w: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>
      <w:headerReference w:type="even" r:id="rId8"/>
      <w:headerReference w:type="default" r:id="rId9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D0" w:rsidRDefault="001414D0">
      <w:r>
        <w:separator/>
      </w:r>
    </w:p>
  </w:endnote>
  <w:endnote w:type="continuationSeparator" w:id="0">
    <w:p w:rsidR="001414D0" w:rsidRDefault="0014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D0" w:rsidRDefault="001414D0">
      <w:r>
        <w:separator/>
      </w:r>
    </w:p>
  </w:footnote>
  <w:footnote w:type="continuationSeparator" w:id="0">
    <w:p w:rsidR="001414D0" w:rsidRDefault="0014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2E41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41EE35" wp14:editId="285C1F74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2E41BA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2E41BA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1414D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A"/>
    <w:rsid w:val="001414D0"/>
    <w:rsid w:val="00165F59"/>
    <w:rsid w:val="001C366C"/>
    <w:rsid w:val="001E5BBF"/>
    <w:rsid w:val="001F2995"/>
    <w:rsid w:val="002369DC"/>
    <w:rsid w:val="002C47D2"/>
    <w:rsid w:val="002E41BA"/>
    <w:rsid w:val="00436CA8"/>
    <w:rsid w:val="004E05B6"/>
    <w:rsid w:val="005F1BCD"/>
    <w:rsid w:val="00653F68"/>
    <w:rsid w:val="006B34B1"/>
    <w:rsid w:val="006D0C38"/>
    <w:rsid w:val="00767DB9"/>
    <w:rsid w:val="0080248B"/>
    <w:rsid w:val="00845043"/>
    <w:rsid w:val="00863040"/>
    <w:rsid w:val="00B20A1E"/>
    <w:rsid w:val="00BC216B"/>
    <w:rsid w:val="00C36BC6"/>
    <w:rsid w:val="00CE4DEC"/>
    <w:rsid w:val="00D2259B"/>
    <w:rsid w:val="00EE523B"/>
    <w:rsid w:val="00EE52DE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2022-06-02T15:09:00Z</dcterms:created>
  <dcterms:modified xsi:type="dcterms:W3CDTF">2022-06-02T15:09:00Z</dcterms:modified>
</cp:coreProperties>
</file>