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6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КРАСНОГОРСКИЙ РАЙОН</w:t>
      </w:r>
    </w:p>
    <w:p w:rsidR="00C05516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ЛОТАКОВСКАЯ СЕЛЬСКАЯ АДМИНИСТРАЦИЯ</w:t>
      </w:r>
    </w:p>
    <w:p w:rsidR="00C05516" w:rsidRPr="004A7902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ПОСТАНОВЛЕНИЕ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F1F27" w:rsidRPr="004A7902">
        <w:rPr>
          <w:rFonts w:ascii="Times New Roman" w:hAnsi="Times New Roman" w:cs="Times New Roman"/>
        </w:rPr>
        <w:t>т</w:t>
      </w:r>
      <w:r w:rsidR="00C02052">
        <w:rPr>
          <w:rFonts w:ascii="Times New Roman" w:hAnsi="Times New Roman" w:cs="Times New Roman"/>
        </w:rPr>
        <w:t xml:space="preserve"> 23.04.</w:t>
      </w:r>
      <w:r w:rsidR="00F0354A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>года N</w:t>
      </w:r>
      <w:r w:rsidR="00C02052">
        <w:rPr>
          <w:rFonts w:ascii="Times New Roman" w:hAnsi="Times New Roman" w:cs="Times New Roman"/>
        </w:rPr>
        <w:t>11</w:t>
      </w:r>
    </w:p>
    <w:p w:rsidR="003F1F27" w:rsidRPr="004A7902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Лотаки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C05516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proofErr w:type="spellStart"/>
            <w:r w:rsidR="00C05516">
              <w:rPr>
                <w:rFonts w:ascii="Times New Roman" w:hAnsi="Times New Roman" w:cs="Times New Roman"/>
              </w:rPr>
              <w:t>Лотаковского</w:t>
            </w:r>
            <w:proofErr w:type="spellEnd"/>
            <w:r w:rsidR="00C05516">
              <w:rPr>
                <w:rFonts w:ascii="Times New Roman" w:hAnsi="Times New Roman" w:cs="Times New Roman"/>
              </w:rPr>
              <w:t xml:space="preserve"> сельского</w:t>
            </w:r>
            <w:r w:rsidRPr="004A7902">
              <w:rPr>
                <w:rFonts w:ascii="Times New Roman" w:hAnsi="Times New Roman" w:cs="Times New Roman"/>
              </w:rPr>
              <w:t xml:space="preserve"> поселения Красногорского</w:t>
            </w:r>
            <w:r w:rsidR="00C05516">
              <w:rPr>
                <w:rFonts w:ascii="Times New Roman" w:hAnsi="Times New Roman" w:cs="Times New Roman"/>
              </w:rPr>
              <w:t xml:space="preserve"> муниципального</w:t>
            </w:r>
            <w:r w:rsidRPr="004A7902">
              <w:rPr>
                <w:rFonts w:ascii="Times New Roman" w:hAnsi="Times New Roman" w:cs="Times New Roman"/>
              </w:rPr>
              <w:t xml:space="preserve">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C05516">
        <w:rPr>
          <w:rFonts w:ascii="Times New Roman" w:hAnsi="Times New Roman" w:cs="Times New Roman"/>
        </w:rPr>
        <w:t>Лотаковского</w:t>
      </w:r>
      <w:proofErr w:type="spellEnd"/>
      <w:r w:rsidR="00C05516">
        <w:rPr>
          <w:rFonts w:ascii="Times New Roman" w:hAnsi="Times New Roman" w:cs="Times New Roman"/>
        </w:rPr>
        <w:t xml:space="preserve"> сельского</w:t>
      </w:r>
      <w:r w:rsidR="00C05516" w:rsidRPr="004A7902">
        <w:rPr>
          <w:rFonts w:ascii="Times New Roman" w:hAnsi="Times New Roman" w:cs="Times New Roman"/>
        </w:rPr>
        <w:t xml:space="preserve"> поселения Красногорского</w:t>
      </w:r>
      <w:r w:rsidR="00C05516">
        <w:rPr>
          <w:rFonts w:ascii="Times New Roman" w:hAnsi="Times New Roman" w:cs="Times New Roman"/>
        </w:rPr>
        <w:t xml:space="preserve"> муниципального</w:t>
      </w:r>
      <w:r w:rsidR="00C05516" w:rsidRPr="004A7902">
        <w:rPr>
          <w:rFonts w:ascii="Times New Roman" w:hAnsi="Times New Roman" w:cs="Times New Roman"/>
        </w:rPr>
        <w:t xml:space="preserve">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</w:t>
      </w:r>
      <w:r w:rsidR="00C05516">
        <w:rPr>
          <w:rFonts w:ascii="Times New Roman" w:hAnsi="Times New Roman" w:cs="Times New Roman"/>
        </w:rPr>
        <w:t xml:space="preserve"> (сельские поселения)</w:t>
      </w:r>
      <w:r w:rsidRPr="004A7902">
        <w:rPr>
          <w:rFonts w:ascii="Times New Roman" w:hAnsi="Times New Roman" w:cs="Times New Roman"/>
        </w:rPr>
        <w:t>.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C05516">
        <w:rPr>
          <w:rFonts w:ascii="Times New Roman" w:hAnsi="Times New Roman" w:cs="Times New Roman"/>
        </w:rPr>
        <w:t>оставляю за собой</w:t>
      </w:r>
      <w:r w:rsidRPr="004A7902">
        <w:rPr>
          <w:rFonts w:ascii="Times New Roman" w:hAnsi="Times New Roman" w:cs="Times New Roman"/>
        </w:rPr>
        <w:t>.</w:t>
      </w: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Pr="004A7902" w:rsidRDefault="00C05516" w:rsidP="00C05516">
      <w:pPr>
        <w:pStyle w:val="a5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Лотаковской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В.М. Сычев 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AC59BE" w:rsidRPr="001973EE" w:rsidRDefault="00C05516" w:rsidP="00C05516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Глава Г</w:t>
      </w:r>
    </w:p>
    <w:p w:rsidR="00AC59BE" w:rsidRPr="004A7902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AC59BE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proofErr w:type="spellStart"/>
      <w:r w:rsidR="000E13B4">
        <w:rPr>
          <w:rFonts w:ascii="Times New Roman" w:hAnsi="Times New Roman" w:cs="Times New Roman"/>
        </w:rPr>
        <w:t>Лотаковской</w:t>
      </w:r>
      <w:proofErr w:type="spellEnd"/>
      <w:r w:rsidR="000E13B4">
        <w:rPr>
          <w:rFonts w:ascii="Times New Roman" w:hAnsi="Times New Roman" w:cs="Times New Roman"/>
        </w:rPr>
        <w:t xml:space="preserve"> сельской администрации</w:t>
      </w:r>
      <w:r w:rsidRPr="004A7902">
        <w:rPr>
          <w:rFonts w:ascii="Times New Roman" w:hAnsi="Times New Roman" w:cs="Times New Roman"/>
        </w:rPr>
        <w:t xml:space="preserve"> Красногорского района </w:t>
      </w:r>
    </w:p>
    <w:p w:rsidR="00F0354A" w:rsidRPr="004A7902" w:rsidRDefault="000E13B4" w:rsidP="000E13B4">
      <w:pPr>
        <w:pStyle w:val="a5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0205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о</w:t>
      </w:r>
      <w:r w:rsidR="00F0354A" w:rsidRPr="004A7902">
        <w:rPr>
          <w:rFonts w:ascii="Times New Roman" w:hAnsi="Times New Roman" w:cs="Times New Roman"/>
        </w:rPr>
        <w:t>т</w:t>
      </w:r>
      <w:r w:rsidR="00F0354A">
        <w:rPr>
          <w:rFonts w:ascii="Times New Roman" w:hAnsi="Times New Roman" w:cs="Times New Roman"/>
        </w:rPr>
        <w:t xml:space="preserve"> </w:t>
      </w:r>
      <w:r w:rsidR="00C02052">
        <w:rPr>
          <w:rFonts w:ascii="Times New Roman" w:hAnsi="Times New Roman" w:cs="Times New Roman"/>
        </w:rPr>
        <w:t>23.04.2021</w:t>
      </w:r>
      <w:r>
        <w:rPr>
          <w:rFonts w:ascii="Times New Roman" w:hAnsi="Times New Roman" w:cs="Times New Roman"/>
        </w:rPr>
        <w:t xml:space="preserve"> </w:t>
      </w:r>
      <w:r w:rsidR="00F0354A" w:rsidRPr="004A7902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 </w:t>
      </w:r>
      <w:r w:rsidR="00F0354A" w:rsidRPr="004A7902">
        <w:rPr>
          <w:rFonts w:ascii="Times New Roman" w:hAnsi="Times New Roman" w:cs="Times New Roman"/>
        </w:rPr>
        <w:t xml:space="preserve">N </w:t>
      </w:r>
      <w:r w:rsidR="00C02052">
        <w:rPr>
          <w:rFonts w:ascii="Times New Roman" w:hAnsi="Times New Roman" w:cs="Times New Roman"/>
        </w:rPr>
        <w:t>11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ED4228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C635B3">
        <w:rPr>
          <w:rFonts w:ascii="Times New Roman" w:hAnsi="Times New Roman" w:cs="Times New Roman"/>
          <w:b/>
        </w:rPr>
        <w:t>ЛОТАКОВСКОГО СЕЛЬСКОГО</w:t>
      </w:r>
      <w:r w:rsidRPr="004A7902">
        <w:rPr>
          <w:rFonts w:ascii="Times New Roman" w:hAnsi="Times New Roman" w:cs="Times New Roman"/>
          <w:b/>
        </w:rPr>
        <w:t xml:space="preserve"> ПОСЕЛЕНИЯ КРАСНОГОРСКОГО</w:t>
      </w:r>
      <w:r w:rsidR="00C635B3">
        <w:rPr>
          <w:rFonts w:ascii="Times New Roman" w:hAnsi="Times New Roman" w:cs="Times New Roman"/>
          <w:b/>
        </w:rPr>
        <w:t xml:space="preserve"> МУНИЦИПАЛЬНОГО</w:t>
      </w:r>
      <w:r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  <w:bookmarkStart w:id="0" w:name="_GoBack"/>
      <w:bookmarkEnd w:id="0"/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proofErr w:type="gramStart"/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Pr="004A7902">
        <w:rPr>
          <w:rFonts w:ascii="Times New Roman" w:hAnsi="Times New Roman" w:cs="Times New Roman"/>
        </w:rPr>
        <w:t xml:space="preserve"> </w:t>
      </w:r>
      <w:r w:rsidR="00F32173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C635B3">
        <w:rPr>
          <w:rFonts w:ascii="Times New Roman" w:hAnsi="Times New Roman" w:cs="Times New Roman"/>
        </w:rPr>
        <w:t>Лотаковского</w:t>
      </w:r>
      <w:proofErr w:type="spellEnd"/>
      <w:r w:rsidR="00C635B3">
        <w:rPr>
          <w:rFonts w:ascii="Times New Roman" w:hAnsi="Times New Roman" w:cs="Times New Roman"/>
        </w:rPr>
        <w:t xml:space="preserve"> сельского</w:t>
      </w:r>
      <w:r w:rsidR="00C635B3" w:rsidRPr="004A7902">
        <w:rPr>
          <w:rFonts w:ascii="Times New Roman" w:hAnsi="Times New Roman" w:cs="Times New Roman"/>
        </w:rPr>
        <w:t xml:space="preserve"> поселения Красногорского</w:t>
      </w:r>
      <w:r w:rsidR="00C635B3">
        <w:rPr>
          <w:rFonts w:ascii="Times New Roman" w:hAnsi="Times New Roman" w:cs="Times New Roman"/>
        </w:rPr>
        <w:t xml:space="preserve"> муниципального</w:t>
      </w:r>
      <w:r w:rsidR="00C635B3" w:rsidRPr="004A7902">
        <w:rPr>
          <w:rFonts w:ascii="Times New Roman" w:hAnsi="Times New Roman" w:cs="Times New Roman"/>
        </w:rPr>
        <w:t xml:space="preserve"> района Брянской области</w:t>
      </w:r>
      <w:r w:rsidR="00F32173" w:rsidRPr="004A7902">
        <w:rPr>
          <w:rFonts w:ascii="Times New Roman" w:hAnsi="Times New Roman" w:cs="Times New Roman"/>
        </w:rPr>
        <w:t xml:space="preserve">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</w:t>
      </w:r>
      <w:proofErr w:type="gramEnd"/>
      <w:r w:rsidR="003F1F27" w:rsidRPr="004A7902">
        <w:rPr>
          <w:rFonts w:ascii="Times New Roman" w:hAnsi="Times New Roman" w:cs="Times New Roman"/>
        </w:rPr>
        <w:t xml:space="preserve"> </w:t>
      </w:r>
      <w:proofErr w:type="gramStart"/>
      <w:r w:rsidR="003F1F27" w:rsidRPr="004A7902">
        <w:rPr>
          <w:rFonts w:ascii="Times New Roman" w:hAnsi="Times New Roman" w:cs="Times New Roman"/>
        </w:rPr>
        <w:t>о них в реестр мест (площадок) накопления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ТКО),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создания комфортных условий для заявителей при предоставлении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 xml:space="preserve">Администрацией </w:t>
      </w:r>
      <w:proofErr w:type="spellStart"/>
      <w:r w:rsidR="00C635B3">
        <w:rPr>
          <w:rFonts w:ascii="Times New Roman" w:hAnsi="Times New Roman" w:cs="Times New Roman"/>
        </w:rPr>
        <w:t>Лотаковского</w:t>
      </w:r>
      <w:proofErr w:type="spellEnd"/>
      <w:r w:rsidR="00C635B3">
        <w:rPr>
          <w:rFonts w:ascii="Times New Roman" w:hAnsi="Times New Roman" w:cs="Times New Roman"/>
        </w:rPr>
        <w:t xml:space="preserve"> сельского поселения </w:t>
      </w:r>
      <w:r w:rsidR="001540EC" w:rsidRPr="004A7902">
        <w:rPr>
          <w:rFonts w:ascii="Times New Roman" w:hAnsi="Times New Roman" w:cs="Times New Roman"/>
        </w:rPr>
        <w:t>Красногорского</w:t>
      </w:r>
      <w:r w:rsidR="00C635B3">
        <w:rPr>
          <w:rFonts w:ascii="Times New Roman" w:hAnsi="Times New Roman" w:cs="Times New Roman"/>
        </w:rPr>
        <w:t xml:space="preserve"> муниципального</w:t>
      </w:r>
      <w:r w:rsidR="001540EC" w:rsidRPr="004A7902">
        <w:rPr>
          <w:rFonts w:ascii="Times New Roman" w:hAnsi="Times New Roman" w:cs="Times New Roman"/>
        </w:rPr>
        <w:t xml:space="preserve"> района Брянской области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  <w:proofErr w:type="gramEnd"/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самоуправления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Заявитель).</w:t>
      </w:r>
    </w:p>
    <w:p w:rsidR="00153FE0" w:rsidRPr="004A7902" w:rsidRDefault="00153F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представитель Заявителя).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1540EC" w:rsidRPr="004A790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9B65E6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при личном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согласование места накопления ТКО);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(далее - включение сведений в Реестр, Реестр).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847EFC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</w:t>
      </w:r>
      <w:r w:rsidR="00847EFC">
        <w:rPr>
          <w:rFonts w:ascii="Times New Roman" w:hAnsi="Times New Roman" w:cs="Times New Roman"/>
          <w:bCs/>
        </w:rPr>
        <w:t xml:space="preserve"> предоставляется Администрацией.</w:t>
      </w:r>
    </w:p>
    <w:p w:rsidR="003F1F27" w:rsidRPr="004A7902" w:rsidRDefault="00847EF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847EFC">
        <w:rPr>
          <w:rFonts w:ascii="Times New Roman" w:hAnsi="Times New Roman" w:cs="Times New Roman"/>
          <w:color w:val="242424"/>
        </w:rPr>
        <w:t>Непосредственное осуществление Административных процедур в рамках предоставления Муниципальной</w:t>
      </w:r>
      <w:r>
        <w:rPr>
          <w:rFonts w:ascii="Times New Roman" w:hAnsi="Times New Roman" w:cs="Times New Roman"/>
          <w:color w:val="242424"/>
        </w:rPr>
        <w:t xml:space="preserve"> услуги является Администрация </w:t>
      </w:r>
      <w:proofErr w:type="spellStart"/>
      <w:r>
        <w:rPr>
          <w:rFonts w:ascii="Times New Roman" w:hAnsi="Times New Roman" w:cs="Times New Roman"/>
          <w:color w:val="242424"/>
        </w:rPr>
        <w:t>Лотаковского</w:t>
      </w:r>
      <w:proofErr w:type="spellEnd"/>
      <w:r w:rsidRPr="00847EFC">
        <w:rPr>
          <w:rFonts w:ascii="Times New Roman" w:hAnsi="Times New Roman" w:cs="Times New Roman"/>
          <w:color w:val="242424"/>
        </w:rPr>
        <w:t xml:space="preserve"> сельского поселения Красногорского района Брянской области</w:t>
      </w:r>
      <w:r>
        <w:rPr>
          <w:rFonts w:ascii="Times New Roman" w:hAnsi="Times New Roman" w:cs="Times New Roman"/>
          <w:bCs/>
        </w:rPr>
        <w:t>:</w:t>
      </w:r>
    </w:p>
    <w:p w:rsidR="003F1F27" w:rsidRPr="004A7902" w:rsidRDefault="00847EF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243171</w:t>
      </w:r>
      <w:r w:rsidR="00836141" w:rsidRPr="004A7902">
        <w:rPr>
          <w:rFonts w:ascii="Times New Roman" w:hAnsi="Times New Roman" w:cs="Times New Roman"/>
          <w:bCs/>
        </w:rPr>
        <w:t>, Бр</w:t>
      </w:r>
      <w:r>
        <w:rPr>
          <w:rFonts w:ascii="Times New Roman" w:hAnsi="Times New Roman" w:cs="Times New Roman"/>
          <w:bCs/>
        </w:rPr>
        <w:t>янская область, Красногорский район</w:t>
      </w:r>
      <w:r w:rsidR="00836141" w:rsidRPr="004A790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с. </w:t>
      </w:r>
      <w:proofErr w:type="spellStart"/>
      <w:r>
        <w:rPr>
          <w:rFonts w:ascii="Times New Roman" w:hAnsi="Times New Roman" w:cs="Times New Roman"/>
          <w:bCs/>
        </w:rPr>
        <w:t>Лотаки</w:t>
      </w:r>
      <w:proofErr w:type="spellEnd"/>
      <w:r>
        <w:rPr>
          <w:rFonts w:ascii="Times New Roman" w:hAnsi="Times New Roman" w:cs="Times New Roman"/>
          <w:bCs/>
        </w:rPr>
        <w:t>, ул. Центральная, д. 8</w:t>
      </w:r>
      <w:r w:rsidR="00836141" w:rsidRPr="004A7902">
        <w:rPr>
          <w:rFonts w:ascii="Times New Roman" w:hAnsi="Times New Roman" w:cs="Times New Roman"/>
          <w:bCs/>
        </w:rPr>
        <w:t xml:space="preserve"> , </w:t>
      </w:r>
      <w:r w:rsidR="003F1F27" w:rsidRPr="004A7902">
        <w:rPr>
          <w:rFonts w:ascii="Times New Roman" w:hAnsi="Times New Roman" w:cs="Times New Roman"/>
          <w:bCs/>
        </w:rPr>
        <w:t>телефон:</w:t>
      </w:r>
      <w:r>
        <w:rPr>
          <w:rFonts w:ascii="Times New Roman" w:hAnsi="Times New Roman" w:cs="Times New Roman"/>
          <w:bCs/>
        </w:rPr>
        <w:t xml:space="preserve"> 84834692349</w:t>
      </w:r>
      <w:r w:rsidR="003F1F27"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документов,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в Администрацию о согласовании места накопления ТКО (далее -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Заявка о согласовании места накопления ТКО).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2.5.4. Федеральным законом от 06.10.2003 N 131-ФЗ "Об общих принципах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5 . Федеральным законом от 02.05.2006 N 59-ФЗ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2.1.2.2645-10" ("Российская газета", N 159, 21.07.2010);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2.5.9. </w:t>
      </w:r>
      <w:proofErr w:type="gramStart"/>
      <w:r w:rsidRPr="004A7902">
        <w:rPr>
          <w:rFonts w:ascii="Times New Roman" w:hAnsi="Times New Roman" w:cs="Times New Roman"/>
          <w:bCs/>
        </w:rPr>
        <w:t>Постановлением Правительства РФ от 16.08.2012 N 840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органов исполнительной власти и их должностных лиц,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наделенных в соответствии с федеральными законами полномочиями по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их должностных лиц, организаций, предусмотренных частью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1.1 статьи 16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Федерального закона "Об организации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в соответствии с федеральными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22.08.2012);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муниципальной услуги и услуг, которые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являются необходимыми и обязательными для предоставления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520713" w:rsidRPr="004A7902">
        <w:rPr>
          <w:rFonts w:ascii="Times New Roman" w:hAnsi="Times New Roman" w:cs="Times New Roman"/>
          <w:bCs/>
        </w:rPr>
        <w:t xml:space="preserve"> 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611C03">
        <w:rPr>
          <w:rFonts w:ascii="Times New Roman" w:hAnsi="Times New Roman" w:cs="Times New Roman"/>
          <w:bCs/>
        </w:rPr>
        <w:t>Администрацию</w:t>
      </w:r>
      <w:r w:rsidR="0046198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2 к Регламенту в случае направления Заявки о включении сведений в Реестр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="00611C03">
        <w:rPr>
          <w:rFonts w:ascii="Times New Roman" w:hAnsi="Times New Roman" w:cs="Times New Roman"/>
          <w:bCs/>
        </w:rPr>
        <w:t>Администрацию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(площадки)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или Заявки о включении сведений в Реестр (далее - Заявка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611C03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70435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757434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запрашивается </w:t>
      </w:r>
      <w:r w:rsidR="00037424">
        <w:rPr>
          <w:rFonts w:ascii="Times New Roman" w:hAnsi="Times New Roman" w:cs="Times New Roman"/>
          <w:bCs/>
        </w:rPr>
        <w:t>Администрацией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3.3.2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2.7.4. 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7E153C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7E153C" w:rsidRPr="004A7902">
        <w:rPr>
          <w:rFonts w:ascii="Times New Roman" w:hAnsi="Times New Roman" w:cs="Times New Roman"/>
          <w:bCs/>
        </w:rPr>
        <w:t xml:space="preserve">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 </w:t>
      </w:r>
      <w:r w:rsidR="007E153C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7 Федерального закона "Об организации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F3217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4) представление документов, имеющих подчистки, помарки, серьезные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</w:t>
      </w:r>
      <w:r w:rsidR="00DF254B" w:rsidRPr="004A7902">
        <w:rPr>
          <w:rFonts w:ascii="Times New Roman" w:hAnsi="Times New Roman" w:cs="Times New Roman"/>
          <w:bCs/>
        </w:rPr>
        <w:t xml:space="preserve">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</w:t>
      </w:r>
      <w:r w:rsidR="00037424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="00ED4DB1" w:rsidRPr="004A79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3B99" w:rsidRPr="004A7902" w:rsidRDefault="00ED4DB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</w:t>
      </w: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</w:t>
      </w:r>
      <w:r w:rsidR="00037424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с заявкой о включении сведений о месте (площадке) накопления твердых коммунальных отходов в реестр.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Заявка, поступившая в уполномоченный орган повторно, рассматривается в порядке и сроки, которые установлены </w:t>
      </w:r>
      <w:hyperlink r:id="rId7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Время ожидания в очереди при подаче Заявки </w:t>
      </w:r>
      <w:r w:rsidRPr="004A7902">
        <w:rPr>
          <w:rFonts w:ascii="Times New Roman" w:hAnsi="Times New Roman" w:cs="Times New Roman"/>
          <w:bCs/>
        </w:rPr>
        <w:lastRenderedPageBreak/>
        <w:t>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2.12. Срок регистрации запроса заявителя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</w:t>
      </w:r>
      <w:proofErr w:type="gramStart"/>
      <w:r w:rsidRPr="004A7902">
        <w:rPr>
          <w:rFonts w:ascii="Times New Roman" w:hAnsi="Times New Roman" w:cs="Times New Roman"/>
          <w:bCs/>
        </w:rPr>
        <w:t>дств дл</w:t>
      </w:r>
      <w:proofErr w:type="gramEnd"/>
      <w:r w:rsidRPr="004A7902">
        <w:rPr>
          <w:rFonts w:ascii="Times New Roman" w:hAnsi="Times New Roman" w:cs="Times New Roman"/>
          <w:bCs/>
        </w:rPr>
        <w:t>я 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2.13.4. Для заявителей </w:t>
      </w:r>
      <w:r w:rsidRPr="004A7902">
        <w:rPr>
          <w:rFonts w:ascii="Times New Roman" w:hAnsi="Times New Roman" w:cs="Times New Roman"/>
          <w:bCs/>
        </w:rPr>
        <w:lastRenderedPageBreak/>
        <w:t>обеспечивается возможность осуществлять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портал должен содержать список регламентированных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2.14.1. Показателями доступности муниципальной услуги являются: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телекоммуникационных технологий;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коммуникационных технологий.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8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Региональном портале;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"Интернет";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в МФЦ, не предусмотрено.</w:t>
      </w:r>
    </w:p>
    <w:p w:rsidR="007E153C" w:rsidRPr="004A7902" w:rsidRDefault="007E153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DF254B" w:rsidRPr="004A7902" w:rsidRDefault="00DF254B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3.1. Предоставление муниципальной услуги включает в себя следующие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 выбору Заявителя), иные действия, необходимые для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="00B90685" w:rsidRPr="004A7902">
        <w:rPr>
          <w:rFonts w:ascii="Times New Roman" w:hAnsi="Times New Roman" w:cs="Times New Roman"/>
          <w:bCs/>
        </w:rPr>
        <w:t>п</w:t>
      </w:r>
      <w:proofErr w:type="gramEnd"/>
      <w:r w:rsidR="00B90685" w:rsidRPr="004A7902">
        <w:rPr>
          <w:rFonts w:ascii="Times New Roman" w:hAnsi="Times New Roman" w:cs="Times New Roman"/>
          <w:bCs/>
        </w:rPr>
        <w:t xml:space="preserve">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037424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или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 МФЦ: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документа, удостоверяющего его личность (в случае обращения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принятой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925DBE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- проверяет подлинность электронной подписи (электронных подписей)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</w:t>
      </w:r>
      <w:r w:rsidRPr="004A7902">
        <w:rPr>
          <w:rFonts w:ascii="Times New Roman" w:hAnsi="Times New Roman" w:cs="Times New Roman"/>
          <w:bCs/>
        </w:rPr>
        <w:lastRenderedPageBreak/>
        <w:t>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(далее - проверка квалифицированной подписи).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будет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</w:t>
      </w:r>
      <w:proofErr w:type="gramEnd"/>
      <w:r w:rsidRPr="004A7902">
        <w:rPr>
          <w:rFonts w:ascii="Times New Roman" w:hAnsi="Times New Roman" w:cs="Times New Roman"/>
          <w:bCs/>
        </w:rPr>
        <w:t xml:space="preserve"> решения. Такое уведомление подписывается квалифицированной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предоставлении муниципальной услуги, устранив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2.8 Регламента. При наличии оснований для отказа в приеме документов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Регламента.3.3.2. </w:t>
      </w:r>
      <w:proofErr w:type="gramStart"/>
      <w:r w:rsidRPr="004A7902">
        <w:rPr>
          <w:rFonts w:ascii="Times New Roman" w:hAnsi="Times New Roman" w:cs="Times New Roman"/>
          <w:bCs/>
        </w:rPr>
        <w:t>При непредставлении документов, указанных в подпункте 2 пункта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2.7.1 Регламента, Заявителем самостоятельно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позднее 2 рабочих дней, следующих за днем поступления Заявки о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</w:t>
      </w:r>
      <w:proofErr w:type="gramEnd"/>
      <w:r w:rsidRPr="004A7902">
        <w:rPr>
          <w:rFonts w:ascii="Times New Roman" w:hAnsi="Times New Roman" w:cs="Times New Roman"/>
          <w:bCs/>
        </w:rPr>
        <w:t xml:space="preserve"> Регламента.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FA4C09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течение 2 рабочих дней со дня поступления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человека по 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(далее - Запрос).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течение 1 рабочего дня со дня поступления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 документы</w:t>
      </w:r>
      <w:proofErr w:type="gramEnd"/>
      <w:r w:rsidRPr="004A7902">
        <w:rPr>
          <w:rFonts w:ascii="Times New Roman" w:hAnsi="Times New Roman" w:cs="Times New Roman"/>
          <w:bCs/>
        </w:rPr>
        <w:t xml:space="preserve">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 xml:space="preserve">в </w:t>
      </w:r>
      <w:r w:rsidR="00037424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сведений в Реестр осуществляется </w:t>
      </w:r>
      <w:r w:rsidR="00037424">
        <w:rPr>
          <w:rFonts w:ascii="Times New Roman" w:hAnsi="Times New Roman" w:cs="Times New Roman"/>
          <w:bCs/>
        </w:rPr>
        <w:t>Администрацией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срок не позднее 10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календарных дней со дня ее поступления в Администрацию.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proofErr w:type="gramStart"/>
      <w:r w:rsidR="00037424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осуществляет осмотр расположения мест (площадок)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путем проведения выездного заседания, включающего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в </w:t>
      </w:r>
      <w:r w:rsidR="00037424">
        <w:rPr>
          <w:rFonts w:ascii="Times New Roman" w:hAnsi="Times New Roman" w:cs="Times New Roman"/>
          <w:bCs/>
        </w:rPr>
        <w:t>поселении</w:t>
      </w:r>
      <w:r w:rsidRPr="004A7902">
        <w:rPr>
          <w:rFonts w:ascii="Times New Roman" w:hAnsi="Times New Roman" w:cs="Times New Roman"/>
          <w:bCs/>
        </w:rPr>
        <w:t xml:space="preserve"> сложившейся застройки, оформляет акт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рекомендации о возможности или невозможности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с </w:t>
      </w:r>
      <w:r w:rsidRPr="004A7902">
        <w:rPr>
          <w:rFonts w:ascii="Times New Roman" w:hAnsi="Times New Roman" w:cs="Times New Roman"/>
          <w:bCs/>
        </w:rPr>
        <w:lastRenderedPageBreak/>
        <w:t>приложением схемы размещения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по форме </w:t>
      </w:r>
      <w:r w:rsidR="000E1B86" w:rsidRPr="00DC1708">
        <w:rPr>
          <w:rFonts w:ascii="Times New Roman" w:hAnsi="Times New Roman" w:cs="Times New Roman"/>
          <w:bCs/>
        </w:rPr>
        <w:t>согласно приложению 6</w:t>
      </w:r>
      <w:proofErr w:type="gramEnd"/>
      <w:r w:rsidRPr="00DC1708">
        <w:rPr>
          <w:rFonts w:ascii="Times New Roman" w:hAnsi="Times New Roman" w:cs="Times New Roman"/>
          <w:bCs/>
        </w:rPr>
        <w:t xml:space="preserve"> к</w:t>
      </w:r>
      <w:r w:rsidR="000E1B86" w:rsidRPr="00DC1708">
        <w:rPr>
          <w:rFonts w:ascii="Times New Roman" w:hAnsi="Times New Roman" w:cs="Times New Roman"/>
          <w:bCs/>
        </w:rPr>
        <w:t xml:space="preserve"> настоящему регламенту</w:t>
      </w:r>
      <w:r w:rsidRPr="00DC1708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(далее - Решение), которое утверждается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EC57FD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EC57FD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 </w:t>
      </w:r>
      <w:r w:rsidR="00EC57FD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  <w:r w:rsidR="00CE03B4" w:rsidRPr="004A7902">
        <w:rPr>
          <w:rFonts w:ascii="Times New Roman" w:hAnsi="Times New Roman" w:cs="Times New Roman"/>
        </w:rPr>
        <w:t xml:space="preserve"> 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 xml:space="preserve">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3.4.2. </w:t>
      </w:r>
      <w:proofErr w:type="gramStart"/>
      <w:r w:rsidRPr="004A7902">
        <w:rPr>
          <w:rFonts w:ascii="Times New Roman" w:hAnsi="Times New Roman" w:cs="Times New Roman"/>
          <w:bCs/>
        </w:rPr>
        <w:t>При обращении об исправлении допущенных опечаток и (или)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A270CD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кабинета";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документы, имеющие юридическую силу, свидетельствующие о наличии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данные;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lastRenderedPageBreak/>
        <w:t>предоставлении муниципальной услуги опечаток и (или) ошибок данные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осуществляется </w:t>
      </w:r>
      <w:r w:rsidR="00637E46">
        <w:rPr>
          <w:rFonts w:ascii="Times New Roman" w:hAnsi="Times New Roman" w:cs="Times New Roman"/>
          <w:bCs/>
        </w:rPr>
        <w:t xml:space="preserve"> главой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637E46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числе порядок и формы контроля за полнотой и качеством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4B128F"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характер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(осуществляется на основании годовых планов работы) и внеплановый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Результаты оформляются в виде акта, в котором отмечаются выявленные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(бездействие), принимаемые (осуществляемые) ими в ходе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4B128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5.2. Заявитель, права и законные интересы которого нарушены, имеет право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предусмотрено нормативными правовыми актами Российской Федерации,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 xml:space="preserve">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="00675EE0" w:rsidRPr="004A7902">
        <w:rPr>
          <w:rFonts w:ascii="Times New Roman" w:hAnsi="Times New Roman" w:cs="Times New Roman"/>
          <w:bCs/>
        </w:rPr>
        <w:t>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части 1 статьи 7 настоящего Федерального закона от 27.07.2010 N 210-ФЗ "Об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End"/>
    </w:p>
    <w:p w:rsidR="003F1F27" w:rsidRPr="004A7902" w:rsidRDefault="004B416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может быть направлена по почте, через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</w:t>
      </w:r>
      <w:proofErr w:type="gramStart"/>
      <w:r w:rsidR="003F1F27" w:rsidRPr="004A7902">
        <w:rPr>
          <w:rFonts w:ascii="Times New Roman" w:hAnsi="Times New Roman" w:cs="Times New Roman"/>
          <w:bCs/>
        </w:rPr>
        <w:t>о-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телекоммуникационной сети "Интернет", официального сайта органа,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работника многофункционального центра подаются руководителю этого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 подаются учредителю многофункционального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 письменной жалобе заявителем в обязательном порядке указываются: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контактного телефона, адрес (адреса) электронной почты (при наличии) и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(при наличии), подтверждающие доводы заявителя, либо их копии.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соответствии с которым такое физическое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 федеральных органов исполнительной власти и 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установленной сфере деятельности, и </w:t>
      </w:r>
      <w:r w:rsidRPr="004A7902">
        <w:rPr>
          <w:rFonts w:ascii="Times New Roman" w:hAnsi="Times New Roman" w:cs="Times New Roman"/>
          <w:bCs/>
        </w:rPr>
        <w:lastRenderedPageBreak/>
        <w:t>их должностных лиц</w:t>
      </w:r>
      <w:proofErr w:type="gramEnd"/>
      <w:r w:rsidRPr="004A7902">
        <w:rPr>
          <w:rFonts w:ascii="Times New Roman" w:hAnsi="Times New Roman" w:cs="Times New Roman"/>
          <w:bCs/>
        </w:rPr>
        <w:t>, организаций,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тому же предмету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</w:t>
      </w:r>
      <w:proofErr w:type="gramEnd"/>
      <w:r w:rsidRPr="004A7902">
        <w:rPr>
          <w:rFonts w:ascii="Times New Roman" w:hAnsi="Times New Roman" w:cs="Times New Roman"/>
          <w:bCs/>
        </w:rPr>
        <w:t xml:space="preserve"> вопросу при условии, что указанное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</w:t>
      </w:r>
      <w:proofErr w:type="gramEnd"/>
      <w:r w:rsidRPr="004A7902">
        <w:rPr>
          <w:rFonts w:ascii="Times New Roman" w:hAnsi="Times New Roman" w:cs="Times New Roman"/>
          <w:bCs/>
        </w:rPr>
        <w:t xml:space="preserve"> со дня регистрации обращения сообщается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на котором размещен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твердых коммунальных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637E46">
        <w:rPr>
          <w:rFonts w:ascii="Times New Roman" w:hAnsi="Times New Roman" w:cs="Times New Roman"/>
        </w:rPr>
        <w:t>Лотаковского</w:t>
      </w:r>
      <w:proofErr w:type="spellEnd"/>
      <w:r w:rsidR="00637E46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</w:t>
      </w:r>
      <w:r w:rsidR="00637E46">
        <w:rPr>
          <w:rFonts w:ascii="Times New Roman" w:hAnsi="Times New Roman" w:cs="Times New Roman"/>
        </w:rPr>
        <w:t xml:space="preserve"> муниципального</w:t>
      </w:r>
      <w:r w:rsidR="004A7902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637E4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637E4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0112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proofErr w:type="spellStart"/>
      <w:r w:rsidR="00637E46">
        <w:rPr>
          <w:rFonts w:ascii="Times New Roman" w:hAnsi="Times New Roman" w:cs="Times New Roman"/>
          <w:b/>
        </w:rPr>
        <w:t>Лотаковского</w:t>
      </w:r>
      <w:proofErr w:type="spellEnd"/>
      <w:r w:rsidR="00637E46">
        <w:rPr>
          <w:rFonts w:ascii="Times New Roman" w:hAnsi="Times New Roman" w:cs="Times New Roman"/>
          <w:b/>
        </w:rPr>
        <w:t xml:space="preserve"> сельского</w:t>
      </w:r>
      <w:r w:rsidR="004A7902" w:rsidRPr="004A7902">
        <w:rPr>
          <w:rFonts w:ascii="Times New Roman" w:hAnsi="Times New Roman" w:cs="Times New Roman"/>
          <w:b/>
        </w:rPr>
        <w:t xml:space="preserve"> поселения Красногорского</w:t>
      </w:r>
      <w:r w:rsidR="00637E46">
        <w:rPr>
          <w:rFonts w:ascii="Times New Roman" w:hAnsi="Times New Roman" w:cs="Times New Roman"/>
          <w:b/>
        </w:rPr>
        <w:t xml:space="preserve"> муниципального</w:t>
      </w:r>
      <w:r w:rsidR="004A7902"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количество планируемых к размещению контейнеров и (или) бункеров с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Сведения об ограждении площадки: ____________________________________.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(подпись заявителя)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отходов) на землях или земельных участках, находящихся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</w:t>
      </w:r>
      <w:proofErr w:type="gramEnd"/>
      <w:r w:rsidRPr="004A7902">
        <w:rPr>
          <w:rFonts w:ascii="Times New Roman" w:hAnsi="Times New Roman" w:cs="Times New Roman"/>
          <w:bCs/>
        </w:rPr>
        <w:t xml:space="preserve"> государственной или муниципальной собственности).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размещения места (площадки) накопления ТКО в составе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</w:t>
      </w:r>
      <w:r w:rsidR="008030A5">
        <w:rPr>
          <w:rFonts w:ascii="Times New Roman" w:hAnsi="Times New Roman" w:cs="Times New Roman"/>
          <w:bCs/>
        </w:rPr>
        <w:t xml:space="preserve"> на территории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где эти объекты располагаются и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(выбрать вид объекта, на котором будет располагаться место (площадка))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эпидемиологического благополучия населения и иного законодательства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>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 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8030A5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6F1A0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отходов (далее - ТКО) ______________________________________________________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(адрес (с привязкой к адресу местонахождения источника образования отходов) 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(или) географические координаты мест (площадок) накопления ТКО)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>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Главе Администрации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D606C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>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CC0E7A" w:rsidRPr="004A7902">
        <w:rPr>
          <w:rFonts w:ascii="Times New Roman" w:hAnsi="Times New Roman" w:cs="Times New Roman"/>
        </w:rPr>
        <w:t xml:space="preserve">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</w:t>
      </w:r>
      <w:r w:rsidR="00A7272D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заявителя)</w:t>
      </w:r>
    </w:p>
    <w:p w:rsidR="00E92B4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 </w:t>
      </w:r>
      <w:r w:rsidR="00E92B4E"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>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C939FB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="0086659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5"/>
    <w:rsid w:val="00010BD1"/>
    <w:rsid w:val="00037424"/>
    <w:rsid w:val="00055890"/>
    <w:rsid w:val="00096026"/>
    <w:rsid w:val="00096A28"/>
    <w:rsid w:val="000E13B4"/>
    <w:rsid w:val="000E1B86"/>
    <w:rsid w:val="00105DC6"/>
    <w:rsid w:val="0012121C"/>
    <w:rsid w:val="001460FA"/>
    <w:rsid w:val="00153FE0"/>
    <w:rsid w:val="001540EC"/>
    <w:rsid w:val="001973EE"/>
    <w:rsid w:val="001C478A"/>
    <w:rsid w:val="001F0292"/>
    <w:rsid w:val="00201A75"/>
    <w:rsid w:val="0029216D"/>
    <w:rsid w:val="00293FFB"/>
    <w:rsid w:val="002B2D91"/>
    <w:rsid w:val="002F10BB"/>
    <w:rsid w:val="002F59AA"/>
    <w:rsid w:val="00372033"/>
    <w:rsid w:val="003E69D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11C03"/>
    <w:rsid w:val="00637E46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C32EF"/>
    <w:rsid w:val="007E153C"/>
    <w:rsid w:val="007F5F11"/>
    <w:rsid w:val="008030A5"/>
    <w:rsid w:val="00836141"/>
    <w:rsid w:val="00847EFC"/>
    <w:rsid w:val="0086659C"/>
    <w:rsid w:val="0091403F"/>
    <w:rsid w:val="009161AC"/>
    <w:rsid w:val="00925DBE"/>
    <w:rsid w:val="00941E65"/>
    <w:rsid w:val="009B27A7"/>
    <w:rsid w:val="009B65E6"/>
    <w:rsid w:val="009E162E"/>
    <w:rsid w:val="009F5D32"/>
    <w:rsid w:val="00A10015"/>
    <w:rsid w:val="00A270CD"/>
    <w:rsid w:val="00A669D7"/>
    <w:rsid w:val="00A7272D"/>
    <w:rsid w:val="00A9420F"/>
    <w:rsid w:val="00AA60BD"/>
    <w:rsid w:val="00AC59BE"/>
    <w:rsid w:val="00B57C32"/>
    <w:rsid w:val="00B90685"/>
    <w:rsid w:val="00BC480F"/>
    <w:rsid w:val="00C02052"/>
    <w:rsid w:val="00C05516"/>
    <w:rsid w:val="00C06A80"/>
    <w:rsid w:val="00C158EB"/>
    <w:rsid w:val="00C623F4"/>
    <w:rsid w:val="00C635B3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C1708"/>
    <w:rsid w:val="00DD1C9E"/>
    <w:rsid w:val="00DD6FD7"/>
    <w:rsid w:val="00DF254B"/>
    <w:rsid w:val="00E15261"/>
    <w:rsid w:val="00E30EDE"/>
    <w:rsid w:val="00E66628"/>
    <w:rsid w:val="00E73738"/>
    <w:rsid w:val="00E84481"/>
    <w:rsid w:val="00E92B4E"/>
    <w:rsid w:val="00EC0E29"/>
    <w:rsid w:val="00EC57FD"/>
    <w:rsid w:val="00ED4228"/>
    <w:rsid w:val="00ED4DB1"/>
    <w:rsid w:val="00F0354A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36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9994-8209-4839-8908-2610006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13181</Words>
  <Characters>75136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</cp:revision>
  <cp:lastPrinted>2021-04-22T09:16:00Z</cp:lastPrinted>
  <dcterms:created xsi:type="dcterms:W3CDTF">2021-03-22T06:29:00Z</dcterms:created>
  <dcterms:modified xsi:type="dcterms:W3CDTF">2021-04-22T09:16:00Z</dcterms:modified>
</cp:coreProperties>
</file>