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560" w:rsidRDefault="00A25560" w:rsidP="00D9576D">
      <w:pPr>
        <w:pStyle w:val="1"/>
      </w:pPr>
    </w:p>
    <w:p w:rsidR="00CB7D97" w:rsidRPr="00CB7D97" w:rsidRDefault="00CB7D97" w:rsidP="00CB7D97">
      <w:pPr>
        <w:pStyle w:val="1"/>
        <w:jc w:val="center"/>
      </w:pPr>
      <w:r w:rsidRPr="00CB7D97">
        <w:t>Российская   Федерация</w:t>
      </w:r>
    </w:p>
    <w:p w:rsidR="00CB7D97" w:rsidRPr="00CB7D97" w:rsidRDefault="00CB7D97" w:rsidP="00CB7D97">
      <w:pPr>
        <w:spacing w:after="0" w:line="240" w:lineRule="auto"/>
        <w:jc w:val="center"/>
        <w:rPr>
          <w:rFonts w:ascii="Times New Roman" w:hAnsi="Times New Roman"/>
          <w:sz w:val="28"/>
          <w:szCs w:val="28"/>
        </w:rPr>
      </w:pPr>
      <w:r w:rsidRPr="00CB7D97">
        <w:rPr>
          <w:rFonts w:ascii="Times New Roman" w:hAnsi="Times New Roman"/>
          <w:sz w:val="28"/>
          <w:szCs w:val="28"/>
        </w:rPr>
        <w:t>Брянская  область</w:t>
      </w:r>
    </w:p>
    <w:p w:rsidR="00CB7D97" w:rsidRPr="00CB7D97" w:rsidRDefault="00CB7D97" w:rsidP="00CB7D97">
      <w:pPr>
        <w:spacing w:after="0" w:line="240" w:lineRule="auto"/>
        <w:jc w:val="center"/>
        <w:rPr>
          <w:rFonts w:ascii="Times New Roman" w:hAnsi="Times New Roman"/>
          <w:sz w:val="28"/>
          <w:szCs w:val="28"/>
        </w:rPr>
      </w:pPr>
      <w:r w:rsidRPr="00CB7D97">
        <w:rPr>
          <w:rFonts w:ascii="Times New Roman" w:hAnsi="Times New Roman"/>
          <w:sz w:val="28"/>
          <w:szCs w:val="28"/>
        </w:rPr>
        <w:t>Красногорский  район</w:t>
      </w:r>
    </w:p>
    <w:p w:rsidR="00CB7D97" w:rsidRPr="00CB7D97" w:rsidRDefault="00CB7D97" w:rsidP="00CB7D97">
      <w:pPr>
        <w:spacing w:after="0" w:line="240" w:lineRule="auto"/>
        <w:jc w:val="center"/>
        <w:rPr>
          <w:rFonts w:ascii="Times New Roman" w:hAnsi="Times New Roman"/>
          <w:sz w:val="28"/>
          <w:szCs w:val="28"/>
        </w:rPr>
      </w:pPr>
      <w:proofErr w:type="spellStart"/>
      <w:r w:rsidRPr="00CB7D97">
        <w:rPr>
          <w:rFonts w:ascii="Times New Roman" w:hAnsi="Times New Roman"/>
          <w:sz w:val="28"/>
          <w:szCs w:val="28"/>
        </w:rPr>
        <w:t>Лотаковская</w:t>
      </w:r>
      <w:proofErr w:type="spellEnd"/>
      <w:r w:rsidRPr="00CB7D97">
        <w:rPr>
          <w:rFonts w:ascii="Times New Roman" w:hAnsi="Times New Roman"/>
          <w:sz w:val="28"/>
          <w:szCs w:val="28"/>
        </w:rPr>
        <w:t xml:space="preserve"> сельская администрация</w:t>
      </w:r>
    </w:p>
    <w:p w:rsidR="00CB7D97" w:rsidRPr="00CB7D97" w:rsidRDefault="00CB7D97" w:rsidP="00CB7D97">
      <w:pPr>
        <w:pStyle w:val="2"/>
        <w:jc w:val="center"/>
        <w:rPr>
          <w:sz w:val="28"/>
          <w:szCs w:val="28"/>
        </w:rPr>
      </w:pPr>
    </w:p>
    <w:p w:rsidR="00CB7D97" w:rsidRPr="00CB7D97" w:rsidRDefault="00CB7D97" w:rsidP="00CB7D97">
      <w:pPr>
        <w:pStyle w:val="2"/>
        <w:jc w:val="center"/>
        <w:rPr>
          <w:sz w:val="28"/>
          <w:szCs w:val="28"/>
        </w:rPr>
      </w:pPr>
      <w:proofErr w:type="gramStart"/>
      <w:r w:rsidRPr="00CB7D97">
        <w:rPr>
          <w:sz w:val="28"/>
          <w:szCs w:val="28"/>
        </w:rPr>
        <w:t>П</w:t>
      </w:r>
      <w:proofErr w:type="gramEnd"/>
      <w:r w:rsidRPr="00CB7D97">
        <w:rPr>
          <w:sz w:val="28"/>
          <w:szCs w:val="28"/>
        </w:rPr>
        <w:t xml:space="preserve">  О  С  Т  А  Н  О  В  Л  Е  Н  И  Е</w:t>
      </w:r>
    </w:p>
    <w:p w:rsidR="00CB7D97" w:rsidRPr="00CB7D97" w:rsidRDefault="00CB7D97" w:rsidP="00CB7D97">
      <w:pPr>
        <w:spacing w:after="0"/>
        <w:jc w:val="center"/>
        <w:rPr>
          <w:rFonts w:ascii="Times New Roman" w:hAnsi="Times New Roman"/>
          <w:sz w:val="28"/>
          <w:szCs w:val="28"/>
        </w:rPr>
      </w:pPr>
    </w:p>
    <w:p w:rsidR="00CB7D97" w:rsidRPr="00E223A2" w:rsidRDefault="00CB7D97" w:rsidP="00CB7D97"/>
    <w:p w:rsidR="00CB7D97" w:rsidRDefault="00CB7D97" w:rsidP="00CB7D97">
      <w:pPr>
        <w:pStyle w:val="ConsPlusNormal"/>
      </w:pPr>
    </w:p>
    <w:p w:rsidR="00CB7D97" w:rsidRPr="00CB7D97" w:rsidRDefault="00D9576D" w:rsidP="00CB7D97">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от </w:t>
      </w:r>
      <w:r w:rsidR="00A25560">
        <w:rPr>
          <w:rFonts w:ascii="Times New Roman" w:hAnsi="Times New Roman" w:cs="Times New Roman"/>
          <w:sz w:val="28"/>
          <w:szCs w:val="28"/>
        </w:rPr>
        <w:t xml:space="preserve"> </w:t>
      </w:r>
      <w:r>
        <w:rPr>
          <w:rFonts w:ascii="Times New Roman" w:hAnsi="Times New Roman" w:cs="Times New Roman"/>
          <w:sz w:val="28"/>
          <w:szCs w:val="28"/>
        </w:rPr>
        <w:t>23.11.</w:t>
      </w:r>
      <w:r w:rsidR="00A25560">
        <w:rPr>
          <w:rFonts w:ascii="Times New Roman" w:hAnsi="Times New Roman" w:cs="Times New Roman"/>
          <w:sz w:val="28"/>
          <w:szCs w:val="28"/>
        </w:rPr>
        <w:t xml:space="preserve"> 2021г. №</w:t>
      </w:r>
      <w:r>
        <w:rPr>
          <w:rFonts w:ascii="Times New Roman" w:hAnsi="Times New Roman" w:cs="Times New Roman"/>
          <w:sz w:val="28"/>
          <w:szCs w:val="28"/>
        </w:rPr>
        <w:t>48</w:t>
      </w:r>
      <w:r w:rsidR="00A25560">
        <w:rPr>
          <w:rFonts w:ascii="Times New Roman" w:hAnsi="Times New Roman" w:cs="Times New Roman"/>
          <w:sz w:val="28"/>
          <w:szCs w:val="28"/>
        </w:rPr>
        <w:t xml:space="preserve"> </w:t>
      </w:r>
    </w:p>
    <w:p w:rsidR="00CB7D97" w:rsidRPr="00162F59" w:rsidRDefault="00CB7D97" w:rsidP="00CB7D97">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с. </w:t>
      </w:r>
      <w:proofErr w:type="spellStart"/>
      <w:r>
        <w:rPr>
          <w:rFonts w:ascii="Times New Roman" w:hAnsi="Times New Roman" w:cs="Times New Roman"/>
          <w:sz w:val="28"/>
          <w:szCs w:val="28"/>
        </w:rPr>
        <w:t>Лотаки</w:t>
      </w:r>
      <w:proofErr w:type="spellEnd"/>
    </w:p>
    <w:p w:rsidR="00CE794D" w:rsidRPr="00E776F0" w:rsidRDefault="00CE794D" w:rsidP="00CE794D">
      <w:pPr>
        <w:spacing w:after="0" w:line="240" w:lineRule="auto"/>
        <w:rPr>
          <w:rFonts w:ascii="Times New Roman" w:eastAsia="Times New Roman" w:hAnsi="Times New Roman"/>
          <w:sz w:val="28"/>
          <w:szCs w:val="28"/>
          <w:lang w:eastAsia="ru-RU"/>
        </w:rPr>
      </w:pPr>
    </w:p>
    <w:p w:rsidR="004E60B4" w:rsidRPr="004E60B4" w:rsidRDefault="004E60B4" w:rsidP="0079244B">
      <w:pPr>
        <w:widowControl w:val="0"/>
        <w:suppressAutoHyphens/>
        <w:autoSpaceDE w:val="0"/>
        <w:spacing w:after="0" w:line="240" w:lineRule="auto"/>
        <w:ind w:right="4109"/>
        <w:jc w:val="both"/>
        <w:rPr>
          <w:rFonts w:ascii="Times New Roman" w:eastAsia="Times New Roman" w:hAnsi="Times New Roman"/>
          <w:sz w:val="28"/>
          <w:szCs w:val="28"/>
          <w:lang w:eastAsia="zh-CN"/>
        </w:rPr>
      </w:pPr>
      <w:r w:rsidRPr="004E60B4">
        <w:rPr>
          <w:rFonts w:ascii="Times New Roman" w:eastAsia="Times New Roman" w:hAnsi="Times New Roman"/>
          <w:sz w:val="28"/>
          <w:szCs w:val="28"/>
          <w:lang w:eastAsia="zh-CN"/>
        </w:rPr>
        <w:t>Об утверждении Административного регламента предо</w:t>
      </w:r>
      <w:r>
        <w:rPr>
          <w:rFonts w:ascii="Times New Roman" w:eastAsia="Times New Roman" w:hAnsi="Times New Roman"/>
          <w:sz w:val="28"/>
          <w:szCs w:val="28"/>
          <w:lang w:eastAsia="zh-CN"/>
        </w:rPr>
        <w:t>ставления муниципальной услуги «</w:t>
      </w:r>
      <w:r w:rsidRPr="004E60B4">
        <w:rPr>
          <w:rFonts w:ascii="Times New Roman" w:eastAsia="Times New Roman" w:hAnsi="Times New Roman"/>
          <w:sz w:val="28"/>
          <w:szCs w:val="28"/>
          <w:lang w:eastAsia="zh-CN"/>
        </w:rPr>
        <w:t xml:space="preserve">Предоставление информации о </w:t>
      </w:r>
      <w:r w:rsidR="0079244B">
        <w:rPr>
          <w:rFonts w:ascii="Times New Roman" w:eastAsia="Times New Roman" w:hAnsi="Times New Roman"/>
          <w:sz w:val="28"/>
          <w:szCs w:val="28"/>
          <w:lang w:eastAsia="zh-CN"/>
        </w:rPr>
        <w:t>порядке предоставления жилищно-коммунальных услуг населению</w:t>
      </w:r>
      <w:r>
        <w:rPr>
          <w:rFonts w:ascii="Times New Roman" w:eastAsia="Times New Roman" w:hAnsi="Times New Roman"/>
          <w:sz w:val="28"/>
          <w:szCs w:val="28"/>
          <w:lang w:eastAsia="zh-CN"/>
        </w:rPr>
        <w:t>»</w:t>
      </w:r>
    </w:p>
    <w:p w:rsidR="004E60B4" w:rsidRDefault="004E60B4" w:rsidP="004E60B4">
      <w:pPr>
        <w:widowControl w:val="0"/>
        <w:suppressAutoHyphens/>
        <w:autoSpaceDE w:val="0"/>
        <w:spacing w:after="0" w:line="240" w:lineRule="auto"/>
        <w:jc w:val="both"/>
        <w:rPr>
          <w:rFonts w:ascii="Times New Roman" w:eastAsia="Times New Roman" w:hAnsi="Times New Roman"/>
          <w:sz w:val="28"/>
          <w:szCs w:val="28"/>
          <w:lang w:eastAsia="zh-CN"/>
        </w:rPr>
      </w:pPr>
    </w:p>
    <w:p w:rsidR="004E60B4" w:rsidRDefault="004E60B4" w:rsidP="004E60B4">
      <w:pPr>
        <w:widowControl w:val="0"/>
        <w:suppressAutoHyphens/>
        <w:autoSpaceDE w:val="0"/>
        <w:spacing w:after="0" w:line="240" w:lineRule="auto"/>
        <w:jc w:val="both"/>
        <w:rPr>
          <w:rFonts w:ascii="Times New Roman" w:eastAsia="Times New Roman" w:hAnsi="Times New Roman"/>
          <w:sz w:val="28"/>
          <w:szCs w:val="28"/>
          <w:lang w:eastAsia="zh-CN"/>
        </w:rPr>
      </w:pPr>
    </w:p>
    <w:p w:rsidR="00CB7D97" w:rsidRPr="00CB7D97" w:rsidRDefault="00CB7D97" w:rsidP="00CB7D97">
      <w:pPr>
        <w:spacing w:line="0" w:lineRule="atLeast"/>
        <w:jc w:val="both"/>
        <w:rPr>
          <w:rFonts w:ascii="Times New Roman" w:hAnsi="Times New Roman"/>
          <w:sz w:val="28"/>
          <w:szCs w:val="28"/>
        </w:rPr>
      </w:pPr>
      <w:r>
        <w:rPr>
          <w:rFonts w:ascii="Times New Roman" w:eastAsia="Times New Roman" w:hAnsi="Times New Roman"/>
          <w:sz w:val="28"/>
          <w:szCs w:val="28"/>
          <w:lang w:eastAsia="zh-CN"/>
        </w:rPr>
        <w:t xml:space="preserve">                        </w:t>
      </w:r>
      <w:proofErr w:type="gramStart"/>
      <w:r w:rsidR="004E60B4" w:rsidRPr="004E60B4">
        <w:rPr>
          <w:rFonts w:ascii="Times New Roman" w:eastAsia="Times New Roman" w:hAnsi="Times New Roman"/>
          <w:sz w:val="28"/>
          <w:szCs w:val="28"/>
          <w:lang w:eastAsia="zh-CN"/>
        </w:rPr>
        <w:t xml:space="preserve">В соответствии с </w:t>
      </w:r>
      <w:r w:rsidR="004E60B4" w:rsidRPr="007162A6">
        <w:rPr>
          <w:rFonts w:ascii="Times New Roman" w:eastAsia="Times New Roman" w:hAnsi="Times New Roman"/>
          <w:sz w:val="28"/>
          <w:szCs w:val="28"/>
          <w:lang w:eastAsia="zh-CN"/>
        </w:rPr>
        <w:t xml:space="preserve">Федеральным законом от 27 июля 2010 года </w:t>
      </w:r>
      <w:r w:rsidR="007162A6">
        <w:rPr>
          <w:rFonts w:ascii="Times New Roman" w:eastAsia="Times New Roman" w:hAnsi="Times New Roman"/>
          <w:sz w:val="28"/>
          <w:szCs w:val="28"/>
          <w:lang w:eastAsia="zh-CN"/>
        </w:rPr>
        <w:t>№ 210-ФЗ «</w:t>
      </w:r>
      <w:r w:rsidR="004E60B4" w:rsidRPr="007162A6">
        <w:rPr>
          <w:rFonts w:ascii="Times New Roman" w:eastAsia="Times New Roman" w:hAnsi="Times New Roman"/>
          <w:sz w:val="28"/>
          <w:szCs w:val="28"/>
          <w:lang w:eastAsia="zh-CN"/>
        </w:rPr>
        <w:t>Об организации предоставления госуда</w:t>
      </w:r>
      <w:r w:rsidR="007162A6">
        <w:rPr>
          <w:rFonts w:ascii="Times New Roman" w:eastAsia="Times New Roman" w:hAnsi="Times New Roman"/>
          <w:sz w:val="28"/>
          <w:szCs w:val="28"/>
          <w:lang w:eastAsia="zh-CN"/>
        </w:rPr>
        <w:t>рственных и муниципальных услуг</w:t>
      </w:r>
      <w:r w:rsidR="007162A6" w:rsidRPr="00CB7D97">
        <w:rPr>
          <w:rFonts w:ascii="Times New Roman" w:eastAsia="Times New Roman" w:hAnsi="Times New Roman"/>
          <w:sz w:val="28"/>
          <w:szCs w:val="28"/>
          <w:lang w:eastAsia="zh-CN"/>
        </w:rPr>
        <w:t>»</w:t>
      </w:r>
      <w:r w:rsidR="004E60B4" w:rsidRPr="00CB7D97">
        <w:rPr>
          <w:rFonts w:ascii="Times New Roman" w:eastAsia="Times New Roman" w:hAnsi="Times New Roman"/>
          <w:sz w:val="28"/>
          <w:szCs w:val="28"/>
          <w:lang w:eastAsia="zh-CN"/>
        </w:rPr>
        <w:t xml:space="preserve">, </w:t>
      </w:r>
      <w:r w:rsidRPr="00CB7D97">
        <w:rPr>
          <w:rFonts w:ascii="Times New Roman" w:hAnsi="Times New Roman"/>
          <w:sz w:val="28"/>
          <w:szCs w:val="28"/>
        </w:rPr>
        <w:t xml:space="preserve">постановлением администрации </w:t>
      </w:r>
      <w:proofErr w:type="spellStart"/>
      <w:r w:rsidRPr="00CB7D97">
        <w:rPr>
          <w:rFonts w:ascii="Times New Roman" w:hAnsi="Times New Roman"/>
          <w:sz w:val="28"/>
          <w:szCs w:val="28"/>
        </w:rPr>
        <w:t>Лотаковского</w:t>
      </w:r>
      <w:proofErr w:type="spellEnd"/>
      <w:r w:rsidRPr="00CB7D97">
        <w:rPr>
          <w:rFonts w:ascii="Times New Roman" w:hAnsi="Times New Roman"/>
          <w:sz w:val="28"/>
          <w:szCs w:val="28"/>
        </w:rPr>
        <w:t xml:space="preserve"> сельского поселения </w:t>
      </w:r>
      <w:r w:rsidRPr="00CB7D97">
        <w:rPr>
          <w:rFonts w:ascii="Times New Roman" w:hAnsi="Times New Roman"/>
          <w:color w:val="2D2D2D"/>
          <w:sz w:val="28"/>
          <w:szCs w:val="28"/>
        </w:rPr>
        <w:t>от 04.06.2015г. N 25 «</w:t>
      </w:r>
      <w:r w:rsidRPr="00CB7D97">
        <w:rPr>
          <w:rFonts w:ascii="Times New Roman" w:hAnsi="Times New Roman"/>
          <w:sz w:val="28"/>
          <w:szCs w:val="28"/>
        </w:rPr>
        <w:t xml:space="preserve">Об утверждении Порядка разработки и утверждения административных регламентов исполнения муниципальных функций,  Порядка разработки и утверждения административных регламентов предоставления муниципальных услуг, Порядка проведения экспертизы проектов административных регламентов предоставления муниципальных услуг»  Администрация </w:t>
      </w:r>
      <w:proofErr w:type="spellStart"/>
      <w:r w:rsidRPr="00CB7D97">
        <w:rPr>
          <w:rFonts w:ascii="Times New Roman" w:hAnsi="Times New Roman"/>
          <w:sz w:val="28"/>
          <w:szCs w:val="28"/>
        </w:rPr>
        <w:t>Лотаковского</w:t>
      </w:r>
      <w:proofErr w:type="spellEnd"/>
      <w:r w:rsidRPr="00CB7D97">
        <w:rPr>
          <w:rFonts w:ascii="Times New Roman" w:hAnsi="Times New Roman"/>
          <w:sz w:val="28"/>
          <w:szCs w:val="28"/>
        </w:rPr>
        <w:t xml:space="preserve"> сельского</w:t>
      </w:r>
      <w:proofErr w:type="gramEnd"/>
      <w:r w:rsidRPr="00CB7D97">
        <w:rPr>
          <w:rFonts w:ascii="Times New Roman" w:hAnsi="Times New Roman"/>
          <w:sz w:val="28"/>
          <w:szCs w:val="28"/>
        </w:rPr>
        <w:t xml:space="preserve"> поселения</w:t>
      </w:r>
    </w:p>
    <w:p w:rsidR="004E60B4" w:rsidRPr="004E60B4" w:rsidRDefault="00CB7D97" w:rsidP="004E60B4">
      <w:pPr>
        <w:widowControl w:val="0"/>
        <w:suppressAutoHyphens/>
        <w:autoSpaceDE w:val="0"/>
        <w:spacing w:after="0" w:line="240" w:lineRule="auto"/>
        <w:ind w:firstLine="709"/>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ПОСТАНОВЛЯЕТ:</w:t>
      </w:r>
    </w:p>
    <w:p w:rsidR="004E60B4" w:rsidRPr="004E60B4" w:rsidRDefault="004E60B4" w:rsidP="004E60B4">
      <w:pPr>
        <w:widowControl w:val="0"/>
        <w:suppressAutoHyphens/>
        <w:autoSpaceDE w:val="0"/>
        <w:spacing w:after="0" w:line="240" w:lineRule="auto"/>
        <w:ind w:firstLine="709"/>
        <w:jc w:val="both"/>
        <w:rPr>
          <w:rFonts w:ascii="Times New Roman" w:eastAsia="Times New Roman" w:hAnsi="Times New Roman"/>
          <w:sz w:val="28"/>
          <w:szCs w:val="28"/>
          <w:lang w:eastAsia="zh-CN"/>
        </w:rPr>
      </w:pPr>
      <w:r w:rsidRPr="004E60B4">
        <w:rPr>
          <w:rFonts w:ascii="Times New Roman" w:eastAsia="Times New Roman" w:hAnsi="Times New Roman"/>
          <w:sz w:val="28"/>
          <w:szCs w:val="28"/>
          <w:lang w:eastAsia="zh-CN"/>
        </w:rPr>
        <w:t xml:space="preserve">1. Утвердить прилагаемый </w:t>
      </w:r>
      <w:r w:rsidRPr="007162A6">
        <w:rPr>
          <w:rFonts w:ascii="Times New Roman" w:eastAsia="Times New Roman" w:hAnsi="Times New Roman"/>
          <w:sz w:val="28"/>
          <w:szCs w:val="28"/>
          <w:lang w:eastAsia="zh-CN"/>
        </w:rPr>
        <w:t>Административный регламент предо</w:t>
      </w:r>
      <w:r w:rsidR="007162A6">
        <w:rPr>
          <w:rFonts w:ascii="Times New Roman" w:eastAsia="Times New Roman" w:hAnsi="Times New Roman"/>
          <w:sz w:val="28"/>
          <w:szCs w:val="28"/>
          <w:lang w:eastAsia="zh-CN"/>
        </w:rPr>
        <w:t>ставления муниципальной услуги «</w:t>
      </w:r>
      <w:r w:rsidRPr="007162A6">
        <w:rPr>
          <w:rFonts w:ascii="Times New Roman" w:eastAsia="Times New Roman" w:hAnsi="Times New Roman"/>
          <w:sz w:val="28"/>
          <w:szCs w:val="28"/>
          <w:lang w:eastAsia="zh-CN"/>
        </w:rPr>
        <w:t>Предоставление информации</w:t>
      </w:r>
      <w:r w:rsidR="0079244B" w:rsidRPr="0079244B">
        <w:rPr>
          <w:rFonts w:ascii="Times New Roman" w:eastAsia="Times New Roman" w:hAnsi="Times New Roman"/>
          <w:sz w:val="28"/>
          <w:szCs w:val="28"/>
          <w:lang w:eastAsia="zh-CN"/>
        </w:rPr>
        <w:t xml:space="preserve"> </w:t>
      </w:r>
      <w:r w:rsidR="0079244B" w:rsidRPr="004E60B4">
        <w:rPr>
          <w:rFonts w:ascii="Times New Roman" w:eastAsia="Times New Roman" w:hAnsi="Times New Roman"/>
          <w:sz w:val="28"/>
          <w:szCs w:val="28"/>
          <w:lang w:eastAsia="zh-CN"/>
        </w:rPr>
        <w:t xml:space="preserve">о </w:t>
      </w:r>
      <w:r w:rsidR="0079244B">
        <w:rPr>
          <w:rFonts w:ascii="Times New Roman" w:eastAsia="Times New Roman" w:hAnsi="Times New Roman"/>
          <w:sz w:val="28"/>
          <w:szCs w:val="28"/>
          <w:lang w:eastAsia="zh-CN"/>
        </w:rPr>
        <w:t>порядке предоставления жилищно-коммунальных услуг населению</w:t>
      </w:r>
      <w:r w:rsidR="007162A6">
        <w:rPr>
          <w:rFonts w:ascii="Times New Roman" w:eastAsia="Times New Roman" w:hAnsi="Times New Roman"/>
          <w:sz w:val="28"/>
          <w:szCs w:val="28"/>
          <w:lang w:eastAsia="zh-CN"/>
        </w:rPr>
        <w:t>»</w:t>
      </w:r>
      <w:r w:rsidRPr="004E60B4">
        <w:rPr>
          <w:rFonts w:ascii="Times New Roman" w:eastAsia="Times New Roman" w:hAnsi="Times New Roman"/>
          <w:sz w:val="28"/>
          <w:szCs w:val="28"/>
          <w:lang w:eastAsia="zh-CN"/>
        </w:rPr>
        <w:t>.</w:t>
      </w:r>
    </w:p>
    <w:p w:rsidR="002D48DB" w:rsidRPr="002D48DB" w:rsidRDefault="006F4C5E" w:rsidP="002D48DB">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2D48DB" w:rsidRPr="002D48DB">
        <w:rPr>
          <w:rFonts w:ascii="Times New Roman" w:eastAsia="Times New Roman" w:hAnsi="Times New Roman"/>
          <w:sz w:val="28"/>
          <w:szCs w:val="28"/>
          <w:lang w:eastAsia="ru-RU"/>
        </w:rPr>
        <w:t>. Настоящее постановление вступает в силу с момента его официального опубликования (обнародования).</w:t>
      </w:r>
    </w:p>
    <w:p w:rsidR="00923BA5" w:rsidRDefault="006F4C5E" w:rsidP="00DA5FBA">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2D48DB" w:rsidRPr="002D48DB">
        <w:rPr>
          <w:rFonts w:ascii="Times New Roman" w:eastAsia="Times New Roman" w:hAnsi="Times New Roman"/>
          <w:sz w:val="28"/>
          <w:szCs w:val="28"/>
          <w:lang w:eastAsia="ru-RU"/>
        </w:rPr>
        <w:t>. Контроль за исполнением настоящего постановления оставляю за собой.</w:t>
      </w:r>
    </w:p>
    <w:p w:rsidR="00DA5FBA" w:rsidRDefault="00DA5FBA" w:rsidP="00CE794D">
      <w:pPr>
        <w:spacing w:after="0" w:line="240" w:lineRule="auto"/>
        <w:jc w:val="both"/>
        <w:rPr>
          <w:rFonts w:ascii="Times New Roman" w:eastAsia="Times New Roman" w:hAnsi="Times New Roman"/>
          <w:sz w:val="28"/>
          <w:szCs w:val="28"/>
          <w:lang w:eastAsia="ru-RU"/>
        </w:rPr>
      </w:pPr>
    </w:p>
    <w:p w:rsidR="007F41DE" w:rsidRDefault="007F41DE" w:rsidP="00CE794D">
      <w:pPr>
        <w:spacing w:after="0" w:line="240" w:lineRule="auto"/>
        <w:jc w:val="both"/>
        <w:rPr>
          <w:rFonts w:ascii="Times New Roman" w:eastAsia="Times New Roman" w:hAnsi="Times New Roman"/>
          <w:sz w:val="28"/>
          <w:szCs w:val="28"/>
          <w:lang w:eastAsia="ru-RU"/>
        </w:rPr>
      </w:pPr>
    </w:p>
    <w:p w:rsidR="00CB7D97" w:rsidRDefault="00CE794D" w:rsidP="00CE794D">
      <w:pPr>
        <w:spacing w:after="0" w:line="240" w:lineRule="auto"/>
        <w:jc w:val="both"/>
        <w:rPr>
          <w:rFonts w:ascii="Times New Roman" w:eastAsia="Times New Roman" w:hAnsi="Times New Roman"/>
          <w:sz w:val="28"/>
          <w:szCs w:val="28"/>
          <w:lang w:eastAsia="ru-RU"/>
        </w:rPr>
      </w:pPr>
      <w:r w:rsidRPr="00EA11B2">
        <w:rPr>
          <w:rFonts w:ascii="Times New Roman" w:eastAsia="Times New Roman" w:hAnsi="Times New Roman"/>
          <w:sz w:val="28"/>
          <w:szCs w:val="28"/>
          <w:lang w:eastAsia="ru-RU"/>
        </w:rPr>
        <w:t xml:space="preserve">Глава </w:t>
      </w:r>
      <w:proofErr w:type="spellStart"/>
      <w:r w:rsidR="00CB7D97">
        <w:rPr>
          <w:rFonts w:ascii="Times New Roman" w:eastAsia="Times New Roman" w:hAnsi="Times New Roman"/>
          <w:sz w:val="28"/>
          <w:szCs w:val="28"/>
          <w:lang w:eastAsia="ru-RU"/>
        </w:rPr>
        <w:t>Лотаковской</w:t>
      </w:r>
      <w:proofErr w:type="spellEnd"/>
      <w:r w:rsidR="00CB7D97">
        <w:rPr>
          <w:rFonts w:ascii="Times New Roman" w:eastAsia="Times New Roman" w:hAnsi="Times New Roman"/>
          <w:sz w:val="28"/>
          <w:szCs w:val="28"/>
          <w:lang w:eastAsia="ru-RU"/>
        </w:rPr>
        <w:t xml:space="preserve"> </w:t>
      </w:r>
    </w:p>
    <w:p w:rsidR="00CE794D" w:rsidRPr="00EA11B2" w:rsidRDefault="00CB7D97" w:rsidP="00CE794D">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сельской администрации                                      В.М. Сычев</w:t>
      </w:r>
    </w:p>
    <w:p w:rsidR="00CB7D97" w:rsidRDefault="00CB7D97" w:rsidP="00CB7D97">
      <w:pPr>
        <w:spacing w:after="0" w:line="240" w:lineRule="auto"/>
        <w:rPr>
          <w:rFonts w:ascii="Times New Roman" w:eastAsia="Times New Roman" w:hAnsi="Times New Roman"/>
          <w:sz w:val="24"/>
          <w:szCs w:val="24"/>
          <w:lang w:eastAsia="ru-RU"/>
        </w:rPr>
      </w:pPr>
    </w:p>
    <w:p w:rsidR="00CB7D97" w:rsidRDefault="00CB7D97" w:rsidP="007162A6">
      <w:pPr>
        <w:spacing w:after="0" w:line="240" w:lineRule="auto"/>
        <w:jc w:val="right"/>
        <w:rPr>
          <w:rFonts w:ascii="Times New Roman" w:eastAsia="Times New Roman" w:hAnsi="Times New Roman"/>
          <w:sz w:val="24"/>
          <w:szCs w:val="24"/>
          <w:lang w:eastAsia="ru-RU"/>
        </w:rPr>
      </w:pPr>
    </w:p>
    <w:p w:rsidR="00CB7D97" w:rsidRDefault="00CB7D97" w:rsidP="00CB7D97">
      <w:pPr>
        <w:spacing w:after="0" w:line="240" w:lineRule="auto"/>
        <w:rPr>
          <w:rFonts w:ascii="Times New Roman" w:eastAsia="Times New Roman" w:hAnsi="Times New Roman"/>
          <w:sz w:val="24"/>
          <w:szCs w:val="24"/>
          <w:lang w:eastAsia="ru-RU"/>
        </w:rPr>
      </w:pPr>
    </w:p>
    <w:p w:rsidR="00CB7D97" w:rsidRDefault="007162A6" w:rsidP="007162A6">
      <w:pPr>
        <w:spacing w:after="0" w:line="240" w:lineRule="auto"/>
        <w:jc w:val="right"/>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t>Приложение</w:t>
      </w:r>
      <w:r w:rsidRPr="007162A6">
        <w:rPr>
          <w:rFonts w:ascii="Times New Roman" w:eastAsia="Times New Roman" w:hAnsi="Times New Roman"/>
          <w:sz w:val="24"/>
          <w:szCs w:val="24"/>
          <w:lang w:eastAsia="ru-RU"/>
        </w:rPr>
        <w:br/>
        <w:t xml:space="preserve">к постановлению </w:t>
      </w:r>
      <w:proofErr w:type="spellStart"/>
      <w:r w:rsidR="00CB7D97">
        <w:rPr>
          <w:rFonts w:ascii="Times New Roman" w:eastAsia="Times New Roman" w:hAnsi="Times New Roman"/>
          <w:sz w:val="24"/>
          <w:szCs w:val="24"/>
          <w:lang w:eastAsia="ru-RU"/>
        </w:rPr>
        <w:t>Лотаковской</w:t>
      </w:r>
      <w:proofErr w:type="spellEnd"/>
      <w:r w:rsidR="00CB7D97">
        <w:rPr>
          <w:rFonts w:ascii="Times New Roman" w:eastAsia="Times New Roman" w:hAnsi="Times New Roman"/>
          <w:sz w:val="24"/>
          <w:szCs w:val="24"/>
          <w:lang w:eastAsia="ru-RU"/>
        </w:rPr>
        <w:t xml:space="preserve"> </w:t>
      </w:r>
    </w:p>
    <w:p w:rsidR="007162A6" w:rsidRPr="007162A6" w:rsidRDefault="00CB7D97" w:rsidP="007162A6">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сельской </w:t>
      </w:r>
      <w:r w:rsidR="007162A6" w:rsidRPr="007162A6">
        <w:rPr>
          <w:rFonts w:ascii="Times New Roman" w:eastAsia="Times New Roman" w:hAnsi="Times New Roman"/>
          <w:sz w:val="24"/>
          <w:szCs w:val="24"/>
          <w:lang w:eastAsia="ru-RU"/>
        </w:rPr>
        <w:t>администрации</w:t>
      </w:r>
      <w:r w:rsidR="007162A6" w:rsidRPr="007162A6">
        <w:rPr>
          <w:rFonts w:ascii="Times New Roman" w:eastAsia="Times New Roman" w:hAnsi="Times New Roman"/>
          <w:sz w:val="24"/>
          <w:szCs w:val="24"/>
          <w:lang w:eastAsia="ru-RU"/>
        </w:rPr>
        <w:br/>
      </w:r>
      <w:r w:rsidR="00100F88">
        <w:rPr>
          <w:rFonts w:ascii="Times New Roman" w:eastAsia="Times New Roman" w:hAnsi="Times New Roman"/>
          <w:sz w:val="24"/>
          <w:szCs w:val="24"/>
          <w:lang w:eastAsia="ru-RU"/>
        </w:rPr>
        <w:br/>
      </w:r>
      <w:r w:rsidR="00100F88" w:rsidRPr="00A25560">
        <w:rPr>
          <w:rFonts w:ascii="Times New Roman" w:eastAsia="Times New Roman" w:hAnsi="Times New Roman"/>
          <w:sz w:val="24"/>
          <w:szCs w:val="24"/>
          <w:lang w:eastAsia="ru-RU"/>
        </w:rPr>
        <w:t xml:space="preserve">от </w:t>
      </w:r>
      <w:r w:rsidR="00D9576D">
        <w:rPr>
          <w:rFonts w:ascii="Times New Roman" w:eastAsia="Times New Roman" w:hAnsi="Times New Roman"/>
          <w:sz w:val="24"/>
          <w:szCs w:val="24"/>
          <w:lang w:eastAsia="ru-RU"/>
        </w:rPr>
        <w:t>23.11.</w:t>
      </w:r>
      <w:r w:rsidR="00A25560">
        <w:rPr>
          <w:rFonts w:ascii="Times New Roman" w:eastAsia="Times New Roman" w:hAnsi="Times New Roman"/>
          <w:sz w:val="24"/>
          <w:szCs w:val="24"/>
          <w:lang w:eastAsia="ru-RU"/>
        </w:rPr>
        <w:t xml:space="preserve"> </w:t>
      </w:r>
      <w:r w:rsidR="007162A6" w:rsidRPr="00A25560">
        <w:rPr>
          <w:rFonts w:ascii="Times New Roman" w:eastAsia="Times New Roman" w:hAnsi="Times New Roman"/>
          <w:sz w:val="24"/>
          <w:szCs w:val="24"/>
          <w:lang w:eastAsia="ru-RU"/>
        </w:rPr>
        <w:t>20</w:t>
      </w:r>
      <w:r w:rsidR="00100F88" w:rsidRPr="00A25560">
        <w:rPr>
          <w:rFonts w:ascii="Times New Roman" w:eastAsia="Times New Roman" w:hAnsi="Times New Roman"/>
          <w:sz w:val="24"/>
          <w:szCs w:val="24"/>
          <w:lang w:eastAsia="ru-RU"/>
        </w:rPr>
        <w:t>2</w:t>
      </w:r>
      <w:r w:rsidR="007162A6" w:rsidRPr="00A25560">
        <w:rPr>
          <w:rFonts w:ascii="Times New Roman" w:eastAsia="Times New Roman" w:hAnsi="Times New Roman"/>
          <w:sz w:val="24"/>
          <w:szCs w:val="24"/>
          <w:lang w:eastAsia="ru-RU"/>
        </w:rPr>
        <w:t xml:space="preserve">1 </w:t>
      </w:r>
      <w:r w:rsidR="00100F88" w:rsidRPr="00A25560">
        <w:rPr>
          <w:rFonts w:ascii="Times New Roman" w:eastAsia="Times New Roman" w:hAnsi="Times New Roman"/>
          <w:sz w:val="24"/>
          <w:szCs w:val="24"/>
          <w:lang w:eastAsia="ru-RU"/>
        </w:rPr>
        <w:t>№</w:t>
      </w:r>
      <w:r w:rsidR="00D9576D">
        <w:rPr>
          <w:rFonts w:ascii="Times New Roman" w:eastAsia="Times New Roman" w:hAnsi="Times New Roman"/>
          <w:sz w:val="24"/>
          <w:szCs w:val="24"/>
          <w:lang w:eastAsia="ru-RU"/>
        </w:rPr>
        <w:t>48</w:t>
      </w:r>
      <w:bookmarkStart w:id="0" w:name="_GoBack"/>
      <w:bookmarkEnd w:id="0"/>
      <w:r w:rsidR="007162A6" w:rsidRPr="00A25560">
        <w:rPr>
          <w:rFonts w:ascii="Times New Roman" w:eastAsia="Times New Roman" w:hAnsi="Times New Roman"/>
          <w:sz w:val="24"/>
          <w:szCs w:val="24"/>
          <w:lang w:eastAsia="ru-RU"/>
        </w:rPr>
        <w:t xml:space="preserve"> </w:t>
      </w:r>
    </w:p>
    <w:p w:rsidR="00D82BC1" w:rsidRPr="00D82BC1" w:rsidRDefault="007162A6" w:rsidP="00D82BC1">
      <w:pPr>
        <w:pStyle w:val="headertext"/>
        <w:spacing w:before="0" w:beforeAutospacing="0" w:after="0" w:afterAutospacing="0"/>
        <w:jc w:val="center"/>
      </w:pPr>
      <w:r w:rsidRPr="007162A6">
        <w:br/>
      </w:r>
      <w:r w:rsidR="00D82BC1" w:rsidRPr="00D82BC1">
        <w:t>Административный регламент предоставления муниципальной услуги по предоставлению информации о порядке предоставления жилищно-коммунальных услуг населению</w:t>
      </w:r>
      <w:bookmarkStart w:id="1" w:name="P0016"/>
      <w:bookmarkEnd w:id="1"/>
    </w:p>
    <w:p w:rsidR="00D82BC1" w:rsidRPr="00D82BC1" w:rsidRDefault="00D82BC1" w:rsidP="00D82BC1">
      <w:pPr>
        <w:spacing w:after="0" w:line="240" w:lineRule="auto"/>
        <w:jc w:val="center"/>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br/>
        <w:t xml:space="preserve">I. Общие положения </w:t>
      </w:r>
      <w:r w:rsidRPr="00D82BC1">
        <w:rPr>
          <w:rFonts w:ascii="Times New Roman" w:eastAsia="Times New Roman" w:hAnsi="Times New Roman"/>
          <w:sz w:val="24"/>
          <w:szCs w:val="24"/>
          <w:lang w:eastAsia="ru-RU"/>
        </w:rPr>
        <w:br/>
      </w:r>
      <w:bookmarkStart w:id="2" w:name="P0018"/>
      <w:bookmarkEnd w:id="2"/>
    </w:p>
    <w:p w:rsidR="00D82BC1" w:rsidRPr="00D82BC1" w:rsidRDefault="00F102BE" w:rsidP="00D82BC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1.1. </w:t>
      </w:r>
      <w:r w:rsidR="00D82BC1" w:rsidRPr="00D82BC1">
        <w:rPr>
          <w:rFonts w:ascii="Times New Roman" w:eastAsia="Times New Roman" w:hAnsi="Times New Roman"/>
          <w:sz w:val="24"/>
          <w:szCs w:val="24"/>
          <w:lang w:eastAsia="ru-RU"/>
        </w:rPr>
        <w:t>Предмет регулирования административного регламента</w:t>
      </w:r>
    </w:p>
    <w:p w:rsidR="00D82BC1" w:rsidRDefault="00D82BC1" w:rsidP="00D82BC1">
      <w:pPr>
        <w:spacing w:after="0" w:line="240" w:lineRule="auto"/>
        <w:ind w:firstLine="709"/>
        <w:jc w:val="both"/>
        <w:rPr>
          <w:rFonts w:ascii="Times New Roman" w:eastAsia="Times New Roman" w:hAnsi="Times New Roman"/>
          <w:sz w:val="24"/>
          <w:szCs w:val="24"/>
          <w:lang w:eastAsia="ru-RU"/>
        </w:rPr>
      </w:pPr>
    </w:p>
    <w:p w:rsidR="00D82BC1" w:rsidRDefault="00D82BC1" w:rsidP="00D82BC1">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 xml:space="preserve">Административный регламент предоставления муниципальной услуги по предоставлению информации о порядке предоставления жилищно-коммунальных услуг населению (далее </w:t>
      </w:r>
      <w:r>
        <w:rPr>
          <w:rFonts w:ascii="Times New Roman" w:eastAsia="Times New Roman" w:hAnsi="Times New Roman"/>
          <w:sz w:val="24"/>
          <w:szCs w:val="24"/>
          <w:lang w:eastAsia="ru-RU"/>
        </w:rPr>
        <w:t>–</w:t>
      </w:r>
      <w:r w:rsidRPr="00D82BC1">
        <w:rPr>
          <w:rFonts w:ascii="Times New Roman" w:eastAsia="Times New Roman" w:hAnsi="Times New Roman"/>
          <w:sz w:val="24"/>
          <w:szCs w:val="24"/>
          <w:lang w:eastAsia="ru-RU"/>
        </w:rPr>
        <w:t xml:space="preserve"> административный регламент, муниципальная услуга) устанавливает сроки и последовательность административных процедур и административных действий администрации </w:t>
      </w:r>
      <w:proofErr w:type="spellStart"/>
      <w:r w:rsidR="00CB7D97">
        <w:rPr>
          <w:rFonts w:ascii="Times New Roman" w:eastAsia="Times New Roman" w:hAnsi="Times New Roman"/>
          <w:sz w:val="24"/>
          <w:szCs w:val="24"/>
          <w:lang w:eastAsia="ru-RU"/>
        </w:rPr>
        <w:t>Лотаковского</w:t>
      </w:r>
      <w:proofErr w:type="spellEnd"/>
      <w:r w:rsidR="00CB7D97">
        <w:rPr>
          <w:rFonts w:ascii="Times New Roman" w:eastAsia="Times New Roman" w:hAnsi="Times New Roman"/>
          <w:sz w:val="24"/>
          <w:szCs w:val="24"/>
          <w:lang w:eastAsia="ru-RU"/>
        </w:rPr>
        <w:t xml:space="preserve"> </w:t>
      </w:r>
      <w:r w:rsidRPr="00D82BC1">
        <w:rPr>
          <w:rFonts w:ascii="Times New Roman" w:eastAsia="Times New Roman" w:hAnsi="Times New Roman"/>
          <w:sz w:val="24"/>
          <w:szCs w:val="24"/>
          <w:lang w:eastAsia="ru-RU"/>
        </w:rPr>
        <w:t>сельского поселения</w:t>
      </w:r>
      <w:r w:rsidR="00CB7D97">
        <w:rPr>
          <w:rFonts w:ascii="Times New Roman" w:eastAsia="Times New Roman" w:hAnsi="Times New Roman"/>
          <w:sz w:val="24"/>
          <w:szCs w:val="24"/>
          <w:lang w:eastAsia="ru-RU"/>
        </w:rPr>
        <w:t xml:space="preserve"> Красногорского муниципального района Брянской области</w:t>
      </w:r>
      <w:r w:rsidRPr="00D82BC1">
        <w:rPr>
          <w:rFonts w:ascii="Times New Roman" w:eastAsia="Times New Roman" w:hAnsi="Times New Roman"/>
          <w:sz w:val="24"/>
          <w:szCs w:val="24"/>
          <w:lang w:eastAsia="ru-RU"/>
        </w:rPr>
        <w:t xml:space="preserve"> (далее </w:t>
      </w:r>
      <w:r>
        <w:rPr>
          <w:rFonts w:ascii="Times New Roman" w:eastAsia="Times New Roman" w:hAnsi="Times New Roman"/>
          <w:sz w:val="24"/>
          <w:szCs w:val="24"/>
          <w:lang w:eastAsia="ru-RU"/>
        </w:rPr>
        <w:t>–</w:t>
      </w:r>
      <w:r w:rsidR="00CB7D97">
        <w:rPr>
          <w:rFonts w:ascii="Times New Roman" w:eastAsia="Times New Roman" w:hAnsi="Times New Roman"/>
          <w:sz w:val="24"/>
          <w:szCs w:val="24"/>
          <w:lang w:eastAsia="ru-RU"/>
        </w:rPr>
        <w:t xml:space="preserve"> администрация</w:t>
      </w:r>
      <w:proofErr w:type="gramStart"/>
      <w:r w:rsidR="00CB7D97">
        <w:rPr>
          <w:rFonts w:ascii="Times New Roman" w:eastAsia="Times New Roman" w:hAnsi="Times New Roman"/>
          <w:sz w:val="24"/>
          <w:szCs w:val="24"/>
          <w:lang w:eastAsia="ru-RU"/>
        </w:rPr>
        <w:t xml:space="preserve"> </w:t>
      </w:r>
      <w:r w:rsidRPr="00D82BC1">
        <w:rPr>
          <w:rFonts w:ascii="Times New Roman" w:eastAsia="Times New Roman" w:hAnsi="Times New Roman"/>
          <w:sz w:val="24"/>
          <w:szCs w:val="24"/>
          <w:lang w:eastAsia="ru-RU"/>
        </w:rPr>
        <w:t>)</w:t>
      </w:r>
      <w:proofErr w:type="gramEnd"/>
      <w:r w:rsidRPr="00D82BC1">
        <w:rPr>
          <w:rFonts w:ascii="Times New Roman" w:eastAsia="Times New Roman" w:hAnsi="Times New Roman"/>
          <w:sz w:val="24"/>
          <w:szCs w:val="24"/>
          <w:lang w:eastAsia="ru-RU"/>
        </w:rPr>
        <w:t>, а также порядок его взаимодействия с заявителями при предоставлении муниципальной услуги.</w:t>
      </w:r>
    </w:p>
    <w:p w:rsidR="00D82BC1" w:rsidRPr="00D82BC1" w:rsidRDefault="00D82BC1" w:rsidP="00D82BC1">
      <w:pPr>
        <w:spacing w:after="0" w:line="240" w:lineRule="auto"/>
        <w:jc w:val="center"/>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br/>
      </w:r>
      <w:bookmarkStart w:id="3" w:name="P001B"/>
      <w:bookmarkEnd w:id="3"/>
      <w:r w:rsidR="00F102BE">
        <w:rPr>
          <w:rFonts w:ascii="Times New Roman" w:eastAsia="Times New Roman" w:hAnsi="Times New Roman"/>
          <w:sz w:val="24"/>
          <w:szCs w:val="24"/>
          <w:lang w:eastAsia="ru-RU"/>
        </w:rPr>
        <w:t xml:space="preserve">1.2. </w:t>
      </w:r>
      <w:r w:rsidRPr="00D82BC1">
        <w:rPr>
          <w:rFonts w:ascii="Times New Roman" w:eastAsia="Times New Roman" w:hAnsi="Times New Roman"/>
          <w:sz w:val="24"/>
          <w:szCs w:val="24"/>
          <w:lang w:eastAsia="ru-RU"/>
        </w:rPr>
        <w:t>Круг заявителей</w:t>
      </w:r>
    </w:p>
    <w:p w:rsidR="00D82BC1" w:rsidRDefault="00D82BC1" w:rsidP="00D82BC1">
      <w:pPr>
        <w:spacing w:after="0" w:line="240" w:lineRule="auto"/>
        <w:jc w:val="both"/>
        <w:rPr>
          <w:rFonts w:ascii="Times New Roman" w:eastAsia="Times New Roman" w:hAnsi="Times New Roman"/>
          <w:sz w:val="24"/>
          <w:szCs w:val="24"/>
          <w:lang w:eastAsia="ru-RU"/>
        </w:rPr>
      </w:pPr>
    </w:p>
    <w:p w:rsidR="00D82BC1" w:rsidRDefault="00D82BC1" w:rsidP="00D82BC1">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Заявителями на предоставление муниципальной услуги являются физические или юридические лица либо их уполномоченные представители, обрати</w:t>
      </w:r>
      <w:r w:rsidR="0022681B">
        <w:rPr>
          <w:rFonts w:ascii="Times New Roman" w:eastAsia="Times New Roman" w:hAnsi="Times New Roman"/>
          <w:sz w:val="24"/>
          <w:szCs w:val="24"/>
          <w:lang w:eastAsia="ru-RU"/>
        </w:rPr>
        <w:t>вшиеся в администрацию</w:t>
      </w:r>
      <w:r w:rsidRPr="00D82BC1">
        <w:rPr>
          <w:rFonts w:ascii="Times New Roman" w:eastAsia="Times New Roman" w:hAnsi="Times New Roman"/>
          <w:sz w:val="24"/>
          <w:szCs w:val="24"/>
          <w:lang w:eastAsia="ru-RU"/>
        </w:rPr>
        <w:t xml:space="preserve"> за предоставлением муниципальной услуги.</w:t>
      </w:r>
    </w:p>
    <w:p w:rsidR="00D82BC1" w:rsidRPr="00D82BC1" w:rsidRDefault="00D82BC1" w:rsidP="00D82BC1">
      <w:pPr>
        <w:spacing w:after="0" w:line="240" w:lineRule="auto"/>
        <w:jc w:val="both"/>
        <w:rPr>
          <w:rFonts w:ascii="Times New Roman" w:eastAsia="Times New Roman" w:hAnsi="Times New Roman"/>
          <w:sz w:val="24"/>
          <w:szCs w:val="24"/>
          <w:lang w:eastAsia="ru-RU"/>
        </w:rPr>
      </w:pPr>
      <w:bookmarkStart w:id="4" w:name="P001E"/>
      <w:bookmarkEnd w:id="4"/>
    </w:p>
    <w:p w:rsidR="00D82BC1" w:rsidRDefault="00F102BE" w:rsidP="00D82BC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1.3. </w:t>
      </w:r>
      <w:r w:rsidR="00D82BC1" w:rsidRPr="00D82BC1">
        <w:rPr>
          <w:rFonts w:ascii="Times New Roman" w:eastAsia="Times New Roman" w:hAnsi="Times New Roman"/>
          <w:sz w:val="24"/>
          <w:szCs w:val="24"/>
          <w:lang w:eastAsia="ru-RU"/>
        </w:rPr>
        <w:t>Требования к порядку информирования</w:t>
      </w:r>
    </w:p>
    <w:p w:rsidR="00D82BC1" w:rsidRPr="00D82BC1" w:rsidRDefault="00D82BC1" w:rsidP="00D82BC1">
      <w:pPr>
        <w:spacing w:after="0" w:line="240" w:lineRule="auto"/>
        <w:jc w:val="center"/>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о правилах</w:t>
      </w:r>
      <w:r>
        <w:rPr>
          <w:rFonts w:ascii="Times New Roman" w:eastAsia="Times New Roman" w:hAnsi="Times New Roman"/>
          <w:sz w:val="24"/>
          <w:szCs w:val="24"/>
          <w:lang w:eastAsia="ru-RU"/>
        </w:rPr>
        <w:t xml:space="preserve"> </w:t>
      </w:r>
      <w:r w:rsidRPr="00D82BC1">
        <w:rPr>
          <w:rFonts w:ascii="Times New Roman" w:eastAsia="Times New Roman" w:hAnsi="Times New Roman"/>
          <w:sz w:val="24"/>
          <w:szCs w:val="24"/>
          <w:lang w:eastAsia="ru-RU"/>
        </w:rPr>
        <w:t>предоставления муниципальной услуги</w:t>
      </w:r>
    </w:p>
    <w:p w:rsidR="00D82BC1" w:rsidRDefault="00D82BC1" w:rsidP="00D82BC1">
      <w:pPr>
        <w:spacing w:after="0" w:line="240" w:lineRule="auto"/>
        <w:ind w:firstLine="480"/>
        <w:rPr>
          <w:rFonts w:ascii="Times New Roman" w:eastAsia="Times New Roman" w:hAnsi="Times New Roman"/>
          <w:sz w:val="24"/>
          <w:szCs w:val="24"/>
          <w:lang w:eastAsia="ru-RU"/>
        </w:rPr>
      </w:pPr>
    </w:p>
    <w:p w:rsidR="00D82BC1" w:rsidRPr="007162A6" w:rsidRDefault="009E36F2" w:rsidP="00D82BC1">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D82BC1" w:rsidRPr="00D82BC1">
        <w:rPr>
          <w:rFonts w:ascii="Times New Roman" w:eastAsia="Times New Roman" w:hAnsi="Times New Roman"/>
          <w:sz w:val="24"/>
          <w:szCs w:val="24"/>
          <w:lang w:eastAsia="ru-RU"/>
        </w:rPr>
        <w:t>3.</w:t>
      </w:r>
      <w:r>
        <w:rPr>
          <w:rFonts w:ascii="Times New Roman" w:eastAsia="Times New Roman" w:hAnsi="Times New Roman"/>
          <w:sz w:val="24"/>
          <w:szCs w:val="24"/>
          <w:lang w:eastAsia="ru-RU"/>
        </w:rPr>
        <w:t>1.</w:t>
      </w:r>
      <w:r w:rsidR="00D82BC1" w:rsidRPr="00D82BC1">
        <w:rPr>
          <w:rFonts w:ascii="Times New Roman" w:eastAsia="Times New Roman" w:hAnsi="Times New Roman"/>
          <w:sz w:val="24"/>
          <w:szCs w:val="24"/>
          <w:lang w:eastAsia="ru-RU"/>
        </w:rPr>
        <w:t xml:space="preserve"> </w:t>
      </w:r>
      <w:r w:rsidR="00D82BC1" w:rsidRPr="007162A6">
        <w:rPr>
          <w:rFonts w:ascii="Times New Roman" w:eastAsia="Times New Roman" w:hAnsi="Times New Roman"/>
          <w:sz w:val="24"/>
          <w:szCs w:val="24"/>
          <w:lang w:eastAsia="ru-RU"/>
        </w:rPr>
        <w:t xml:space="preserve">Информация о месте нахождения, справочных телефонах, </w:t>
      </w:r>
      <w:r>
        <w:rPr>
          <w:rFonts w:ascii="Times New Roman" w:eastAsia="Times New Roman" w:hAnsi="Times New Roman"/>
          <w:sz w:val="24"/>
          <w:szCs w:val="24"/>
          <w:lang w:eastAsia="ru-RU"/>
        </w:rPr>
        <w:t xml:space="preserve">графике работы, </w:t>
      </w:r>
      <w:r w:rsidR="00D82BC1" w:rsidRPr="007162A6">
        <w:rPr>
          <w:rFonts w:ascii="Times New Roman" w:eastAsia="Times New Roman" w:hAnsi="Times New Roman"/>
          <w:sz w:val="24"/>
          <w:szCs w:val="24"/>
          <w:lang w:eastAsia="ru-RU"/>
        </w:rPr>
        <w:t>адрес</w:t>
      </w:r>
      <w:r>
        <w:rPr>
          <w:rFonts w:ascii="Times New Roman" w:eastAsia="Times New Roman" w:hAnsi="Times New Roman"/>
          <w:sz w:val="24"/>
          <w:szCs w:val="24"/>
          <w:lang w:eastAsia="ru-RU"/>
        </w:rPr>
        <w:t>е</w:t>
      </w:r>
      <w:r w:rsidR="00D82BC1" w:rsidRPr="007162A6">
        <w:rPr>
          <w:rFonts w:ascii="Times New Roman" w:eastAsia="Times New Roman" w:hAnsi="Times New Roman"/>
          <w:sz w:val="24"/>
          <w:szCs w:val="24"/>
          <w:lang w:eastAsia="ru-RU"/>
        </w:rPr>
        <w:t xml:space="preserve"> электронной почты </w:t>
      </w:r>
      <w:r>
        <w:rPr>
          <w:rFonts w:ascii="Times New Roman" w:eastAsia="Times New Roman" w:hAnsi="Times New Roman"/>
          <w:sz w:val="24"/>
          <w:szCs w:val="24"/>
          <w:lang w:eastAsia="ru-RU"/>
        </w:rPr>
        <w:t>администрации поселения</w:t>
      </w:r>
      <w:r w:rsidR="00D82BC1" w:rsidRPr="007162A6">
        <w:rPr>
          <w:rFonts w:ascii="Times New Roman" w:eastAsia="Times New Roman" w:hAnsi="Times New Roman"/>
          <w:sz w:val="24"/>
          <w:szCs w:val="24"/>
          <w:lang w:eastAsia="ru-RU"/>
        </w:rPr>
        <w:t>:</w:t>
      </w:r>
    </w:p>
    <w:p w:rsidR="00D82BC1" w:rsidRPr="007162A6" w:rsidRDefault="00D82BC1" w:rsidP="00D82BC1">
      <w:pPr>
        <w:spacing w:after="0" w:line="240" w:lineRule="auto"/>
        <w:ind w:firstLine="709"/>
        <w:jc w:val="both"/>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t>место нахождения уполномоченного органа, участвующего в предоставлении муниципальной услуги:</w:t>
      </w:r>
    </w:p>
    <w:p w:rsidR="0022681B" w:rsidRPr="0022681B" w:rsidRDefault="0022681B" w:rsidP="0022681B">
      <w:pPr>
        <w:widowControl w:val="0"/>
        <w:autoSpaceDE w:val="0"/>
        <w:autoSpaceDN w:val="0"/>
        <w:adjustRightInd w:val="0"/>
        <w:ind w:firstLine="567"/>
        <w:jc w:val="both"/>
        <w:rPr>
          <w:rFonts w:ascii="Times New Roman" w:hAnsi="Times New Roman"/>
          <w:sz w:val="24"/>
          <w:szCs w:val="24"/>
        </w:rPr>
      </w:pPr>
      <w:r w:rsidRPr="0022681B">
        <w:rPr>
          <w:rFonts w:ascii="Times New Roman" w:hAnsi="Times New Roman"/>
          <w:sz w:val="24"/>
          <w:szCs w:val="24"/>
        </w:rPr>
        <w:t>А</w:t>
      </w:r>
      <w:r>
        <w:rPr>
          <w:rFonts w:ascii="Times New Roman" w:hAnsi="Times New Roman"/>
          <w:sz w:val="24"/>
          <w:szCs w:val="24"/>
        </w:rPr>
        <w:t>дминистраци</w:t>
      </w:r>
      <w:r w:rsidR="00A723F2">
        <w:rPr>
          <w:rFonts w:ascii="Times New Roman" w:hAnsi="Times New Roman"/>
          <w:sz w:val="24"/>
          <w:szCs w:val="24"/>
        </w:rPr>
        <w:t>я</w:t>
      </w:r>
      <w:r w:rsidRPr="0022681B">
        <w:rPr>
          <w:rFonts w:ascii="Times New Roman" w:hAnsi="Times New Roman"/>
          <w:sz w:val="24"/>
          <w:szCs w:val="24"/>
        </w:rPr>
        <w:t xml:space="preserve"> </w:t>
      </w:r>
      <w:proofErr w:type="spellStart"/>
      <w:r w:rsidRPr="0022681B">
        <w:rPr>
          <w:rFonts w:ascii="Times New Roman" w:hAnsi="Times New Roman"/>
          <w:sz w:val="24"/>
          <w:szCs w:val="24"/>
        </w:rPr>
        <w:t>Лотаковского</w:t>
      </w:r>
      <w:proofErr w:type="spellEnd"/>
      <w:r w:rsidRPr="0022681B">
        <w:rPr>
          <w:rFonts w:ascii="Times New Roman" w:hAnsi="Times New Roman"/>
          <w:sz w:val="24"/>
          <w:szCs w:val="24"/>
        </w:rPr>
        <w:t xml:space="preserve"> сельского поселения: 243171, Брянская область, Красногорский район, с. </w:t>
      </w:r>
      <w:proofErr w:type="spellStart"/>
      <w:r w:rsidRPr="0022681B">
        <w:rPr>
          <w:rFonts w:ascii="Times New Roman" w:hAnsi="Times New Roman"/>
          <w:sz w:val="24"/>
          <w:szCs w:val="24"/>
        </w:rPr>
        <w:t>Лотаки</w:t>
      </w:r>
      <w:proofErr w:type="spellEnd"/>
      <w:r w:rsidRPr="0022681B">
        <w:rPr>
          <w:rFonts w:ascii="Times New Roman" w:hAnsi="Times New Roman"/>
          <w:sz w:val="24"/>
          <w:szCs w:val="24"/>
        </w:rPr>
        <w:t>, ул. Центральная, д.8.</w:t>
      </w:r>
      <w:r>
        <w:rPr>
          <w:rFonts w:ascii="Times New Roman" w:hAnsi="Times New Roman"/>
          <w:sz w:val="24"/>
          <w:szCs w:val="24"/>
        </w:rPr>
        <w:t xml:space="preserve">, эл. почта </w:t>
      </w:r>
      <w:proofErr w:type="spellStart"/>
      <w:r>
        <w:rPr>
          <w:rFonts w:ascii="Times New Roman" w:hAnsi="Times New Roman"/>
          <w:sz w:val="24"/>
          <w:szCs w:val="24"/>
          <w:lang w:val="en-US"/>
        </w:rPr>
        <w:t>lotaki</w:t>
      </w:r>
      <w:proofErr w:type="spellEnd"/>
      <w:r w:rsidRPr="0022681B">
        <w:rPr>
          <w:rFonts w:ascii="Times New Roman" w:hAnsi="Times New Roman"/>
          <w:sz w:val="24"/>
          <w:szCs w:val="24"/>
        </w:rPr>
        <w:t>3241@</w:t>
      </w:r>
      <w:proofErr w:type="spellStart"/>
      <w:r>
        <w:rPr>
          <w:rFonts w:ascii="Times New Roman" w:hAnsi="Times New Roman"/>
          <w:sz w:val="24"/>
          <w:szCs w:val="24"/>
          <w:lang w:val="en-US"/>
        </w:rPr>
        <w:t>yandex</w:t>
      </w:r>
      <w:proofErr w:type="spellEnd"/>
      <w:r w:rsidRPr="0022681B">
        <w:rPr>
          <w:rFonts w:ascii="Times New Roman" w:hAnsi="Times New Roman"/>
          <w:sz w:val="24"/>
          <w:szCs w:val="24"/>
        </w:rPr>
        <w:t>.</w:t>
      </w:r>
      <w:proofErr w:type="spellStart"/>
      <w:r>
        <w:rPr>
          <w:rFonts w:ascii="Times New Roman" w:hAnsi="Times New Roman"/>
          <w:sz w:val="24"/>
          <w:szCs w:val="24"/>
          <w:lang w:val="en-US"/>
        </w:rPr>
        <w:t>ru</w:t>
      </w:r>
      <w:proofErr w:type="spellEnd"/>
    </w:p>
    <w:p w:rsidR="009E36F2" w:rsidRPr="009E36F2" w:rsidRDefault="009E36F2" w:rsidP="009E36F2">
      <w:pPr>
        <w:tabs>
          <w:tab w:val="left" w:pos="-1080"/>
          <w:tab w:val="left" w:pos="709"/>
        </w:tabs>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sidRPr="009E36F2">
        <w:rPr>
          <w:rFonts w:ascii="Times New Roman" w:eastAsia="Times New Roman" w:hAnsi="Times New Roman"/>
          <w:sz w:val="24"/>
          <w:szCs w:val="24"/>
          <w:lang w:eastAsia="ru-RU"/>
        </w:rPr>
        <w:t>График работы администрации:</w:t>
      </w:r>
    </w:p>
    <w:p w:rsidR="009E36F2" w:rsidRDefault="009E36F2" w:rsidP="009E36F2">
      <w:pPr>
        <w:tabs>
          <w:tab w:val="left" w:pos="-1080"/>
        </w:tabs>
        <w:spacing w:after="0" w:line="240" w:lineRule="auto"/>
        <w:jc w:val="both"/>
        <w:rPr>
          <w:rFonts w:ascii="Times New Roman" w:eastAsia="Times New Roman" w:hAnsi="Times New Roman"/>
          <w:sz w:val="24"/>
          <w:szCs w:val="24"/>
          <w:lang w:eastAsia="ru-RU"/>
        </w:rPr>
      </w:pPr>
      <w:r w:rsidRPr="009E36F2">
        <w:rPr>
          <w:rFonts w:ascii="Times New Roman" w:eastAsia="Times New Roman" w:hAnsi="Times New Roman"/>
          <w:sz w:val="24"/>
          <w:szCs w:val="24"/>
          <w:lang w:eastAsia="ru-RU"/>
        </w:rPr>
        <w:tab/>
        <w:t>- ежедневно, кроме субботы и воскресенья и нерабочих праздничных дней, с 0</w:t>
      </w:r>
      <w:r w:rsidR="0022681B" w:rsidRPr="0022681B">
        <w:rPr>
          <w:rFonts w:ascii="Times New Roman" w:eastAsia="Times New Roman" w:hAnsi="Times New Roman"/>
          <w:sz w:val="24"/>
          <w:szCs w:val="24"/>
          <w:lang w:eastAsia="ru-RU"/>
        </w:rPr>
        <w:t>9</w:t>
      </w:r>
      <w:r w:rsidRPr="009E36F2">
        <w:rPr>
          <w:rFonts w:ascii="Times New Roman" w:eastAsia="Times New Roman" w:hAnsi="Times New Roman"/>
          <w:sz w:val="24"/>
          <w:szCs w:val="24"/>
          <w:lang w:eastAsia="ru-RU"/>
        </w:rPr>
        <w:t>:</w:t>
      </w:r>
      <w:r w:rsidR="0022681B" w:rsidRPr="0022681B">
        <w:rPr>
          <w:rFonts w:ascii="Times New Roman" w:eastAsia="Times New Roman" w:hAnsi="Times New Roman"/>
          <w:sz w:val="24"/>
          <w:szCs w:val="24"/>
          <w:lang w:eastAsia="ru-RU"/>
        </w:rPr>
        <w:t>0</w:t>
      </w:r>
      <w:r w:rsidRPr="009E36F2">
        <w:rPr>
          <w:rFonts w:ascii="Times New Roman" w:eastAsia="Times New Roman" w:hAnsi="Times New Roman"/>
          <w:sz w:val="24"/>
          <w:szCs w:val="24"/>
          <w:lang w:eastAsia="ru-RU"/>
        </w:rPr>
        <w:t>0 до 17:00 (</w:t>
      </w:r>
      <w:r w:rsidR="0022681B">
        <w:rPr>
          <w:rFonts w:ascii="Times New Roman" w:eastAsia="Times New Roman" w:hAnsi="Times New Roman"/>
          <w:sz w:val="24"/>
          <w:szCs w:val="24"/>
          <w:lang w:eastAsia="ru-RU"/>
        </w:rPr>
        <w:t>пятница – до 16</w:t>
      </w:r>
      <w:r w:rsidRPr="009E36F2">
        <w:rPr>
          <w:rFonts w:ascii="Times New Roman" w:eastAsia="Times New Roman" w:hAnsi="Times New Roman"/>
          <w:sz w:val="24"/>
          <w:szCs w:val="24"/>
          <w:lang w:eastAsia="ru-RU"/>
        </w:rPr>
        <w:t>:00) с перерывом на обед с 1</w:t>
      </w:r>
      <w:r w:rsidR="0022681B">
        <w:rPr>
          <w:rFonts w:ascii="Times New Roman" w:eastAsia="Times New Roman" w:hAnsi="Times New Roman"/>
          <w:sz w:val="24"/>
          <w:szCs w:val="24"/>
          <w:lang w:eastAsia="ru-RU"/>
        </w:rPr>
        <w:t>3</w:t>
      </w:r>
      <w:r w:rsidRPr="009E36F2">
        <w:rPr>
          <w:rFonts w:ascii="Times New Roman" w:eastAsia="Times New Roman" w:hAnsi="Times New Roman"/>
          <w:sz w:val="24"/>
          <w:szCs w:val="24"/>
          <w:lang w:eastAsia="ru-RU"/>
        </w:rPr>
        <w:t>:</w:t>
      </w:r>
      <w:r w:rsidR="0022681B">
        <w:rPr>
          <w:rFonts w:ascii="Times New Roman" w:eastAsia="Times New Roman" w:hAnsi="Times New Roman"/>
          <w:sz w:val="24"/>
          <w:szCs w:val="24"/>
          <w:lang w:eastAsia="ru-RU"/>
        </w:rPr>
        <w:t>0</w:t>
      </w:r>
      <w:r w:rsidRPr="009E36F2">
        <w:rPr>
          <w:rFonts w:ascii="Times New Roman" w:eastAsia="Times New Roman" w:hAnsi="Times New Roman"/>
          <w:sz w:val="24"/>
          <w:szCs w:val="24"/>
          <w:lang w:eastAsia="ru-RU"/>
        </w:rPr>
        <w:t>0 до 14:00.</w:t>
      </w:r>
    </w:p>
    <w:p w:rsidR="002B4B0C" w:rsidRPr="007162A6" w:rsidRDefault="000E54A0" w:rsidP="002B4B0C">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1.3.2</w:t>
      </w:r>
      <w:r w:rsidR="002B4B0C" w:rsidRPr="007162A6">
        <w:rPr>
          <w:rFonts w:ascii="Times New Roman" w:eastAsia="Times New Roman" w:hAnsi="Times New Roman"/>
          <w:sz w:val="24"/>
          <w:szCs w:val="24"/>
          <w:lang w:eastAsia="ru-RU"/>
        </w:rPr>
        <w:t>. Способы получения информации о месте нахождения, справочных телефонах,</w:t>
      </w:r>
      <w:r w:rsidR="00B91E47">
        <w:rPr>
          <w:rFonts w:ascii="Times New Roman" w:eastAsia="Times New Roman" w:hAnsi="Times New Roman"/>
          <w:sz w:val="24"/>
          <w:szCs w:val="24"/>
          <w:lang w:eastAsia="ru-RU"/>
        </w:rPr>
        <w:t xml:space="preserve"> графике работы, адресе электронной почты</w:t>
      </w:r>
      <w:r w:rsidR="002B4B0C" w:rsidRPr="007162A6">
        <w:rPr>
          <w:rFonts w:ascii="Times New Roman" w:eastAsia="Times New Roman" w:hAnsi="Times New Roman"/>
          <w:sz w:val="24"/>
          <w:szCs w:val="24"/>
          <w:lang w:eastAsia="ru-RU"/>
        </w:rPr>
        <w:t xml:space="preserve"> Многофункционального центра</w:t>
      </w:r>
      <w:r w:rsidR="002B4B0C">
        <w:rPr>
          <w:rFonts w:ascii="Times New Roman" w:eastAsia="Times New Roman" w:hAnsi="Times New Roman"/>
          <w:sz w:val="24"/>
          <w:szCs w:val="24"/>
          <w:lang w:eastAsia="ru-RU"/>
        </w:rPr>
        <w:t xml:space="preserve"> – </w:t>
      </w:r>
      <w:r w:rsidR="002B4B0C" w:rsidRPr="007162A6">
        <w:rPr>
          <w:rFonts w:ascii="Times New Roman" w:eastAsia="Times New Roman" w:hAnsi="Times New Roman"/>
          <w:sz w:val="24"/>
          <w:szCs w:val="24"/>
          <w:lang w:eastAsia="ru-RU"/>
        </w:rPr>
        <w:t>далее МФЦ:</w:t>
      </w:r>
    </w:p>
    <w:p w:rsidR="0022681B" w:rsidRPr="0022681B" w:rsidRDefault="0022681B" w:rsidP="0022681B">
      <w:pPr>
        <w:tabs>
          <w:tab w:val="left" w:pos="0"/>
        </w:tabs>
        <w:spacing w:after="0"/>
        <w:ind w:firstLine="425"/>
        <w:rPr>
          <w:rFonts w:ascii="Times New Roman" w:hAnsi="Times New Roman"/>
          <w:color w:val="222222"/>
          <w:sz w:val="24"/>
          <w:szCs w:val="24"/>
          <w:shd w:val="clear" w:color="auto" w:fill="FFFFFF"/>
        </w:rPr>
      </w:pPr>
      <w:r w:rsidRPr="0022681B">
        <w:rPr>
          <w:rFonts w:ascii="Times New Roman" w:hAnsi="Times New Roman"/>
          <w:sz w:val="24"/>
          <w:szCs w:val="24"/>
        </w:rPr>
        <w:t>Местонахождение МФЦ:</w:t>
      </w:r>
      <w:r w:rsidRPr="0022681B">
        <w:rPr>
          <w:rFonts w:ascii="Times New Roman" w:hAnsi="Times New Roman"/>
          <w:color w:val="222222"/>
          <w:sz w:val="24"/>
          <w:szCs w:val="24"/>
          <w:shd w:val="clear" w:color="auto" w:fill="FFFFFF"/>
        </w:rPr>
        <w:t xml:space="preserve"> 243160, Брянская область, Красногорский  район,  поселок  Красная  Гора</w:t>
      </w:r>
      <w:proofErr w:type="gramStart"/>
      <w:r w:rsidRPr="0022681B">
        <w:rPr>
          <w:rFonts w:ascii="Times New Roman" w:hAnsi="Times New Roman"/>
          <w:color w:val="222222"/>
          <w:sz w:val="24"/>
          <w:szCs w:val="24"/>
          <w:shd w:val="clear" w:color="auto" w:fill="FFFFFF"/>
        </w:rPr>
        <w:t xml:space="preserve"> ,</w:t>
      </w:r>
      <w:proofErr w:type="gramEnd"/>
      <w:r w:rsidRPr="0022681B">
        <w:rPr>
          <w:rFonts w:ascii="Times New Roman" w:hAnsi="Times New Roman"/>
          <w:color w:val="222222"/>
          <w:sz w:val="24"/>
          <w:szCs w:val="24"/>
          <w:shd w:val="clear" w:color="auto" w:fill="FFFFFF"/>
        </w:rPr>
        <w:t xml:space="preserve"> ул. </w:t>
      </w:r>
      <w:proofErr w:type="spellStart"/>
      <w:r w:rsidRPr="0022681B">
        <w:rPr>
          <w:rFonts w:ascii="Times New Roman" w:hAnsi="Times New Roman"/>
          <w:color w:val="222222"/>
          <w:sz w:val="24"/>
          <w:szCs w:val="24"/>
          <w:shd w:val="clear" w:color="auto" w:fill="FFFFFF"/>
        </w:rPr>
        <w:t>Буйневича</w:t>
      </w:r>
      <w:proofErr w:type="spellEnd"/>
      <w:r w:rsidRPr="0022681B">
        <w:rPr>
          <w:rFonts w:ascii="Times New Roman" w:hAnsi="Times New Roman"/>
          <w:color w:val="222222"/>
          <w:sz w:val="24"/>
          <w:szCs w:val="24"/>
          <w:shd w:val="clear" w:color="auto" w:fill="FFFFFF"/>
        </w:rPr>
        <w:t xml:space="preserve"> , 14 </w:t>
      </w:r>
    </w:p>
    <w:p w:rsidR="0022681B" w:rsidRPr="0022681B" w:rsidRDefault="0022681B" w:rsidP="0022681B">
      <w:pPr>
        <w:tabs>
          <w:tab w:val="left" w:pos="0"/>
        </w:tabs>
        <w:spacing w:after="0"/>
        <w:ind w:firstLine="425"/>
        <w:rPr>
          <w:rFonts w:ascii="Times New Roman" w:hAnsi="Times New Roman"/>
          <w:color w:val="222222"/>
          <w:sz w:val="24"/>
          <w:szCs w:val="24"/>
          <w:shd w:val="clear" w:color="auto" w:fill="FFFFFF"/>
        </w:rPr>
      </w:pPr>
      <w:r w:rsidRPr="0022681B">
        <w:rPr>
          <w:rFonts w:ascii="Times New Roman" w:hAnsi="Times New Roman"/>
          <w:sz w:val="24"/>
          <w:szCs w:val="24"/>
        </w:rPr>
        <w:t>График работы МФЦ (время местное):</w:t>
      </w:r>
      <w:r w:rsidRPr="0022681B">
        <w:rPr>
          <w:rFonts w:ascii="Times New Roman" w:hAnsi="Times New Roman"/>
          <w:color w:val="222222"/>
          <w:sz w:val="24"/>
          <w:szCs w:val="24"/>
          <w:shd w:val="clear" w:color="auto" w:fill="FFFFFF"/>
        </w:rPr>
        <w:t xml:space="preserve"> </w:t>
      </w:r>
    </w:p>
    <w:p w:rsidR="0022681B" w:rsidRPr="0022681B" w:rsidRDefault="0022681B" w:rsidP="0022681B">
      <w:pPr>
        <w:tabs>
          <w:tab w:val="left" w:pos="0"/>
        </w:tabs>
        <w:spacing w:after="0"/>
        <w:ind w:firstLine="425"/>
        <w:rPr>
          <w:rFonts w:ascii="Times New Roman" w:hAnsi="Times New Roman"/>
          <w:color w:val="222222"/>
          <w:sz w:val="24"/>
          <w:szCs w:val="24"/>
          <w:shd w:val="clear" w:color="auto" w:fill="FFFFFF"/>
        </w:rPr>
      </w:pPr>
      <w:r w:rsidRPr="0022681B">
        <w:rPr>
          <w:rFonts w:ascii="Times New Roman" w:hAnsi="Times New Roman"/>
          <w:color w:val="222222"/>
          <w:sz w:val="24"/>
          <w:szCs w:val="24"/>
          <w:shd w:val="clear" w:color="auto" w:fill="FFFFFF"/>
        </w:rPr>
        <w:t>Понедельни</w:t>
      </w:r>
      <w:proofErr w:type="gramStart"/>
      <w:r w:rsidRPr="0022681B">
        <w:rPr>
          <w:rFonts w:ascii="Times New Roman" w:hAnsi="Times New Roman"/>
          <w:color w:val="222222"/>
          <w:sz w:val="24"/>
          <w:szCs w:val="24"/>
          <w:shd w:val="clear" w:color="auto" w:fill="FFFFFF"/>
        </w:rPr>
        <w:t>к-</w:t>
      </w:r>
      <w:proofErr w:type="gramEnd"/>
      <w:r w:rsidRPr="0022681B">
        <w:rPr>
          <w:rFonts w:ascii="Times New Roman" w:hAnsi="Times New Roman"/>
          <w:color w:val="222222"/>
          <w:sz w:val="24"/>
          <w:szCs w:val="24"/>
          <w:shd w:val="clear" w:color="auto" w:fill="FFFFFF"/>
        </w:rPr>
        <w:t xml:space="preserve"> четверг  с 8-30 до 17-45</w:t>
      </w:r>
    </w:p>
    <w:p w:rsidR="0022681B" w:rsidRPr="0022681B" w:rsidRDefault="0022681B" w:rsidP="0022681B">
      <w:pPr>
        <w:tabs>
          <w:tab w:val="left" w:pos="0"/>
        </w:tabs>
        <w:spacing w:after="0"/>
        <w:ind w:firstLine="425"/>
        <w:rPr>
          <w:rFonts w:ascii="Times New Roman" w:hAnsi="Times New Roman"/>
          <w:color w:val="222222"/>
          <w:sz w:val="24"/>
          <w:szCs w:val="24"/>
          <w:shd w:val="clear" w:color="auto" w:fill="FFFFFF"/>
        </w:rPr>
      </w:pPr>
      <w:r w:rsidRPr="0022681B">
        <w:rPr>
          <w:rFonts w:ascii="Times New Roman" w:hAnsi="Times New Roman"/>
          <w:color w:val="222222"/>
          <w:sz w:val="24"/>
          <w:szCs w:val="24"/>
          <w:shd w:val="clear" w:color="auto" w:fill="FFFFFF"/>
        </w:rPr>
        <w:t>Пятница с 8-30 до 16-30</w:t>
      </w:r>
    </w:p>
    <w:p w:rsidR="0022681B" w:rsidRPr="0022681B" w:rsidRDefault="0022681B" w:rsidP="0022681B">
      <w:pPr>
        <w:tabs>
          <w:tab w:val="left" w:pos="0"/>
        </w:tabs>
        <w:spacing w:after="0"/>
        <w:ind w:firstLine="425"/>
        <w:rPr>
          <w:rFonts w:ascii="Times New Roman" w:hAnsi="Times New Roman"/>
          <w:color w:val="222222"/>
          <w:sz w:val="24"/>
          <w:szCs w:val="24"/>
          <w:shd w:val="clear" w:color="auto" w:fill="FFFFFF"/>
        </w:rPr>
      </w:pPr>
      <w:r w:rsidRPr="0022681B">
        <w:rPr>
          <w:rFonts w:ascii="Times New Roman" w:hAnsi="Times New Roman"/>
          <w:color w:val="222222"/>
          <w:sz w:val="24"/>
          <w:szCs w:val="24"/>
          <w:shd w:val="clear" w:color="auto" w:fill="FFFFFF"/>
        </w:rPr>
        <w:t xml:space="preserve"> Перерыв на  обед  с 13-00 до 14-00</w:t>
      </w:r>
    </w:p>
    <w:p w:rsidR="0022681B" w:rsidRPr="0022681B" w:rsidRDefault="0022681B" w:rsidP="0022681B">
      <w:pPr>
        <w:tabs>
          <w:tab w:val="left" w:pos="0"/>
        </w:tabs>
        <w:spacing w:after="0"/>
        <w:ind w:firstLine="425"/>
        <w:rPr>
          <w:rFonts w:ascii="Times New Roman" w:hAnsi="Times New Roman"/>
          <w:color w:val="222222"/>
          <w:sz w:val="24"/>
          <w:szCs w:val="24"/>
          <w:shd w:val="clear" w:color="auto" w:fill="FFFFFF"/>
        </w:rPr>
      </w:pPr>
      <w:r w:rsidRPr="0022681B">
        <w:rPr>
          <w:rFonts w:ascii="Times New Roman" w:hAnsi="Times New Roman"/>
          <w:color w:val="222222"/>
          <w:sz w:val="24"/>
          <w:szCs w:val="24"/>
          <w:shd w:val="clear" w:color="auto" w:fill="FFFFFF"/>
        </w:rPr>
        <w:t xml:space="preserve"> Выходной: суббота, воскресенье </w:t>
      </w:r>
    </w:p>
    <w:p w:rsidR="0022681B" w:rsidRPr="0022681B" w:rsidRDefault="0022681B" w:rsidP="0022681B">
      <w:pPr>
        <w:tabs>
          <w:tab w:val="left" w:pos="0"/>
        </w:tabs>
        <w:spacing w:after="0"/>
        <w:ind w:firstLine="425"/>
        <w:rPr>
          <w:rFonts w:ascii="Times New Roman" w:hAnsi="Times New Roman"/>
          <w:sz w:val="24"/>
          <w:szCs w:val="24"/>
        </w:rPr>
      </w:pPr>
      <w:r w:rsidRPr="0022681B">
        <w:rPr>
          <w:rFonts w:ascii="Times New Roman" w:hAnsi="Times New Roman"/>
          <w:sz w:val="24"/>
          <w:szCs w:val="24"/>
        </w:rPr>
        <w:t>Справочные телефоны МФЦ:</w:t>
      </w:r>
      <w:r w:rsidRPr="0022681B">
        <w:rPr>
          <w:rFonts w:ascii="Times New Roman" w:hAnsi="Times New Roman"/>
          <w:color w:val="222222"/>
          <w:sz w:val="24"/>
          <w:szCs w:val="24"/>
          <w:shd w:val="clear" w:color="auto" w:fill="FFFFFF"/>
        </w:rPr>
        <w:t xml:space="preserve"> </w:t>
      </w:r>
      <w:r w:rsidRPr="0022681B">
        <w:rPr>
          <w:rFonts w:ascii="Times New Roman" w:hAnsi="Times New Roman"/>
          <w:color w:val="222222"/>
          <w:sz w:val="24"/>
          <w:szCs w:val="24"/>
        </w:rPr>
        <w:t xml:space="preserve"> </w:t>
      </w:r>
      <w:r w:rsidRPr="0022681B">
        <w:rPr>
          <w:rFonts w:ascii="Times New Roman" w:hAnsi="Times New Roman"/>
          <w:color w:val="222222"/>
          <w:sz w:val="24"/>
          <w:szCs w:val="24"/>
          <w:shd w:val="clear" w:color="auto" w:fill="FFFFFF"/>
        </w:rPr>
        <w:t>8(4832)9-62-62</w:t>
      </w:r>
    </w:p>
    <w:p w:rsidR="0022681B" w:rsidRDefault="0022681B" w:rsidP="0022681B">
      <w:pPr>
        <w:spacing w:after="0" w:line="240" w:lineRule="auto"/>
        <w:ind w:firstLine="709"/>
        <w:rPr>
          <w:rFonts w:ascii="Times New Roman" w:hAnsi="Times New Roman"/>
          <w:sz w:val="24"/>
          <w:szCs w:val="24"/>
          <w:bdr w:val="none" w:sz="0" w:space="0" w:color="auto" w:frame="1"/>
          <w:shd w:val="clear" w:color="auto" w:fill="FFFFFF"/>
        </w:rPr>
      </w:pPr>
      <w:r w:rsidRPr="0022681B">
        <w:rPr>
          <w:rFonts w:ascii="Times New Roman" w:hAnsi="Times New Roman"/>
          <w:sz w:val="24"/>
          <w:szCs w:val="24"/>
        </w:rPr>
        <w:t xml:space="preserve">Адрес электронной почты МФЦ: </w:t>
      </w:r>
      <w:hyperlink r:id="rId6" w:history="1">
        <w:r w:rsidRPr="0022681B">
          <w:rPr>
            <w:rStyle w:val="a7"/>
            <w:rFonts w:ascii="Times New Roman" w:hAnsi="Times New Roman"/>
            <w:sz w:val="24"/>
            <w:szCs w:val="24"/>
            <w:bdr w:val="none" w:sz="0" w:space="0" w:color="auto" w:frame="1"/>
            <w:shd w:val="clear" w:color="auto" w:fill="FFFFFF"/>
          </w:rPr>
          <w:t>mfc-</w:t>
        </w:r>
        <w:r w:rsidRPr="0022681B">
          <w:rPr>
            <w:rStyle w:val="a7"/>
            <w:rFonts w:ascii="Times New Roman" w:hAnsi="Times New Roman"/>
            <w:sz w:val="24"/>
            <w:szCs w:val="24"/>
            <w:bdr w:val="none" w:sz="0" w:space="0" w:color="auto" w:frame="1"/>
            <w:shd w:val="clear" w:color="auto" w:fill="FFFFFF"/>
            <w:lang w:val="en-US"/>
          </w:rPr>
          <w:t>krgora</w:t>
        </w:r>
        <w:r w:rsidRPr="0022681B">
          <w:rPr>
            <w:rStyle w:val="a7"/>
            <w:rFonts w:ascii="Times New Roman" w:hAnsi="Times New Roman"/>
            <w:sz w:val="24"/>
            <w:szCs w:val="24"/>
            <w:bdr w:val="none" w:sz="0" w:space="0" w:color="auto" w:frame="1"/>
            <w:shd w:val="clear" w:color="auto" w:fill="FFFFFF"/>
          </w:rPr>
          <w:t>@</w:t>
        </w:r>
        <w:r w:rsidRPr="0022681B">
          <w:rPr>
            <w:rStyle w:val="a7"/>
            <w:rFonts w:ascii="Times New Roman" w:hAnsi="Times New Roman"/>
            <w:sz w:val="24"/>
            <w:szCs w:val="24"/>
            <w:bdr w:val="none" w:sz="0" w:space="0" w:color="auto" w:frame="1"/>
            <w:shd w:val="clear" w:color="auto" w:fill="FFFFFF"/>
            <w:lang w:val="en-US"/>
          </w:rPr>
          <w:t>yandex</w:t>
        </w:r>
        <w:r w:rsidRPr="0022681B">
          <w:rPr>
            <w:rStyle w:val="a7"/>
            <w:rFonts w:ascii="Times New Roman" w:hAnsi="Times New Roman"/>
            <w:sz w:val="24"/>
            <w:szCs w:val="24"/>
            <w:bdr w:val="none" w:sz="0" w:space="0" w:color="auto" w:frame="1"/>
            <w:shd w:val="clear" w:color="auto" w:fill="FFFFFF"/>
          </w:rPr>
          <w:t>.</w:t>
        </w:r>
        <w:r w:rsidRPr="0022681B">
          <w:rPr>
            <w:rStyle w:val="a7"/>
            <w:rFonts w:ascii="Times New Roman" w:hAnsi="Times New Roman"/>
            <w:sz w:val="24"/>
            <w:szCs w:val="24"/>
            <w:bdr w:val="none" w:sz="0" w:space="0" w:color="auto" w:frame="1"/>
            <w:shd w:val="clear" w:color="auto" w:fill="FFFFFF"/>
            <w:lang w:val="en-US"/>
          </w:rPr>
          <w:t>ru</w:t>
        </w:r>
      </w:hyperlink>
    </w:p>
    <w:p w:rsidR="00737DE3" w:rsidRPr="00737DE3" w:rsidRDefault="00737DE3" w:rsidP="0022681B">
      <w:pPr>
        <w:spacing w:after="0" w:line="240" w:lineRule="auto"/>
        <w:ind w:firstLine="709"/>
        <w:rPr>
          <w:rFonts w:ascii="Times New Roman" w:eastAsia="Times New Roman" w:hAnsi="Times New Roman"/>
          <w:sz w:val="24"/>
          <w:szCs w:val="24"/>
          <w:lang w:eastAsia="ru-RU"/>
        </w:rPr>
      </w:pPr>
      <w:r w:rsidRPr="00737DE3">
        <w:rPr>
          <w:rFonts w:ascii="Times New Roman" w:eastAsia="Times New Roman" w:hAnsi="Times New Roman"/>
          <w:sz w:val="24"/>
          <w:szCs w:val="24"/>
          <w:lang w:eastAsia="ru-RU"/>
        </w:rPr>
        <w:lastRenderedPageBreak/>
        <w:t>1.3.3. Сведения, указанные в подпунктах 1.3.1, 1.3.2 пункта 1.3 настоящего административного регламента, размещаются на информационных стендах в месте предоставления муниципальной услуги и в информаци</w:t>
      </w:r>
      <w:r>
        <w:rPr>
          <w:rFonts w:ascii="Times New Roman" w:eastAsia="Times New Roman" w:hAnsi="Times New Roman"/>
          <w:sz w:val="24"/>
          <w:szCs w:val="24"/>
          <w:lang w:eastAsia="ru-RU"/>
        </w:rPr>
        <w:t>онно-телекоммуникационной сети «</w:t>
      </w:r>
      <w:r w:rsidRPr="00737DE3">
        <w:rPr>
          <w:rFonts w:ascii="Times New Roman" w:eastAsia="Times New Roman" w:hAnsi="Times New Roman"/>
          <w:sz w:val="24"/>
          <w:szCs w:val="24"/>
          <w:lang w:eastAsia="ru-RU"/>
        </w:rPr>
        <w:t>Интернет</w:t>
      </w:r>
      <w:r>
        <w:rPr>
          <w:rFonts w:ascii="Times New Roman" w:eastAsia="Times New Roman" w:hAnsi="Times New Roman"/>
          <w:sz w:val="24"/>
          <w:szCs w:val="24"/>
          <w:lang w:eastAsia="ru-RU"/>
        </w:rPr>
        <w:t>»</w:t>
      </w:r>
      <w:r w:rsidRPr="00737DE3">
        <w:rPr>
          <w:rFonts w:ascii="Times New Roman" w:eastAsia="Times New Roman" w:hAnsi="Times New Roman"/>
          <w:sz w:val="24"/>
          <w:szCs w:val="24"/>
          <w:lang w:eastAsia="ru-RU"/>
        </w:rPr>
        <w:t>:</w:t>
      </w:r>
    </w:p>
    <w:p w:rsidR="00737DE3" w:rsidRPr="0022681B" w:rsidRDefault="0022681B" w:rsidP="0022681B">
      <w:pPr>
        <w:ind w:firstLine="567"/>
        <w:jc w:val="both"/>
        <w:rPr>
          <w:rFonts w:ascii="Times New Roman" w:hAnsi="Times New Roman"/>
          <w:sz w:val="24"/>
          <w:szCs w:val="24"/>
        </w:rPr>
      </w:pPr>
      <w:r w:rsidRPr="0022681B">
        <w:rPr>
          <w:rFonts w:ascii="Times New Roman" w:hAnsi="Times New Roman"/>
          <w:sz w:val="24"/>
          <w:szCs w:val="24"/>
        </w:rPr>
        <w:t xml:space="preserve">на официальном сайте администрации </w:t>
      </w:r>
      <w:r>
        <w:rPr>
          <w:rFonts w:ascii="Times New Roman" w:hAnsi="Times New Roman"/>
          <w:sz w:val="24"/>
          <w:szCs w:val="24"/>
        </w:rPr>
        <w:t>Красногорского района</w:t>
      </w:r>
      <w:r w:rsidRPr="0022681B">
        <w:rPr>
          <w:rFonts w:ascii="Times New Roman" w:hAnsi="Times New Roman"/>
          <w:sz w:val="24"/>
          <w:szCs w:val="24"/>
        </w:rPr>
        <w:t xml:space="preserve"> в информационно-телекоммуникационной сети "Интернет" (далее – сеть Интернет): </w:t>
      </w:r>
      <w:hyperlink r:id="rId7" w:history="1">
        <w:r w:rsidRPr="0022681B">
          <w:rPr>
            <w:rFonts w:ascii="Times New Roman" w:hAnsi="Times New Roman"/>
            <w:color w:val="0000FF"/>
            <w:spacing w:val="2"/>
            <w:sz w:val="24"/>
            <w:szCs w:val="24"/>
            <w:u w:val="single"/>
          </w:rPr>
          <w:t>http://www.krgadm.ru</w:t>
        </w:r>
      </w:hyperlink>
      <w:r w:rsidR="00510140">
        <w:rPr>
          <w:rFonts w:ascii="Times New Roman" w:hAnsi="Times New Roman"/>
          <w:sz w:val="24"/>
          <w:szCs w:val="24"/>
        </w:rPr>
        <w:t>;</w:t>
      </w:r>
    </w:p>
    <w:p w:rsidR="00737DE3" w:rsidRPr="00737DE3" w:rsidRDefault="00737DE3" w:rsidP="00737DE3">
      <w:pPr>
        <w:spacing w:after="0" w:line="240" w:lineRule="auto"/>
        <w:ind w:firstLine="709"/>
        <w:jc w:val="both"/>
        <w:rPr>
          <w:rFonts w:ascii="Times New Roman" w:eastAsia="Times New Roman" w:hAnsi="Times New Roman"/>
          <w:sz w:val="24"/>
          <w:szCs w:val="24"/>
          <w:lang w:eastAsia="ru-RU"/>
        </w:rPr>
      </w:pPr>
      <w:r w:rsidRPr="00737DE3">
        <w:rPr>
          <w:rFonts w:ascii="Times New Roman" w:eastAsia="Times New Roman" w:hAnsi="Times New Roman"/>
          <w:sz w:val="24"/>
          <w:szCs w:val="24"/>
          <w:lang w:eastAsia="ru-RU"/>
        </w:rPr>
        <w:t>в федеральной государственно</w:t>
      </w:r>
      <w:r>
        <w:rPr>
          <w:rFonts w:ascii="Times New Roman" w:eastAsia="Times New Roman" w:hAnsi="Times New Roman"/>
          <w:sz w:val="24"/>
          <w:szCs w:val="24"/>
          <w:lang w:eastAsia="ru-RU"/>
        </w:rPr>
        <w:t>й информационной системе «</w:t>
      </w:r>
      <w:r w:rsidRPr="00737DE3">
        <w:rPr>
          <w:rFonts w:ascii="Times New Roman" w:eastAsia="Times New Roman" w:hAnsi="Times New Roman"/>
          <w:sz w:val="24"/>
          <w:szCs w:val="24"/>
          <w:lang w:eastAsia="ru-RU"/>
        </w:rPr>
        <w:t>Единый портал государственных и муниципальных услуг (функций)</w:t>
      </w:r>
      <w:r>
        <w:rPr>
          <w:rFonts w:ascii="Times New Roman" w:eastAsia="Times New Roman" w:hAnsi="Times New Roman"/>
          <w:sz w:val="24"/>
          <w:szCs w:val="24"/>
          <w:lang w:eastAsia="ru-RU"/>
        </w:rPr>
        <w:t>»</w:t>
      </w:r>
      <w:r w:rsidRPr="00737DE3">
        <w:rPr>
          <w:rFonts w:ascii="Times New Roman" w:eastAsia="Times New Roman" w:hAnsi="Times New Roman"/>
          <w:sz w:val="24"/>
          <w:szCs w:val="24"/>
          <w:lang w:eastAsia="ru-RU"/>
        </w:rPr>
        <w:t xml:space="preserve"> www.gosuslugi.ru (далее</w:t>
      </w:r>
      <w:r>
        <w:rPr>
          <w:rFonts w:ascii="Times New Roman" w:eastAsia="Times New Roman" w:hAnsi="Times New Roman"/>
          <w:sz w:val="24"/>
          <w:szCs w:val="24"/>
          <w:lang w:eastAsia="ru-RU"/>
        </w:rPr>
        <w:t xml:space="preserve"> –</w:t>
      </w:r>
      <w:r w:rsidRPr="00737DE3">
        <w:rPr>
          <w:rFonts w:ascii="Times New Roman" w:eastAsia="Times New Roman" w:hAnsi="Times New Roman"/>
          <w:sz w:val="24"/>
          <w:szCs w:val="24"/>
          <w:lang w:eastAsia="ru-RU"/>
        </w:rPr>
        <w:t xml:space="preserve"> Единый портал);</w:t>
      </w:r>
    </w:p>
    <w:p w:rsidR="002B4B0C" w:rsidRPr="007162A6" w:rsidRDefault="000E54A0" w:rsidP="002B4B0C">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1.3.4</w:t>
      </w:r>
      <w:r w:rsidR="002B4B0C" w:rsidRPr="007162A6">
        <w:rPr>
          <w:rFonts w:ascii="Times New Roman" w:eastAsia="Times New Roman" w:hAnsi="Times New Roman"/>
          <w:sz w:val="24"/>
          <w:szCs w:val="24"/>
          <w:lang w:eastAsia="ru-RU"/>
        </w:rPr>
        <w:t>.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2B4B0C" w:rsidRPr="007162A6" w:rsidRDefault="002B4B0C" w:rsidP="002B4B0C">
      <w:pPr>
        <w:spacing w:after="0" w:line="240" w:lineRule="auto"/>
        <w:ind w:firstLine="709"/>
        <w:jc w:val="both"/>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t>устной (при личном обращении заявителя и (или) по телефону);</w:t>
      </w:r>
    </w:p>
    <w:p w:rsidR="002B4B0C" w:rsidRPr="007162A6" w:rsidRDefault="002B4B0C" w:rsidP="002B4B0C">
      <w:pPr>
        <w:spacing w:after="0" w:line="240" w:lineRule="auto"/>
        <w:ind w:firstLine="709"/>
        <w:jc w:val="both"/>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t>письменной (при письменном обращении заявителя по почте, электронной почте, факсу);</w:t>
      </w:r>
    </w:p>
    <w:p w:rsidR="00737DE3" w:rsidRDefault="002B4B0C" w:rsidP="002B4B0C">
      <w:pPr>
        <w:spacing w:after="0" w:line="240" w:lineRule="auto"/>
        <w:ind w:firstLine="709"/>
        <w:jc w:val="both"/>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t>в форме информационных (мультимедийных) материалов в информационно-</w:t>
      </w:r>
      <w:r>
        <w:rPr>
          <w:rFonts w:ascii="Times New Roman" w:eastAsia="Times New Roman" w:hAnsi="Times New Roman"/>
          <w:sz w:val="24"/>
          <w:szCs w:val="24"/>
          <w:lang w:eastAsia="ru-RU"/>
        </w:rPr>
        <w:t>телекоммуникационной сети «</w:t>
      </w:r>
      <w:r w:rsidRPr="007162A6">
        <w:rPr>
          <w:rFonts w:ascii="Times New Roman" w:eastAsia="Times New Roman" w:hAnsi="Times New Roman"/>
          <w:sz w:val="24"/>
          <w:szCs w:val="24"/>
          <w:lang w:eastAsia="ru-RU"/>
        </w:rPr>
        <w:t>Интернет</w:t>
      </w:r>
      <w:r>
        <w:rPr>
          <w:rFonts w:ascii="Times New Roman" w:eastAsia="Times New Roman" w:hAnsi="Times New Roman"/>
          <w:sz w:val="24"/>
          <w:szCs w:val="24"/>
          <w:lang w:eastAsia="ru-RU"/>
        </w:rPr>
        <w:t>»</w:t>
      </w:r>
      <w:r w:rsidRPr="007162A6">
        <w:rPr>
          <w:rFonts w:ascii="Times New Roman" w:eastAsia="Times New Roman" w:hAnsi="Times New Roman"/>
          <w:sz w:val="24"/>
          <w:szCs w:val="24"/>
          <w:lang w:eastAsia="ru-RU"/>
        </w:rPr>
        <w:t xml:space="preserve"> на официальном сайте</w:t>
      </w:r>
      <w:r w:rsidR="00737DE3">
        <w:rPr>
          <w:rFonts w:ascii="Times New Roman" w:eastAsia="Times New Roman" w:hAnsi="Times New Roman"/>
          <w:sz w:val="24"/>
          <w:szCs w:val="24"/>
          <w:lang w:eastAsia="ru-RU"/>
        </w:rPr>
        <w:t>, Едином и региональном порталах;</w:t>
      </w:r>
    </w:p>
    <w:p w:rsidR="002B4B0C" w:rsidRPr="007162A6" w:rsidRDefault="002B4B0C" w:rsidP="002B4B0C">
      <w:pPr>
        <w:spacing w:after="0" w:line="240" w:lineRule="auto"/>
        <w:ind w:firstLine="709"/>
        <w:jc w:val="both"/>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737DE3" w:rsidRPr="00737DE3" w:rsidRDefault="000E54A0" w:rsidP="00737DE3">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1.3.5.</w:t>
      </w:r>
      <w:r w:rsidR="002B4B0C" w:rsidRPr="007162A6">
        <w:rPr>
          <w:rFonts w:ascii="Times New Roman" w:eastAsia="Times New Roman" w:hAnsi="Times New Roman"/>
          <w:sz w:val="24"/>
          <w:szCs w:val="24"/>
          <w:lang w:eastAsia="ru-RU"/>
        </w:rPr>
        <w:t xml:space="preserve"> </w:t>
      </w:r>
      <w:r w:rsidR="00737DE3" w:rsidRPr="00737DE3">
        <w:rPr>
          <w:rFonts w:ascii="Times New Roman" w:eastAsia="Times New Roman" w:hAnsi="Times New Roman"/>
          <w:sz w:val="24"/>
          <w:szCs w:val="24"/>
          <w:lang w:eastAsia="ru-RU"/>
        </w:rPr>
        <w:t>В случае устного обращения (лично или по телефону) заявителя (его представителя) специалист администрации поселения, ответственный за предоставление муниципальной услуги (далее - специалист администрации поселения), специалист МФЦ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графико</w:t>
      </w:r>
      <w:r w:rsidR="00510140">
        <w:rPr>
          <w:rFonts w:ascii="Times New Roman" w:eastAsia="Times New Roman" w:hAnsi="Times New Roman"/>
          <w:sz w:val="24"/>
          <w:szCs w:val="24"/>
          <w:lang w:eastAsia="ru-RU"/>
        </w:rPr>
        <w:t>м работы администрации</w:t>
      </w:r>
      <w:r w:rsidR="00737DE3" w:rsidRPr="00737DE3">
        <w:rPr>
          <w:rFonts w:ascii="Times New Roman" w:eastAsia="Times New Roman" w:hAnsi="Times New Roman"/>
          <w:sz w:val="24"/>
          <w:szCs w:val="24"/>
          <w:lang w:eastAsia="ru-RU"/>
        </w:rPr>
        <w:t>, указанным в подпункте 1.3.1 пункта 1.3 настоящего административного регламента, продолжительностью не более 15 минут.</w:t>
      </w:r>
    </w:p>
    <w:p w:rsidR="00737DE3" w:rsidRPr="00737DE3" w:rsidRDefault="00737DE3" w:rsidP="00737DE3">
      <w:pPr>
        <w:spacing w:after="0" w:line="240" w:lineRule="auto"/>
        <w:ind w:firstLine="709"/>
        <w:jc w:val="both"/>
        <w:rPr>
          <w:rFonts w:ascii="Times New Roman" w:eastAsia="Times New Roman" w:hAnsi="Times New Roman"/>
          <w:sz w:val="24"/>
          <w:szCs w:val="24"/>
          <w:lang w:eastAsia="ru-RU"/>
        </w:rPr>
      </w:pPr>
      <w:r w:rsidRPr="00737DE3">
        <w:rPr>
          <w:rFonts w:ascii="Times New Roman" w:eastAsia="Times New Roman" w:hAnsi="Times New Roman"/>
          <w:sz w:val="24"/>
          <w:szCs w:val="24"/>
          <w:lang w:eastAsia="ru-RU"/>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737DE3" w:rsidRPr="00737DE3" w:rsidRDefault="00737DE3" w:rsidP="00737DE3">
      <w:pPr>
        <w:spacing w:after="0" w:line="240" w:lineRule="auto"/>
        <w:ind w:firstLine="709"/>
        <w:jc w:val="both"/>
        <w:rPr>
          <w:rFonts w:ascii="Times New Roman" w:eastAsia="Times New Roman" w:hAnsi="Times New Roman"/>
          <w:sz w:val="24"/>
          <w:szCs w:val="24"/>
          <w:lang w:eastAsia="ru-RU"/>
        </w:rPr>
      </w:pPr>
      <w:r w:rsidRPr="00737DE3">
        <w:rPr>
          <w:rFonts w:ascii="Times New Roman" w:eastAsia="Times New Roman" w:hAnsi="Times New Roman"/>
          <w:sz w:val="24"/>
          <w:szCs w:val="24"/>
          <w:lang w:eastAsia="ru-RU"/>
        </w:rPr>
        <w:t>При общении с заявителями (по телефону или лично) специалист администрации поселения, ответственный за предоставление муниципальной услуги, специалист МФЦ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2B4B0C" w:rsidRPr="007162A6" w:rsidRDefault="00737DE3" w:rsidP="00737DE3">
      <w:pPr>
        <w:spacing w:after="0" w:line="240" w:lineRule="auto"/>
        <w:ind w:firstLine="709"/>
        <w:jc w:val="both"/>
        <w:rPr>
          <w:rFonts w:ascii="Times New Roman" w:eastAsia="Times New Roman" w:hAnsi="Times New Roman"/>
          <w:sz w:val="24"/>
          <w:szCs w:val="24"/>
          <w:lang w:eastAsia="ru-RU"/>
        </w:rPr>
      </w:pPr>
      <w:r w:rsidRPr="00737DE3">
        <w:rPr>
          <w:rFonts w:ascii="Times New Roman" w:eastAsia="Times New Roman" w:hAnsi="Times New Roman"/>
          <w:sz w:val="24"/>
          <w:szCs w:val="24"/>
          <w:lang w:eastAsia="ru-RU"/>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администрацию поселения письменное обращение о предоставлении ему письменного ответа либо назначить другое удобное для заявителя время для устного информирования.</w:t>
      </w:r>
    </w:p>
    <w:p w:rsidR="00737DE3" w:rsidRPr="00737DE3" w:rsidRDefault="00737DE3" w:rsidP="00737DE3">
      <w:pPr>
        <w:spacing w:after="0" w:line="240" w:lineRule="auto"/>
        <w:ind w:firstLine="709"/>
        <w:jc w:val="both"/>
        <w:rPr>
          <w:rFonts w:ascii="Times New Roman" w:eastAsia="Times New Roman" w:hAnsi="Times New Roman"/>
          <w:sz w:val="24"/>
          <w:szCs w:val="24"/>
          <w:lang w:eastAsia="ru-RU"/>
        </w:rPr>
      </w:pPr>
      <w:r w:rsidRPr="00737DE3">
        <w:rPr>
          <w:rFonts w:ascii="Times New Roman" w:eastAsia="Times New Roman" w:hAnsi="Times New Roman"/>
          <w:sz w:val="24"/>
          <w:szCs w:val="24"/>
          <w:lang w:eastAsia="ru-RU"/>
        </w:rPr>
        <w:t>1.3.6. Для получения информации по вопросам предоставления муниципальной услуги, сведений о ходе ее оказания, в письменной форме, в том числе электронной, заявителям необходимо обратиться в администрацию поселения в соответствии с графиком работы администрации поселения, указанным в подпункте 1.3.1 пункта 1.3 настоящего административного регламента.</w:t>
      </w:r>
    </w:p>
    <w:p w:rsidR="00737DE3" w:rsidRPr="00737DE3" w:rsidRDefault="00737DE3" w:rsidP="00737DE3">
      <w:pPr>
        <w:spacing w:after="0" w:line="240" w:lineRule="auto"/>
        <w:ind w:firstLine="709"/>
        <w:jc w:val="both"/>
        <w:rPr>
          <w:rFonts w:ascii="Times New Roman" w:eastAsia="Times New Roman" w:hAnsi="Times New Roman"/>
          <w:sz w:val="24"/>
          <w:szCs w:val="24"/>
          <w:lang w:eastAsia="ru-RU"/>
        </w:rPr>
      </w:pPr>
      <w:r w:rsidRPr="00737DE3">
        <w:rPr>
          <w:rFonts w:ascii="Times New Roman" w:eastAsia="Times New Roman" w:hAnsi="Times New Roman"/>
          <w:sz w:val="24"/>
          <w:szCs w:val="24"/>
          <w:lang w:eastAsia="ru-RU"/>
        </w:rPr>
        <w:t xml:space="preserve">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 в срок, </w:t>
      </w:r>
      <w:r w:rsidRPr="00737DE3">
        <w:rPr>
          <w:rFonts w:ascii="Times New Roman" w:eastAsia="Times New Roman" w:hAnsi="Times New Roman"/>
          <w:sz w:val="24"/>
          <w:szCs w:val="24"/>
          <w:lang w:eastAsia="ru-RU"/>
        </w:rPr>
        <w:lastRenderedPageBreak/>
        <w:t>не превышающий 30 календарных дней с даты поступления обращения (регистрации) в администрацию поселения.</w:t>
      </w:r>
    </w:p>
    <w:p w:rsidR="00737DE3" w:rsidRPr="00737DE3" w:rsidRDefault="00737DE3" w:rsidP="00737DE3">
      <w:pPr>
        <w:spacing w:after="0" w:line="240" w:lineRule="auto"/>
        <w:ind w:firstLine="709"/>
        <w:jc w:val="both"/>
        <w:rPr>
          <w:rFonts w:ascii="Times New Roman" w:eastAsia="Times New Roman" w:hAnsi="Times New Roman"/>
          <w:sz w:val="24"/>
          <w:szCs w:val="24"/>
          <w:lang w:eastAsia="ru-RU"/>
        </w:rPr>
      </w:pPr>
      <w:r w:rsidRPr="00737DE3">
        <w:rPr>
          <w:rFonts w:ascii="Times New Roman" w:eastAsia="Times New Roman" w:hAnsi="Times New Roman"/>
          <w:sz w:val="24"/>
          <w:szCs w:val="24"/>
          <w:lang w:eastAsia="ru-RU"/>
        </w:rPr>
        <w:t>1.3.7.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w:t>
      </w:r>
      <w:r>
        <w:rPr>
          <w:rFonts w:ascii="Times New Roman" w:eastAsia="Times New Roman" w:hAnsi="Times New Roman"/>
          <w:sz w:val="24"/>
          <w:szCs w:val="24"/>
          <w:lang w:eastAsia="ru-RU"/>
        </w:rPr>
        <w:t>онно-телекоммуникационной сети «</w:t>
      </w:r>
      <w:r w:rsidRPr="00737DE3">
        <w:rPr>
          <w:rFonts w:ascii="Times New Roman" w:eastAsia="Times New Roman" w:hAnsi="Times New Roman"/>
          <w:sz w:val="24"/>
          <w:szCs w:val="24"/>
          <w:lang w:eastAsia="ru-RU"/>
        </w:rPr>
        <w:t>Интернет</w:t>
      </w:r>
      <w:r>
        <w:rPr>
          <w:rFonts w:ascii="Times New Roman" w:eastAsia="Times New Roman" w:hAnsi="Times New Roman"/>
          <w:sz w:val="24"/>
          <w:szCs w:val="24"/>
          <w:lang w:eastAsia="ru-RU"/>
        </w:rPr>
        <w:t>»</w:t>
      </w:r>
      <w:r w:rsidRPr="00737DE3">
        <w:rPr>
          <w:rFonts w:ascii="Times New Roman" w:eastAsia="Times New Roman" w:hAnsi="Times New Roman"/>
          <w:sz w:val="24"/>
          <w:szCs w:val="24"/>
          <w:lang w:eastAsia="ru-RU"/>
        </w:rPr>
        <w:t>, указанные в подпункте 1.3.3 пункта 1.3 настоящего административного регламента.</w:t>
      </w:r>
    </w:p>
    <w:p w:rsidR="00737DE3" w:rsidRPr="00737DE3" w:rsidRDefault="00737DE3" w:rsidP="00737DE3">
      <w:pPr>
        <w:spacing w:after="0" w:line="240" w:lineRule="auto"/>
        <w:ind w:firstLine="709"/>
        <w:jc w:val="both"/>
        <w:rPr>
          <w:rFonts w:ascii="Times New Roman" w:eastAsia="Times New Roman" w:hAnsi="Times New Roman"/>
          <w:sz w:val="24"/>
          <w:szCs w:val="24"/>
          <w:lang w:eastAsia="ru-RU"/>
        </w:rPr>
      </w:pPr>
      <w:r w:rsidRPr="00737DE3">
        <w:rPr>
          <w:rFonts w:ascii="Times New Roman" w:eastAsia="Times New Roman" w:hAnsi="Times New Roman"/>
          <w:sz w:val="24"/>
          <w:szCs w:val="24"/>
          <w:lang w:eastAsia="ru-RU"/>
        </w:rPr>
        <w:t>1.3.8. На стенде в местах предоставления муниципальной услуги и в информаци</w:t>
      </w:r>
      <w:r>
        <w:rPr>
          <w:rFonts w:ascii="Times New Roman" w:eastAsia="Times New Roman" w:hAnsi="Times New Roman"/>
          <w:sz w:val="24"/>
          <w:szCs w:val="24"/>
          <w:lang w:eastAsia="ru-RU"/>
        </w:rPr>
        <w:t>онно-телекоммуникационной сети «</w:t>
      </w:r>
      <w:r w:rsidRPr="00737DE3">
        <w:rPr>
          <w:rFonts w:ascii="Times New Roman" w:eastAsia="Times New Roman" w:hAnsi="Times New Roman"/>
          <w:sz w:val="24"/>
          <w:szCs w:val="24"/>
          <w:lang w:eastAsia="ru-RU"/>
        </w:rPr>
        <w:t>Интернет</w:t>
      </w:r>
      <w:r>
        <w:rPr>
          <w:rFonts w:ascii="Times New Roman" w:eastAsia="Times New Roman" w:hAnsi="Times New Roman"/>
          <w:sz w:val="24"/>
          <w:szCs w:val="24"/>
          <w:lang w:eastAsia="ru-RU"/>
        </w:rPr>
        <w:t>»</w:t>
      </w:r>
      <w:r w:rsidRPr="00737DE3">
        <w:rPr>
          <w:rFonts w:ascii="Times New Roman" w:eastAsia="Times New Roman" w:hAnsi="Times New Roman"/>
          <w:sz w:val="24"/>
          <w:szCs w:val="24"/>
          <w:lang w:eastAsia="ru-RU"/>
        </w:rPr>
        <w:t xml:space="preserve"> размещается следующая информация:</w:t>
      </w:r>
    </w:p>
    <w:p w:rsidR="00737DE3" w:rsidRPr="00737DE3" w:rsidRDefault="00737DE3" w:rsidP="00737DE3">
      <w:pPr>
        <w:spacing w:after="0" w:line="240" w:lineRule="auto"/>
        <w:ind w:firstLine="709"/>
        <w:jc w:val="both"/>
        <w:rPr>
          <w:rFonts w:ascii="Times New Roman" w:eastAsia="Times New Roman" w:hAnsi="Times New Roman"/>
          <w:sz w:val="24"/>
          <w:szCs w:val="24"/>
          <w:lang w:eastAsia="ru-RU"/>
        </w:rPr>
      </w:pPr>
      <w:r w:rsidRPr="00737DE3">
        <w:rPr>
          <w:rFonts w:ascii="Times New Roman" w:eastAsia="Times New Roman" w:hAnsi="Times New Roman"/>
          <w:sz w:val="24"/>
          <w:szCs w:val="24"/>
          <w:lang w:eastAsia="ru-RU"/>
        </w:rP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737DE3" w:rsidRPr="00737DE3" w:rsidRDefault="00737DE3" w:rsidP="00737DE3">
      <w:pPr>
        <w:spacing w:after="0" w:line="240" w:lineRule="auto"/>
        <w:ind w:firstLine="709"/>
        <w:jc w:val="both"/>
        <w:rPr>
          <w:rFonts w:ascii="Times New Roman" w:eastAsia="Times New Roman" w:hAnsi="Times New Roman"/>
          <w:sz w:val="24"/>
          <w:szCs w:val="24"/>
          <w:lang w:eastAsia="ru-RU"/>
        </w:rPr>
      </w:pPr>
      <w:r w:rsidRPr="00737DE3">
        <w:rPr>
          <w:rFonts w:ascii="Times New Roman" w:eastAsia="Times New Roman" w:hAnsi="Times New Roman"/>
          <w:sz w:val="24"/>
          <w:szCs w:val="24"/>
          <w:lang w:eastAsia="ru-RU"/>
        </w:rPr>
        <w:t>место нахождения, график работы, справочные телефоны, адреса электронной почты администрации поселения, а также МФЦ;</w:t>
      </w:r>
    </w:p>
    <w:p w:rsidR="00737DE3" w:rsidRPr="00737DE3" w:rsidRDefault="00737DE3" w:rsidP="00737DE3">
      <w:pPr>
        <w:spacing w:after="0" w:line="240" w:lineRule="auto"/>
        <w:ind w:firstLine="709"/>
        <w:jc w:val="both"/>
        <w:rPr>
          <w:rFonts w:ascii="Times New Roman" w:eastAsia="Times New Roman" w:hAnsi="Times New Roman"/>
          <w:sz w:val="24"/>
          <w:szCs w:val="24"/>
          <w:lang w:eastAsia="ru-RU"/>
        </w:rPr>
      </w:pPr>
      <w:r w:rsidRPr="00737DE3">
        <w:rPr>
          <w:rFonts w:ascii="Times New Roman" w:eastAsia="Times New Roman" w:hAnsi="Times New Roman"/>
          <w:sz w:val="24"/>
          <w:szCs w:val="24"/>
          <w:lang w:eastAsia="ru-RU"/>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737DE3" w:rsidRPr="00737DE3" w:rsidRDefault="00737DE3" w:rsidP="00737DE3">
      <w:pPr>
        <w:spacing w:after="0" w:line="240" w:lineRule="auto"/>
        <w:ind w:firstLine="709"/>
        <w:jc w:val="both"/>
        <w:rPr>
          <w:rFonts w:ascii="Times New Roman" w:eastAsia="Times New Roman" w:hAnsi="Times New Roman"/>
          <w:sz w:val="24"/>
          <w:szCs w:val="24"/>
          <w:lang w:eastAsia="ru-RU"/>
        </w:rPr>
      </w:pPr>
      <w:r w:rsidRPr="00737DE3">
        <w:rPr>
          <w:rFonts w:ascii="Times New Roman" w:eastAsia="Times New Roman" w:hAnsi="Times New Roman"/>
          <w:sz w:val="24"/>
          <w:szCs w:val="24"/>
          <w:lang w:eastAsia="ru-RU"/>
        </w:rPr>
        <w:t>бланки заявления о предоставлении муниципальной услуги и образцы их заполнения;</w:t>
      </w:r>
    </w:p>
    <w:p w:rsidR="00737DE3" w:rsidRPr="00737DE3" w:rsidRDefault="00737DE3" w:rsidP="00737DE3">
      <w:pPr>
        <w:spacing w:after="0" w:line="240" w:lineRule="auto"/>
        <w:ind w:firstLine="709"/>
        <w:jc w:val="both"/>
        <w:rPr>
          <w:rFonts w:ascii="Times New Roman" w:eastAsia="Times New Roman" w:hAnsi="Times New Roman"/>
          <w:sz w:val="24"/>
          <w:szCs w:val="24"/>
          <w:lang w:eastAsia="ru-RU"/>
        </w:rPr>
      </w:pPr>
      <w:r w:rsidRPr="00737DE3">
        <w:rPr>
          <w:rFonts w:ascii="Times New Roman" w:eastAsia="Times New Roman" w:hAnsi="Times New Roman"/>
          <w:sz w:val="24"/>
          <w:szCs w:val="24"/>
          <w:lang w:eastAsia="ru-RU"/>
        </w:rPr>
        <w:t>исчерпывающий перечень документов, необходимых для предоставления муниципальной услуги;</w:t>
      </w:r>
    </w:p>
    <w:p w:rsidR="00737DE3" w:rsidRPr="00737DE3" w:rsidRDefault="00737DE3" w:rsidP="00737DE3">
      <w:pPr>
        <w:spacing w:after="0" w:line="240" w:lineRule="auto"/>
        <w:ind w:firstLine="709"/>
        <w:jc w:val="both"/>
        <w:rPr>
          <w:rFonts w:ascii="Times New Roman" w:eastAsia="Times New Roman" w:hAnsi="Times New Roman"/>
          <w:sz w:val="24"/>
          <w:szCs w:val="24"/>
          <w:lang w:eastAsia="ru-RU"/>
        </w:rPr>
      </w:pPr>
      <w:r w:rsidRPr="00737DE3">
        <w:rPr>
          <w:rFonts w:ascii="Times New Roman" w:eastAsia="Times New Roman" w:hAnsi="Times New Roman"/>
          <w:sz w:val="24"/>
          <w:szCs w:val="24"/>
          <w:lang w:eastAsia="ru-RU"/>
        </w:rPr>
        <w:t>блок-схема предоставления муниципальной услуги;</w:t>
      </w:r>
    </w:p>
    <w:p w:rsidR="00737DE3" w:rsidRPr="00737DE3" w:rsidRDefault="00737DE3" w:rsidP="00737DE3">
      <w:pPr>
        <w:spacing w:after="0" w:line="240" w:lineRule="auto"/>
        <w:ind w:firstLine="709"/>
        <w:jc w:val="both"/>
        <w:rPr>
          <w:rFonts w:ascii="Times New Roman" w:eastAsia="Times New Roman" w:hAnsi="Times New Roman"/>
          <w:sz w:val="24"/>
          <w:szCs w:val="24"/>
          <w:lang w:eastAsia="ru-RU"/>
        </w:rPr>
      </w:pPr>
      <w:r w:rsidRPr="00737DE3">
        <w:rPr>
          <w:rFonts w:ascii="Times New Roman" w:eastAsia="Times New Roman" w:hAnsi="Times New Roman"/>
          <w:sz w:val="24"/>
          <w:szCs w:val="24"/>
          <w:lang w:eastAsia="ru-RU"/>
        </w:rPr>
        <w:t>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администрации поселения либо к специалисту МФЦ.</w:t>
      </w:r>
    </w:p>
    <w:p w:rsidR="00D82BC1" w:rsidRPr="00D82BC1" w:rsidRDefault="00737DE3" w:rsidP="00737DE3">
      <w:pPr>
        <w:spacing w:after="0" w:line="240" w:lineRule="auto"/>
        <w:ind w:firstLine="709"/>
        <w:jc w:val="both"/>
        <w:rPr>
          <w:rFonts w:ascii="Times New Roman" w:eastAsia="Times New Roman" w:hAnsi="Times New Roman"/>
          <w:sz w:val="24"/>
          <w:szCs w:val="24"/>
          <w:lang w:eastAsia="ru-RU"/>
        </w:rPr>
      </w:pPr>
      <w:r w:rsidRPr="00737DE3">
        <w:rPr>
          <w:rFonts w:ascii="Times New Roman" w:eastAsia="Times New Roman" w:hAnsi="Times New Roman"/>
          <w:sz w:val="24"/>
          <w:szCs w:val="24"/>
          <w:lang w:eastAsia="ru-RU"/>
        </w:rPr>
        <w:t>В случае внесения изменений в порядок предоставления муниципальной услуги специалист администрации поселения,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информации в информаци</w:t>
      </w:r>
      <w:r>
        <w:rPr>
          <w:rFonts w:ascii="Times New Roman" w:eastAsia="Times New Roman" w:hAnsi="Times New Roman"/>
          <w:sz w:val="24"/>
          <w:szCs w:val="24"/>
          <w:lang w:eastAsia="ru-RU"/>
        </w:rPr>
        <w:t>онно-телекоммуникационной сети «</w:t>
      </w:r>
      <w:r w:rsidRPr="00737DE3">
        <w:rPr>
          <w:rFonts w:ascii="Times New Roman" w:eastAsia="Times New Roman" w:hAnsi="Times New Roman"/>
          <w:sz w:val="24"/>
          <w:szCs w:val="24"/>
          <w:lang w:eastAsia="ru-RU"/>
        </w:rPr>
        <w:t>Интернет</w:t>
      </w:r>
      <w:r>
        <w:rPr>
          <w:rFonts w:ascii="Times New Roman" w:eastAsia="Times New Roman" w:hAnsi="Times New Roman"/>
          <w:sz w:val="24"/>
          <w:szCs w:val="24"/>
          <w:lang w:eastAsia="ru-RU"/>
        </w:rPr>
        <w:t>»</w:t>
      </w:r>
      <w:r w:rsidRPr="00737DE3">
        <w:rPr>
          <w:rFonts w:ascii="Times New Roman" w:eastAsia="Times New Roman" w:hAnsi="Times New Roman"/>
          <w:sz w:val="24"/>
          <w:szCs w:val="24"/>
          <w:lang w:eastAsia="ru-RU"/>
        </w:rPr>
        <w:t xml:space="preserve"> и на информационном стенде, находящемся в месте предоставления муниципальной услуги.</w:t>
      </w:r>
    </w:p>
    <w:p w:rsidR="00737DE3" w:rsidRDefault="00737DE3" w:rsidP="002B4B0C">
      <w:pPr>
        <w:spacing w:after="0" w:line="240" w:lineRule="auto"/>
        <w:jc w:val="center"/>
        <w:rPr>
          <w:rFonts w:ascii="Times New Roman" w:eastAsia="Times New Roman" w:hAnsi="Times New Roman"/>
          <w:sz w:val="24"/>
          <w:szCs w:val="24"/>
          <w:lang w:eastAsia="ru-RU"/>
        </w:rPr>
      </w:pPr>
    </w:p>
    <w:p w:rsidR="00D82BC1" w:rsidRPr="00D82BC1" w:rsidRDefault="00D82BC1" w:rsidP="002B4B0C">
      <w:pPr>
        <w:spacing w:after="0" w:line="240" w:lineRule="auto"/>
        <w:jc w:val="center"/>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 xml:space="preserve">II. Стандарт предоставления муниципальной услуги </w:t>
      </w:r>
    </w:p>
    <w:p w:rsidR="00D82BC1" w:rsidRPr="00D82BC1" w:rsidRDefault="00D82BC1" w:rsidP="001F2E81">
      <w:pPr>
        <w:spacing w:after="0" w:line="240" w:lineRule="auto"/>
        <w:rPr>
          <w:rFonts w:ascii="Times New Roman" w:eastAsia="Times New Roman" w:hAnsi="Times New Roman"/>
          <w:sz w:val="24"/>
          <w:szCs w:val="24"/>
          <w:lang w:eastAsia="ru-RU"/>
        </w:rPr>
      </w:pPr>
    </w:p>
    <w:p w:rsidR="00D82BC1" w:rsidRPr="00D82BC1" w:rsidRDefault="00B91E47" w:rsidP="00CB681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D82BC1" w:rsidRPr="00D82BC1">
        <w:rPr>
          <w:rFonts w:ascii="Times New Roman" w:eastAsia="Times New Roman" w:hAnsi="Times New Roman"/>
          <w:sz w:val="24"/>
          <w:szCs w:val="24"/>
          <w:lang w:eastAsia="ru-RU"/>
        </w:rPr>
        <w:t>1. Наименование муниципальной услуги: предоставление информации о порядке предоставления жилищно-коммунальных услуг населению.</w:t>
      </w:r>
    </w:p>
    <w:p w:rsidR="00D82BC1" w:rsidRPr="00D82BC1" w:rsidRDefault="00D82BC1" w:rsidP="00CB6814">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2.</w:t>
      </w:r>
      <w:r w:rsidR="00B91E47">
        <w:rPr>
          <w:rFonts w:ascii="Times New Roman" w:eastAsia="Times New Roman" w:hAnsi="Times New Roman"/>
          <w:sz w:val="24"/>
          <w:szCs w:val="24"/>
          <w:lang w:eastAsia="ru-RU"/>
        </w:rPr>
        <w:t>2.</w:t>
      </w:r>
      <w:r w:rsidRPr="00D82BC1">
        <w:rPr>
          <w:rFonts w:ascii="Times New Roman" w:eastAsia="Times New Roman" w:hAnsi="Times New Roman"/>
          <w:sz w:val="24"/>
          <w:szCs w:val="24"/>
          <w:lang w:eastAsia="ru-RU"/>
        </w:rPr>
        <w:t xml:space="preserve"> Наименование органа, предоставляющего муниципальную услугу, его структурных подразделений, участвующих в предоставлении муниципальной услуги.</w:t>
      </w:r>
    </w:p>
    <w:p w:rsidR="00D82BC1" w:rsidRPr="00D82BC1" w:rsidRDefault="00D82BC1" w:rsidP="00CB6814">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Органом, предоставляющим муниципальную услугу, является администрация поселения.</w:t>
      </w:r>
    </w:p>
    <w:p w:rsidR="00D82BC1" w:rsidRPr="00D82BC1" w:rsidRDefault="00D82BC1" w:rsidP="00CB6814">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Для предоставления муниципальной услуги заявитель может также обратиться в МФЦ Югры.</w:t>
      </w:r>
    </w:p>
    <w:p w:rsidR="00CB6814" w:rsidRDefault="00CB6814" w:rsidP="00CB6814">
      <w:pPr>
        <w:spacing w:after="0" w:line="240" w:lineRule="auto"/>
        <w:ind w:firstLine="709"/>
        <w:jc w:val="both"/>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t xml:space="preserve">В соответствии с требованиями пункта 3 части 1 </w:t>
      </w:r>
      <w:r w:rsidRPr="007D12FF">
        <w:rPr>
          <w:rFonts w:ascii="Times New Roman" w:eastAsia="Times New Roman" w:hAnsi="Times New Roman"/>
          <w:sz w:val="24"/>
          <w:szCs w:val="24"/>
          <w:lang w:eastAsia="ru-RU"/>
        </w:rPr>
        <w:t>статьи 7 Федерального закона</w:t>
      </w:r>
      <w:r>
        <w:rPr>
          <w:rFonts w:ascii="Times New Roman" w:eastAsia="Times New Roman" w:hAnsi="Times New Roman"/>
          <w:sz w:val="24"/>
          <w:szCs w:val="24"/>
          <w:lang w:eastAsia="ru-RU"/>
        </w:rPr>
        <w:t xml:space="preserve"> от 27 июля 2010 года № 210-ФЗ «</w:t>
      </w:r>
      <w:r w:rsidRPr="007D12FF">
        <w:rPr>
          <w:rFonts w:ascii="Times New Roman" w:eastAsia="Times New Roman" w:hAnsi="Times New Roman"/>
          <w:sz w:val="24"/>
          <w:szCs w:val="24"/>
          <w:lang w:eastAsia="ru-RU"/>
        </w:rPr>
        <w:t>Об организации предоставления государственных и муниципальных услуг</w:t>
      </w:r>
      <w:r>
        <w:rPr>
          <w:rFonts w:ascii="Times New Roman" w:eastAsia="Times New Roman" w:hAnsi="Times New Roman"/>
          <w:sz w:val="24"/>
          <w:szCs w:val="24"/>
          <w:lang w:eastAsia="ru-RU"/>
        </w:rPr>
        <w:t>»</w:t>
      </w:r>
      <w:r w:rsidRPr="007162A6">
        <w:rPr>
          <w:rFonts w:ascii="Times New Roman" w:eastAsia="Times New Roman" w:hAnsi="Times New Roman"/>
          <w:sz w:val="24"/>
          <w:szCs w:val="24"/>
          <w:lang w:eastAsia="ru-RU"/>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w:t>
      </w:r>
      <w:r>
        <w:rPr>
          <w:rFonts w:ascii="Times New Roman" w:eastAsia="Times New Roman" w:hAnsi="Times New Roman"/>
          <w:sz w:val="24"/>
          <w:szCs w:val="24"/>
          <w:lang w:eastAsia="ru-RU"/>
        </w:rPr>
        <w:t>оставления муниципальных услуг.</w:t>
      </w:r>
    </w:p>
    <w:p w:rsidR="00D82BC1" w:rsidRPr="00D82BC1" w:rsidRDefault="00B91E47" w:rsidP="00CB681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D82BC1" w:rsidRPr="00D82BC1">
        <w:rPr>
          <w:rFonts w:ascii="Times New Roman" w:eastAsia="Times New Roman" w:hAnsi="Times New Roman"/>
          <w:sz w:val="24"/>
          <w:szCs w:val="24"/>
          <w:lang w:eastAsia="ru-RU"/>
        </w:rPr>
        <w:t>3. Результат предоставления муниципальной услуги</w:t>
      </w:r>
      <w:r w:rsidR="00CB6814">
        <w:rPr>
          <w:rFonts w:ascii="Times New Roman" w:eastAsia="Times New Roman" w:hAnsi="Times New Roman"/>
          <w:sz w:val="24"/>
          <w:szCs w:val="24"/>
          <w:lang w:eastAsia="ru-RU"/>
        </w:rPr>
        <w:t>.</w:t>
      </w:r>
    </w:p>
    <w:p w:rsidR="00D82BC1" w:rsidRPr="00D82BC1" w:rsidRDefault="00D82BC1" w:rsidP="00CB6814">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lastRenderedPageBreak/>
        <w:t>Конечным результатом предоставления муниципальной услуги является:</w:t>
      </w:r>
    </w:p>
    <w:p w:rsidR="00D82BC1" w:rsidRPr="00D82BC1" w:rsidRDefault="00D82BC1" w:rsidP="00CB6814">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выдача (направление) заявителю информации о порядке предоставления жилищно-коммунальных услуг населению;</w:t>
      </w:r>
    </w:p>
    <w:p w:rsidR="00D82BC1" w:rsidRPr="00D82BC1" w:rsidRDefault="00D82BC1" w:rsidP="00CB6814">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выдача (направление) заявителю уведомления об отказе в предоставлении информации с указанием причины отказа.</w:t>
      </w:r>
    </w:p>
    <w:p w:rsidR="00D82BC1" w:rsidRPr="00D82BC1" w:rsidRDefault="00D82BC1" w:rsidP="00CB6814">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 xml:space="preserve">Результат предоставления муниципальной услуги оформляется на официальном бланке администрации поселения за подписью главы сельского поселения </w:t>
      </w:r>
      <w:proofErr w:type="spellStart"/>
      <w:r w:rsidR="00040B29">
        <w:rPr>
          <w:rFonts w:ascii="Times New Roman" w:eastAsia="Times New Roman" w:hAnsi="Times New Roman"/>
          <w:sz w:val="24"/>
          <w:szCs w:val="24"/>
          <w:lang w:eastAsia="ru-RU"/>
        </w:rPr>
        <w:t>Лотаковской</w:t>
      </w:r>
      <w:proofErr w:type="spellEnd"/>
      <w:r w:rsidRPr="00D82BC1">
        <w:rPr>
          <w:rFonts w:ascii="Times New Roman" w:eastAsia="Times New Roman" w:hAnsi="Times New Roman"/>
          <w:sz w:val="24"/>
          <w:szCs w:val="24"/>
          <w:lang w:eastAsia="ru-RU"/>
        </w:rPr>
        <w:t xml:space="preserve"> либо лица, его замещающего.</w:t>
      </w:r>
    </w:p>
    <w:p w:rsidR="00D82BC1" w:rsidRPr="00D82BC1" w:rsidRDefault="00B91E47" w:rsidP="00CB681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D82BC1" w:rsidRPr="00D82BC1">
        <w:rPr>
          <w:rFonts w:ascii="Times New Roman" w:eastAsia="Times New Roman" w:hAnsi="Times New Roman"/>
          <w:sz w:val="24"/>
          <w:szCs w:val="24"/>
          <w:lang w:eastAsia="ru-RU"/>
        </w:rPr>
        <w:t>4. Срок предоставления муниципальной услуги</w:t>
      </w:r>
      <w:r w:rsidR="00CB6814">
        <w:rPr>
          <w:rFonts w:ascii="Times New Roman" w:eastAsia="Times New Roman" w:hAnsi="Times New Roman"/>
          <w:sz w:val="24"/>
          <w:szCs w:val="24"/>
          <w:lang w:eastAsia="ru-RU"/>
        </w:rPr>
        <w:t>.</w:t>
      </w:r>
    </w:p>
    <w:p w:rsidR="00D82BC1" w:rsidRPr="00D82BC1" w:rsidRDefault="00D82BC1" w:rsidP="00CB6814">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Общий срок предоставления муниципальной услуги составляет 30 календарных дней со дня регистрации заявления о предоставлении муниципальной услуги в администрации поселения.</w:t>
      </w:r>
    </w:p>
    <w:p w:rsidR="00D82BC1" w:rsidRPr="00D82BC1" w:rsidRDefault="00D82BC1" w:rsidP="00CB6814">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В общий срок предоставления муниципальной услуги входит срок выдачи (направления) документов, являющихся результатом предоставления муниципальной услуги.</w:t>
      </w:r>
    </w:p>
    <w:p w:rsidR="00D82BC1" w:rsidRPr="00D82BC1" w:rsidRDefault="00D82BC1" w:rsidP="00CB6814">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заявителя в администрацию поселения.</w:t>
      </w:r>
    </w:p>
    <w:p w:rsidR="00D82BC1" w:rsidRPr="00D82BC1" w:rsidRDefault="00D82BC1" w:rsidP="00CB6814">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 xml:space="preserve">Срок выдачи (направления) документов, являющихся результатом предоставления муниципальной услуги, - 1 рабочий день со дня подписания главой поселения либо лицом, его замещающим документов, являющихся результатом предоставления муниципальной услуги, указанных в пункте </w:t>
      </w:r>
      <w:r w:rsidR="00B91E47">
        <w:rPr>
          <w:rFonts w:ascii="Times New Roman" w:eastAsia="Times New Roman" w:hAnsi="Times New Roman"/>
          <w:sz w:val="24"/>
          <w:szCs w:val="24"/>
          <w:lang w:eastAsia="ru-RU"/>
        </w:rPr>
        <w:t>2.</w:t>
      </w:r>
      <w:r w:rsidRPr="00D82BC1">
        <w:rPr>
          <w:rFonts w:ascii="Times New Roman" w:eastAsia="Times New Roman" w:hAnsi="Times New Roman"/>
          <w:sz w:val="24"/>
          <w:szCs w:val="24"/>
          <w:lang w:eastAsia="ru-RU"/>
        </w:rPr>
        <w:t>3 настоящего административного регламента.</w:t>
      </w:r>
    </w:p>
    <w:p w:rsidR="00D82BC1" w:rsidRPr="00D82BC1" w:rsidRDefault="00D82BC1" w:rsidP="00CB6814">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Приостановление предоставления муниципальной услуги законодательством не предусмотрено.</w:t>
      </w:r>
    </w:p>
    <w:p w:rsidR="00D82BC1" w:rsidRPr="00D82BC1" w:rsidRDefault="00B91E47" w:rsidP="00CB681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D82BC1" w:rsidRPr="00D82BC1">
        <w:rPr>
          <w:rFonts w:ascii="Times New Roman" w:eastAsia="Times New Roman" w:hAnsi="Times New Roman"/>
          <w:sz w:val="24"/>
          <w:szCs w:val="24"/>
          <w:lang w:eastAsia="ru-RU"/>
        </w:rPr>
        <w:t>5. Перечень нормативных правовых актов, непосредственно регулирующих предоставление муниципальной услуги</w:t>
      </w:r>
      <w:r w:rsidR="00537D2B">
        <w:rPr>
          <w:rFonts w:ascii="Times New Roman" w:eastAsia="Times New Roman" w:hAnsi="Times New Roman"/>
          <w:sz w:val="24"/>
          <w:szCs w:val="24"/>
          <w:lang w:eastAsia="ru-RU"/>
        </w:rPr>
        <w:t>.</w:t>
      </w:r>
    </w:p>
    <w:p w:rsidR="00D82BC1" w:rsidRPr="00D82BC1" w:rsidRDefault="00D82BC1" w:rsidP="00CB6814">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Предоставление муниципальной услуги осуществляется в соответствии с:</w:t>
      </w:r>
    </w:p>
    <w:p w:rsidR="00D82BC1" w:rsidRPr="00D82BC1" w:rsidRDefault="00D82BC1" w:rsidP="00CB6814">
      <w:pPr>
        <w:spacing w:after="0" w:line="240" w:lineRule="auto"/>
        <w:ind w:firstLine="709"/>
        <w:jc w:val="both"/>
        <w:rPr>
          <w:rFonts w:ascii="Times New Roman" w:eastAsia="Times New Roman" w:hAnsi="Times New Roman"/>
          <w:sz w:val="24"/>
          <w:szCs w:val="24"/>
          <w:lang w:eastAsia="ru-RU"/>
        </w:rPr>
      </w:pPr>
      <w:r w:rsidRPr="00537D2B">
        <w:rPr>
          <w:rFonts w:ascii="Times New Roman" w:eastAsia="Times New Roman" w:hAnsi="Times New Roman"/>
          <w:sz w:val="24"/>
          <w:szCs w:val="24"/>
          <w:lang w:eastAsia="ru-RU"/>
        </w:rPr>
        <w:t xml:space="preserve">Жилищным кодексом Российской Федерации от 29 декабря 2004 года N 188-ФЗ </w:t>
      </w:r>
      <w:r w:rsidRPr="00D82BC1">
        <w:rPr>
          <w:rFonts w:ascii="Times New Roman" w:eastAsia="Times New Roman" w:hAnsi="Times New Roman"/>
          <w:sz w:val="24"/>
          <w:szCs w:val="24"/>
          <w:lang w:eastAsia="ru-RU"/>
        </w:rPr>
        <w:t>("Собрание законодательства РФ", 03.01.2005, N 1 (часть 1), ст. 14, "Российская газета", N 1, 12.01.2005);</w:t>
      </w:r>
    </w:p>
    <w:p w:rsidR="00D82BC1" w:rsidRPr="00D82BC1" w:rsidRDefault="00D82BC1" w:rsidP="00CB6814">
      <w:pPr>
        <w:spacing w:after="0" w:line="240" w:lineRule="auto"/>
        <w:ind w:firstLine="709"/>
        <w:jc w:val="both"/>
        <w:rPr>
          <w:rFonts w:ascii="Times New Roman" w:eastAsia="Times New Roman" w:hAnsi="Times New Roman"/>
          <w:sz w:val="24"/>
          <w:szCs w:val="24"/>
          <w:lang w:eastAsia="ru-RU"/>
        </w:rPr>
      </w:pPr>
      <w:r w:rsidRPr="00537D2B">
        <w:rPr>
          <w:rFonts w:ascii="Times New Roman" w:eastAsia="Times New Roman" w:hAnsi="Times New Roman"/>
          <w:sz w:val="24"/>
          <w:szCs w:val="24"/>
          <w:lang w:eastAsia="ru-RU"/>
        </w:rPr>
        <w:t xml:space="preserve">Федеральным законом от 29 декабря 2014 г. N 458-ФЗ "О внесении изменений в Федеральный закон "Об отходах производства и потребления", </w:t>
      </w:r>
      <w:r w:rsidRPr="00D82BC1">
        <w:rPr>
          <w:rFonts w:ascii="Times New Roman" w:eastAsia="Times New Roman" w:hAnsi="Times New Roman"/>
          <w:sz w:val="24"/>
          <w:szCs w:val="24"/>
          <w:lang w:eastAsia="ru-RU"/>
        </w:rPr>
        <w:t>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("Российская газета" от 31.12.2014 г. N 299, в Собрании законодательства Российской Федерации от 05.01.2015 г. N 1 (часть I) ст. 11);</w:t>
      </w:r>
    </w:p>
    <w:p w:rsidR="00D82BC1" w:rsidRPr="00D82BC1" w:rsidRDefault="00D9576D" w:rsidP="00CB6814">
      <w:pPr>
        <w:spacing w:after="0" w:line="240" w:lineRule="auto"/>
        <w:ind w:firstLine="709"/>
        <w:jc w:val="both"/>
        <w:rPr>
          <w:rFonts w:ascii="Times New Roman" w:eastAsia="Times New Roman" w:hAnsi="Times New Roman"/>
          <w:sz w:val="24"/>
          <w:szCs w:val="24"/>
          <w:lang w:eastAsia="ru-RU"/>
        </w:rPr>
      </w:pPr>
      <w:hyperlink r:id="rId8" w:history="1">
        <w:r w:rsidR="00D82BC1" w:rsidRPr="00537D2B">
          <w:rPr>
            <w:rFonts w:ascii="Times New Roman" w:eastAsia="Times New Roman" w:hAnsi="Times New Roman"/>
            <w:sz w:val="24"/>
            <w:szCs w:val="24"/>
            <w:lang w:eastAsia="ru-RU"/>
          </w:rPr>
          <w:t>Федеральным законом от 9 февраля 2009 года N 8-ФЗ "Об обеспечении доступа к информации о деятельности государственных органов и органов местного самоуправления"</w:t>
        </w:r>
      </w:hyperlink>
      <w:r w:rsidR="00D82BC1" w:rsidRPr="00D82BC1">
        <w:rPr>
          <w:rFonts w:ascii="Times New Roman" w:eastAsia="Times New Roman" w:hAnsi="Times New Roman"/>
          <w:sz w:val="24"/>
          <w:szCs w:val="24"/>
          <w:lang w:eastAsia="ru-RU"/>
        </w:rPr>
        <w:t xml:space="preserve"> ("Парламентская газета", N 8, 13-19.02.2009, "Российская газета", N 25, 13.02.2009, "Собрание законодательства РФ", 16.02.2009, N 7, ст. 776);</w:t>
      </w:r>
    </w:p>
    <w:p w:rsidR="00D82BC1" w:rsidRPr="00D82BC1" w:rsidRDefault="00D9576D" w:rsidP="00CB6814">
      <w:pPr>
        <w:spacing w:after="0" w:line="240" w:lineRule="auto"/>
        <w:ind w:firstLine="709"/>
        <w:jc w:val="both"/>
        <w:rPr>
          <w:rFonts w:ascii="Times New Roman" w:eastAsia="Times New Roman" w:hAnsi="Times New Roman"/>
          <w:sz w:val="24"/>
          <w:szCs w:val="24"/>
          <w:lang w:eastAsia="ru-RU"/>
        </w:rPr>
      </w:pPr>
      <w:hyperlink r:id="rId9" w:history="1">
        <w:r w:rsidR="00D82BC1" w:rsidRPr="00537D2B">
          <w:rPr>
            <w:rFonts w:ascii="Times New Roman" w:eastAsia="Times New Roman" w:hAnsi="Times New Roman"/>
            <w:sz w:val="24"/>
            <w:szCs w:val="24"/>
            <w:lang w:eastAsia="ru-RU"/>
          </w:rPr>
          <w:t>Федеральным законом от 27 июля 2010 года N 210-ФЗ "Об организации предоставления государственных и муниципальных услуг"</w:t>
        </w:r>
      </w:hyperlink>
      <w:r w:rsidR="00D82BC1" w:rsidRPr="00537D2B">
        <w:rPr>
          <w:rFonts w:ascii="Times New Roman" w:eastAsia="Times New Roman" w:hAnsi="Times New Roman"/>
          <w:sz w:val="24"/>
          <w:szCs w:val="24"/>
          <w:lang w:eastAsia="ru-RU"/>
        </w:rPr>
        <w:t xml:space="preserve"> </w:t>
      </w:r>
      <w:r w:rsidR="00D82BC1" w:rsidRPr="00D82BC1">
        <w:rPr>
          <w:rFonts w:ascii="Times New Roman" w:eastAsia="Times New Roman" w:hAnsi="Times New Roman"/>
          <w:sz w:val="24"/>
          <w:szCs w:val="24"/>
          <w:lang w:eastAsia="ru-RU"/>
        </w:rPr>
        <w:t>("Российская газета", N 168, 30.07.2010,"Собрание законодательства РФ", 02.08.2010, N 31, ст. 4179);</w:t>
      </w:r>
    </w:p>
    <w:p w:rsidR="00D82BC1" w:rsidRPr="00D82BC1" w:rsidRDefault="00D82BC1" w:rsidP="00CB6814">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постановлением Правительства Российской Федерации от 23 мая 2006 года N 306 "Об утверждении правил установления и определения нормативов потребления коммунальных услуг" ("Собрание законодательства РФ", 29.05.2006, N 22, ст. 2338, "Российская газета", N 114, 31.05.2006);</w:t>
      </w:r>
    </w:p>
    <w:p w:rsidR="00D82BC1" w:rsidRPr="00D82BC1" w:rsidRDefault="00D82BC1" w:rsidP="00CB6814">
      <w:pPr>
        <w:spacing w:after="0" w:line="240" w:lineRule="auto"/>
        <w:ind w:firstLine="709"/>
        <w:jc w:val="both"/>
        <w:rPr>
          <w:rFonts w:ascii="Times New Roman" w:eastAsia="Times New Roman" w:hAnsi="Times New Roman"/>
          <w:sz w:val="24"/>
          <w:szCs w:val="24"/>
          <w:lang w:eastAsia="ru-RU"/>
        </w:rPr>
      </w:pPr>
      <w:r w:rsidRPr="00537D2B">
        <w:rPr>
          <w:rFonts w:ascii="Times New Roman" w:eastAsia="Times New Roman" w:hAnsi="Times New Roman"/>
          <w:sz w:val="24"/>
          <w:szCs w:val="24"/>
          <w:lang w:eastAsia="ru-RU"/>
        </w:rPr>
        <w:t>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w:t>
      </w:r>
      <w:r w:rsidRPr="00D82BC1">
        <w:rPr>
          <w:rFonts w:ascii="Times New Roman" w:eastAsia="Times New Roman" w:hAnsi="Times New Roman"/>
          <w:sz w:val="24"/>
          <w:szCs w:val="24"/>
          <w:lang w:eastAsia="ru-RU"/>
        </w:rPr>
        <w:t xml:space="preserve"> ("Российская газета" от 01.06.2011 г. N 116, Собрание законодательства Российской Федерации от 30.05.2011 г. N 22 ст. 3168);</w:t>
      </w:r>
    </w:p>
    <w:p w:rsidR="00D82BC1" w:rsidRPr="00D82BC1" w:rsidRDefault="00D82BC1" w:rsidP="00CB6814">
      <w:pPr>
        <w:spacing w:after="0" w:line="240" w:lineRule="auto"/>
        <w:ind w:firstLine="709"/>
        <w:jc w:val="both"/>
        <w:rPr>
          <w:rFonts w:ascii="Times New Roman" w:eastAsia="Times New Roman" w:hAnsi="Times New Roman"/>
          <w:sz w:val="24"/>
          <w:szCs w:val="24"/>
          <w:lang w:eastAsia="ru-RU"/>
        </w:rPr>
      </w:pPr>
      <w:r w:rsidRPr="00537D2B">
        <w:rPr>
          <w:rFonts w:ascii="Times New Roman" w:eastAsia="Times New Roman" w:hAnsi="Times New Roman"/>
          <w:sz w:val="24"/>
          <w:szCs w:val="24"/>
          <w:lang w:eastAsia="ru-RU"/>
        </w:rPr>
        <w:t xml:space="preserve">постановлением Правительства Российской Федерации от 13 августа 2006 года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w:t>
      </w:r>
      <w:r w:rsidRPr="00537D2B">
        <w:rPr>
          <w:rFonts w:ascii="Times New Roman" w:eastAsia="Times New Roman" w:hAnsi="Times New Roman"/>
          <w:sz w:val="24"/>
          <w:szCs w:val="24"/>
          <w:lang w:eastAsia="ru-RU"/>
        </w:rPr>
        <w:lastRenderedPageBreak/>
        <w:t xml:space="preserve">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r w:rsidRPr="00D82BC1">
        <w:rPr>
          <w:rFonts w:ascii="Times New Roman" w:eastAsia="Times New Roman" w:hAnsi="Times New Roman"/>
          <w:sz w:val="24"/>
          <w:szCs w:val="24"/>
          <w:lang w:eastAsia="ru-RU"/>
        </w:rPr>
        <w:t>("Собрание законодательства РФ", 21.08.2006, N 34, ст. 3680, "Российская газета", N 184, 22.08.2006);</w:t>
      </w:r>
    </w:p>
    <w:p w:rsidR="00D82BC1" w:rsidRPr="00D82BC1" w:rsidRDefault="00D82BC1" w:rsidP="00CB6814">
      <w:pPr>
        <w:spacing w:after="0" w:line="240" w:lineRule="auto"/>
        <w:ind w:firstLine="709"/>
        <w:jc w:val="both"/>
        <w:rPr>
          <w:rFonts w:ascii="Times New Roman" w:eastAsia="Times New Roman" w:hAnsi="Times New Roman"/>
          <w:sz w:val="24"/>
          <w:szCs w:val="24"/>
          <w:lang w:eastAsia="ru-RU"/>
        </w:rPr>
      </w:pPr>
      <w:r w:rsidRPr="00537D2B">
        <w:rPr>
          <w:rFonts w:ascii="Times New Roman" w:eastAsia="Times New Roman" w:hAnsi="Times New Roman"/>
          <w:sz w:val="24"/>
          <w:szCs w:val="24"/>
          <w:lang w:eastAsia="ru-RU"/>
        </w:rPr>
        <w:t xml:space="preserve">постановлением Правительства Российской Федерации от 21 июля 2008 года N 549 "О порядке поставки газа для обеспечения коммунально-бытовых нужд граждан" </w:t>
      </w:r>
      <w:r w:rsidRPr="00D82BC1">
        <w:rPr>
          <w:rFonts w:ascii="Times New Roman" w:eastAsia="Times New Roman" w:hAnsi="Times New Roman"/>
          <w:sz w:val="24"/>
          <w:szCs w:val="24"/>
          <w:lang w:eastAsia="ru-RU"/>
        </w:rPr>
        <w:t>("Собрание законодательства РФ", 28.07.2008, N 30 (ч. 2), ст. 3635, "Российская газета", N 163, 01.08.2008);</w:t>
      </w:r>
    </w:p>
    <w:p w:rsidR="00D82BC1" w:rsidRPr="00D82BC1" w:rsidRDefault="00D82BC1" w:rsidP="00CB6814">
      <w:pPr>
        <w:spacing w:after="0" w:line="240" w:lineRule="auto"/>
        <w:ind w:firstLine="709"/>
        <w:jc w:val="both"/>
        <w:rPr>
          <w:rFonts w:ascii="Times New Roman" w:eastAsia="Times New Roman" w:hAnsi="Times New Roman"/>
          <w:sz w:val="24"/>
          <w:szCs w:val="24"/>
          <w:lang w:eastAsia="ru-RU"/>
        </w:rPr>
      </w:pPr>
      <w:r w:rsidRPr="00537D2B">
        <w:rPr>
          <w:rFonts w:ascii="Times New Roman" w:eastAsia="Times New Roman" w:hAnsi="Times New Roman"/>
          <w:sz w:val="24"/>
          <w:szCs w:val="24"/>
          <w:lang w:eastAsia="ru-RU"/>
        </w:rPr>
        <w:t xml:space="preserve">распоряжением Правительства Российской Федерации от 17 декабря 2009 года N 1993-р "Об утверждении сводного перечня первоочередных государственных и муниципальных услуг, предоставляемых в электронном виде" </w:t>
      </w:r>
      <w:r w:rsidRPr="00D82BC1">
        <w:rPr>
          <w:rFonts w:ascii="Times New Roman" w:eastAsia="Times New Roman" w:hAnsi="Times New Roman"/>
          <w:sz w:val="24"/>
          <w:szCs w:val="24"/>
          <w:lang w:eastAsia="ru-RU"/>
        </w:rPr>
        <w:t>("Российская газета", N 247, 23.12.2009, "Собрание законодательства РФ", 28.12.2009, N 52 (2 ч.), ст. 6626);</w:t>
      </w:r>
    </w:p>
    <w:p w:rsidR="00D82BC1" w:rsidRPr="00D82BC1" w:rsidRDefault="00D82BC1" w:rsidP="00CB6814">
      <w:pPr>
        <w:spacing w:after="0" w:line="240" w:lineRule="auto"/>
        <w:ind w:firstLine="709"/>
        <w:jc w:val="both"/>
        <w:rPr>
          <w:rFonts w:ascii="Times New Roman" w:eastAsia="Times New Roman" w:hAnsi="Times New Roman"/>
          <w:sz w:val="24"/>
          <w:szCs w:val="24"/>
          <w:lang w:eastAsia="ru-RU"/>
        </w:rPr>
      </w:pPr>
      <w:r w:rsidRPr="00537D2B">
        <w:rPr>
          <w:rFonts w:ascii="Times New Roman" w:eastAsia="Times New Roman" w:hAnsi="Times New Roman"/>
          <w:sz w:val="24"/>
          <w:szCs w:val="24"/>
          <w:lang w:eastAsia="ru-RU"/>
        </w:rPr>
        <w:t xml:space="preserve">постановлением Правительства Российской Федерации от 24 октября 2011 года N 861 "О федеральных государственных информационных системах, обеспечивающих предоставление в электронной форме государственных и муниципальных услуг" </w:t>
      </w:r>
      <w:r w:rsidRPr="00D82BC1">
        <w:rPr>
          <w:rFonts w:ascii="Times New Roman" w:eastAsia="Times New Roman" w:hAnsi="Times New Roman"/>
          <w:sz w:val="24"/>
          <w:szCs w:val="24"/>
          <w:lang w:eastAsia="ru-RU"/>
        </w:rPr>
        <w:t>("Собрание законодательства РФ", 31.10.2011, N 44, ст. 6274, "Российская газета", N 246, 02.11.2011);</w:t>
      </w:r>
    </w:p>
    <w:p w:rsidR="00537D2B" w:rsidRDefault="00510140" w:rsidP="00CB681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Уставом </w:t>
      </w:r>
      <w:proofErr w:type="spellStart"/>
      <w:r>
        <w:rPr>
          <w:rFonts w:ascii="Times New Roman" w:eastAsia="Times New Roman" w:hAnsi="Times New Roman"/>
          <w:sz w:val="24"/>
          <w:szCs w:val="24"/>
          <w:lang w:eastAsia="ru-RU"/>
        </w:rPr>
        <w:t>Лотаковского</w:t>
      </w:r>
      <w:proofErr w:type="spellEnd"/>
      <w:r>
        <w:rPr>
          <w:rFonts w:ascii="Times New Roman" w:eastAsia="Times New Roman" w:hAnsi="Times New Roman"/>
          <w:sz w:val="24"/>
          <w:szCs w:val="24"/>
          <w:lang w:eastAsia="ru-RU"/>
        </w:rPr>
        <w:t xml:space="preserve"> сельского поселения</w:t>
      </w:r>
      <w:r w:rsidR="00537D2B">
        <w:rPr>
          <w:rFonts w:ascii="Times New Roman" w:eastAsia="Times New Roman" w:hAnsi="Times New Roman"/>
          <w:sz w:val="24"/>
          <w:szCs w:val="24"/>
          <w:lang w:eastAsia="ru-RU"/>
        </w:rPr>
        <w:t>;</w:t>
      </w:r>
    </w:p>
    <w:p w:rsidR="00D82BC1" w:rsidRPr="00D82BC1" w:rsidRDefault="00D82BC1" w:rsidP="00CB6814">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настоящим административным регламентом.</w:t>
      </w:r>
    </w:p>
    <w:p w:rsidR="00D82BC1" w:rsidRPr="00D82BC1" w:rsidRDefault="00B91E47" w:rsidP="00CB681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D82BC1" w:rsidRPr="00D82BC1">
        <w:rPr>
          <w:rFonts w:ascii="Times New Roman" w:eastAsia="Times New Roman" w:hAnsi="Times New Roman"/>
          <w:sz w:val="24"/>
          <w:szCs w:val="24"/>
          <w:lang w:eastAsia="ru-RU"/>
        </w:rPr>
        <w:t>6. Исчерпывающий перечень документов, необходимых для предоставления муниципальной услуги</w:t>
      </w:r>
      <w:r w:rsidR="00537D2B">
        <w:rPr>
          <w:rFonts w:ascii="Times New Roman" w:eastAsia="Times New Roman" w:hAnsi="Times New Roman"/>
          <w:sz w:val="24"/>
          <w:szCs w:val="24"/>
          <w:lang w:eastAsia="ru-RU"/>
        </w:rPr>
        <w:t>.</w:t>
      </w:r>
    </w:p>
    <w:p w:rsidR="00D82BC1" w:rsidRPr="00D82BC1" w:rsidRDefault="00B91E47" w:rsidP="00CB681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2.6.1. </w:t>
      </w:r>
      <w:r w:rsidR="00D82BC1" w:rsidRPr="00D82BC1">
        <w:rPr>
          <w:rFonts w:ascii="Times New Roman" w:eastAsia="Times New Roman" w:hAnsi="Times New Roman"/>
          <w:sz w:val="24"/>
          <w:szCs w:val="24"/>
          <w:lang w:eastAsia="ru-RU"/>
        </w:rPr>
        <w:t>Для получения муниципальной услуги заявитель предоставляет в администрацию поселения или в МФЦ заявление о предоставлении информации о порядке предоставления жилищно-коммунальных услуг.</w:t>
      </w:r>
    </w:p>
    <w:p w:rsidR="00B91E47" w:rsidRDefault="00B91E47" w:rsidP="00CB681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2.6.2. </w:t>
      </w:r>
      <w:r w:rsidRPr="00B91E47">
        <w:rPr>
          <w:rFonts w:ascii="Times New Roman" w:eastAsia="Times New Roman" w:hAnsi="Times New Roman"/>
          <w:sz w:val="24"/>
          <w:szCs w:val="24"/>
          <w:lang w:eastAsia="ru-RU"/>
        </w:rPr>
        <w:t>Способы получения заявителями формы заявления о предоставлении муниципальной услуги.</w:t>
      </w:r>
    </w:p>
    <w:p w:rsidR="00D82BC1" w:rsidRPr="00D82BC1" w:rsidRDefault="00D82BC1" w:rsidP="00CB6814">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Форму заявления о предоставлении муниципальной услуги заявитель может получить:</w:t>
      </w:r>
    </w:p>
    <w:p w:rsidR="00D82BC1" w:rsidRPr="00D82BC1" w:rsidRDefault="00D82BC1" w:rsidP="00CB6814">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на информационном стенде в месте предоставления муниципальной услуги;</w:t>
      </w:r>
    </w:p>
    <w:p w:rsidR="00D82BC1" w:rsidRPr="00D82BC1" w:rsidRDefault="00D82BC1" w:rsidP="00CB6814">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у специалиста администрации поселения, ответственного за предоставление муниципальной услуги или специалиста МФЦ;</w:t>
      </w:r>
    </w:p>
    <w:p w:rsidR="00D82BC1" w:rsidRPr="00D82BC1" w:rsidRDefault="00D82BC1" w:rsidP="00CB6814">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посредством информационно-телекоммуника</w:t>
      </w:r>
      <w:r w:rsidR="00D00EA7">
        <w:rPr>
          <w:rFonts w:ascii="Times New Roman" w:eastAsia="Times New Roman" w:hAnsi="Times New Roman"/>
          <w:sz w:val="24"/>
          <w:szCs w:val="24"/>
          <w:lang w:eastAsia="ru-RU"/>
        </w:rPr>
        <w:t>ционной сети «</w:t>
      </w:r>
      <w:r w:rsidRPr="00D82BC1">
        <w:rPr>
          <w:rFonts w:ascii="Times New Roman" w:eastAsia="Times New Roman" w:hAnsi="Times New Roman"/>
          <w:sz w:val="24"/>
          <w:szCs w:val="24"/>
          <w:lang w:eastAsia="ru-RU"/>
        </w:rPr>
        <w:t>Интернет</w:t>
      </w:r>
      <w:r w:rsidR="00D00EA7">
        <w:rPr>
          <w:rFonts w:ascii="Times New Roman" w:eastAsia="Times New Roman" w:hAnsi="Times New Roman"/>
          <w:sz w:val="24"/>
          <w:szCs w:val="24"/>
          <w:lang w:eastAsia="ru-RU"/>
        </w:rPr>
        <w:t>»</w:t>
      </w:r>
      <w:r w:rsidRPr="00D82BC1">
        <w:rPr>
          <w:rFonts w:ascii="Times New Roman" w:eastAsia="Times New Roman" w:hAnsi="Times New Roman"/>
          <w:sz w:val="24"/>
          <w:szCs w:val="24"/>
          <w:lang w:eastAsia="ru-RU"/>
        </w:rPr>
        <w:t xml:space="preserve"> на официальном сайте, Едином и региональном порталах.</w:t>
      </w:r>
    </w:p>
    <w:p w:rsidR="00B91E47" w:rsidRDefault="00B91E47" w:rsidP="00CB6814">
      <w:pPr>
        <w:spacing w:after="0" w:line="240" w:lineRule="auto"/>
        <w:ind w:firstLine="709"/>
        <w:jc w:val="both"/>
        <w:rPr>
          <w:rFonts w:ascii="Times New Roman" w:eastAsia="Times New Roman" w:hAnsi="Times New Roman"/>
          <w:sz w:val="24"/>
          <w:szCs w:val="24"/>
          <w:lang w:eastAsia="ru-RU"/>
        </w:rPr>
      </w:pPr>
      <w:r w:rsidRPr="00B91E47">
        <w:rPr>
          <w:rFonts w:ascii="Times New Roman" w:eastAsia="Times New Roman" w:hAnsi="Times New Roman"/>
          <w:sz w:val="24"/>
          <w:szCs w:val="24"/>
          <w:lang w:eastAsia="ru-RU"/>
        </w:rPr>
        <w:t>2.6.3. Требования к документам, необходимым для предоставления муниципальной услуги.</w:t>
      </w:r>
    </w:p>
    <w:p w:rsidR="00D82BC1" w:rsidRPr="00D82BC1" w:rsidRDefault="00D82BC1" w:rsidP="00CB6814">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 xml:space="preserve">Заявление о предоставлении муниципальной услуги предоставляется в свободной форме или по форме, приведенной в </w:t>
      </w:r>
      <w:r w:rsidRPr="00D00EA7">
        <w:rPr>
          <w:rFonts w:ascii="Times New Roman" w:eastAsia="Times New Roman" w:hAnsi="Times New Roman"/>
          <w:sz w:val="24"/>
          <w:szCs w:val="24"/>
          <w:lang w:eastAsia="ru-RU"/>
        </w:rPr>
        <w:t xml:space="preserve">приложении </w:t>
      </w:r>
      <w:r w:rsidR="00D00EA7">
        <w:rPr>
          <w:rFonts w:ascii="Times New Roman" w:eastAsia="Times New Roman" w:hAnsi="Times New Roman"/>
          <w:sz w:val="24"/>
          <w:szCs w:val="24"/>
          <w:lang w:eastAsia="ru-RU"/>
        </w:rPr>
        <w:t>№</w:t>
      </w:r>
      <w:r w:rsidRPr="00D00EA7">
        <w:rPr>
          <w:rFonts w:ascii="Times New Roman" w:eastAsia="Times New Roman" w:hAnsi="Times New Roman"/>
          <w:sz w:val="24"/>
          <w:szCs w:val="24"/>
          <w:lang w:eastAsia="ru-RU"/>
        </w:rPr>
        <w:t xml:space="preserve"> 1 </w:t>
      </w:r>
      <w:r w:rsidRPr="00D82BC1">
        <w:rPr>
          <w:rFonts w:ascii="Times New Roman" w:eastAsia="Times New Roman" w:hAnsi="Times New Roman"/>
          <w:sz w:val="24"/>
          <w:szCs w:val="24"/>
          <w:lang w:eastAsia="ru-RU"/>
        </w:rPr>
        <w:t>к настоящему административному регламенту.</w:t>
      </w:r>
    </w:p>
    <w:p w:rsidR="00D82BC1" w:rsidRPr="00D82BC1" w:rsidRDefault="00D82BC1" w:rsidP="00CB6814">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В заявлении должны быть указаны сведения о заявителе, в том числе: фамилия, имя, отчество (при наличии) либо наименование юридического лица, почтовый адрес и (или) электронный адрес, по которому должен быть направлен ответ, подпись и дата.</w:t>
      </w:r>
    </w:p>
    <w:p w:rsidR="00D82BC1" w:rsidRPr="00D82BC1" w:rsidRDefault="00D82BC1" w:rsidP="00CB6814">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D82BC1" w:rsidRPr="00D82BC1" w:rsidRDefault="00D82BC1" w:rsidP="00CB6814">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Помимо заявления, заявитель вправе приложить имеющиеся у него документы и материалы, относящиеся к запросу заявителя по предоставлению жилищно-коммунальных услуг.</w:t>
      </w:r>
    </w:p>
    <w:p w:rsidR="00D82BC1" w:rsidRPr="00D82BC1" w:rsidRDefault="006E4332" w:rsidP="00BB781B">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2.6.4.</w:t>
      </w:r>
      <w:r w:rsidR="00D82BC1" w:rsidRPr="00D82BC1">
        <w:rPr>
          <w:rFonts w:ascii="Times New Roman" w:eastAsia="Times New Roman" w:hAnsi="Times New Roman"/>
          <w:sz w:val="24"/>
          <w:szCs w:val="24"/>
          <w:lang w:eastAsia="ru-RU"/>
        </w:rPr>
        <w:t xml:space="preserve"> Способы подачи заявления о предоставлении муниципальной услуги:</w:t>
      </w:r>
    </w:p>
    <w:p w:rsidR="00D82BC1" w:rsidRPr="00D82BC1" w:rsidRDefault="00D82BC1" w:rsidP="00CB6814">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при личном обращении в администрацию поселения;</w:t>
      </w:r>
    </w:p>
    <w:p w:rsidR="00D82BC1" w:rsidRPr="00D82BC1" w:rsidRDefault="00D82BC1" w:rsidP="00CB6814">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по почте, в том числе электронной, в администрацию поселения;</w:t>
      </w:r>
    </w:p>
    <w:p w:rsidR="00D82BC1" w:rsidRPr="00D82BC1" w:rsidRDefault="00D82BC1" w:rsidP="00CB6814">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по факсимильной связи в администрацию поселения;</w:t>
      </w:r>
    </w:p>
    <w:p w:rsidR="00D82BC1" w:rsidRPr="00D82BC1" w:rsidRDefault="00D82BC1" w:rsidP="00CB6814">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посредством обращения в МФЦ.</w:t>
      </w:r>
    </w:p>
    <w:p w:rsidR="00D82BC1" w:rsidRPr="00D82BC1" w:rsidRDefault="006E4332" w:rsidP="00CB681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2.6.5</w:t>
      </w:r>
      <w:r w:rsidR="00D82BC1" w:rsidRPr="00D82BC1">
        <w:rPr>
          <w:rFonts w:ascii="Times New Roman" w:eastAsia="Times New Roman" w:hAnsi="Times New Roman"/>
          <w:sz w:val="24"/>
          <w:szCs w:val="24"/>
          <w:lang w:eastAsia="ru-RU"/>
        </w:rPr>
        <w:t>. При предоставлении администрацией поселения муниципальной услуги запрещается требовать от заявителя:</w:t>
      </w:r>
    </w:p>
    <w:p w:rsidR="00D82BC1" w:rsidRPr="00D82BC1" w:rsidRDefault="00D82BC1" w:rsidP="00CB6814">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D82BC1" w:rsidRPr="00D82BC1" w:rsidRDefault="00D82BC1" w:rsidP="00CB6814">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sidR="00D00EA7">
        <w:rPr>
          <w:rFonts w:ascii="Times New Roman" w:eastAsia="Times New Roman" w:hAnsi="Times New Roman"/>
          <w:sz w:val="24"/>
          <w:szCs w:val="24"/>
          <w:lang w:eastAsia="ru-RU"/>
        </w:rPr>
        <w:t>№</w:t>
      </w:r>
      <w:r w:rsidRPr="00D82BC1">
        <w:rPr>
          <w:rFonts w:ascii="Times New Roman" w:eastAsia="Times New Roman" w:hAnsi="Times New Roman"/>
          <w:sz w:val="24"/>
          <w:szCs w:val="24"/>
          <w:lang w:eastAsia="ru-RU"/>
        </w:rPr>
        <w:t xml:space="preserve">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w:t>
      </w:r>
      <w:r w:rsidR="00D00EA7">
        <w:rPr>
          <w:rFonts w:ascii="Times New Roman" w:eastAsia="Times New Roman" w:hAnsi="Times New Roman"/>
          <w:sz w:val="24"/>
          <w:szCs w:val="24"/>
          <w:lang w:eastAsia="ru-RU"/>
        </w:rPr>
        <w:t>№</w:t>
      </w:r>
      <w:r w:rsidRPr="00D82BC1">
        <w:rPr>
          <w:rFonts w:ascii="Times New Roman" w:eastAsia="Times New Roman" w:hAnsi="Times New Roman"/>
          <w:sz w:val="24"/>
          <w:szCs w:val="24"/>
          <w:lang w:eastAsia="ru-RU"/>
        </w:rPr>
        <w:t xml:space="preserve">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D82BC1" w:rsidRPr="00D82BC1" w:rsidRDefault="00D82BC1" w:rsidP="00CB6814">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sidR="00D00EA7">
        <w:rPr>
          <w:rFonts w:ascii="Times New Roman" w:eastAsia="Times New Roman" w:hAnsi="Times New Roman"/>
          <w:sz w:val="24"/>
          <w:szCs w:val="24"/>
          <w:lang w:eastAsia="ru-RU"/>
        </w:rPr>
        <w:t>№</w:t>
      </w:r>
      <w:r w:rsidRPr="00D82BC1">
        <w:rPr>
          <w:rFonts w:ascii="Times New Roman" w:eastAsia="Times New Roman" w:hAnsi="Times New Roman"/>
          <w:sz w:val="24"/>
          <w:szCs w:val="24"/>
          <w:lang w:eastAsia="ru-RU"/>
        </w:rPr>
        <w:t xml:space="preserve"> 210-ФЗ;</w:t>
      </w:r>
    </w:p>
    <w:p w:rsidR="00D82BC1" w:rsidRPr="00D82BC1" w:rsidRDefault="00D82BC1" w:rsidP="00CB6814">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82BC1" w:rsidRPr="00D82BC1" w:rsidRDefault="00D82BC1" w:rsidP="00CB6814">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82BC1" w:rsidRPr="00D82BC1" w:rsidRDefault="00D82BC1" w:rsidP="00CB6814">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82BC1" w:rsidRPr="00D82BC1" w:rsidRDefault="00D82BC1" w:rsidP="00CB6814">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82BC1" w:rsidRPr="00D82BC1" w:rsidRDefault="00D82BC1" w:rsidP="00CB6814">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w:t>
      </w:r>
      <w:r w:rsidR="006E4332">
        <w:rPr>
          <w:rFonts w:ascii="Times New Roman" w:eastAsia="Times New Roman" w:hAnsi="Times New Roman"/>
          <w:sz w:val="24"/>
          <w:szCs w:val="24"/>
          <w:lang w:eastAsia="ru-RU"/>
        </w:rPr>
        <w:t>№</w:t>
      </w:r>
      <w:r w:rsidRPr="00D82BC1">
        <w:rPr>
          <w:rFonts w:ascii="Times New Roman" w:eastAsia="Times New Roman" w:hAnsi="Times New Roman"/>
          <w:sz w:val="24"/>
          <w:szCs w:val="24"/>
          <w:lang w:eastAsia="ru-RU"/>
        </w:rPr>
        <w:t xml:space="preserve">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006E4332">
        <w:rPr>
          <w:rFonts w:ascii="Times New Roman" w:eastAsia="Times New Roman" w:hAnsi="Times New Roman"/>
          <w:sz w:val="24"/>
          <w:szCs w:val="24"/>
          <w:lang w:eastAsia="ru-RU"/>
        </w:rPr>
        <w:t>№</w:t>
      </w:r>
      <w:r w:rsidRPr="00D82BC1">
        <w:rPr>
          <w:rFonts w:ascii="Times New Roman" w:eastAsia="Times New Roman" w:hAnsi="Times New Roman"/>
          <w:sz w:val="24"/>
          <w:szCs w:val="24"/>
          <w:lang w:eastAsia="ru-RU"/>
        </w:rPr>
        <w:t xml:space="preserve"> 210-ФЗ, уведомляется заявитель, а также приносятся извинения за доставленные неудобства;</w:t>
      </w:r>
    </w:p>
    <w:p w:rsidR="00D82BC1" w:rsidRPr="00D82BC1" w:rsidRDefault="00D82BC1" w:rsidP="00CB6814">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5) предоставления на бумажном носителе документов и информации, электронные образы которых ранее были заверены в соответствии с пунктом 7.2 части 1</w:t>
      </w:r>
      <w:r w:rsidR="00D00EA7">
        <w:rPr>
          <w:rFonts w:ascii="Times New Roman" w:eastAsia="Times New Roman" w:hAnsi="Times New Roman"/>
          <w:sz w:val="24"/>
          <w:szCs w:val="24"/>
          <w:lang w:eastAsia="ru-RU"/>
        </w:rPr>
        <w:t xml:space="preserve"> статьи 16 Федерального закона №</w:t>
      </w:r>
      <w:r w:rsidRPr="00D82BC1">
        <w:rPr>
          <w:rFonts w:ascii="Times New Roman" w:eastAsia="Times New Roman" w:hAnsi="Times New Roman"/>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E4332" w:rsidRDefault="006E4332" w:rsidP="00ED5B2D">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2.7</w:t>
      </w:r>
      <w:r w:rsidR="00ED5B2D" w:rsidRPr="007162A6">
        <w:rPr>
          <w:rFonts w:ascii="Times New Roman" w:eastAsia="Times New Roman" w:hAnsi="Times New Roman"/>
          <w:sz w:val="24"/>
          <w:szCs w:val="24"/>
          <w:lang w:eastAsia="ru-RU"/>
        </w:rPr>
        <w:t>.</w:t>
      </w:r>
      <w:r w:rsidRPr="006E4332">
        <w:t xml:space="preserve"> </w:t>
      </w:r>
      <w:r w:rsidRPr="006E4332">
        <w:rPr>
          <w:rFonts w:ascii="Times New Roman" w:eastAsia="Times New Roman" w:hAnsi="Times New Roman"/>
          <w:sz w:val="24"/>
          <w:szCs w:val="24"/>
          <w:lang w:eastAsia="ru-RU"/>
        </w:rPr>
        <w:t>Исчерпывающий перечень оснований для отказа в приеме заявления о предоставлении муниципальной услуги</w:t>
      </w:r>
      <w:r>
        <w:rPr>
          <w:rFonts w:ascii="Times New Roman" w:eastAsia="Times New Roman" w:hAnsi="Times New Roman"/>
          <w:sz w:val="24"/>
          <w:szCs w:val="24"/>
          <w:lang w:eastAsia="ru-RU"/>
        </w:rPr>
        <w:t>.</w:t>
      </w:r>
    </w:p>
    <w:p w:rsidR="00ED5B2D" w:rsidRPr="007162A6" w:rsidRDefault="00ED5B2D" w:rsidP="00ED5B2D">
      <w:pPr>
        <w:spacing w:after="0" w:line="240" w:lineRule="auto"/>
        <w:ind w:firstLine="708"/>
        <w:jc w:val="both"/>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t>Основания для отказа в приеме документов, необходимых для предоставления муниципальной услуги, законодательством не предусмотрены.</w:t>
      </w:r>
    </w:p>
    <w:p w:rsidR="00D82BC1" w:rsidRPr="00D82BC1" w:rsidRDefault="006E4332" w:rsidP="00CB681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r w:rsidR="00D82BC1" w:rsidRPr="00D82BC1">
        <w:rPr>
          <w:rFonts w:ascii="Times New Roman" w:eastAsia="Times New Roman" w:hAnsi="Times New Roman"/>
          <w:sz w:val="24"/>
          <w:szCs w:val="24"/>
          <w:lang w:eastAsia="ru-RU"/>
        </w:rPr>
        <w:t xml:space="preserve"> Исчерпывающий перечень оснований для приостановления и (или) отказа в предоставлении муниципальной услуги</w:t>
      </w:r>
      <w:r w:rsidR="00ED5B2D">
        <w:rPr>
          <w:rFonts w:ascii="Times New Roman" w:eastAsia="Times New Roman" w:hAnsi="Times New Roman"/>
          <w:sz w:val="24"/>
          <w:szCs w:val="24"/>
          <w:lang w:eastAsia="ru-RU"/>
        </w:rPr>
        <w:t>:</w:t>
      </w:r>
    </w:p>
    <w:p w:rsidR="006E4332" w:rsidRPr="006E4332" w:rsidRDefault="006E4332" w:rsidP="006E4332">
      <w:pPr>
        <w:spacing w:after="0" w:line="240" w:lineRule="auto"/>
        <w:ind w:firstLine="709"/>
        <w:jc w:val="both"/>
        <w:rPr>
          <w:rFonts w:ascii="Times New Roman" w:eastAsia="Times New Roman" w:hAnsi="Times New Roman"/>
          <w:sz w:val="24"/>
          <w:szCs w:val="24"/>
          <w:lang w:eastAsia="ru-RU"/>
        </w:rPr>
      </w:pPr>
      <w:r w:rsidRPr="006E4332">
        <w:rPr>
          <w:rFonts w:ascii="Times New Roman" w:eastAsia="Times New Roman" w:hAnsi="Times New Roman"/>
          <w:sz w:val="24"/>
          <w:szCs w:val="24"/>
          <w:lang w:eastAsia="ru-RU"/>
        </w:rPr>
        <w:t>2.8.1. Основания для приостановления предоставления муниципальной услуги законодательством не предусмотрены.</w:t>
      </w:r>
    </w:p>
    <w:p w:rsidR="006E4332" w:rsidRDefault="006E4332" w:rsidP="006E4332">
      <w:pPr>
        <w:spacing w:after="0" w:line="240" w:lineRule="auto"/>
        <w:ind w:firstLine="709"/>
        <w:jc w:val="both"/>
        <w:rPr>
          <w:rFonts w:ascii="Times New Roman" w:eastAsia="Times New Roman" w:hAnsi="Times New Roman"/>
          <w:sz w:val="24"/>
          <w:szCs w:val="24"/>
          <w:lang w:eastAsia="ru-RU"/>
        </w:rPr>
      </w:pPr>
      <w:r w:rsidRPr="006E4332">
        <w:rPr>
          <w:rFonts w:ascii="Times New Roman" w:eastAsia="Times New Roman" w:hAnsi="Times New Roman"/>
          <w:sz w:val="24"/>
          <w:szCs w:val="24"/>
          <w:lang w:eastAsia="ru-RU"/>
        </w:rPr>
        <w:t>2.8.2. Основание для отказа в предоставлении муниципальной услуги: в случае если в заявлении не указаны фамилия заявителя, или почтовый адрес, по которому должен быть направлен ответ, ответ на обращение не дается.</w:t>
      </w:r>
    </w:p>
    <w:p w:rsidR="00D82BC1" w:rsidRPr="00D82BC1" w:rsidRDefault="00ED5B2D" w:rsidP="00CB681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D82BC1" w:rsidRPr="00D82BC1">
        <w:rPr>
          <w:rFonts w:ascii="Times New Roman" w:eastAsia="Times New Roman" w:hAnsi="Times New Roman"/>
          <w:sz w:val="24"/>
          <w:szCs w:val="24"/>
          <w:lang w:eastAsia="ru-RU"/>
        </w:rPr>
        <w:t>.</w:t>
      </w:r>
      <w:r w:rsidR="006E4332">
        <w:rPr>
          <w:rFonts w:ascii="Times New Roman" w:eastAsia="Times New Roman" w:hAnsi="Times New Roman"/>
          <w:sz w:val="24"/>
          <w:szCs w:val="24"/>
          <w:lang w:eastAsia="ru-RU"/>
        </w:rPr>
        <w:t>9.</w:t>
      </w:r>
      <w:r w:rsidR="00D82BC1" w:rsidRPr="00D82BC1">
        <w:rPr>
          <w:rFonts w:ascii="Times New Roman" w:eastAsia="Times New Roman" w:hAnsi="Times New Roman"/>
          <w:sz w:val="24"/>
          <w:szCs w:val="24"/>
          <w:lang w:eastAsia="ru-RU"/>
        </w:rPr>
        <w:t xml:space="preserve"> Порядок, размер и основания взимания государственной пошлины или иной платы, взимаемой за предоставление муниципальной услуги</w:t>
      </w:r>
      <w:r>
        <w:rPr>
          <w:rFonts w:ascii="Times New Roman" w:eastAsia="Times New Roman" w:hAnsi="Times New Roman"/>
          <w:sz w:val="24"/>
          <w:szCs w:val="24"/>
          <w:lang w:eastAsia="ru-RU"/>
        </w:rPr>
        <w:t>.</w:t>
      </w:r>
    </w:p>
    <w:p w:rsidR="006E4332" w:rsidRDefault="006E4332" w:rsidP="00CB6814">
      <w:pPr>
        <w:spacing w:after="0" w:line="240" w:lineRule="auto"/>
        <w:ind w:firstLine="709"/>
        <w:jc w:val="both"/>
        <w:rPr>
          <w:rFonts w:ascii="Times New Roman" w:eastAsia="Times New Roman" w:hAnsi="Times New Roman"/>
          <w:sz w:val="24"/>
          <w:szCs w:val="24"/>
          <w:lang w:eastAsia="ru-RU"/>
        </w:rPr>
      </w:pPr>
      <w:r w:rsidRPr="006E4332">
        <w:rPr>
          <w:rFonts w:ascii="Times New Roman" w:eastAsia="Times New Roman" w:hAnsi="Times New Roman"/>
          <w:sz w:val="24"/>
          <w:szCs w:val="24"/>
          <w:lang w:eastAsia="ru-RU"/>
        </w:rPr>
        <w:t>Предоставление муниципальной услуги осуществляется на безвозмездной основе.</w:t>
      </w:r>
    </w:p>
    <w:p w:rsidR="00D82BC1" w:rsidRPr="00D82BC1" w:rsidRDefault="006E4332" w:rsidP="00CB681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D82BC1" w:rsidRPr="00D82BC1">
        <w:rPr>
          <w:rFonts w:ascii="Times New Roman" w:eastAsia="Times New Roman" w:hAnsi="Times New Roman"/>
          <w:sz w:val="24"/>
          <w:szCs w:val="24"/>
          <w:lang w:eastAsia="ru-RU"/>
        </w:rPr>
        <w:t>.</w:t>
      </w:r>
      <w:r>
        <w:rPr>
          <w:rFonts w:ascii="Times New Roman" w:eastAsia="Times New Roman" w:hAnsi="Times New Roman"/>
          <w:sz w:val="24"/>
          <w:szCs w:val="24"/>
          <w:lang w:eastAsia="ru-RU"/>
        </w:rPr>
        <w:t>10.</w:t>
      </w:r>
      <w:r w:rsidR="00D82BC1" w:rsidRPr="00D82BC1">
        <w:rPr>
          <w:rFonts w:ascii="Times New Roman" w:eastAsia="Times New Roman" w:hAnsi="Times New Roman"/>
          <w:sz w:val="24"/>
          <w:szCs w:val="24"/>
          <w:lang w:eastAsia="ru-RU"/>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Pr>
          <w:rFonts w:ascii="Times New Roman" w:eastAsia="Times New Roman" w:hAnsi="Times New Roman"/>
          <w:sz w:val="24"/>
          <w:szCs w:val="24"/>
          <w:lang w:eastAsia="ru-RU"/>
        </w:rPr>
        <w:t>.</w:t>
      </w:r>
    </w:p>
    <w:p w:rsidR="00D82BC1" w:rsidRPr="00D82BC1" w:rsidRDefault="00D82BC1" w:rsidP="00CB6814">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6E4332" w:rsidRPr="006E4332" w:rsidRDefault="006E4332" w:rsidP="006E4332">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D82BC1" w:rsidRPr="00D82BC1">
        <w:rPr>
          <w:rFonts w:ascii="Times New Roman" w:eastAsia="Times New Roman" w:hAnsi="Times New Roman"/>
          <w:sz w:val="24"/>
          <w:szCs w:val="24"/>
          <w:lang w:eastAsia="ru-RU"/>
        </w:rPr>
        <w:t>1</w:t>
      </w:r>
      <w:r>
        <w:rPr>
          <w:rFonts w:ascii="Times New Roman" w:eastAsia="Times New Roman" w:hAnsi="Times New Roman"/>
          <w:sz w:val="24"/>
          <w:szCs w:val="24"/>
          <w:lang w:eastAsia="ru-RU"/>
        </w:rPr>
        <w:t>1</w:t>
      </w:r>
      <w:r w:rsidR="00D82BC1" w:rsidRPr="00D82BC1">
        <w:rPr>
          <w:rFonts w:ascii="Times New Roman" w:eastAsia="Times New Roman" w:hAnsi="Times New Roman"/>
          <w:sz w:val="24"/>
          <w:szCs w:val="24"/>
          <w:lang w:eastAsia="ru-RU"/>
        </w:rPr>
        <w:t>.</w:t>
      </w:r>
      <w:r w:rsidR="00ED5B2D" w:rsidRPr="00ED5B2D">
        <w:rPr>
          <w:rFonts w:ascii="Times New Roman" w:eastAsia="Times New Roman" w:hAnsi="Times New Roman"/>
          <w:sz w:val="24"/>
          <w:szCs w:val="24"/>
          <w:lang w:eastAsia="ru-RU"/>
        </w:rPr>
        <w:t xml:space="preserve"> </w:t>
      </w:r>
      <w:r w:rsidRPr="006E4332">
        <w:rPr>
          <w:rFonts w:ascii="Times New Roman" w:eastAsia="Times New Roman" w:hAnsi="Times New Roman"/>
          <w:sz w:val="24"/>
          <w:szCs w:val="24"/>
          <w:lang w:eastAsia="ru-RU"/>
        </w:rPr>
        <w:t>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p>
    <w:p w:rsidR="006E4332" w:rsidRPr="006E4332" w:rsidRDefault="006E4332" w:rsidP="006E4332">
      <w:pPr>
        <w:spacing w:after="0" w:line="240" w:lineRule="auto"/>
        <w:ind w:firstLine="708"/>
        <w:jc w:val="both"/>
        <w:rPr>
          <w:rFonts w:ascii="Times New Roman" w:eastAsia="Times New Roman" w:hAnsi="Times New Roman"/>
          <w:sz w:val="24"/>
          <w:szCs w:val="24"/>
          <w:lang w:eastAsia="ru-RU"/>
        </w:rPr>
      </w:pPr>
      <w:r w:rsidRPr="006E4332">
        <w:rPr>
          <w:rFonts w:ascii="Times New Roman" w:eastAsia="Times New Roman" w:hAnsi="Times New Roman"/>
          <w:sz w:val="24"/>
          <w:szCs w:val="24"/>
          <w:lang w:eastAsia="ru-RU"/>
        </w:rPr>
        <w:t>Письменные обращения, поступившие в адрес администрации поселения, в том числе посредством электронной почты, подлежат обязательной регистрации специалистом, ответственным за делопроизводство в администрации поселения в журнале регистрации заявлений или входящей корреспонденции в день поступления обращения в администрацию поселения.</w:t>
      </w:r>
    </w:p>
    <w:p w:rsidR="006E4332" w:rsidRPr="006E4332" w:rsidRDefault="006E4332" w:rsidP="006E4332">
      <w:pPr>
        <w:spacing w:after="0" w:line="240" w:lineRule="auto"/>
        <w:ind w:firstLine="708"/>
        <w:jc w:val="both"/>
        <w:rPr>
          <w:rFonts w:ascii="Times New Roman" w:eastAsia="Times New Roman" w:hAnsi="Times New Roman"/>
          <w:sz w:val="24"/>
          <w:szCs w:val="24"/>
          <w:lang w:eastAsia="ru-RU"/>
        </w:rPr>
      </w:pPr>
      <w:r w:rsidRPr="006E4332">
        <w:rPr>
          <w:rFonts w:ascii="Times New Roman" w:eastAsia="Times New Roman" w:hAnsi="Times New Roman"/>
          <w:sz w:val="24"/>
          <w:szCs w:val="24"/>
          <w:lang w:eastAsia="ru-RU"/>
        </w:rPr>
        <w:t>В случае личного обращения заявителя в администрацию поселения, заявление о предоставлении муниципальной услуги подлежит обязательной регистрации специалистом администрации поселения в журнале регистрации заявлений или входящей корреспонденции в течение 15 минут.</w:t>
      </w:r>
    </w:p>
    <w:p w:rsidR="006E4332" w:rsidRPr="006E4332" w:rsidRDefault="006E4332" w:rsidP="006E4332">
      <w:pPr>
        <w:spacing w:after="0" w:line="240" w:lineRule="auto"/>
        <w:ind w:firstLine="708"/>
        <w:jc w:val="both"/>
        <w:rPr>
          <w:rFonts w:ascii="Times New Roman" w:eastAsia="Times New Roman" w:hAnsi="Times New Roman"/>
          <w:sz w:val="24"/>
          <w:szCs w:val="24"/>
          <w:lang w:eastAsia="ru-RU"/>
        </w:rPr>
      </w:pPr>
      <w:r w:rsidRPr="006E4332">
        <w:rPr>
          <w:rFonts w:ascii="Times New Roman" w:eastAsia="Times New Roman" w:hAnsi="Times New Roman"/>
          <w:sz w:val="24"/>
          <w:szCs w:val="24"/>
          <w:lang w:eastAsia="ru-RU"/>
        </w:rPr>
        <w:t>В случае подачи заявления в МФЦ письменные обращения подлежат обязательной регистрации специалистом МФЦ в течение 15 минут в журнале регистрации заявлений или в электронном документообороте.</w:t>
      </w:r>
    </w:p>
    <w:p w:rsidR="00D82BC1" w:rsidRPr="00D82BC1" w:rsidRDefault="006E4332" w:rsidP="006E4332">
      <w:pPr>
        <w:spacing w:after="0" w:line="240" w:lineRule="auto"/>
        <w:ind w:firstLine="708"/>
        <w:jc w:val="both"/>
        <w:rPr>
          <w:rFonts w:ascii="Times New Roman" w:eastAsia="Times New Roman" w:hAnsi="Times New Roman"/>
          <w:sz w:val="24"/>
          <w:szCs w:val="24"/>
          <w:lang w:eastAsia="ru-RU"/>
        </w:rPr>
      </w:pPr>
      <w:r w:rsidRPr="006E4332">
        <w:rPr>
          <w:rFonts w:ascii="Times New Roman" w:eastAsia="Times New Roman" w:hAnsi="Times New Roman"/>
          <w:sz w:val="24"/>
          <w:szCs w:val="24"/>
          <w:lang w:eastAsia="ru-RU"/>
        </w:rPr>
        <w:t>Муниципальная услуга посредством Единого и регионального порталов не предоставляется.</w:t>
      </w:r>
    </w:p>
    <w:p w:rsidR="00D82BC1" w:rsidRPr="00D82BC1" w:rsidRDefault="006E4332" w:rsidP="00CB681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2.12</w:t>
      </w:r>
      <w:r w:rsidR="00D82BC1" w:rsidRPr="00D82BC1">
        <w:rPr>
          <w:rFonts w:ascii="Times New Roman" w:eastAsia="Times New Roman" w:hAnsi="Times New Roman"/>
          <w:sz w:val="24"/>
          <w:szCs w:val="24"/>
          <w:lang w:eastAsia="ru-RU"/>
        </w:rPr>
        <w:t>.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r w:rsidR="00675BF5">
        <w:rPr>
          <w:rFonts w:ascii="Times New Roman" w:eastAsia="Times New Roman" w:hAnsi="Times New Roman"/>
          <w:sz w:val="24"/>
          <w:szCs w:val="24"/>
          <w:lang w:eastAsia="ru-RU"/>
        </w:rPr>
        <w:t>.</w:t>
      </w:r>
    </w:p>
    <w:p w:rsidR="00675BF5" w:rsidRPr="007162A6" w:rsidRDefault="00675BF5" w:rsidP="00675BF5">
      <w:pPr>
        <w:spacing w:after="0" w:line="240" w:lineRule="auto"/>
        <w:ind w:firstLine="708"/>
        <w:jc w:val="both"/>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t>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местонахождении, режиме работы, а также о справочных телефонных номерах.</w:t>
      </w:r>
    </w:p>
    <w:p w:rsidR="00675BF5" w:rsidRPr="007162A6" w:rsidRDefault="00675BF5" w:rsidP="00675BF5">
      <w:pPr>
        <w:spacing w:after="0" w:line="240" w:lineRule="auto"/>
        <w:ind w:firstLine="708"/>
        <w:jc w:val="both"/>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t>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w:t>
      </w:r>
    </w:p>
    <w:p w:rsidR="00675BF5" w:rsidRPr="007162A6" w:rsidRDefault="00675BF5" w:rsidP="00675BF5">
      <w:pPr>
        <w:spacing w:after="0" w:line="240" w:lineRule="auto"/>
        <w:ind w:firstLine="708"/>
        <w:jc w:val="both"/>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t xml:space="preserve">Помещения, в которых предоставляется муниципальная услуга, должны соответствовать санитарно-эпидемиологическим требованиям, нормам охраны труда, </w:t>
      </w:r>
      <w:r w:rsidRPr="007162A6">
        <w:rPr>
          <w:rFonts w:ascii="Times New Roman" w:eastAsia="Times New Roman" w:hAnsi="Times New Roman"/>
          <w:sz w:val="24"/>
          <w:szCs w:val="24"/>
          <w:lang w:eastAsia="ru-RU"/>
        </w:rPr>
        <w:lastRenderedPageBreak/>
        <w:t>должны быть оборудованы соответствующими информационными стендами, вывесками, указателями.</w:t>
      </w:r>
    </w:p>
    <w:p w:rsidR="00675BF5" w:rsidRPr="007162A6" w:rsidRDefault="00675BF5" w:rsidP="00675BF5">
      <w:pPr>
        <w:spacing w:after="0" w:line="240" w:lineRule="auto"/>
        <w:ind w:firstLine="708"/>
        <w:jc w:val="both"/>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t>Каждое рабочее место специалиста, участвующего в предоставлении муниципальной услуги, оборудуется персональным компьютером с возможностью доступа к необходимым информационным базам данных, позволяющим своевременно и в полном объеме получать справочную информацию по вопросам предоставления услуги; к печатающим и сканирующим устройствам, позволяющим организовать предоставление муниципальной услуги оперативно и в полном объеме.</w:t>
      </w:r>
    </w:p>
    <w:p w:rsidR="00675BF5" w:rsidRPr="007162A6" w:rsidRDefault="00675BF5" w:rsidP="00675BF5">
      <w:pPr>
        <w:spacing w:after="0" w:line="240" w:lineRule="auto"/>
        <w:ind w:firstLine="708"/>
        <w:jc w:val="both"/>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залах обслуживания.</w:t>
      </w:r>
    </w:p>
    <w:p w:rsidR="00675BF5" w:rsidRPr="007162A6" w:rsidRDefault="00675BF5" w:rsidP="00675BF5">
      <w:pPr>
        <w:spacing w:after="0" w:line="240" w:lineRule="auto"/>
        <w:ind w:firstLine="708"/>
        <w:jc w:val="both"/>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t>Места ожидания должны соответствовать комфортным условиям для заявителей, быть оборудованы информационными стендами, стульями, столами, обеспечены бланками заявлений, письменными принадлежностями.</w:t>
      </w:r>
    </w:p>
    <w:p w:rsidR="00675BF5" w:rsidRPr="007162A6" w:rsidRDefault="00675BF5" w:rsidP="00675BF5">
      <w:pPr>
        <w:spacing w:after="0" w:line="240" w:lineRule="auto"/>
        <w:ind w:firstLine="708"/>
        <w:jc w:val="both"/>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t>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675BF5" w:rsidRPr="007162A6" w:rsidRDefault="006E4332" w:rsidP="00675BF5">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2.12.1. </w:t>
      </w:r>
      <w:r w:rsidR="00675BF5" w:rsidRPr="007162A6">
        <w:rPr>
          <w:rFonts w:ascii="Times New Roman" w:eastAsia="Times New Roman" w:hAnsi="Times New Roman"/>
          <w:sz w:val="24"/>
          <w:szCs w:val="24"/>
          <w:lang w:eastAsia="ru-RU"/>
        </w:rPr>
        <w:t>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w:t>
      </w:r>
    </w:p>
    <w:p w:rsidR="00675BF5" w:rsidRDefault="00675BF5" w:rsidP="00675BF5">
      <w:pPr>
        <w:spacing w:after="0" w:line="240" w:lineRule="auto"/>
        <w:ind w:firstLine="708"/>
        <w:jc w:val="both"/>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t>Помещения оборудуются расширенными проходами, позволяющими обеспечить беспрепятственный доступ инвалидов. Вход в здание, в котором предоставляется муниципальная услуга, оборудован пандусом, расширенным переходом, позволяющим обеспечить беспрепятственный вход инвалидов (инвалидов-колясочников).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На стоянке должны быть предусмотрены места для парковки специальных транспортных средств инвалидов (не менее 10 процентов). За пользование парковочным местом плата не взимается.</w:t>
      </w:r>
    </w:p>
    <w:p w:rsidR="00D82BC1" w:rsidRPr="00D82BC1" w:rsidRDefault="006E4332" w:rsidP="00CB681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675BF5">
        <w:rPr>
          <w:rFonts w:ascii="Times New Roman" w:eastAsia="Times New Roman" w:hAnsi="Times New Roman"/>
          <w:sz w:val="24"/>
          <w:szCs w:val="24"/>
          <w:lang w:eastAsia="ru-RU"/>
        </w:rPr>
        <w:t>1</w:t>
      </w:r>
      <w:r>
        <w:rPr>
          <w:rFonts w:ascii="Times New Roman" w:eastAsia="Times New Roman" w:hAnsi="Times New Roman"/>
          <w:sz w:val="24"/>
          <w:szCs w:val="24"/>
          <w:lang w:eastAsia="ru-RU"/>
        </w:rPr>
        <w:t>3</w:t>
      </w:r>
      <w:r w:rsidR="00D82BC1" w:rsidRPr="00D82BC1">
        <w:rPr>
          <w:rFonts w:ascii="Times New Roman" w:eastAsia="Times New Roman" w:hAnsi="Times New Roman"/>
          <w:sz w:val="24"/>
          <w:szCs w:val="24"/>
          <w:lang w:eastAsia="ru-RU"/>
        </w:rPr>
        <w:t>. Показатели доступности и качества муниципальной услуги</w:t>
      </w:r>
      <w:r w:rsidR="00C536B6">
        <w:rPr>
          <w:rFonts w:ascii="Times New Roman" w:eastAsia="Times New Roman" w:hAnsi="Times New Roman"/>
          <w:sz w:val="24"/>
          <w:szCs w:val="24"/>
          <w:lang w:eastAsia="ru-RU"/>
        </w:rPr>
        <w:t>.</w:t>
      </w:r>
    </w:p>
    <w:p w:rsidR="00D82BC1" w:rsidRPr="00D82BC1" w:rsidRDefault="006E4332" w:rsidP="00CB681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2.13.1. </w:t>
      </w:r>
      <w:r w:rsidR="00D82BC1" w:rsidRPr="00D82BC1">
        <w:rPr>
          <w:rFonts w:ascii="Times New Roman" w:eastAsia="Times New Roman" w:hAnsi="Times New Roman"/>
          <w:sz w:val="24"/>
          <w:szCs w:val="24"/>
          <w:lang w:eastAsia="ru-RU"/>
        </w:rPr>
        <w:t>Показателями доступности муниципальной услуги являются:</w:t>
      </w:r>
    </w:p>
    <w:p w:rsidR="00D82BC1" w:rsidRPr="00D82BC1" w:rsidRDefault="00D82BC1" w:rsidP="00CB6814">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транспортная доступность к местам предоставления муниципальной услуги;</w:t>
      </w:r>
    </w:p>
    <w:p w:rsidR="006E4332" w:rsidRDefault="006E4332" w:rsidP="00CB6814">
      <w:pPr>
        <w:spacing w:after="0" w:line="240" w:lineRule="auto"/>
        <w:ind w:firstLine="709"/>
        <w:jc w:val="both"/>
        <w:rPr>
          <w:rFonts w:ascii="Times New Roman" w:eastAsia="Times New Roman" w:hAnsi="Times New Roman"/>
          <w:sz w:val="24"/>
          <w:szCs w:val="24"/>
          <w:lang w:eastAsia="ru-RU"/>
        </w:rPr>
      </w:pPr>
      <w:r w:rsidRPr="006E4332">
        <w:rPr>
          <w:rFonts w:ascii="Times New Roman" w:eastAsia="Times New Roman" w:hAnsi="Times New Roman"/>
          <w:sz w:val="24"/>
          <w:szCs w:val="24"/>
          <w:lang w:eastAsia="ru-RU"/>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D82BC1" w:rsidRPr="00D82BC1" w:rsidRDefault="00D82BC1" w:rsidP="00CB6814">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 в электронном виде;</w:t>
      </w:r>
    </w:p>
    <w:p w:rsidR="00D82BC1" w:rsidRPr="00D82BC1" w:rsidRDefault="00D82BC1" w:rsidP="00CB6814">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возможность получения заявителем муниципальной услуги в МФЦ;</w:t>
      </w:r>
    </w:p>
    <w:p w:rsidR="00D82BC1" w:rsidRPr="00D82BC1" w:rsidRDefault="00D82BC1" w:rsidP="00CB6814">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бесплатность предоставления муниципальной услуги и информации о процедуре предоставления муниципальной услуги.</w:t>
      </w:r>
    </w:p>
    <w:p w:rsidR="00D82BC1" w:rsidRPr="00D82BC1" w:rsidRDefault="00763DDD" w:rsidP="00CB681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2.13.</w:t>
      </w:r>
      <w:r w:rsidR="00D82BC1" w:rsidRPr="00D82BC1">
        <w:rPr>
          <w:rFonts w:ascii="Times New Roman" w:eastAsia="Times New Roman" w:hAnsi="Times New Roman"/>
          <w:sz w:val="24"/>
          <w:szCs w:val="24"/>
          <w:lang w:eastAsia="ru-RU"/>
        </w:rPr>
        <w:t>2 Показателями качества муниципальной услуги являются:</w:t>
      </w:r>
    </w:p>
    <w:p w:rsidR="00D82BC1" w:rsidRPr="00D82BC1" w:rsidRDefault="00D82BC1" w:rsidP="00CB6814">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соблюдение должностными лицами администрации поселения, предоставляющими муниципальную услугу, сроков предоставления муниципальной услуги;</w:t>
      </w:r>
    </w:p>
    <w:p w:rsidR="00D82BC1" w:rsidRPr="00D82BC1" w:rsidRDefault="00D82BC1" w:rsidP="00CB6814">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D82BC1" w:rsidRPr="00D82BC1" w:rsidRDefault="00D82BC1" w:rsidP="00CB6814">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D82BC1" w:rsidRPr="00D82BC1" w:rsidRDefault="00D82BC1" w:rsidP="00CB6814">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восстановление нарушенных прав заявителя.</w:t>
      </w:r>
    </w:p>
    <w:p w:rsidR="00D82BC1" w:rsidRPr="00D82BC1" w:rsidRDefault="00763DDD" w:rsidP="00CB681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w:t>
      </w:r>
      <w:r w:rsidR="00D82BC1" w:rsidRPr="00D82BC1">
        <w:rPr>
          <w:rFonts w:ascii="Times New Roman" w:eastAsia="Times New Roman" w:hAnsi="Times New Roman"/>
          <w:sz w:val="24"/>
          <w:szCs w:val="24"/>
          <w:lang w:eastAsia="ru-RU"/>
        </w:rPr>
        <w:t>1</w:t>
      </w:r>
      <w:r>
        <w:rPr>
          <w:rFonts w:ascii="Times New Roman" w:eastAsia="Times New Roman" w:hAnsi="Times New Roman"/>
          <w:sz w:val="24"/>
          <w:szCs w:val="24"/>
          <w:lang w:eastAsia="ru-RU"/>
        </w:rPr>
        <w:t>4</w:t>
      </w:r>
      <w:r w:rsidR="00D82BC1" w:rsidRPr="00D82BC1">
        <w:rPr>
          <w:rFonts w:ascii="Times New Roman" w:eastAsia="Times New Roman" w:hAnsi="Times New Roman"/>
          <w:sz w:val="24"/>
          <w:szCs w:val="24"/>
          <w:lang w:eastAsia="ru-RU"/>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r w:rsidR="00C536B6">
        <w:rPr>
          <w:rFonts w:ascii="Times New Roman" w:eastAsia="Times New Roman" w:hAnsi="Times New Roman"/>
          <w:sz w:val="24"/>
          <w:szCs w:val="24"/>
          <w:lang w:eastAsia="ru-RU"/>
        </w:rPr>
        <w:t>.</w:t>
      </w:r>
    </w:p>
    <w:p w:rsidR="00D82BC1" w:rsidRPr="00D82BC1" w:rsidRDefault="00D82BC1" w:rsidP="00CB6814">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Предоставление муниципальной услуги в МФЦ осуще</w:t>
      </w:r>
      <w:r w:rsidR="00C536B6">
        <w:rPr>
          <w:rFonts w:ascii="Times New Roman" w:eastAsia="Times New Roman" w:hAnsi="Times New Roman"/>
          <w:sz w:val="24"/>
          <w:szCs w:val="24"/>
          <w:lang w:eastAsia="ru-RU"/>
        </w:rPr>
        <w:t>ствляется по принципу «</w:t>
      </w:r>
      <w:r w:rsidRPr="00D82BC1">
        <w:rPr>
          <w:rFonts w:ascii="Times New Roman" w:eastAsia="Times New Roman" w:hAnsi="Times New Roman"/>
          <w:sz w:val="24"/>
          <w:szCs w:val="24"/>
          <w:lang w:eastAsia="ru-RU"/>
        </w:rPr>
        <w:t>одного окна</w:t>
      </w:r>
      <w:r w:rsidR="00C536B6">
        <w:rPr>
          <w:rFonts w:ascii="Times New Roman" w:eastAsia="Times New Roman" w:hAnsi="Times New Roman"/>
          <w:sz w:val="24"/>
          <w:szCs w:val="24"/>
          <w:lang w:eastAsia="ru-RU"/>
        </w:rPr>
        <w:t>»</w:t>
      </w:r>
      <w:r w:rsidRPr="00D82BC1">
        <w:rPr>
          <w:rFonts w:ascii="Times New Roman" w:eastAsia="Times New Roman" w:hAnsi="Times New Roman"/>
          <w:sz w:val="24"/>
          <w:szCs w:val="24"/>
          <w:lang w:eastAsia="ru-RU"/>
        </w:rPr>
        <w:t xml:space="preserve"> в соответствии с законодательством Российской Федерации.</w:t>
      </w:r>
    </w:p>
    <w:p w:rsidR="00D82BC1" w:rsidRPr="00D82BC1" w:rsidRDefault="00D82BC1" w:rsidP="00CB6814">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МФЦ осуществляет прием и регистрацию заявления о предоставлении муниципальной услуги, и выдачу результата предоставления муниципальной услуги.</w:t>
      </w:r>
    </w:p>
    <w:p w:rsidR="00C536B6" w:rsidRDefault="00D82BC1" w:rsidP="00C536B6">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Муниципальная услуга посредством Единого и регионального порталов не предоставляется.</w:t>
      </w:r>
    </w:p>
    <w:p w:rsidR="00D82BC1" w:rsidRPr="00D82BC1" w:rsidRDefault="00D82BC1" w:rsidP="00C536B6">
      <w:pPr>
        <w:spacing w:after="0" w:line="240" w:lineRule="auto"/>
        <w:ind w:firstLine="709"/>
        <w:jc w:val="center"/>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br/>
      </w:r>
      <w:bookmarkStart w:id="5" w:name="P00B5"/>
      <w:bookmarkEnd w:id="5"/>
      <w:r w:rsidRPr="00D82BC1">
        <w:rPr>
          <w:rFonts w:ascii="Times New Roman" w:eastAsia="Times New Roman" w:hAnsi="Times New Roman"/>
          <w:sz w:val="24"/>
          <w:szCs w:val="24"/>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82BC1" w:rsidRPr="00D82BC1" w:rsidRDefault="00D82BC1" w:rsidP="00C536B6">
      <w:pPr>
        <w:spacing w:after="0" w:line="240" w:lineRule="auto"/>
        <w:rPr>
          <w:rFonts w:ascii="Times New Roman" w:eastAsia="Times New Roman" w:hAnsi="Times New Roman"/>
          <w:sz w:val="24"/>
          <w:szCs w:val="24"/>
          <w:lang w:eastAsia="ru-RU"/>
        </w:rPr>
      </w:pPr>
    </w:p>
    <w:p w:rsidR="00D82BC1" w:rsidRPr="00D82BC1" w:rsidRDefault="00763DDD" w:rsidP="00C536B6">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D82BC1" w:rsidRPr="00D82BC1">
        <w:rPr>
          <w:rFonts w:ascii="Times New Roman" w:eastAsia="Times New Roman" w:hAnsi="Times New Roman"/>
          <w:sz w:val="24"/>
          <w:szCs w:val="24"/>
          <w:lang w:eastAsia="ru-RU"/>
        </w:rPr>
        <w:t>1. Предоставление муниципальной услуги включает в себя следующие административные процедуры:</w:t>
      </w:r>
    </w:p>
    <w:p w:rsidR="00D82BC1" w:rsidRPr="00D82BC1" w:rsidRDefault="00763DDD" w:rsidP="00C536B6">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r w:rsidR="00D82BC1" w:rsidRPr="00D82BC1">
        <w:rPr>
          <w:rFonts w:ascii="Times New Roman" w:eastAsia="Times New Roman" w:hAnsi="Times New Roman"/>
          <w:sz w:val="24"/>
          <w:szCs w:val="24"/>
          <w:lang w:eastAsia="ru-RU"/>
        </w:rPr>
        <w:t>прием и регистрация заявления о предоставлении муниципальной услуги;</w:t>
      </w:r>
    </w:p>
    <w:p w:rsidR="00D82BC1" w:rsidRPr="00D82BC1" w:rsidRDefault="00763DDD" w:rsidP="00C536B6">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r w:rsidR="00D82BC1" w:rsidRPr="00D82BC1">
        <w:rPr>
          <w:rFonts w:ascii="Times New Roman" w:eastAsia="Times New Roman" w:hAnsi="Times New Roman"/>
          <w:sz w:val="24"/>
          <w:szCs w:val="24"/>
          <w:lang w:eastAsia="ru-RU"/>
        </w:rPr>
        <w:t>рассмотрение заявления о предоставлении муниципальной услуги и оформление документов, являющихся результатом предоставления муниципальной услуги;</w:t>
      </w:r>
    </w:p>
    <w:p w:rsidR="00D82BC1" w:rsidRPr="00D82BC1" w:rsidRDefault="00763DDD" w:rsidP="00C536B6">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w:t>
      </w:r>
      <w:r w:rsidR="00D82BC1" w:rsidRPr="00D82BC1">
        <w:rPr>
          <w:rFonts w:ascii="Times New Roman" w:eastAsia="Times New Roman" w:hAnsi="Times New Roman"/>
          <w:sz w:val="24"/>
          <w:szCs w:val="24"/>
          <w:lang w:eastAsia="ru-RU"/>
        </w:rPr>
        <w:t>выдача (направление) заявителю документов, являющихся результатом предоставления муниципальной услуги.</w:t>
      </w:r>
    </w:p>
    <w:p w:rsidR="00D82BC1" w:rsidRPr="00D82BC1" w:rsidRDefault="00D82BC1" w:rsidP="00C536B6">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 xml:space="preserve">Блок-схема предоставления муниципальной услуги приведена в приложении </w:t>
      </w:r>
      <w:r w:rsidR="00C536B6">
        <w:rPr>
          <w:rFonts w:ascii="Times New Roman" w:eastAsia="Times New Roman" w:hAnsi="Times New Roman"/>
          <w:sz w:val="24"/>
          <w:szCs w:val="24"/>
          <w:lang w:eastAsia="ru-RU"/>
        </w:rPr>
        <w:t>№</w:t>
      </w:r>
      <w:r w:rsidRPr="00D82BC1">
        <w:rPr>
          <w:rFonts w:ascii="Times New Roman" w:eastAsia="Times New Roman" w:hAnsi="Times New Roman"/>
          <w:sz w:val="24"/>
          <w:szCs w:val="24"/>
          <w:lang w:eastAsia="ru-RU"/>
        </w:rPr>
        <w:t xml:space="preserve"> 2 к настоящему административному регламенту.</w:t>
      </w:r>
    </w:p>
    <w:p w:rsidR="00D82BC1" w:rsidRPr="00D82BC1" w:rsidRDefault="00763DDD" w:rsidP="00C536B6">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D82BC1" w:rsidRPr="00D82BC1">
        <w:rPr>
          <w:rFonts w:ascii="Times New Roman" w:eastAsia="Times New Roman" w:hAnsi="Times New Roman"/>
          <w:sz w:val="24"/>
          <w:szCs w:val="24"/>
          <w:lang w:eastAsia="ru-RU"/>
        </w:rPr>
        <w:t>2. Прием и регистрация заявления о предоставлении муниципальной услуги</w:t>
      </w:r>
      <w:r w:rsidR="00C536B6">
        <w:rPr>
          <w:rFonts w:ascii="Times New Roman" w:eastAsia="Times New Roman" w:hAnsi="Times New Roman"/>
          <w:sz w:val="24"/>
          <w:szCs w:val="24"/>
          <w:lang w:eastAsia="ru-RU"/>
        </w:rPr>
        <w:t>.</w:t>
      </w:r>
    </w:p>
    <w:p w:rsidR="00D82BC1" w:rsidRPr="00D82BC1" w:rsidRDefault="00D82BC1" w:rsidP="00C536B6">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Основанием для начала административной процедуры является поступление в администрацию поселения заявления о предоставлении муниципальной услуги.</w:t>
      </w:r>
    </w:p>
    <w:p w:rsidR="00D82BC1" w:rsidRPr="00D82BC1" w:rsidRDefault="00D82BC1" w:rsidP="00C536B6">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Сведения о должностном лице, ответственном за выполнение административной процедуры:</w:t>
      </w:r>
    </w:p>
    <w:p w:rsidR="00D82BC1" w:rsidRPr="00D82BC1" w:rsidRDefault="00D82BC1" w:rsidP="00C536B6">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 xml:space="preserve">за прием и регистрацию заявления, поступившего по почте </w:t>
      </w:r>
      <w:r w:rsidR="00C536B6">
        <w:rPr>
          <w:rFonts w:ascii="Times New Roman" w:eastAsia="Times New Roman" w:hAnsi="Times New Roman"/>
          <w:sz w:val="24"/>
          <w:szCs w:val="24"/>
          <w:lang w:eastAsia="ru-RU"/>
        </w:rPr>
        <w:t>в адрес администрации поселения, является</w:t>
      </w:r>
      <w:r w:rsidRPr="00D82BC1">
        <w:rPr>
          <w:rFonts w:ascii="Times New Roman" w:eastAsia="Times New Roman" w:hAnsi="Times New Roman"/>
          <w:sz w:val="24"/>
          <w:szCs w:val="24"/>
          <w:lang w:eastAsia="ru-RU"/>
        </w:rPr>
        <w:t xml:space="preserve"> специалист, ответственный за делопроизводство в администрации поселения;</w:t>
      </w:r>
    </w:p>
    <w:p w:rsidR="00D82BC1" w:rsidRPr="00D82BC1" w:rsidRDefault="00D82BC1" w:rsidP="00C536B6">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за прием и регистрацию заявления, предоставленного заявителем лично в администрацию поселения</w:t>
      </w:r>
      <w:r w:rsidR="00C536B6">
        <w:rPr>
          <w:rFonts w:ascii="Times New Roman" w:eastAsia="Times New Roman" w:hAnsi="Times New Roman"/>
          <w:sz w:val="24"/>
          <w:szCs w:val="24"/>
          <w:lang w:eastAsia="ru-RU"/>
        </w:rPr>
        <w:t>, является</w:t>
      </w:r>
      <w:r w:rsidRPr="00D82BC1">
        <w:rPr>
          <w:rFonts w:ascii="Times New Roman" w:eastAsia="Times New Roman" w:hAnsi="Times New Roman"/>
          <w:sz w:val="24"/>
          <w:szCs w:val="24"/>
          <w:lang w:eastAsia="ru-RU"/>
        </w:rPr>
        <w:t xml:space="preserve"> специалист, ответственный за делопроизводство в администрации поселения;</w:t>
      </w:r>
    </w:p>
    <w:p w:rsidR="00D82BC1" w:rsidRPr="00D82BC1" w:rsidRDefault="00D82BC1" w:rsidP="00C536B6">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за прие</w:t>
      </w:r>
      <w:r w:rsidR="00C536B6">
        <w:rPr>
          <w:rFonts w:ascii="Times New Roman" w:eastAsia="Times New Roman" w:hAnsi="Times New Roman"/>
          <w:sz w:val="24"/>
          <w:szCs w:val="24"/>
          <w:lang w:eastAsia="ru-RU"/>
        </w:rPr>
        <w:t>м и регистрацию заявления в МФЦ, является</w:t>
      </w:r>
      <w:r w:rsidRPr="00D82BC1">
        <w:rPr>
          <w:rFonts w:ascii="Times New Roman" w:eastAsia="Times New Roman" w:hAnsi="Times New Roman"/>
          <w:sz w:val="24"/>
          <w:szCs w:val="24"/>
          <w:lang w:eastAsia="ru-RU"/>
        </w:rPr>
        <w:t xml:space="preserve"> специалист МФЦ.</w:t>
      </w:r>
    </w:p>
    <w:p w:rsidR="00D82BC1" w:rsidRPr="00D82BC1" w:rsidRDefault="00D82BC1" w:rsidP="00C536B6">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в день поступления обращения в администрацию поселения; при личном обращении заявителя 15 минут с момента получения заявления о предоставлении муниципальной услуги).</w:t>
      </w:r>
    </w:p>
    <w:p w:rsidR="00D82BC1" w:rsidRPr="00D82BC1" w:rsidRDefault="00D82BC1" w:rsidP="00C536B6">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Критерий принятия решения о приеме и регистрации заявления: наличие заявления о предоставлении муниципальной услуги.</w:t>
      </w:r>
    </w:p>
    <w:p w:rsidR="00D82BC1" w:rsidRPr="00D82BC1" w:rsidRDefault="00D82BC1" w:rsidP="00C536B6">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Результат административной процедуры: зарегистрированное заявление о предоставлении муниципальной услуги.</w:t>
      </w:r>
    </w:p>
    <w:p w:rsidR="00D82BC1" w:rsidRPr="00D82BC1" w:rsidRDefault="00D82BC1" w:rsidP="00C536B6">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Способ фиксации результата административной процедуры:</w:t>
      </w:r>
    </w:p>
    <w:p w:rsidR="00D82BC1" w:rsidRPr="00D82BC1" w:rsidRDefault="00D82BC1" w:rsidP="00C536B6">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в случае поступления заявления по почте специалист, ответственный за делопроизводство в администрации поселения регистрирует заявление о предоставлении муниципальной услуги в журнале регистрации заявлений;</w:t>
      </w:r>
    </w:p>
    <w:p w:rsidR="00D82BC1" w:rsidRPr="00D82BC1" w:rsidRDefault="00D82BC1" w:rsidP="00C536B6">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в случае подачи заявления лично специалист, ответственный за делопроизводство в администрации поселения регистрирует заявление о предоставлении муниципальной услуги в журнале регистрации заявлений;</w:t>
      </w:r>
    </w:p>
    <w:p w:rsidR="00D82BC1" w:rsidRPr="00D82BC1" w:rsidRDefault="00D82BC1" w:rsidP="00C536B6">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lastRenderedPageBreak/>
        <w:t>в случае подачи заявления в МФЦ специалист МФЦ регистрирует заявление о предоставлении муниципальной услуги в журнале регистрации заявлений или в электронном документообороте.</w:t>
      </w:r>
    </w:p>
    <w:p w:rsidR="00D82BC1" w:rsidRPr="00D82BC1" w:rsidRDefault="00D82BC1" w:rsidP="00C536B6">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В случае поступления заявления по почте, зарегистрированное заявление о предоставлении муниципальной услуги с приложениями, передается специалисту администрации поселения, ответственному за предоставление муниципальной услуги.</w:t>
      </w:r>
    </w:p>
    <w:p w:rsidR="00D82BC1" w:rsidRPr="00D82BC1" w:rsidRDefault="00D82BC1" w:rsidP="00C536B6">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В случае подачи заявления в МФЦ зарегистрированное заявление о предоставлении муниципальной услуги с приложениями передается в администрацию поселения.</w:t>
      </w:r>
    </w:p>
    <w:p w:rsidR="00D82BC1" w:rsidRPr="00D82BC1" w:rsidRDefault="00D82BC1" w:rsidP="00C536B6">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3</w:t>
      </w:r>
      <w:r w:rsidR="00763DDD">
        <w:rPr>
          <w:rFonts w:ascii="Times New Roman" w:eastAsia="Times New Roman" w:hAnsi="Times New Roman"/>
          <w:sz w:val="24"/>
          <w:szCs w:val="24"/>
          <w:lang w:eastAsia="ru-RU"/>
        </w:rPr>
        <w:t>.3</w:t>
      </w:r>
      <w:r w:rsidRPr="00D82BC1">
        <w:rPr>
          <w:rFonts w:ascii="Times New Roman" w:eastAsia="Times New Roman" w:hAnsi="Times New Roman"/>
          <w:sz w:val="24"/>
          <w:szCs w:val="24"/>
          <w:lang w:eastAsia="ru-RU"/>
        </w:rPr>
        <w:t>. Рассмотрение заявления о предоставлении муниципальной услуги и оформление документов, являющихся результатом предоставления муниципальной услуги</w:t>
      </w:r>
      <w:r w:rsidR="00A62A85">
        <w:rPr>
          <w:rFonts w:ascii="Times New Roman" w:eastAsia="Times New Roman" w:hAnsi="Times New Roman"/>
          <w:sz w:val="24"/>
          <w:szCs w:val="24"/>
          <w:lang w:eastAsia="ru-RU"/>
        </w:rPr>
        <w:t>.</w:t>
      </w:r>
    </w:p>
    <w:p w:rsidR="00D82BC1" w:rsidRPr="00D82BC1" w:rsidRDefault="00D82BC1" w:rsidP="00C536B6">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Основанием для начала административной процедуры является зарегистрированное заявление о предоставлении муниципальной услуги.</w:t>
      </w:r>
    </w:p>
    <w:p w:rsidR="00D82BC1" w:rsidRPr="00D82BC1" w:rsidRDefault="00D82BC1" w:rsidP="00C536B6">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Сведения о должностном лице, ответственном за выполнение административной процедуры:</w:t>
      </w:r>
    </w:p>
    <w:p w:rsidR="00D82BC1" w:rsidRPr="00D82BC1" w:rsidRDefault="00D82BC1" w:rsidP="00C536B6">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за рассмотрение заявления о предоставлении муниципальной услуги, оформление документов, являющихся результатом предоставления муниципальной услуги, - специалист администрации поселения, ответственный за предоставление муниципальной услуги;</w:t>
      </w:r>
    </w:p>
    <w:p w:rsidR="00D82BC1" w:rsidRPr="00D82BC1" w:rsidRDefault="00D82BC1" w:rsidP="00C536B6">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за подписание документов, являющихся результатом предоставления муниципальной услуги</w:t>
      </w:r>
      <w:r w:rsidR="00A62A85">
        <w:rPr>
          <w:rFonts w:ascii="Times New Roman" w:eastAsia="Times New Roman" w:hAnsi="Times New Roman"/>
          <w:sz w:val="24"/>
          <w:szCs w:val="24"/>
          <w:lang w:eastAsia="ru-RU"/>
        </w:rPr>
        <w:t>, является</w:t>
      </w:r>
      <w:r w:rsidRPr="00D82BC1">
        <w:rPr>
          <w:rFonts w:ascii="Times New Roman" w:eastAsia="Times New Roman" w:hAnsi="Times New Roman"/>
          <w:sz w:val="24"/>
          <w:szCs w:val="24"/>
          <w:lang w:eastAsia="ru-RU"/>
        </w:rPr>
        <w:t xml:space="preserve"> глава</w:t>
      </w:r>
      <w:r w:rsidR="00040B29">
        <w:rPr>
          <w:rFonts w:ascii="Times New Roman" w:eastAsia="Times New Roman" w:hAnsi="Times New Roman"/>
          <w:sz w:val="24"/>
          <w:szCs w:val="24"/>
          <w:lang w:eastAsia="ru-RU"/>
        </w:rPr>
        <w:t xml:space="preserve"> администрации </w:t>
      </w:r>
      <w:proofErr w:type="spellStart"/>
      <w:r w:rsidR="00040B29">
        <w:rPr>
          <w:rFonts w:ascii="Times New Roman" w:eastAsia="Times New Roman" w:hAnsi="Times New Roman"/>
          <w:sz w:val="24"/>
          <w:szCs w:val="24"/>
          <w:lang w:eastAsia="ru-RU"/>
        </w:rPr>
        <w:t>Лотаковского</w:t>
      </w:r>
      <w:proofErr w:type="spellEnd"/>
      <w:r w:rsidR="00040B29">
        <w:rPr>
          <w:rFonts w:ascii="Times New Roman" w:eastAsia="Times New Roman" w:hAnsi="Times New Roman"/>
          <w:sz w:val="24"/>
          <w:szCs w:val="24"/>
          <w:lang w:eastAsia="ru-RU"/>
        </w:rPr>
        <w:t xml:space="preserve"> </w:t>
      </w:r>
      <w:r w:rsidR="00A62A85">
        <w:rPr>
          <w:rFonts w:ascii="Times New Roman" w:eastAsia="Times New Roman" w:hAnsi="Times New Roman"/>
          <w:sz w:val="24"/>
          <w:szCs w:val="24"/>
          <w:lang w:eastAsia="ru-RU"/>
        </w:rPr>
        <w:t xml:space="preserve">сельского </w:t>
      </w:r>
      <w:r w:rsidRPr="00D82BC1">
        <w:rPr>
          <w:rFonts w:ascii="Times New Roman" w:eastAsia="Times New Roman" w:hAnsi="Times New Roman"/>
          <w:sz w:val="24"/>
          <w:szCs w:val="24"/>
          <w:lang w:eastAsia="ru-RU"/>
        </w:rPr>
        <w:t>поселения</w:t>
      </w:r>
      <w:proofErr w:type="gramStart"/>
      <w:r w:rsidR="00040B29">
        <w:rPr>
          <w:rFonts w:ascii="Times New Roman" w:eastAsia="Times New Roman" w:hAnsi="Times New Roman"/>
          <w:sz w:val="24"/>
          <w:szCs w:val="24"/>
          <w:lang w:eastAsia="ru-RU"/>
        </w:rPr>
        <w:t xml:space="preserve"> </w:t>
      </w:r>
      <w:r w:rsidRPr="00D82BC1">
        <w:rPr>
          <w:rFonts w:ascii="Times New Roman" w:eastAsia="Times New Roman" w:hAnsi="Times New Roman"/>
          <w:sz w:val="24"/>
          <w:szCs w:val="24"/>
          <w:lang w:eastAsia="ru-RU"/>
        </w:rPr>
        <w:t>,</w:t>
      </w:r>
      <w:proofErr w:type="gramEnd"/>
      <w:r w:rsidRPr="00D82BC1">
        <w:rPr>
          <w:rFonts w:ascii="Times New Roman" w:eastAsia="Times New Roman" w:hAnsi="Times New Roman"/>
          <w:sz w:val="24"/>
          <w:szCs w:val="24"/>
          <w:lang w:eastAsia="ru-RU"/>
        </w:rPr>
        <w:t xml:space="preserve"> либо лицо, его замещающее;</w:t>
      </w:r>
    </w:p>
    <w:p w:rsidR="00D82BC1" w:rsidRPr="00D82BC1" w:rsidRDefault="00D82BC1" w:rsidP="00C536B6">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 xml:space="preserve">за регистрацию подписанных </w:t>
      </w:r>
      <w:r w:rsidR="00510140">
        <w:rPr>
          <w:rFonts w:ascii="Times New Roman" w:eastAsia="Times New Roman" w:hAnsi="Times New Roman"/>
          <w:sz w:val="24"/>
          <w:szCs w:val="24"/>
          <w:lang w:eastAsia="ru-RU"/>
        </w:rPr>
        <w:t xml:space="preserve">главой администрации </w:t>
      </w:r>
      <w:proofErr w:type="spellStart"/>
      <w:r w:rsidR="00510140">
        <w:rPr>
          <w:rFonts w:ascii="Times New Roman" w:eastAsia="Times New Roman" w:hAnsi="Times New Roman"/>
          <w:sz w:val="24"/>
          <w:szCs w:val="24"/>
          <w:lang w:eastAsia="ru-RU"/>
        </w:rPr>
        <w:t>Лотаковского</w:t>
      </w:r>
      <w:proofErr w:type="spellEnd"/>
      <w:r w:rsidR="00510140">
        <w:rPr>
          <w:rFonts w:ascii="Times New Roman" w:eastAsia="Times New Roman" w:hAnsi="Times New Roman"/>
          <w:sz w:val="24"/>
          <w:szCs w:val="24"/>
          <w:lang w:eastAsia="ru-RU"/>
        </w:rPr>
        <w:t xml:space="preserve"> сельского поселения</w:t>
      </w:r>
      <w:r w:rsidR="00A723F2">
        <w:rPr>
          <w:rFonts w:ascii="Times New Roman" w:eastAsia="Times New Roman" w:hAnsi="Times New Roman"/>
          <w:sz w:val="24"/>
          <w:szCs w:val="24"/>
          <w:lang w:eastAsia="ru-RU"/>
        </w:rPr>
        <w:t xml:space="preserve"> </w:t>
      </w:r>
      <w:r w:rsidRPr="00D82BC1">
        <w:rPr>
          <w:rFonts w:ascii="Times New Roman" w:eastAsia="Times New Roman" w:hAnsi="Times New Roman"/>
          <w:sz w:val="24"/>
          <w:szCs w:val="24"/>
          <w:lang w:eastAsia="ru-RU"/>
        </w:rPr>
        <w:t>либо лицом, его замещающим, документов, являющихся результатом предо</w:t>
      </w:r>
      <w:r w:rsidR="00993D42">
        <w:rPr>
          <w:rFonts w:ascii="Times New Roman" w:eastAsia="Times New Roman" w:hAnsi="Times New Roman"/>
          <w:sz w:val="24"/>
          <w:szCs w:val="24"/>
          <w:lang w:eastAsia="ru-RU"/>
        </w:rPr>
        <w:t>ставления муниципальной услуги, является</w:t>
      </w:r>
      <w:r w:rsidRPr="00D82BC1">
        <w:rPr>
          <w:rFonts w:ascii="Times New Roman" w:eastAsia="Times New Roman" w:hAnsi="Times New Roman"/>
          <w:sz w:val="24"/>
          <w:szCs w:val="24"/>
          <w:lang w:eastAsia="ru-RU"/>
        </w:rPr>
        <w:t xml:space="preserve"> специалист администрации поселения.</w:t>
      </w:r>
    </w:p>
    <w:p w:rsidR="00D82BC1" w:rsidRPr="00D82BC1" w:rsidRDefault="00D82BC1" w:rsidP="00C536B6">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Содержание административных действий, входящих в состав административной процедуры:</w:t>
      </w:r>
    </w:p>
    <w:p w:rsidR="00D82BC1" w:rsidRPr="00D82BC1" w:rsidRDefault="00D82BC1" w:rsidP="00C536B6">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 xml:space="preserve">рассмотрение заявления и оформление документов, являющихся результатом предоставления муниципальной услуги (продолжительность и (или) максимальный срок выполнения </w:t>
      </w:r>
      <w:r w:rsidR="00993D42">
        <w:rPr>
          <w:rFonts w:ascii="Times New Roman" w:eastAsia="Times New Roman" w:hAnsi="Times New Roman"/>
          <w:sz w:val="24"/>
          <w:szCs w:val="24"/>
          <w:lang w:eastAsia="ru-RU"/>
        </w:rPr>
        <w:t>–</w:t>
      </w:r>
      <w:r w:rsidRPr="00D82BC1">
        <w:rPr>
          <w:rFonts w:ascii="Times New Roman" w:eastAsia="Times New Roman" w:hAnsi="Times New Roman"/>
          <w:sz w:val="24"/>
          <w:szCs w:val="24"/>
          <w:lang w:eastAsia="ru-RU"/>
        </w:rPr>
        <w:t xml:space="preserve"> 8 рабочих дней со дня регистрации в администрации поселения, заявления о предоставлении муниципальной услуги;</w:t>
      </w:r>
    </w:p>
    <w:p w:rsidR="00D82BC1" w:rsidRPr="00D82BC1" w:rsidRDefault="00D82BC1" w:rsidP="00C536B6">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подписание документов, являющихся результатом предоставления муниципальной услуги (продолжительность и (или) максимальный срок выполнения в день рассмотрения заявления о предоставлении муниципальной услуги и оформления документов, являющихся результатом предоставления муниципальной услуги);</w:t>
      </w:r>
    </w:p>
    <w:p w:rsidR="00D82BC1" w:rsidRPr="00D82BC1" w:rsidRDefault="00D82BC1" w:rsidP="00C536B6">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 xml:space="preserve">регистрация документов, являющихся результатом предоставления муниципальной услуги (продолжительность и (или) максимальный срок выполнения </w:t>
      </w:r>
      <w:r w:rsidR="00993D42">
        <w:rPr>
          <w:rFonts w:ascii="Times New Roman" w:eastAsia="Times New Roman" w:hAnsi="Times New Roman"/>
          <w:sz w:val="24"/>
          <w:szCs w:val="24"/>
          <w:lang w:eastAsia="ru-RU"/>
        </w:rPr>
        <w:t>–</w:t>
      </w:r>
      <w:r w:rsidRPr="00D82BC1">
        <w:rPr>
          <w:rFonts w:ascii="Times New Roman" w:eastAsia="Times New Roman" w:hAnsi="Times New Roman"/>
          <w:sz w:val="24"/>
          <w:szCs w:val="24"/>
          <w:lang w:eastAsia="ru-RU"/>
        </w:rPr>
        <w:t xml:space="preserve"> в день их подписания главой поселения, либо лицом, его замещающим).</w:t>
      </w:r>
    </w:p>
    <w:p w:rsidR="00D82BC1" w:rsidRPr="00D82BC1" w:rsidRDefault="00993D42" w:rsidP="00C536B6">
      <w:pPr>
        <w:spacing w:after="0" w:line="240" w:lineRule="auto"/>
        <w:ind w:firstLine="709"/>
        <w:jc w:val="both"/>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t>Критерием для принятия решения о подготовке и подписании документа, являющегося результатом предоставления муниципальной услуги, является наличие зарегистрированного заявления о предоставлении муниципальной услуги</w:t>
      </w:r>
      <w:r w:rsidR="00763DDD">
        <w:rPr>
          <w:rFonts w:ascii="Times New Roman" w:eastAsia="Times New Roman" w:hAnsi="Times New Roman"/>
          <w:sz w:val="24"/>
          <w:szCs w:val="24"/>
          <w:lang w:eastAsia="ru-RU"/>
        </w:rPr>
        <w:t>, указанных в подпункте 2.8.2</w:t>
      </w:r>
      <w:r w:rsidRPr="007162A6">
        <w:rPr>
          <w:rFonts w:ascii="Times New Roman" w:eastAsia="Times New Roman" w:hAnsi="Times New Roman"/>
          <w:sz w:val="24"/>
          <w:szCs w:val="24"/>
          <w:lang w:eastAsia="ru-RU"/>
        </w:rPr>
        <w:t>.</w:t>
      </w:r>
      <w:r w:rsidR="00763DDD">
        <w:rPr>
          <w:rFonts w:ascii="Times New Roman" w:eastAsia="Times New Roman" w:hAnsi="Times New Roman"/>
          <w:sz w:val="24"/>
          <w:szCs w:val="24"/>
          <w:lang w:eastAsia="ru-RU"/>
        </w:rPr>
        <w:t xml:space="preserve"> пункта 2.8. настоящего административного регламента.</w:t>
      </w:r>
    </w:p>
    <w:p w:rsidR="00993D42" w:rsidRDefault="00D82BC1" w:rsidP="00C536B6">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Результат</w:t>
      </w:r>
      <w:r w:rsidR="00993D42">
        <w:rPr>
          <w:rFonts w:ascii="Times New Roman" w:eastAsia="Times New Roman" w:hAnsi="Times New Roman"/>
          <w:sz w:val="24"/>
          <w:szCs w:val="24"/>
          <w:lang w:eastAsia="ru-RU"/>
        </w:rPr>
        <w:t>ом выполнения</w:t>
      </w:r>
      <w:r w:rsidRPr="00D82BC1">
        <w:rPr>
          <w:rFonts w:ascii="Times New Roman" w:eastAsia="Times New Roman" w:hAnsi="Times New Roman"/>
          <w:sz w:val="24"/>
          <w:szCs w:val="24"/>
          <w:lang w:eastAsia="ru-RU"/>
        </w:rPr>
        <w:t xml:space="preserve"> административной процедуры</w:t>
      </w:r>
      <w:r w:rsidR="00993D42">
        <w:rPr>
          <w:rFonts w:ascii="Times New Roman" w:eastAsia="Times New Roman" w:hAnsi="Times New Roman"/>
          <w:sz w:val="24"/>
          <w:szCs w:val="24"/>
          <w:lang w:eastAsia="ru-RU"/>
        </w:rPr>
        <w:t xml:space="preserve"> является:</w:t>
      </w:r>
    </w:p>
    <w:p w:rsidR="00D82BC1" w:rsidRPr="00D82BC1" w:rsidRDefault="00D82BC1" w:rsidP="00C536B6">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 xml:space="preserve">подписанные главой </w:t>
      </w:r>
      <w:r w:rsidR="00510140">
        <w:rPr>
          <w:rFonts w:ascii="Times New Roman" w:eastAsia="Times New Roman" w:hAnsi="Times New Roman"/>
          <w:sz w:val="24"/>
          <w:szCs w:val="24"/>
          <w:lang w:eastAsia="ru-RU"/>
        </w:rPr>
        <w:t xml:space="preserve">администрации </w:t>
      </w:r>
      <w:proofErr w:type="spellStart"/>
      <w:r w:rsidR="00510140">
        <w:rPr>
          <w:rFonts w:ascii="Times New Roman" w:eastAsia="Times New Roman" w:hAnsi="Times New Roman"/>
          <w:sz w:val="24"/>
          <w:szCs w:val="24"/>
          <w:lang w:eastAsia="ru-RU"/>
        </w:rPr>
        <w:t>Лотаковского</w:t>
      </w:r>
      <w:proofErr w:type="spellEnd"/>
      <w:r w:rsidR="00510140">
        <w:rPr>
          <w:rFonts w:ascii="Times New Roman" w:eastAsia="Times New Roman" w:hAnsi="Times New Roman"/>
          <w:sz w:val="24"/>
          <w:szCs w:val="24"/>
          <w:lang w:eastAsia="ru-RU"/>
        </w:rPr>
        <w:t xml:space="preserve"> </w:t>
      </w:r>
      <w:r w:rsidR="00993D42">
        <w:rPr>
          <w:rFonts w:ascii="Times New Roman" w:eastAsia="Times New Roman" w:hAnsi="Times New Roman"/>
          <w:sz w:val="24"/>
          <w:szCs w:val="24"/>
          <w:lang w:eastAsia="ru-RU"/>
        </w:rPr>
        <w:t xml:space="preserve">сельского </w:t>
      </w:r>
      <w:r w:rsidRPr="00D82BC1">
        <w:rPr>
          <w:rFonts w:ascii="Times New Roman" w:eastAsia="Times New Roman" w:hAnsi="Times New Roman"/>
          <w:sz w:val="24"/>
          <w:szCs w:val="24"/>
          <w:lang w:eastAsia="ru-RU"/>
        </w:rPr>
        <w:t>поселения</w:t>
      </w:r>
      <w:r w:rsidR="00993D42">
        <w:rPr>
          <w:rFonts w:ascii="Times New Roman" w:eastAsia="Times New Roman" w:hAnsi="Times New Roman"/>
          <w:sz w:val="24"/>
          <w:szCs w:val="24"/>
          <w:lang w:eastAsia="ru-RU"/>
        </w:rPr>
        <w:t xml:space="preserve"> </w:t>
      </w:r>
      <w:r w:rsidRPr="00D82BC1">
        <w:rPr>
          <w:rFonts w:ascii="Times New Roman" w:eastAsia="Times New Roman" w:hAnsi="Times New Roman"/>
          <w:sz w:val="24"/>
          <w:szCs w:val="24"/>
          <w:lang w:eastAsia="ru-RU"/>
        </w:rPr>
        <w:t>либо, лицом, его замещающим, документы, являющиеся результатом предоставления муниципальной услуги.</w:t>
      </w:r>
    </w:p>
    <w:p w:rsidR="00D82BC1" w:rsidRPr="00D82BC1" w:rsidRDefault="00D82BC1" w:rsidP="00C536B6">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Способ фиксации результата выполнения административной процедуры: документы, являющиеся результатом предоставления муниципальной услуги, регистрируются журнале регистрации заявлений.</w:t>
      </w:r>
    </w:p>
    <w:p w:rsidR="00D82BC1" w:rsidRPr="00D82BC1" w:rsidRDefault="00D82BC1" w:rsidP="00C536B6">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 xml:space="preserve">В случае указания заявителем в заявлении о предоставлении муниципальной услуги о направлении документов, являющихся результатом предоставления муниципальной услуги, нарочно, глава </w:t>
      </w:r>
      <w:r w:rsidR="00510140">
        <w:rPr>
          <w:rFonts w:ascii="Times New Roman" w:eastAsia="Times New Roman" w:hAnsi="Times New Roman"/>
          <w:sz w:val="24"/>
          <w:szCs w:val="24"/>
          <w:lang w:eastAsia="ru-RU"/>
        </w:rPr>
        <w:t xml:space="preserve">администрации </w:t>
      </w:r>
      <w:proofErr w:type="spellStart"/>
      <w:r w:rsidR="00510140">
        <w:rPr>
          <w:rFonts w:ascii="Times New Roman" w:eastAsia="Times New Roman" w:hAnsi="Times New Roman"/>
          <w:sz w:val="24"/>
          <w:szCs w:val="24"/>
          <w:lang w:eastAsia="ru-RU"/>
        </w:rPr>
        <w:t>Лотаковского</w:t>
      </w:r>
      <w:proofErr w:type="spellEnd"/>
      <w:r w:rsidR="00510140">
        <w:rPr>
          <w:rFonts w:ascii="Times New Roman" w:eastAsia="Times New Roman" w:hAnsi="Times New Roman"/>
          <w:sz w:val="24"/>
          <w:szCs w:val="24"/>
          <w:lang w:eastAsia="ru-RU"/>
        </w:rPr>
        <w:t xml:space="preserve"> </w:t>
      </w:r>
      <w:r w:rsidR="00993D42">
        <w:rPr>
          <w:rFonts w:ascii="Times New Roman" w:eastAsia="Times New Roman" w:hAnsi="Times New Roman"/>
          <w:sz w:val="24"/>
          <w:szCs w:val="24"/>
          <w:lang w:eastAsia="ru-RU"/>
        </w:rPr>
        <w:t xml:space="preserve">сельского </w:t>
      </w:r>
      <w:r w:rsidRPr="00D82BC1">
        <w:rPr>
          <w:rFonts w:ascii="Times New Roman" w:eastAsia="Times New Roman" w:hAnsi="Times New Roman"/>
          <w:sz w:val="24"/>
          <w:szCs w:val="24"/>
          <w:lang w:eastAsia="ru-RU"/>
        </w:rPr>
        <w:t>поселения</w:t>
      </w:r>
      <w:r w:rsidR="00993D42">
        <w:rPr>
          <w:rFonts w:ascii="Times New Roman" w:eastAsia="Times New Roman" w:hAnsi="Times New Roman"/>
          <w:sz w:val="24"/>
          <w:szCs w:val="24"/>
          <w:lang w:eastAsia="ru-RU"/>
        </w:rPr>
        <w:t xml:space="preserve"> </w:t>
      </w:r>
      <w:r w:rsidRPr="00D82BC1">
        <w:rPr>
          <w:rFonts w:ascii="Times New Roman" w:eastAsia="Times New Roman" w:hAnsi="Times New Roman"/>
          <w:sz w:val="24"/>
          <w:szCs w:val="24"/>
          <w:lang w:eastAsia="ru-RU"/>
        </w:rPr>
        <w:lastRenderedPageBreak/>
        <w:t>передает зарегистрированные документы специалисту администрации поселения, ответственному за предоставление муниципальной услуги, для выдачи их заявителю.</w:t>
      </w:r>
    </w:p>
    <w:p w:rsidR="00D82BC1" w:rsidRPr="00D82BC1" w:rsidRDefault="00D82BC1" w:rsidP="00C536B6">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администрации поселения, ответственный за предоставление муниципальной услуги, в день регистрации документов, являющихся результатом предоставления муниципальной услуги, обеспечивает их передачу в МФЦ.</w:t>
      </w:r>
    </w:p>
    <w:p w:rsidR="00D82BC1" w:rsidRPr="00D82BC1" w:rsidRDefault="00763DDD" w:rsidP="00C536B6">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D82BC1" w:rsidRPr="00993D42">
        <w:rPr>
          <w:rFonts w:ascii="Times New Roman" w:eastAsia="Times New Roman" w:hAnsi="Times New Roman"/>
          <w:sz w:val="24"/>
          <w:szCs w:val="24"/>
          <w:lang w:eastAsia="ru-RU"/>
        </w:rPr>
        <w:t>4. Выдача</w:t>
      </w:r>
      <w:r w:rsidR="00D82BC1" w:rsidRPr="00D82BC1">
        <w:rPr>
          <w:rFonts w:ascii="Times New Roman" w:eastAsia="Times New Roman" w:hAnsi="Times New Roman"/>
          <w:sz w:val="24"/>
          <w:szCs w:val="24"/>
          <w:lang w:eastAsia="ru-RU"/>
        </w:rPr>
        <w:t xml:space="preserve"> (направление) заявителю документов, являющихся результатом предоставления муниципальной услуги</w:t>
      </w:r>
      <w:r w:rsidR="00993D42">
        <w:rPr>
          <w:rFonts w:ascii="Times New Roman" w:eastAsia="Times New Roman" w:hAnsi="Times New Roman"/>
          <w:sz w:val="24"/>
          <w:szCs w:val="24"/>
          <w:lang w:eastAsia="ru-RU"/>
        </w:rPr>
        <w:t>.</w:t>
      </w:r>
    </w:p>
    <w:p w:rsidR="00D82BC1" w:rsidRPr="00D82BC1" w:rsidRDefault="00D82BC1" w:rsidP="00C536B6">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Основанием для начала административной процедуры является: зарегистрированные документы, являющиеся результатом предоставления муниципальной услуги, либо поступление их специалисту администрации поселения, ответственному за предоставление муниципальной услуги, или специалисту МФЦ.</w:t>
      </w:r>
    </w:p>
    <w:p w:rsidR="00D82BC1" w:rsidRPr="00D82BC1" w:rsidRDefault="00D82BC1" w:rsidP="00C536B6">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Сведения о должностном лице, ответственном за выполнение административной процедуры:</w:t>
      </w:r>
    </w:p>
    <w:p w:rsidR="00D82BC1" w:rsidRPr="00D82BC1" w:rsidRDefault="00D82BC1" w:rsidP="00C536B6">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 xml:space="preserve">за направление заявителю документов, являющихся результатом предоставления муниципальной услуги, почтой, в том числе на электронную почту заявителя, </w:t>
      </w:r>
      <w:r w:rsidR="00993D42">
        <w:rPr>
          <w:rFonts w:ascii="Times New Roman" w:eastAsia="Times New Roman" w:hAnsi="Times New Roman"/>
          <w:sz w:val="24"/>
          <w:szCs w:val="24"/>
          <w:lang w:eastAsia="ru-RU"/>
        </w:rPr>
        <w:t>является</w:t>
      </w:r>
      <w:r w:rsidRPr="00D82BC1">
        <w:rPr>
          <w:rFonts w:ascii="Times New Roman" w:eastAsia="Times New Roman" w:hAnsi="Times New Roman"/>
          <w:sz w:val="24"/>
          <w:szCs w:val="24"/>
          <w:lang w:eastAsia="ru-RU"/>
        </w:rPr>
        <w:t xml:space="preserve"> глава </w:t>
      </w:r>
      <w:r w:rsidR="00040B29">
        <w:rPr>
          <w:rFonts w:ascii="Times New Roman" w:eastAsia="Times New Roman" w:hAnsi="Times New Roman"/>
          <w:sz w:val="24"/>
          <w:szCs w:val="24"/>
          <w:lang w:eastAsia="ru-RU"/>
        </w:rPr>
        <w:t xml:space="preserve">администрации </w:t>
      </w:r>
      <w:proofErr w:type="spellStart"/>
      <w:r w:rsidR="00040B29">
        <w:rPr>
          <w:rFonts w:ascii="Times New Roman" w:eastAsia="Times New Roman" w:hAnsi="Times New Roman"/>
          <w:sz w:val="24"/>
          <w:szCs w:val="24"/>
          <w:lang w:eastAsia="ru-RU"/>
        </w:rPr>
        <w:t>Лотаковского</w:t>
      </w:r>
      <w:proofErr w:type="spellEnd"/>
      <w:r w:rsidR="00040B29">
        <w:rPr>
          <w:rFonts w:ascii="Times New Roman" w:eastAsia="Times New Roman" w:hAnsi="Times New Roman"/>
          <w:sz w:val="24"/>
          <w:szCs w:val="24"/>
          <w:lang w:eastAsia="ru-RU"/>
        </w:rPr>
        <w:t xml:space="preserve"> </w:t>
      </w:r>
      <w:r w:rsidR="00993D42">
        <w:rPr>
          <w:rFonts w:ascii="Times New Roman" w:eastAsia="Times New Roman" w:hAnsi="Times New Roman"/>
          <w:sz w:val="24"/>
          <w:szCs w:val="24"/>
          <w:lang w:eastAsia="ru-RU"/>
        </w:rPr>
        <w:t xml:space="preserve">сельского </w:t>
      </w:r>
      <w:r w:rsidRPr="00D82BC1">
        <w:rPr>
          <w:rFonts w:ascii="Times New Roman" w:eastAsia="Times New Roman" w:hAnsi="Times New Roman"/>
          <w:sz w:val="24"/>
          <w:szCs w:val="24"/>
          <w:lang w:eastAsia="ru-RU"/>
        </w:rPr>
        <w:t>поселения;</w:t>
      </w:r>
    </w:p>
    <w:p w:rsidR="00D82BC1" w:rsidRPr="00D82BC1" w:rsidRDefault="00D82BC1" w:rsidP="00C536B6">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за выдачу заявителю документов, являющихся результатом предоставления</w:t>
      </w:r>
      <w:r w:rsidR="00993D42">
        <w:rPr>
          <w:rFonts w:ascii="Times New Roman" w:eastAsia="Times New Roman" w:hAnsi="Times New Roman"/>
          <w:sz w:val="24"/>
          <w:szCs w:val="24"/>
          <w:lang w:eastAsia="ru-RU"/>
        </w:rPr>
        <w:t xml:space="preserve"> муниципальной услуги, нарочно является</w:t>
      </w:r>
      <w:r w:rsidRPr="00D82BC1">
        <w:rPr>
          <w:rFonts w:ascii="Times New Roman" w:eastAsia="Times New Roman" w:hAnsi="Times New Roman"/>
          <w:sz w:val="24"/>
          <w:szCs w:val="24"/>
          <w:lang w:eastAsia="ru-RU"/>
        </w:rPr>
        <w:t xml:space="preserve"> специалист администрации поселения, ответственный за предоставление муниципальной услуги;</w:t>
      </w:r>
    </w:p>
    <w:p w:rsidR="00D82BC1" w:rsidRPr="00D82BC1" w:rsidRDefault="00D82BC1" w:rsidP="00C536B6">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за выдачу документов, являющихся результатом предоставления муниципальной услуги, в МФЦ</w:t>
      </w:r>
      <w:r w:rsidR="00993D42">
        <w:rPr>
          <w:rFonts w:ascii="Times New Roman" w:eastAsia="Times New Roman" w:hAnsi="Times New Roman"/>
          <w:sz w:val="24"/>
          <w:szCs w:val="24"/>
          <w:lang w:eastAsia="ru-RU"/>
        </w:rPr>
        <w:t>, является</w:t>
      </w:r>
      <w:r w:rsidRPr="00D82BC1">
        <w:rPr>
          <w:rFonts w:ascii="Times New Roman" w:eastAsia="Times New Roman" w:hAnsi="Times New Roman"/>
          <w:sz w:val="24"/>
          <w:szCs w:val="24"/>
          <w:lang w:eastAsia="ru-RU"/>
        </w:rPr>
        <w:t xml:space="preserve"> специалист МФЦ.</w:t>
      </w:r>
    </w:p>
    <w:p w:rsidR="00D21E0E" w:rsidRDefault="00D82BC1" w:rsidP="00C536B6">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Содержание административных действий, входящих в состав административной процедуры:</w:t>
      </w:r>
    </w:p>
    <w:p w:rsidR="00D82BC1" w:rsidRPr="00D82BC1" w:rsidRDefault="00D82BC1" w:rsidP="00C536B6">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 xml:space="preserve">выдача (направление)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- 1 рабочий день со дня подписания главой </w:t>
      </w:r>
      <w:r w:rsidR="00510140">
        <w:rPr>
          <w:rFonts w:ascii="Times New Roman" w:eastAsia="Times New Roman" w:hAnsi="Times New Roman"/>
          <w:sz w:val="24"/>
          <w:szCs w:val="24"/>
          <w:lang w:eastAsia="ru-RU"/>
        </w:rPr>
        <w:t xml:space="preserve">администрации </w:t>
      </w:r>
      <w:proofErr w:type="spellStart"/>
      <w:r w:rsidR="00510140">
        <w:rPr>
          <w:rFonts w:ascii="Times New Roman" w:eastAsia="Times New Roman" w:hAnsi="Times New Roman"/>
          <w:sz w:val="24"/>
          <w:szCs w:val="24"/>
          <w:lang w:eastAsia="ru-RU"/>
        </w:rPr>
        <w:t>Лотаковского</w:t>
      </w:r>
      <w:proofErr w:type="spellEnd"/>
      <w:r w:rsidR="00510140">
        <w:rPr>
          <w:rFonts w:ascii="Times New Roman" w:eastAsia="Times New Roman" w:hAnsi="Times New Roman"/>
          <w:sz w:val="24"/>
          <w:szCs w:val="24"/>
          <w:lang w:eastAsia="ru-RU"/>
        </w:rPr>
        <w:t xml:space="preserve"> </w:t>
      </w:r>
      <w:r w:rsidR="00D21E0E">
        <w:rPr>
          <w:rFonts w:ascii="Times New Roman" w:eastAsia="Times New Roman" w:hAnsi="Times New Roman"/>
          <w:sz w:val="24"/>
          <w:szCs w:val="24"/>
          <w:lang w:eastAsia="ru-RU"/>
        </w:rPr>
        <w:t xml:space="preserve">сельского </w:t>
      </w:r>
      <w:r w:rsidRPr="00D82BC1">
        <w:rPr>
          <w:rFonts w:ascii="Times New Roman" w:eastAsia="Times New Roman" w:hAnsi="Times New Roman"/>
          <w:sz w:val="24"/>
          <w:szCs w:val="24"/>
          <w:lang w:eastAsia="ru-RU"/>
        </w:rPr>
        <w:t>поселения, либо лицом, его замещающим документов, являющихся результатом предоставления муниципальной услуги).</w:t>
      </w:r>
    </w:p>
    <w:p w:rsidR="003E06D6" w:rsidRDefault="00D82BC1" w:rsidP="00C536B6">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Критерий принятия решения:</w:t>
      </w:r>
    </w:p>
    <w:p w:rsidR="00D82BC1" w:rsidRPr="00D82BC1" w:rsidRDefault="00D82BC1" w:rsidP="00C536B6">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оформленные документы, являющиеся результатом предоставления муниципальной услуги.</w:t>
      </w:r>
    </w:p>
    <w:p w:rsidR="003E06D6" w:rsidRDefault="00D82BC1" w:rsidP="00C536B6">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Результат административной процедуры:</w:t>
      </w:r>
    </w:p>
    <w:p w:rsidR="00D82BC1" w:rsidRPr="00D82BC1" w:rsidRDefault="00D82BC1" w:rsidP="00C536B6">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выданные (направленные) заявителю документы, являющиеся результатом предоставления муниципальной услуги, нарочно или по адресу, указанному в заявлении, в том числе на электронную почту заявителя, либо через МФЦ.</w:t>
      </w:r>
    </w:p>
    <w:p w:rsidR="00D82BC1" w:rsidRPr="00D82BC1" w:rsidRDefault="00D82BC1" w:rsidP="00C536B6">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Способ фиксации</w:t>
      </w:r>
      <w:r w:rsidR="00D21E0E" w:rsidRPr="00D21E0E">
        <w:rPr>
          <w:rFonts w:ascii="Times New Roman" w:eastAsia="Times New Roman" w:hAnsi="Times New Roman"/>
          <w:sz w:val="24"/>
          <w:szCs w:val="24"/>
          <w:lang w:eastAsia="ru-RU"/>
        </w:rPr>
        <w:t xml:space="preserve"> </w:t>
      </w:r>
      <w:r w:rsidR="00D21E0E" w:rsidRPr="007162A6">
        <w:rPr>
          <w:rFonts w:ascii="Times New Roman" w:eastAsia="Times New Roman" w:hAnsi="Times New Roman"/>
          <w:sz w:val="24"/>
          <w:szCs w:val="24"/>
          <w:lang w:eastAsia="ru-RU"/>
        </w:rPr>
        <w:t>результата выполнения административной процедуры</w:t>
      </w:r>
      <w:r w:rsidRPr="00D82BC1">
        <w:rPr>
          <w:rFonts w:ascii="Times New Roman" w:eastAsia="Times New Roman" w:hAnsi="Times New Roman"/>
          <w:sz w:val="24"/>
          <w:szCs w:val="24"/>
          <w:lang w:eastAsia="ru-RU"/>
        </w:rPr>
        <w:t>:</w:t>
      </w:r>
    </w:p>
    <w:p w:rsidR="00D82BC1" w:rsidRPr="00D82BC1" w:rsidRDefault="00D82BC1" w:rsidP="00C536B6">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в случае выдачи документов, являющихся результатом предоставления муниципальной услуги, нарочно заявителю, запись о выдаче документов заявителю записью заявителя в журнале регистрации заявлений;</w:t>
      </w:r>
    </w:p>
    <w:p w:rsidR="00D82BC1" w:rsidRPr="00D82BC1" w:rsidRDefault="00D82BC1" w:rsidP="00C536B6">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в случае направления заявителю документов, являющихся результатом предоставления муниципальной услуги, почтой, в том числе на электронную почту заявителя, получение заявителем документов подтверждается уведомлением о вручении или ответным письмом по электронной почте;</w:t>
      </w:r>
    </w:p>
    <w:p w:rsidR="00D21E0E" w:rsidRDefault="00D82BC1" w:rsidP="00D21E0E">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в случае выдачи документов, являющихся результатом предоставления муниципальной услуги, в МФЦ, запись о выдаче документов заявителю подтверждается записью заявителя в журнале регистрации заявлений или отображается в электронном документообороте.</w:t>
      </w:r>
    </w:p>
    <w:p w:rsidR="00D82BC1" w:rsidRPr="00D82BC1" w:rsidRDefault="00D82BC1" w:rsidP="00D21E0E">
      <w:pPr>
        <w:spacing w:after="0" w:line="240" w:lineRule="auto"/>
        <w:ind w:firstLine="709"/>
        <w:jc w:val="center"/>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br/>
      </w:r>
      <w:bookmarkStart w:id="6" w:name="P00E7"/>
      <w:bookmarkEnd w:id="6"/>
      <w:r w:rsidRPr="00D82BC1">
        <w:rPr>
          <w:rFonts w:ascii="Times New Roman" w:eastAsia="Times New Roman" w:hAnsi="Times New Roman"/>
          <w:sz w:val="24"/>
          <w:szCs w:val="24"/>
          <w:lang w:eastAsia="ru-RU"/>
        </w:rPr>
        <w:t>IV. Формы контроля за исполнением административного регламента</w:t>
      </w:r>
    </w:p>
    <w:p w:rsidR="00D82BC1" w:rsidRPr="00D82BC1" w:rsidRDefault="00D82BC1" w:rsidP="00D21E0E">
      <w:pPr>
        <w:spacing w:after="0" w:line="240" w:lineRule="auto"/>
        <w:jc w:val="both"/>
        <w:rPr>
          <w:rFonts w:ascii="Times New Roman" w:eastAsia="Times New Roman" w:hAnsi="Times New Roman"/>
          <w:sz w:val="24"/>
          <w:szCs w:val="24"/>
          <w:lang w:eastAsia="ru-RU"/>
        </w:rPr>
      </w:pPr>
    </w:p>
    <w:p w:rsidR="00D82BC1" w:rsidRPr="00D82BC1" w:rsidRDefault="003E06D6" w:rsidP="00D21E0E">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D82BC1" w:rsidRPr="00D82BC1">
        <w:rPr>
          <w:rFonts w:ascii="Times New Roman" w:eastAsia="Times New Roman" w:hAnsi="Times New Roman"/>
          <w:sz w:val="24"/>
          <w:szCs w:val="24"/>
          <w:lang w:eastAsia="ru-RU"/>
        </w:rPr>
        <w:t xml:space="preserve">1. Текущий </w:t>
      </w:r>
      <w:proofErr w:type="gramStart"/>
      <w:r w:rsidR="00D82BC1" w:rsidRPr="00D82BC1">
        <w:rPr>
          <w:rFonts w:ascii="Times New Roman" w:eastAsia="Times New Roman" w:hAnsi="Times New Roman"/>
          <w:sz w:val="24"/>
          <w:szCs w:val="24"/>
          <w:lang w:eastAsia="ru-RU"/>
        </w:rPr>
        <w:t>контроль за</w:t>
      </w:r>
      <w:proofErr w:type="gramEnd"/>
      <w:r w:rsidR="00D82BC1" w:rsidRPr="00D82BC1">
        <w:rPr>
          <w:rFonts w:ascii="Times New Roman" w:eastAsia="Times New Roman" w:hAnsi="Times New Roman"/>
          <w:sz w:val="24"/>
          <w:szCs w:val="24"/>
          <w:lang w:eastAsia="ru-RU"/>
        </w:rPr>
        <w:t xml:space="preserve"> соблюдением и исполнением последовательности действий, определенных административными процедурами (действиями) по </w:t>
      </w:r>
      <w:r w:rsidR="00D82BC1" w:rsidRPr="00D82BC1">
        <w:rPr>
          <w:rFonts w:ascii="Times New Roman" w:eastAsia="Times New Roman" w:hAnsi="Times New Roman"/>
          <w:sz w:val="24"/>
          <w:szCs w:val="24"/>
          <w:lang w:eastAsia="ru-RU"/>
        </w:rPr>
        <w:lastRenderedPageBreak/>
        <w:t xml:space="preserve">предоставлению муниципальной услуги, а также принятием решений при предоставлении муниципальной услуги осуществляется главой </w:t>
      </w:r>
      <w:r w:rsidR="00510140">
        <w:rPr>
          <w:rFonts w:ascii="Times New Roman" w:eastAsia="Times New Roman" w:hAnsi="Times New Roman"/>
          <w:sz w:val="24"/>
          <w:szCs w:val="24"/>
          <w:lang w:eastAsia="ru-RU"/>
        </w:rPr>
        <w:t xml:space="preserve">администрации </w:t>
      </w:r>
      <w:proofErr w:type="spellStart"/>
      <w:r w:rsidR="00510140">
        <w:rPr>
          <w:rFonts w:ascii="Times New Roman" w:eastAsia="Times New Roman" w:hAnsi="Times New Roman"/>
          <w:sz w:val="24"/>
          <w:szCs w:val="24"/>
          <w:lang w:eastAsia="ru-RU"/>
        </w:rPr>
        <w:t>Лотаковского</w:t>
      </w:r>
      <w:proofErr w:type="spellEnd"/>
      <w:r w:rsidR="00510140">
        <w:rPr>
          <w:rFonts w:ascii="Times New Roman" w:eastAsia="Times New Roman" w:hAnsi="Times New Roman"/>
          <w:sz w:val="24"/>
          <w:szCs w:val="24"/>
          <w:lang w:eastAsia="ru-RU"/>
        </w:rPr>
        <w:t xml:space="preserve"> </w:t>
      </w:r>
      <w:r w:rsidR="00D21E0E">
        <w:rPr>
          <w:rFonts w:ascii="Times New Roman" w:eastAsia="Times New Roman" w:hAnsi="Times New Roman"/>
          <w:sz w:val="24"/>
          <w:szCs w:val="24"/>
          <w:lang w:eastAsia="ru-RU"/>
        </w:rPr>
        <w:t xml:space="preserve">сельского </w:t>
      </w:r>
      <w:r w:rsidR="00D82BC1" w:rsidRPr="00D82BC1">
        <w:rPr>
          <w:rFonts w:ascii="Times New Roman" w:eastAsia="Times New Roman" w:hAnsi="Times New Roman"/>
          <w:sz w:val="24"/>
          <w:szCs w:val="24"/>
          <w:lang w:eastAsia="ru-RU"/>
        </w:rPr>
        <w:t>поселения.</w:t>
      </w:r>
    </w:p>
    <w:p w:rsidR="00D82BC1" w:rsidRPr="00D82BC1" w:rsidRDefault="003E06D6" w:rsidP="00D21E0E">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D82BC1" w:rsidRPr="00D82BC1">
        <w:rPr>
          <w:rFonts w:ascii="Times New Roman" w:eastAsia="Times New Roman" w:hAnsi="Times New Roman"/>
          <w:sz w:val="24"/>
          <w:szCs w:val="24"/>
          <w:lang w:eastAsia="ru-RU"/>
        </w:rPr>
        <w:t xml:space="preserve">2. Плановые проверки полноты и качества предоставления муниципальной услуги проводятся </w:t>
      </w:r>
      <w:r w:rsidR="00510140">
        <w:rPr>
          <w:rFonts w:ascii="Times New Roman" w:eastAsia="Times New Roman" w:hAnsi="Times New Roman"/>
          <w:sz w:val="24"/>
          <w:szCs w:val="24"/>
          <w:lang w:eastAsia="ru-RU"/>
        </w:rPr>
        <w:t xml:space="preserve">главой администрации </w:t>
      </w:r>
      <w:proofErr w:type="spellStart"/>
      <w:r w:rsidR="00510140">
        <w:rPr>
          <w:rFonts w:ascii="Times New Roman" w:eastAsia="Times New Roman" w:hAnsi="Times New Roman"/>
          <w:sz w:val="24"/>
          <w:szCs w:val="24"/>
          <w:lang w:eastAsia="ru-RU"/>
        </w:rPr>
        <w:t>Лотаковского</w:t>
      </w:r>
      <w:proofErr w:type="spellEnd"/>
      <w:r w:rsidR="00510140">
        <w:rPr>
          <w:rFonts w:ascii="Times New Roman" w:eastAsia="Times New Roman" w:hAnsi="Times New Roman"/>
          <w:sz w:val="24"/>
          <w:szCs w:val="24"/>
          <w:lang w:eastAsia="ru-RU"/>
        </w:rPr>
        <w:t xml:space="preserve"> сельского поселения </w:t>
      </w:r>
      <w:r w:rsidR="00D82BC1" w:rsidRPr="00D82BC1">
        <w:rPr>
          <w:rFonts w:ascii="Times New Roman" w:eastAsia="Times New Roman" w:hAnsi="Times New Roman"/>
          <w:sz w:val="24"/>
          <w:szCs w:val="24"/>
          <w:lang w:eastAsia="ru-RU"/>
        </w:rPr>
        <w:t>либо лицом, его замещающим.</w:t>
      </w:r>
    </w:p>
    <w:p w:rsidR="00D82BC1" w:rsidRPr="00D82BC1" w:rsidRDefault="00D82BC1" w:rsidP="00D21E0E">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Периодичность проведения плановых проверок полноты и качества предоставления муниципальной услуги устанавливается в соответствии с решением главы</w:t>
      </w:r>
      <w:r w:rsidR="00040B29">
        <w:rPr>
          <w:rFonts w:ascii="Times New Roman" w:eastAsia="Times New Roman" w:hAnsi="Times New Roman"/>
          <w:sz w:val="24"/>
          <w:szCs w:val="24"/>
          <w:lang w:eastAsia="ru-RU"/>
        </w:rPr>
        <w:t xml:space="preserve"> администрации </w:t>
      </w:r>
      <w:proofErr w:type="spellStart"/>
      <w:r w:rsidR="00040B29">
        <w:rPr>
          <w:rFonts w:ascii="Times New Roman" w:eastAsia="Times New Roman" w:hAnsi="Times New Roman"/>
          <w:sz w:val="24"/>
          <w:szCs w:val="24"/>
          <w:lang w:eastAsia="ru-RU"/>
        </w:rPr>
        <w:t>Лотаковского</w:t>
      </w:r>
      <w:proofErr w:type="spellEnd"/>
      <w:r w:rsidRPr="00D82BC1">
        <w:rPr>
          <w:rFonts w:ascii="Times New Roman" w:eastAsia="Times New Roman" w:hAnsi="Times New Roman"/>
          <w:sz w:val="24"/>
          <w:szCs w:val="24"/>
          <w:lang w:eastAsia="ru-RU"/>
        </w:rPr>
        <w:t xml:space="preserve"> </w:t>
      </w:r>
      <w:r w:rsidR="00D21E0E">
        <w:rPr>
          <w:rFonts w:ascii="Times New Roman" w:eastAsia="Times New Roman" w:hAnsi="Times New Roman"/>
          <w:sz w:val="24"/>
          <w:szCs w:val="24"/>
          <w:lang w:eastAsia="ru-RU"/>
        </w:rPr>
        <w:t xml:space="preserve">сельского </w:t>
      </w:r>
      <w:r w:rsidRPr="00D82BC1">
        <w:rPr>
          <w:rFonts w:ascii="Times New Roman" w:eastAsia="Times New Roman" w:hAnsi="Times New Roman"/>
          <w:sz w:val="24"/>
          <w:szCs w:val="24"/>
          <w:lang w:eastAsia="ru-RU"/>
        </w:rPr>
        <w:t xml:space="preserve">поселения </w:t>
      </w:r>
      <w:r w:rsidR="00D21E0E">
        <w:rPr>
          <w:rFonts w:ascii="Times New Roman" w:eastAsia="Times New Roman" w:hAnsi="Times New Roman"/>
          <w:sz w:val="24"/>
          <w:szCs w:val="24"/>
          <w:lang w:eastAsia="ru-RU"/>
        </w:rPr>
        <w:t xml:space="preserve"> </w:t>
      </w:r>
      <w:r w:rsidRPr="00D82BC1">
        <w:rPr>
          <w:rFonts w:ascii="Times New Roman" w:eastAsia="Times New Roman" w:hAnsi="Times New Roman"/>
          <w:sz w:val="24"/>
          <w:szCs w:val="24"/>
          <w:lang w:eastAsia="ru-RU"/>
        </w:rPr>
        <w:t>либо лица, его замещающего.</w:t>
      </w:r>
    </w:p>
    <w:p w:rsidR="00D82BC1" w:rsidRPr="00D82BC1" w:rsidRDefault="00D82BC1" w:rsidP="00D21E0E">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 xml:space="preserve">Внеплановые проверки полноты и качества предоставления муниципальной услуги проводятся </w:t>
      </w:r>
      <w:r w:rsidR="00510140">
        <w:rPr>
          <w:rFonts w:ascii="Times New Roman" w:eastAsia="Times New Roman" w:hAnsi="Times New Roman"/>
          <w:sz w:val="24"/>
          <w:szCs w:val="24"/>
          <w:lang w:eastAsia="ru-RU"/>
        </w:rPr>
        <w:t xml:space="preserve">главой администрации </w:t>
      </w:r>
      <w:proofErr w:type="spellStart"/>
      <w:r w:rsidR="00510140">
        <w:rPr>
          <w:rFonts w:ascii="Times New Roman" w:eastAsia="Times New Roman" w:hAnsi="Times New Roman"/>
          <w:sz w:val="24"/>
          <w:szCs w:val="24"/>
          <w:lang w:eastAsia="ru-RU"/>
        </w:rPr>
        <w:t>Лотаковского</w:t>
      </w:r>
      <w:proofErr w:type="spellEnd"/>
      <w:r w:rsidR="00510140">
        <w:rPr>
          <w:rFonts w:ascii="Times New Roman" w:eastAsia="Times New Roman" w:hAnsi="Times New Roman"/>
          <w:sz w:val="24"/>
          <w:szCs w:val="24"/>
          <w:lang w:eastAsia="ru-RU"/>
        </w:rPr>
        <w:t xml:space="preserve"> сельского поселения </w:t>
      </w:r>
      <w:r w:rsidRPr="00D82BC1">
        <w:rPr>
          <w:rFonts w:ascii="Times New Roman" w:eastAsia="Times New Roman" w:hAnsi="Times New Roman"/>
          <w:sz w:val="24"/>
          <w:szCs w:val="24"/>
          <w:lang w:eastAsia="ru-RU"/>
        </w:rPr>
        <w:t>либо, лицом его замещающим, на основании жалоб заявителей на решения или действия (бездействие) должностных лиц администрации поселения, принятые или осуществленные в ходе предоставления муниципальной услуги.</w:t>
      </w:r>
    </w:p>
    <w:p w:rsidR="00D82BC1" w:rsidRPr="00D82BC1" w:rsidRDefault="00D82BC1" w:rsidP="00D21E0E">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D82BC1" w:rsidRPr="00D82BC1" w:rsidRDefault="00D82BC1" w:rsidP="00D21E0E">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Результаты проверки оформляются в виде акта, в котором отмечаются выявленные недостатки и указываются предложения по их устранению.</w:t>
      </w:r>
    </w:p>
    <w:p w:rsidR="00D82BC1" w:rsidRPr="00D82BC1" w:rsidRDefault="00D82BC1" w:rsidP="00D21E0E">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D82BC1" w:rsidRPr="00D82BC1" w:rsidRDefault="003E06D6" w:rsidP="00D21E0E">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D82BC1" w:rsidRPr="00D82BC1">
        <w:rPr>
          <w:rFonts w:ascii="Times New Roman" w:eastAsia="Times New Roman" w:hAnsi="Times New Roman"/>
          <w:sz w:val="24"/>
          <w:szCs w:val="24"/>
          <w:lang w:eastAsia="ru-RU"/>
        </w:rPr>
        <w:t>3. Должностные лица администрации поселения</w:t>
      </w:r>
      <w:r w:rsidR="00D21E0E">
        <w:rPr>
          <w:rFonts w:ascii="Times New Roman" w:eastAsia="Times New Roman" w:hAnsi="Times New Roman"/>
          <w:sz w:val="24"/>
          <w:szCs w:val="24"/>
          <w:lang w:eastAsia="ru-RU"/>
        </w:rPr>
        <w:t xml:space="preserve"> </w:t>
      </w:r>
      <w:r w:rsidR="00D82BC1" w:rsidRPr="00D82BC1">
        <w:rPr>
          <w:rFonts w:ascii="Times New Roman" w:eastAsia="Times New Roman" w:hAnsi="Times New Roman"/>
          <w:sz w:val="24"/>
          <w:szCs w:val="24"/>
          <w:lang w:eastAsia="ru-RU"/>
        </w:rPr>
        <w:t>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D82BC1" w:rsidRPr="00D82BC1" w:rsidRDefault="00D82BC1" w:rsidP="00D21E0E">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Персональная ответственность сотрудников закрепляется в их должностных инструкциях в соответствии с требованиями законодательства.</w:t>
      </w:r>
    </w:p>
    <w:p w:rsidR="00D21E0E" w:rsidRDefault="003E06D6" w:rsidP="00D21E0E">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D82BC1" w:rsidRPr="00D82BC1">
        <w:rPr>
          <w:rFonts w:ascii="Times New Roman" w:eastAsia="Times New Roman" w:hAnsi="Times New Roman"/>
          <w:sz w:val="24"/>
          <w:szCs w:val="24"/>
          <w:lang w:eastAsia="ru-RU"/>
        </w:rPr>
        <w:t xml:space="preserve">4. </w:t>
      </w:r>
      <w:proofErr w:type="gramStart"/>
      <w:r w:rsidR="00D82BC1" w:rsidRPr="00D82BC1">
        <w:rPr>
          <w:rFonts w:ascii="Times New Roman" w:eastAsia="Times New Roman" w:hAnsi="Times New Roman"/>
          <w:sz w:val="24"/>
          <w:szCs w:val="24"/>
          <w:lang w:eastAsia="ru-RU"/>
        </w:rPr>
        <w:t>Контроль за</w:t>
      </w:r>
      <w:proofErr w:type="gramEnd"/>
      <w:r w:rsidR="00D82BC1" w:rsidRPr="00D82BC1">
        <w:rPr>
          <w:rFonts w:ascii="Times New Roman" w:eastAsia="Times New Roman" w:hAnsi="Times New Roman"/>
          <w:sz w:val="24"/>
          <w:szCs w:val="24"/>
          <w:lang w:eastAsia="ru-RU"/>
        </w:rPr>
        <w:t xml:space="preserve">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администрации </w:t>
      </w:r>
      <w:proofErr w:type="spellStart"/>
      <w:r w:rsidR="00040B29">
        <w:rPr>
          <w:rFonts w:ascii="Times New Roman" w:eastAsia="Times New Roman" w:hAnsi="Times New Roman"/>
          <w:sz w:val="24"/>
          <w:szCs w:val="24"/>
          <w:lang w:eastAsia="ru-RU"/>
        </w:rPr>
        <w:t>Лотаковского</w:t>
      </w:r>
      <w:proofErr w:type="spellEnd"/>
      <w:r w:rsidR="00040B29">
        <w:rPr>
          <w:rFonts w:ascii="Times New Roman" w:eastAsia="Times New Roman" w:hAnsi="Times New Roman"/>
          <w:sz w:val="24"/>
          <w:szCs w:val="24"/>
          <w:lang w:eastAsia="ru-RU"/>
        </w:rPr>
        <w:t xml:space="preserve"> </w:t>
      </w:r>
      <w:r w:rsidR="00D21E0E">
        <w:rPr>
          <w:rFonts w:ascii="Times New Roman" w:eastAsia="Times New Roman" w:hAnsi="Times New Roman"/>
          <w:sz w:val="24"/>
          <w:szCs w:val="24"/>
          <w:lang w:eastAsia="ru-RU"/>
        </w:rPr>
        <w:t xml:space="preserve">сельского </w:t>
      </w:r>
      <w:r w:rsidR="00D82BC1" w:rsidRPr="00D82BC1">
        <w:rPr>
          <w:rFonts w:ascii="Times New Roman" w:eastAsia="Times New Roman" w:hAnsi="Times New Roman"/>
          <w:sz w:val="24"/>
          <w:szCs w:val="24"/>
          <w:lang w:eastAsia="ru-RU"/>
        </w:rPr>
        <w:t>поселения, в форме письменных и устных обращений в адрес администрации поселения.</w:t>
      </w:r>
    </w:p>
    <w:p w:rsidR="00D82BC1" w:rsidRPr="00D82BC1" w:rsidRDefault="00D82BC1" w:rsidP="00066DB1">
      <w:pPr>
        <w:spacing w:after="0" w:line="240" w:lineRule="auto"/>
        <w:ind w:firstLine="709"/>
        <w:jc w:val="both"/>
        <w:rPr>
          <w:rFonts w:ascii="Times New Roman" w:eastAsia="Times New Roman" w:hAnsi="Times New Roman"/>
          <w:sz w:val="24"/>
          <w:szCs w:val="24"/>
          <w:lang w:eastAsia="ru-RU"/>
        </w:rPr>
      </w:pPr>
      <w:bookmarkStart w:id="7" w:name="P00F3"/>
      <w:bookmarkEnd w:id="7"/>
    </w:p>
    <w:p w:rsidR="00D82BC1" w:rsidRPr="00D82BC1" w:rsidRDefault="00D82BC1" w:rsidP="00066DB1">
      <w:pPr>
        <w:spacing w:after="0" w:line="240" w:lineRule="auto"/>
        <w:jc w:val="center"/>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V. Досудебный (внесудебный) порядок обжалования решений и действий</w:t>
      </w:r>
      <w:r w:rsidR="00066DB1">
        <w:rPr>
          <w:rFonts w:ascii="Times New Roman" w:eastAsia="Times New Roman" w:hAnsi="Times New Roman"/>
          <w:sz w:val="24"/>
          <w:szCs w:val="24"/>
          <w:lang w:eastAsia="ru-RU"/>
        </w:rPr>
        <w:t xml:space="preserve"> </w:t>
      </w:r>
      <w:r w:rsidRPr="00D82BC1">
        <w:rPr>
          <w:rFonts w:ascii="Times New Roman" w:eastAsia="Times New Roman" w:hAnsi="Times New Roman"/>
          <w:sz w:val="24"/>
          <w:szCs w:val="24"/>
          <w:lang w:eastAsia="ru-RU"/>
        </w:rPr>
        <w:t xml:space="preserve">(бездействия) органа, предоставляющего муниципальную услугу, а также должностных лиц и муниципальных служащих, обеспечивающих ее предоставление </w:t>
      </w:r>
    </w:p>
    <w:p w:rsidR="00D82BC1" w:rsidRPr="00D82BC1" w:rsidRDefault="00D82BC1" w:rsidP="00066DB1">
      <w:pPr>
        <w:spacing w:after="0" w:line="240" w:lineRule="auto"/>
        <w:ind w:firstLine="709"/>
        <w:jc w:val="both"/>
        <w:rPr>
          <w:rFonts w:ascii="Times New Roman" w:eastAsia="Times New Roman" w:hAnsi="Times New Roman"/>
          <w:sz w:val="24"/>
          <w:szCs w:val="24"/>
          <w:lang w:eastAsia="ru-RU"/>
        </w:rPr>
      </w:pPr>
    </w:p>
    <w:p w:rsidR="00D82BC1" w:rsidRPr="00D82BC1" w:rsidRDefault="003E06D6" w:rsidP="00066DB1">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D82BC1" w:rsidRPr="00D82BC1">
        <w:rPr>
          <w:rFonts w:ascii="Times New Roman" w:eastAsia="Times New Roman" w:hAnsi="Times New Roman"/>
          <w:sz w:val="24"/>
          <w:szCs w:val="24"/>
          <w:lang w:eastAsia="ru-RU"/>
        </w:rPr>
        <w:t>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а также должностными лицами, муниципальными служащими.</w:t>
      </w:r>
    </w:p>
    <w:p w:rsidR="00D82BC1" w:rsidRPr="00D82BC1" w:rsidRDefault="003E06D6" w:rsidP="00066DB1">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D82BC1" w:rsidRPr="00D82BC1">
        <w:rPr>
          <w:rFonts w:ascii="Times New Roman" w:eastAsia="Times New Roman" w:hAnsi="Times New Roman"/>
          <w:sz w:val="24"/>
          <w:szCs w:val="24"/>
          <w:lang w:eastAsia="ru-RU"/>
        </w:rPr>
        <w:t>2. Предметом досудебного (внесудебного) обжалования могут являться действие (бездействие) администрации поселения,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D82BC1" w:rsidRPr="00D82BC1" w:rsidRDefault="00D82BC1" w:rsidP="00066DB1">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Заявитель имеет право обратиться с жалобой, в том числе в следующих случаях:</w:t>
      </w:r>
    </w:p>
    <w:p w:rsidR="00D82BC1" w:rsidRPr="00066DB1" w:rsidRDefault="00D82BC1" w:rsidP="00066DB1">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 xml:space="preserve">1) нарушение срока регистрации запроса о предоставлении муниципальной услуги, запроса, указанного в </w:t>
      </w:r>
      <w:r w:rsidRPr="00066DB1">
        <w:rPr>
          <w:rFonts w:ascii="Times New Roman" w:eastAsia="Times New Roman" w:hAnsi="Times New Roman"/>
          <w:sz w:val="24"/>
          <w:szCs w:val="24"/>
          <w:lang w:eastAsia="ru-RU"/>
        </w:rPr>
        <w:t xml:space="preserve">статье 15.1 Федерального закона Российской Федерации от 27.07.2010 </w:t>
      </w:r>
      <w:r w:rsidR="00066DB1">
        <w:rPr>
          <w:rFonts w:ascii="Times New Roman" w:eastAsia="Times New Roman" w:hAnsi="Times New Roman"/>
          <w:sz w:val="24"/>
          <w:szCs w:val="24"/>
          <w:lang w:eastAsia="ru-RU"/>
        </w:rPr>
        <w:t>№ 210-ФЗ «</w:t>
      </w:r>
      <w:r w:rsidRPr="00066DB1">
        <w:rPr>
          <w:rFonts w:ascii="Times New Roman" w:eastAsia="Times New Roman" w:hAnsi="Times New Roman"/>
          <w:sz w:val="24"/>
          <w:szCs w:val="24"/>
          <w:lang w:eastAsia="ru-RU"/>
        </w:rPr>
        <w:t>Об организации предоставления госуда</w:t>
      </w:r>
      <w:r w:rsidR="00066DB1">
        <w:rPr>
          <w:rFonts w:ascii="Times New Roman" w:eastAsia="Times New Roman" w:hAnsi="Times New Roman"/>
          <w:sz w:val="24"/>
          <w:szCs w:val="24"/>
          <w:lang w:eastAsia="ru-RU"/>
        </w:rPr>
        <w:t>рственных и муниципальных услуг»</w:t>
      </w:r>
      <w:r w:rsidRPr="00066DB1">
        <w:rPr>
          <w:rFonts w:ascii="Times New Roman" w:eastAsia="Times New Roman" w:hAnsi="Times New Roman"/>
          <w:sz w:val="24"/>
          <w:szCs w:val="24"/>
          <w:lang w:eastAsia="ru-RU"/>
        </w:rPr>
        <w:t>;</w:t>
      </w:r>
    </w:p>
    <w:p w:rsidR="00D82BC1" w:rsidRPr="00D82BC1" w:rsidRDefault="00D82BC1" w:rsidP="00066DB1">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D82BC1">
        <w:rPr>
          <w:rFonts w:ascii="Times New Roman" w:eastAsia="Times New Roman" w:hAnsi="Times New Roman"/>
          <w:sz w:val="24"/>
          <w:szCs w:val="24"/>
          <w:lang w:eastAsia="ru-RU"/>
        </w:rPr>
        <w:lastRenderedPageBreak/>
        <w:t xml:space="preserve">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w:t>
      </w:r>
      <w:r w:rsidR="00066DB1" w:rsidRPr="00B348F1">
        <w:rPr>
          <w:rFonts w:ascii="Times New Roman" w:eastAsia="Times New Roman" w:hAnsi="Times New Roman"/>
          <w:sz w:val="24"/>
          <w:szCs w:val="24"/>
          <w:lang w:eastAsia="ru-RU"/>
        </w:rPr>
        <w:t>статьи 16 Федерального закона Российской Федерации от 27.07.2010 № 210-ФЗ «Об организации предоставления государственных и муниципальных услуг»;</w:t>
      </w:r>
    </w:p>
    <w:p w:rsidR="00D82BC1" w:rsidRPr="00D82BC1" w:rsidRDefault="00D82BC1" w:rsidP="00066DB1">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 xml:space="preserve">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510140">
        <w:rPr>
          <w:rFonts w:ascii="Times New Roman" w:eastAsia="Times New Roman" w:hAnsi="Times New Roman"/>
          <w:sz w:val="24"/>
          <w:szCs w:val="24"/>
          <w:lang w:eastAsia="ru-RU"/>
        </w:rPr>
        <w:t>Брянской области,</w:t>
      </w:r>
      <w:r w:rsidRPr="00D82BC1">
        <w:rPr>
          <w:rFonts w:ascii="Times New Roman" w:eastAsia="Times New Roman" w:hAnsi="Times New Roman"/>
          <w:sz w:val="24"/>
          <w:szCs w:val="24"/>
          <w:lang w:eastAsia="ru-RU"/>
        </w:rPr>
        <w:t xml:space="preserve"> муниципальными правовыми актами </w:t>
      </w:r>
      <w:r w:rsidR="00510140">
        <w:rPr>
          <w:rFonts w:ascii="Times New Roman" w:eastAsia="Times New Roman" w:hAnsi="Times New Roman"/>
          <w:sz w:val="24"/>
          <w:szCs w:val="24"/>
          <w:lang w:eastAsia="ru-RU"/>
        </w:rPr>
        <w:t>Красногорского</w:t>
      </w:r>
      <w:r w:rsidRPr="00D82BC1">
        <w:rPr>
          <w:rFonts w:ascii="Times New Roman" w:eastAsia="Times New Roman" w:hAnsi="Times New Roman"/>
          <w:sz w:val="24"/>
          <w:szCs w:val="24"/>
          <w:lang w:eastAsia="ru-RU"/>
        </w:rPr>
        <w:t xml:space="preserve"> района, муниципальными правовыми актами </w:t>
      </w:r>
      <w:r w:rsidR="003E06D6">
        <w:rPr>
          <w:rFonts w:ascii="Times New Roman" w:eastAsia="Times New Roman" w:hAnsi="Times New Roman"/>
          <w:sz w:val="24"/>
          <w:szCs w:val="24"/>
          <w:lang w:eastAsia="ru-RU"/>
        </w:rPr>
        <w:t xml:space="preserve">администрации </w:t>
      </w:r>
      <w:proofErr w:type="spellStart"/>
      <w:r w:rsidR="00510140">
        <w:rPr>
          <w:rFonts w:ascii="Times New Roman" w:eastAsia="Times New Roman" w:hAnsi="Times New Roman"/>
          <w:sz w:val="24"/>
          <w:szCs w:val="24"/>
          <w:lang w:eastAsia="ru-RU"/>
        </w:rPr>
        <w:t>Лотаковского</w:t>
      </w:r>
      <w:proofErr w:type="spellEnd"/>
      <w:r w:rsidR="00510140">
        <w:rPr>
          <w:rFonts w:ascii="Times New Roman" w:eastAsia="Times New Roman" w:hAnsi="Times New Roman"/>
          <w:sz w:val="24"/>
          <w:szCs w:val="24"/>
          <w:lang w:eastAsia="ru-RU"/>
        </w:rPr>
        <w:t xml:space="preserve"> </w:t>
      </w:r>
      <w:r w:rsidRPr="00D82BC1">
        <w:rPr>
          <w:rFonts w:ascii="Times New Roman" w:eastAsia="Times New Roman" w:hAnsi="Times New Roman"/>
          <w:sz w:val="24"/>
          <w:szCs w:val="24"/>
          <w:lang w:eastAsia="ru-RU"/>
        </w:rPr>
        <w:t>се</w:t>
      </w:r>
      <w:r w:rsidR="00510140">
        <w:rPr>
          <w:rFonts w:ascii="Times New Roman" w:eastAsia="Times New Roman" w:hAnsi="Times New Roman"/>
          <w:sz w:val="24"/>
          <w:szCs w:val="24"/>
          <w:lang w:eastAsia="ru-RU"/>
        </w:rPr>
        <w:t>льского поселения</w:t>
      </w:r>
      <w:r w:rsidRPr="00D82BC1">
        <w:rPr>
          <w:rFonts w:ascii="Times New Roman" w:eastAsia="Times New Roman" w:hAnsi="Times New Roman"/>
          <w:sz w:val="24"/>
          <w:szCs w:val="24"/>
          <w:lang w:eastAsia="ru-RU"/>
        </w:rPr>
        <w:t>;</w:t>
      </w:r>
    </w:p>
    <w:p w:rsidR="00D82BC1" w:rsidRPr="00D82BC1" w:rsidRDefault="00D82BC1" w:rsidP="00066DB1">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 xml:space="preserve">4) отказа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510140">
        <w:rPr>
          <w:rFonts w:ascii="Times New Roman" w:eastAsia="Times New Roman" w:hAnsi="Times New Roman"/>
          <w:sz w:val="24"/>
          <w:szCs w:val="24"/>
          <w:lang w:eastAsia="ru-RU"/>
        </w:rPr>
        <w:t>Брянской области,</w:t>
      </w:r>
      <w:r w:rsidRPr="00D82BC1">
        <w:rPr>
          <w:rFonts w:ascii="Times New Roman" w:eastAsia="Times New Roman" w:hAnsi="Times New Roman"/>
          <w:sz w:val="24"/>
          <w:szCs w:val="24"/>
          <w:lang w:eastAsia="ru-RU"/>
        </w:rPr>
        <w:t xml:space="preserve"> муниципальными правовыми актами </w:t>
      </w:r>
      <w:r w:rsidR="00510140">
        <w:rPr>
          <w:rFonts w:ascii="Times New Roman" w:eastAsia="Times New Roman" w:hAnsi="Times New Roman"/>
          <w:sz w:val="24"/>
          <w:szCs w:val="24"/>
          <w:lang w:eastAsia="ru-RU"/>
        </w:rPr>
        <w:t>Красногорского</w:t>
      </w:r>
      <w:r w:rsidR="00510140" w:rsidRPr="00D82BC1">
        <w:rPr>
          <w:rFonts w:ascii="Times New Roman" w:eastAsia="Times New Roman" w:hAnsi="Times New Roman"/>
          <w:sz w:val="24"/>
          <w:szCs w:val="24"/>
          <w:lang w:eastAsia="ru-RU"/>
        </w:rPr>
        <w:t xml:space="preserve"> района</w:t>
      </w:r>
      <w:r w:rsidRPr="00D82BC1">
        <w:rPr>
          <w:rFonts w:ascii="Times New Roman" w:eastAsia="Times New Roman" w:hAnsi="Times New Roman"/>
          <w:sz w:val="24"/>
          <w:szCs w:val="24"/>
          <w:lang w:eastAsia="ru-RU"/>
        </w:rPr>
        <w:t xml:space="preserve">, </w:t>
      </w:r>
      <w:r w:rsidR="007349F7" w:rsidRPr="00D82BC1">
        <w:rPr>
          <w:rFonts w:ascii="Times New Roman" w:eastAsia="Times New Roman" w:hAnsi="Times New Roman"/>
          <w:sz w:val="24"/>
          <w:szCs w:val="24"/>
          <w:lang w:eastAsia="ru-RU"/>
        </w:rPr>
        <w:t xml:space="preserve">муниципальными правовыми актами </w:t>
      </w:r>
      <w:r w:rsidR="003E06D6">
        <w:rPr>
          <w:rFonts w:ascii="Times New Roman" w:eastAsia="Times New Roman" w:hAnsi="Times New Roman"/>
          <w:sz w:val="24"/>
          <w:szCs w:val="24"/>
          <w:lang w:eastAsia="ru-RU"/>
        </w:rPr>
        <w:t xml:space="preserve">администрации </w:t>
      </w:r>
      <w:proofErr w:type="spellStart"/>
      <w:r w:rsidR="00510140">
        <w:rPr>
          <w:rFonts w:ascii="Times New Roman" w:eastAsia="Times New Roman" w:hAnsi="Times New Roman"/>
          <w:sz w:val="24"/>
          <w:szCs w:val="24"/>
          <w:lang w:eastAsia="ru-RU"/>
        </w:rPr>
        <w:t>Лотаковского</w:t>
      </w:r>
      <w:proofErr w:type="spellEnd"/>
      <w:r w:rsidR="00510140" w:rsidRPr="00D82BC1">
        <w:rPr>
          <w:rFonts w:ascii="Times New Roman" w:eastAsia="Times New Roman" w:hAnsi="Times New Roman"/>
          <w:sz w:val="24"/>
          <w:szCs w:val="24"/>
          <w:lang w:eastAsia="ru-RU"/>
        </w:rPr>
        <w:t xml:space="preserve"> </w:t>
      </w:r>
      <w:r w:rsidRPr="00D82BC1">
        <w:rPr>
          <w:rFonts w:ascii="Times New Roman" w:eastAsia="Times New Roman" w:hAnsi="Times New Roman"/>
          <w:sz w:val="24"/>
          <w:szCs w:val="24"/>
          <w:lang w:eastAsia="ru-RU"/>
        </w:rPr>
        <w:t>сельского поселения для предоставления муниципальной услуги у заявителя;</w:t>
      </w:r>
    </w:p>
    <w:p w:rsidR="00066DB1" w:rsidRDefault="00D82BC1" w:rsidP="00066DB1">
      <w:pPr>
        <w:spacing w:after="0" w:line="240" w:lineRule="auto"/>
        <w:ind w:firstLine="709"/>
        <w:jc w:val="both"/>
        <w:rPr>
          <w:rFonts w:ascii="Times New Roman" w:eastAsia="Times New Roman" w:hAnsi="Times New Roman"/>
          <w:sz w:val="24"/>
          <w:szCs w:val="24"/>
          <w:lang w:eastAsia="ru-RU"/>
        </w:rPr>
      </w:pPr>
      <w:proofErr w:type="gramStart"/>
      <w:r w:rsidRPr="00D82BC1">
        <w:rPr>
          <w:rFonts w:ascii="Times New Roman" w:eastAsia="Times New Roman" w:hAnsi="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510140">
        <w:rPr>
          <w:rFonts w:ascii="Times New Roman" w:eastAsia="Times New Roman" w:hAnsi="Times New Roman"/>
          <w:sz w:val="24"/>
          <w:szCs w:val="24"/>
          <w:lang w:eastAsia="ru-RU"/>
        </w:rPr>
        <w:t>Брянской области</w:t>
      </w:r>
      <w:r w:rsidRPr="00D82BC1">
        <w:rPr>
          <w:rFonts w:ascii="Times New Roman" w:eastAsia="Times New Roman" w:hAnsi="Times New Roman"/>
          <w:sz w:val="24"/>
          <w:szCs w:val="24"/>
          <w:lang w:eastAsia="ru-RU"/>
        </w:rPr>
        <w:t>, муниципальными правовыми актами</w:t>
      </w:r>
      <w:r w:rsidR="007349F7">
        <w:rPr>
          <w:rFonts w:ascii="Times New Roman" w:eastAsia="Times New Roman" w:hAnsi="Times New Roman"/>
          <w:sz w:val="24"/>
          <w:szCs w:val="24"/>
          <w:lang w:eastAsia="ru-RU"/>
        </w:rPr>
        <w:t xml:space="preserve"> Красногорского</w:t>
      </w:r>
      <w:r w:rsidR="007349F7" w:rsidRPr="00D82BC1">
        <w:rPr>
          <w:rFonts w:ascii="Times New Roman" w:eastAsia="Times New Roman" w:hAnsi="Times New Roman"/>
          <w:sz w:val="24"/>
          <w:szCs w:val="24"/>
          <w:lang w:eastAsia="ru-RU"/>
        </w:rPr>
        <w:t xml:space="preserve"> района, муниципальными правовыми актами </w:t>
      </w:r>
      <w:r w:rsidR="007349F7">
        <w:rPr>
          <w:rFonts w:ascii="Times New Roman" w:eastAsia="Times New Roman" w:hAnsi="Times New Roman"/>
          <w:sz w:val="24"/>
          <w:szCs w:val="24"/>
          <w:lang w:eastAsia="ru-RU"/>
        </w:rPr>
        <w:t xml:space="preserve">администрации </w:t>
      </w:r>
      <w:proofErr w:type="spellStart"/>
      <w:r w:rsidR="007349F7">
        <w:rPr>
          <w:rFonts w:ascii="Times New Roman" w:eastAsia="Times New Roman" w:hAnsi="Times New Roman"/>
          <w:sz w:val="24"/>
          <w:szCs w:val="24"/>
          <w:lang w:eastAsia="ru-RU"/>
        </w:rPr>
        <w:t>Лотаковского</w:t>
      </w:r>
      <w:proofErr w:type="spellEnd"/>
      <w:r w:rsidR="007349F7">
        <w:rPr>
          <w:rFonts w:ascii="Times New Roman" w:eastAsia="Times New Roman" w:hAnsi="Times New Roman"/>
          <w:sz w:val="24"/>
          <w:szCs w:val="24"/>
          <w:lang w:eastAsia="ru-RU"/>
        </w:rPr>
        <w:t xml:space="preserve"> </w:t>
      </w:r>
      <w:r w:rsidR="007349F7" w:rsidRPr="00D82BC1">
        <w:rPr>
          <w:rFonts w:ascii="Times New Roman" w:eastAsia="Times New Roman" w:hAnsi="Times New Roman"/>
          <w:sz w:val="24"/>
          <w:szCs w:val="24"/>
          <w:lang w:eastAsia="ru-RU"/>
        </w:rPr>
        <w:t>се</w:t>
      </w:r>
      <w:r w:rsidR="007349F7">
        <w:rPr>
          <w:rFonts w:ascii="Times New Roman" w:eastAsia="Times New Roman" w:hAnsi="Times New Roman"/>
          <w:sz w:val="24"/>
          <w:szCs w:val="24"/>
          <w:lang w:eastAsia="ru-RU"/>
        </w:rPr>
        <w:t>льского поселения</w:t>
      </w:r>
      <w:r w:rsidRPr="00D82BC1">
        <w:rPr>
          <w:rFonts w:ascii="Times New Roman" w:eastAsia="Times New Roman" w:hAnsi="Times New Roman"/>
          <w:sz w:val="24"/>
          <w:szCs w:val="24"/>
          <w:lang w:eastAsia="ru-RU"/>
        </w:rPr>
        <w:t>.</w:t>
      </w:r>
      <w:proofErr w:type="gramEnd"/>
      <w:r w:rsidRPr="00D82BC1">
        <w:rPr>
          <w:rFonts w:ascii="Times New Roman" w:eastAsia="Times New Roman" w:hAnsi="Times New Roman"/>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w:t>
      </w:r>
      <w:r w:rsidR="00066DB1" w:rsidRPr="00B348F1">
        <w:rPr>
          <w:rFonts w:ascii="Times New Roman" w:eastAsia="Times New Roman" w:hAnsi="Times New Roman"/>
          <w:sz w:val="24"/>
          <w:szCs w:val="24"/>
          <w:lang w:eastAsia="ru-RU"/>
        </w:rPr>
        <w:t>статьи 16 Федерального закона Российской Федерации от 27.07.2010 № 210-ФЗ «Об организации предоставления государственных и муниципальных услуг»;</w:t>
      </w:r>
    </w:p>
    <w:p w:rsidR="00D82BC1" w:rsidRPr="00D82BC1" w:rsidRDefault="00D82BC1" w:rsidP="00066DB1">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w:t>
      </w:r>
      <w:r w:rsidR="007349F7">
        <w:rPr>
          <w:rFonts w:ascii="Times New Roman" w:eastAsia="Times New Roman" w:hAnsi="Times New Roman"/>
          <w:sz w:val="24"/>
          <w:szCs w:val="24"/>
          <w:lang w:eastAsia="ru-RU"/>
        </w:rPr>
        <w:t>актами Брянской области,</w:t>
      </w:r>
      <w:r w:rsidR="007349F7" w:rsidRPr="00D82BC1">
        <w:rPr>
          <w:rFonts w:ascii="Times New Roman" w:eastAsia="Times New Roman" w:hAnsi="Times New Roman"/>
          <w:sz w:val="24"/>
          <w:szCs w:val="24"/>
          <w:lang w:eastAsia="ru-RU"/>
        </w:rPr>
        <w:t xml:space="preserve"> муниципальными правовыми актами </w:t>
      </w:r>
      <w:r w:rsidR="007349F7">
        <w:rPr>
          <w:rFonts w:ascii="Times New Roman" w:eastAsia="Times New Roman" w:hAnsi="Times New Roman"/>
          <w:sz w:val="24"/>
          <w:szCs w:val="24"/>
          <w:lang w:eastAsia="ru-RU"/>
        </w:rPr>
        <w:t>Красногорского</w:t>
      </w:r>
      <w:r w:rsidR="007349F7" w:rsidRPr="00D82BC1">
        <w:rPr>
          <w:rFonts w:ascii="Times New Roman" w:eastAsia="Times New Roman" w:hAnsi="Times New Roman"/>
          <w:sz w:val="24"/>
          <w:szCs w:val="24"/>
          <w:lang w:eastAsia="ru-RU"/>
        </w:rPr>
        <w:t xml:space="preserve"> района, муниципальными правовыми актами </w:t>
      </w:r>
      <w:r w:rsidR="007349F7">
        <w:rPr>
          <w:rFonts w:ascii="Times New Roman" w:eastAsia="Times New Roman" w:hAnsi="Times New Roman"/>
          <w:sz w:val="24"/>
          <w:szCs w:val="24"/>
          <w:lang w:eastAsia="ru-RU"/>
        </w:rPr>
        <w:t xml:space="preserve">администрации </w:t>
      </w:r>
      <w:proofErr w:type="spellStart"/>
      <w:r w:rsidR="007349F7">
        <w:rPr>
          <w:rFonts w:ascii="Times New Roman" w:eastAsia="Times New Roman" w:hAnsi="Times New Roman"/>
          <w:sz w:val="24"/>
          <w:szCs w:val="24"/>
          <w:lang w:eastAsia="ru-RU"/>
        </w:rPr>
        <w:t>Лотаковского</w:t>
      </w:r>
      <w:proofErr w:type="spellEnd"/>
      <w:r w:rsidR="007349F7" w:rsidRPr="00D82BC1">
        <w:rPr>
          <w:rFonts w:ascii="Times New Roman" w:eastAsia="Times New Roman" w:hAnsi="Times New Roman"/>
          <w:sz w:val="24"/>
          <w:szCs w:val="24"/>
          <w:lang w:eastAsia="ru-RU"/>
        </w:rPr>
        <w:t xml:space="preserve"> сельского поселения</w:t>
      </w:r>
      <w:r w:rsidRPr="00D82BC1">
        <w:rPr>
          <w:rFonts w:ascii="Times New Roman" w:eastAsia="Times New Roman" w:hAnsi="Times New Roman"/>
          <w:sz w:val="24"/>
          <w:szCs w:val="24"/>
          <w:lang w:eastAsia="ru-RU"/>
        </w:rPr>
        <w:t>;</w:t>
      </w:r>
    </w:p>
    <w:p w:rsidR="00D82BC1" w:rsidRPr="00D82BC1" w:rsidRDefault="00D82BC1" w:rsidP="00066DB1">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w:t>
      </w:r>
      <w:r w:rsidR="00671D49" w:rsidRPr="00671D49">
        <w:rPr>
          <w:rFonts w:ascii="Times New Roman" w:eastAsia="Times New Roman" w:hAnsi="Times New Roman"/>
          <w:sz w:val="24"/>
          <w:szCs w:val="24"/>
          <w:lang w:eastAsia="ru-RU"/>
        </w:rPr>
        <w:t xml:space="preserve"> </w:t>
      </w:r>
      <w:r w:rsidR="00671D49" w:rsidRPr="00B348F1">
        <w:rPr>
          <w:rFonts w:ascii="Times New Roman" w:eastAsia="Times New Roman" w:hAnsi="Times New Roman"/>
          <w:sz w:val="24"/>
          <w:szCs w:val="24"/>
          <w:lang w:eastAsia="ru-RU"/>
        </w:rPr>
        <w:t>статьи 16 Федерального закона Российской Федерации от 27.07.2010 № 210-ФЗ «Об организации предоставления государственных и муниципальных услуг»</w:t>
      </w:r>
      <w:r w:rsidRPr="00D82BC1">
        <w:rPr>
          <w:rFonts w:ascii="Times New Roman" w:eastAsia="Times New Roman" w:hAnsi="Times New Roman"/>
          <w:sz w:val="24"/>
          <w:szCs w:val="24"/>
          <w:lang w:eastAsia="ru-RU"/>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w:t>
      </w:r>
      <w:r w:rsidR="00671D49" w:rsidRPr="00671D49">
        <w:rPr>
          <w:rFonts w:ascii="Times New Roman" w:eastAsia="Times New Roman" w:hAnsi="Times New Roman"/>
          <w:sz w:val="24"/>
          <w:szCs w:val="24"/>
          <w:lang w:eastAsia="ru-RU"/>
        </w:rPr>
        <w:t xml:space="preserve"> </w:t>
      </w:r>
      <w:r w:rsidR="00671D49" w:rsidRPr="00B348F1">
        <w:rPr>
          <w:rFonts w:ascii="Times New Roman" w:eastAsia="Times New Roman" w:hAnsi="Times New Roman"/>
          <w:sz w:val="24"/>
          <w:szCs w:val="24"/>
          <w:lang w:eastAsia="ru-RU"/>
        </w:rPr>
        <w:t>статьи 16 Федерального закона Российской Федерации от 27.07.2010 № 210-ФЗ «Об организации предоставления государственных и муниципальных услуг»;</w:t>
      </w:r>
    </w:p>
    <w:p w:rsidR="00D82BC1" w:rsidRPr="00D82BC1" w:rsidRDefault="00D82BC1" w:rsidP="00066DB1">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8) нарушение срока или порядка выдачи документов по результатам предоставления муниципальной услуги;</w:t>
      </w:r>
    </w:p>
    <w:p w:rsidR="00D82BC1" w:rsidRPr="00D82BC1" w:rsidRDefault="00D82BC1" w:rsidP="00066DB1">
      <w:pPr>
        <w:spacing w:after="0" w:line="240" w:lineRule="auto"/>
        <w:ind w:firstLine="709"/>
        <w:jc w:val="both"/>
        <w:rPr>
          <w:rFonts w:ascii="Times New Roman" w:eastAsia="Times New Roman" w:hAnsi="Times New Roman"/>
          <w:sz w:val="24"/>
          <w:szCs w:val="24"/>
          <w:lang w:eastAsia="ru-RU"/>
        </w:rPr>
      </w:pPr>
      <w:proofErr w:type="gramStart"/>
      <w:r w:rsidRPr="00D82BC1">
        <w:rPr>
          <w:rFonts w:ascii="Times New Roman" w:eastAsia="Times New Roman" w:hAnsi="Times New Roman"/>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w:t>
      </w:r>
      <w:r w:rsidRPr="00D82BC1">
        <w:rPr>
          <w:rFonts w:ascii="Times New Roman" w:eastAsia="Times New Roman" w:hAnsi="Times New Roman"/>
          <w:sz w:val="24"/>
          <w:szCs w:val="24"/>
          <w:lang w:eastAsia="ru-RU"/>
        </w:rPr>
        <w:lastRenderedPageBreak/>
        <w:t xml:space="preserve">иными нормативными правовыми актами </w:t>
      </w:r>
      <w:r w:rsidR="00A723F2">
        <w:rPr>
          <w:rFonts w:ascii="Times New Roman" w:eastAsia="Times New Roman" w:hAnsi="Times New Roman"/>
          <w:sz w:val="24"/>
          <w:szCs w:val="24"/>
          <w:lang w:eastAsia="ru-RU"/>
        </w:rPr>
        <w:t>Брянской области,</w:t>
      </w:r>
      <w:r w:rsidRPr="00D82BC1">
        <w:rPr>
          <w:rFonts w:ascii="Times New Roman" w:eastAsia="Times New Roman" w:hAnsi="Times New Roman"/>
          <w:sz w:val="24"/>
          <w:szCs w:val="24"/>
          <w:lang w:eastAsia="ru-RU"/>
        </w:rPr>
        <w:t xml:space="preserve"> муниципальными правовыми актами.</w:t>
      </w:r>
      <w:proofErr w:type="gramEnd"/>
      <w:r w:rsidRPr="00D82BC1">
        <w:rPr>
          <w:rFonts w:ascii="Times New Roman" w:eastAsia="Times New Roman" w:hAnsi="Times New Roman"/>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w:t>
      </w:r>
      <w:r w:rsidR="00671D49" w:rsidRPr="00671D49">
        <w:rPr>
          <w:rFonts w:ascii="Times New Roman" w:eastAsia="Times New Roman" w:hAnsi="Times New Roman"/>
          <w:sz w:val="24"/>
          <w:szCs w:val="24"/>
          <w:lang w:eastAsia="ru-RU"/>
        </w:rPr>
        <w:t xml:space="preserve"> </w:t>
      </w:r>
      <w:r w:rsidR="00671D49" w:rsidRPr="00B348F1">
        <w:rPr>
          <w:rFonts w:ascii="Times New Roman" w:eastAsia="Times New Roman" w:hAnsi="Times New Roman"/>
          <w:sz w:val="24"/>
          <w:szCs w:val="24"/>
          <w:lang w:eastAsia="ru-RU"/>
        </w:rPr>
        <w:t>статьи 16 Федерального закона Российской Федерации от 27.07.2010 № 210-ФЗ «Об организации предоставления государственных и муниципальных услуг»</w:t>
      </w:r>
      <w:r w:rsidRPr="00D82BC1">
        <w:rPr>
          <w:rFonts w:ascii="Times New Roman" w:eastAsia="Times New Roman" w:hAnsi="Times New Roman"/>
          <w:sz w:val="24"/>
          <w:szCs w:val="24"/>
          <w:lang w:eastAsia="ru-RU"/>
        </w:rPr>
        <w:t>.</w:t>
      </w:r>
    </w:p>
    <w:p w:rsidR="00D82BC1" w:rsidRPr="00D82BC1" w:rsidRDefault="00D82BC1" w:rsidP="00066DB1">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w:t>
      </w:r>
      <w:r w:rsidRPr="00671D49">
        <w:rPr>
          <w:rFonts w:ascii="Times New Roman" w:eastAsia="Times New Roman" w:hAnsi="Times New Roman"/>
          <w:sz w:val="24"/>
          <w:szCs w:val="24"/>
          <w:lang w:eastAsia="ru-RU"/>
        </w:rPr>
        <w:t>статьи 7</w:t>
      </w:r>
      <w:r w:rsidRPr="00D82BC1">
        <w:rPr>
          <w:rFonts w:ascii="Times New Roman" w:eastAsia="Times New Roman" w:hAnsi="Times New Roman"/>
          <w:sz w:val="24"/>
          <w:szCs w:val="24"/>
          <w:lang w:eastAsia="ru-RU"/>
        </w:rPr>
        <w:t xml:space="preserve"> Федерального закона Российской Федерации </w:t>
      </w:r>
      <w:r w:rsidR="00671D49" w:rsidRPr="000C75B6">
        <w:rPr>
          <w:rFonts w:ascii="Times New Roman" w:eastAsia="Times New Roman" w:hAnsi="Times New Roman"/>
          <w:sz w:val="24"/>
          <w:szCs w:val="24"/>
          <w:lang w:eastAsia="ru-RU"/>
        </w:rPr>
        <w:t xml:space="preserve">от 27.07.2010 № 210-ФЗ «Об организации предоставления государственных и муниципальных услуг». </w:t>
      </w:r>
      <w:r w:rsidRPr="00D82BC1">
        <w:rPr>
          <w:rFonts w:ascii="Times New Roman" w:eastAsia="Times New Roman" w:hAnsi="Times New Roman"/>
          <w:sz w:val="24"/>
          <w:szCs w:val="24"/>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w:t>
      </w:r>
      <w:r w:rsidRPr="00671D49">
        <w:rPr>
          <w:rFonts w:ascii="Times New Roman" w:eastAsia="Times New Roman" w:hAnsi="Times New Roman"/>
          <w:sz w:val="24"/>
          <w:szCs w:val="24"/>
          <w:lang w:eastAsia="ru-RU"/>
        </w:rPr>
        <w:t xml:space="preserve">статьи 16 </w:t>
      </w:r>
      <w:r w:rsidRPr="00D82BC1">
        <w:rPr>
          <w:rFonts w:ascii="Times New Roman" w:eastAsia="Times New Roman" w:hAnsi="Times New Roman"/>
          <w:sz w:val="24"/>
          <w:szCs w:val="24"/>
          <w:lang w:eastAsia="ru-RU"/>
        </w:rPr>
        <w:t>Федерального закона Российской Федерации</w:t>
      </w:r>
      <w:r w:rsidR="00671D49" w:rsidRPr="00671D49">
        <w:rPr>
          <w:rFonts w:ascii="Times New Roman" w:eastAsia="Times New Roman" w:hAnsi="Times New Roman"/>
          <w:sz w:val="24"/>
          <w:szCs w:val="24"/>
          <w:lang w:eastAsia="ru-RU"/>
        </w:rPr>
        <w:t xml:space="preserve"> </w:t>
      </w:r>
      <w:r w:rsidR="00671D49" w:rsidRPr="000C75B6">
        <w:rPr>
          <w:rFonts w:ascii="Times New Roman" w:eastAsia="Times New Roman" w:hAnsi="Times New Roman"/>
          <w:sz w:val="24"/>
          <w:szCs w:val="24"/>
          <w:lang w:eastAsia="ru-RU"/>
        </w:rPr>
        <w:t>от 27.07.2010 № 210-ФЗ «Об организации предоставления государственных и муниципальных услуг».</w:t>
      </w:r>
    </w:p>
    <w:p w:rsidR="00D82BC1" w:rsidRPr="00D82BC1" w:rsidRDefault="00BB781B" w:rsidP="00066DB1">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D82BC1" w:rsidRPr="00D82BC1">
        <w:rPr>
          <w:rFonts w:ascii="Times New Roman" w:eastAsia="Times New Roman" w:hAnsi="Times New Roman"/>
          <w:sz w:val="24"/>
          <w:szCs w:val="24"/>
          <w:lang w:eastAsia="ru-RU"/>
        </w:rPr>
        <w:t>3. Жалоба может быть подана в МФЦ, направлена по почте, с использованием информаци</w:t>
      </w:r>
      <w:r w:rsidR="00671D49">
        <w:rPr>
          <w:rFonts w:ascii="Times New Roman" w:eastAsia="Times New Roman" w:hAnsi="Times New Roman"/>
          <w:sz w:val="24"/>
          <w:szCs w:val="24"/>
          <w:lang w:eastAsia="ru-RU"/>
        </w:rPr>
        <w:t>онно-телекоммуникационной сети «</w:t>
      </w:r>
      <w:r w:rsidR="00D82BC1" w:rsidRPr="00D82BC1">
        <w:rPr>
          <w:rFonts w:ascii="Times New Roman" w:eastAsia="Times New Roman" w:hAnsi="Times New Roman"/>
          <w:sz w:val="24"/>
          <w:szCs w:val="24"/>
          <w:lang w:eastAsia="ru-RU"/>
        </w:rPr>
        <w:t>Интернет</w:t>
      </w:r>
      <w:r w:rsidR="00671D49">
        <w:rPr>
          <w:rFonts w:ascii="Times New Roman" w:eastAsia="Times New Roman" w:hAnsi="Times New Roman"/>
          <w:sz w:val="24"/>
          <w:szCs w:val="24"/>
          <w:lang w:eastAsia="ru-RU"/>
        </w:rPr>
        <w:t>»</w:t>
      </w:r>
      <w:r w:rsidR="00D82BC1" w:rsidRPr="00D82BC1">
        <w:rPr>
          <w:rFonts w:ascii="Times New Roman" w:eastAsia="Times New Roman" w:hAnsi="Times New Roman"/>
          <w:sz w:val="24"/>
          <w:szCs w:val="24"/>
          <w:lang w:eastAsia="ru-RU"/>
        </w:rPr>
        <w:t xml:space="preserve"> посредством официального сайта, Единого и регионального порталов, а также может быть принята при личном приеме заявителя.</w:t>
      </w:r>
    </w:p>
    <w:p w:rsidR="00D82BC1" w:rsidRPr="00D82BC1" w:rsidRDefault="00BB781B" w:rsidP="00066DB1">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D82BC1" w:rsidRPr="00D82BC1">
        <w:rPr>
          <w:rFonts w:ascii="Times New Roman" w:eastAsia="Times New Roman" w:hAnsi="Times New Roman"/>
          <w:sz w:val="24"/>
          <w:szCs w:val="24"/>
          <w:lang w:eastAsia="ru-RU"/>
        </w:rPr>
        <w:t>4. Основанием для начала процедуры досудебного (внесудебного) обжалования является поступление жалобы в администрацию поселения.</w:t>
      </w:r>
    </w:p>
    <w:p w:rsidR="00D82BC1" w:rsidRPr="00D82BC1" w:rsidRDefault="00D82BC1" w:rsidP="00066DB1">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5.</w:t>
      </w:r>
      <w:r w:rsidR="00BB781B">
        <w:rPr>
          <w:rFonts w:ascii="Times New Roman" w:eastAsia="Times New Roman" w:hAnsi="Times New Roman"/>
          <w:sz w:val="24"/>
          <w:szCs w:val="24"/>
          <w:lang w:eastAsia="ru-RU"/>
        </w:rPr>
        <w:t>5.</w:t>
      </w:r>
      <w:r w:rsidRPr="00D82BC1">
        <w:rPr>
          <w:rFonts w:ascii="Times New Roman" w:eastAsia="Times New Roman" w:hAnsi="Times New Roman"/>
          <w:sz w:val="24"/>
          <w:szCs w:val="24"/>
          <w:lang w:eastAsia="ru-RU"/>
        </w:rPr>
        <w:t xml:space="preserve">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BB781B" w:rsidRDefault="00BB781B" w:rsidP="00066DB1">
      <w:pPr>
        <w:spacing w:after="0" w:line="240" w:lineRule="auto"/>
        <w:ind w:firstLine="709"/>
        <w:jc w:val="both"/>
        <w:rPr>
          <w:rFonts w:ascii="Times New Roman" w:eastAsia="Times New Roman" w:hAnsi="Times New Roman"/>
          <w:sz w:val="24"/>
          <w:szCs w:val="24"/>
          <w:lang w:eastAsia="ru-RU"/>
        </w:rPr>
      </w:pPr>
      <w:r w:rsidRPr="00BB781B">
        <w:rPr>
          <w:rFonts w:ascii="Times New Roman" w:eastAsia="Times New Roman" w:hAnsi="Times New Roman"/>
          <w:sz w:val="24"/>
          <w:szCs w:val="24"/>
          <w:lang w:eastAsia="ru-RU"/>
        </w:rPr>
        <w:t>Время приема жалоб осуществляется в соответствии с графиком предоставления муниципальной услуги, указанным в подпункте 1.3.1 пункта 1.3 настоящего административного регламента.</w:t>
      </w:r>
    </w:p>
    <w:p w:rsidR="00D82BC1" w:rsidRPr="00D82BC1" w:rsidRDefault="00D82BC1" w:rsidP="00066DB1">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В случае, если жалоба подана заявителем в администрацию поселения, в компетенцию которого не входит ее рассмотрение, то в течение 3 рабочих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D82BC1" w:rsidRPr="00D82BC1" w:rsidRDefault="00D82BC1" w:rsidP="00066DB1">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Жалоба должна содержать:</w:t>
      </w:r>
    </w:p>
    <w:p w:rsidR="00D82BC1" w:rsidRPr="00D82BC1" w:rsidRDefault="00D82BC1" w:rsidP="00066DB1">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 xml:space="preserve">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w:t>
      </w:r>
      <w:r w:rsidRPr="00671D49">
        <w:rPr>
          <w:rFonts w:ascii="Times New Roman" w:eastAsia="Times New Roman" w:hAnsi="Times New Roman"/>
          <w:sz w:val="24"/>
          <w:szCs w:val="24"/>
          <w:lang w:eastAsia="ru-RU"/>
        </w:rPr>
        <w:t xml:space="preserve">статьи 16 </w:t>
      </w:r>
      <w:r w:rsidRPr="00D82BC1">
        <w:rPr>
          <w:rFonts w:ascii="Times New Roman" w:eastAsia="Times New Roman" w:hAnsi="Times New Roman"/>
          <w:sz w:val="24"/>
          <w:szCs w:val="24"/>
          <w:lang w:eastAsia="ru-RU"/>
        </w:rPr>
        <w:t>Федерального закона Российской Федерации</w:t>
      </w:r>
      <w:r w:rsidR="00671D49" w:rsidRPr="00671D49">
        <w:rPr>
          <w:rFonts w:ascii="Times New Roman" w:eastAsia="Times New Roman" w:hAnsi="Times New Roman"/>
          <w:sz w:val="24"/>
          <w:szCs w:val="24"/>
          <w:lang w:eastAsia="ru-RU"/>
        </w:rPr>
        <w:t xml:space="preserve"> </w:t>
      </w:r>
      <w:r w:rsidR="00671D49" w:rsidRPr="000C75B6">
        <w:rPr>
          <w:rFonts w:ascii="Times New Roman" w:eastAsia="Times New Roman" w:hAnsi="Times New Roman"/>
          <w:sz w:val="24"/>
          <w:szCs w:val="24"/>
          <w:lang w:eastAsia="ru-RU"/>
        </w:rPr>
        <w:t>от 27.07.2010 № 210-ФЗ «Об организации предоставления государственных и муниципальных услуг»</w:t>
      </w:r>
      <w:r w:rsidRPr="00D82BC1">
        <w:rPr>
          <w:rFonts w:ascii="Times New Roman" w:eastAsia="Times New Roman" w:hAnsi="Times New Roman"/>
          <w:sz w:val="24"/>
          <w:szCs w:val="24"/>
          <w:lang w:eastAsia="ru-RU"/>
        </w:rPr>
        <w:t>, их руководителей и (или) работников, решения и действия (бездействие) которых обжалуются;</w:t>
      </w:r>
    </w:p>
    <w:p w:rsidR="00D82BC1" w:rsidRPr="00D82BC1" w:rsidRDefault="00D82BC1" w:rsidP="00066DB1">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 xml:space="preserve">2) фамилию, имя, отчество (последнее </w:t>
      </w:r>
      <w:r w:rsidR="00671D49">
        <w:rPr>
          <w:rFonts w:ascii="Times New Roman" w:eastAsia="Times New Roman" w:hAnsi="Times New Roman"/>
          <w:sz w:val="24"/>
          <w:szCs w:val="24"/>
          <w:lang w:eastAsia="ru-RU"/>
        </w:rPr>
        <w:t>–</w:t>
      </w:r>
      <w:r w:rsidRPr="00D82BC1">
        <w:rPr>
          <w:rFonts w:ascii="Times New Roman" w:eastAsia="Times New Roman" w:hAnsi="Times New Roman"/>
          <w:sz w:val="24"/>
          <w:szCs w:val="24"/>
          <w:lang w:eastAsia="ru-RU"/>
        </w:rPr>
        <w:t xml:space="preserve"> при наличии), сведения о месте жительства заявителя </w:t>
      </w:r>
      <w:r w:rsidR="00BB781B">
        <w:rPr>
          <w:rFonts w:ascii="Times New Roman" w:eastAsia="Times New Roman" w:hAnsi="Times New Roman"/>
          <w:sz w:val="24"/>
          <w:szCs w:val="24"/>
          <w:lang w:eastAsia="ru-RU"/>
        </w:rPr>
        <w:t>–</w:t>
      </w:r>
      <w:r w:rsidRPr="00D82BC1">
        <w:rPr>
          <w:rFonts w:ascii="Times New Roman" w:eastAsia="Times New Roman" w:hAnsi="Times New Roman"/>
          <w:sz w:val="24"/>
          <w:szCs w:val="24"/>
          <w:lang w:eastAsia="ru-RU"/>
        </w:rPr>
        <w:t xml:space="preserve"> физического лица либо наименование, сведения о месте нахождения заявителя </w:t>
      </w:r>
      <w:r w:rsidR="00BB781B">
        <w:rPr>
          <w:rFonts w:ascii="Times New Roman" w:eastAsia="Times New Roman" w:hAnsi="Times New Roman"/>
          <w:sz w:val="24"/>
          <w:szCs w:val="24"/>
          <w:lang w:eastAsia="ru-RU"/>
        </w:rPr>
        <w:t>–</w:t>
      </w:r>
      <w:r w:rsidRPr="00D82BC1">
        <w:rPr>
          <w:rFonts w:ascii="Times New Roman" w:eastAsia="Times New Roman" w:hAnsi="Times New Roman"/>
          <w:sz w:val="24"/>
          <w:szCs w:val="24"/>
          <w:lang w:eastAsia="ru-RU"/>
        </w:rPr>
        <w:t xml:space="preserve"> юридического лица, а также номер (номера) контактного телефона, адрес (адреса) </w:t>
      </w:r>
      <w:r w:rsidRPr="00D82BC1">
        <w:rPr>
          <w:rFonts w:ascii="Times New Roman" w:eastAsia="Times New Roman" w:hAnsi="Times New Roman"/>
          <w:sz w:val="24"/>
          <w:szCs w:val="24"/>
          <w:lang w:eastAsia="ru-RU"/>
        </w:rPr>
        <w:lastRenderedPageBreak/>
        <w:t>электронной почты (при наличии) и почтовый адрес, по которым должен быть направлен ответ заявителю;</w:t>
      </w:r>
    </w:p>
    <w:p w:rsidR="00D82BC1" w:rsidRPr="00D82BC1" w:rsidRDefault="00D82BC1" w:rsidP="00066DB1">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w:t>
      </w:r>
      <w:r w:rsidRPr="00671D49">
        <w:rPr>
          <w:rFonts w:ascii="Times New Roman" w:eastAsia="Times New Roman" w:hAnsi="Times New Roman"/>
          <w:sz w:val="24"/>
          <w:szCs w:val="24"/>
          <w:lang w:eastAsia="ru-RU"/>
        </w:rPr>
        <w:t xml:space="preserve">статьи 16 </w:t>
      </w:r>
      <w:r w:rsidRPr="00D82BC1">
        <w:rPr>
          <w:rFonts w:ascii="Times New Roman" w:eastAsia="Times New Roman" w:hAnsi="Times New Roman"/>
          <w:sz w:val="24"/>
          <w:szCs w:val="24"/>
          <w:lang w:eastAsia="ru-RU"/>
        </w:rPr>
        <w:t>Федерального закона Российской Федерации</w:t>
      </w:r>
      <w:r w:rsidR="00671D49" w:rsidRPr="00671D49">
        <w:rPr>
          <w:rFonts w:ascii="Times New Roman" w:eastAsia="Times New Roman" w:hAnsi="Times New Roman"/>
          <w:sz w:val="24"/>
          <w:szCs w:val="24"/>
          <w:lang w:eastAsia="ru-RU"/>
        </w:rPr>
        <w:t xml:space="preserve"> </w:t>
      </w:r>
      <w:r w:rsidR="00671D49" w:rsidRPr="000C75B6">
        <w:rPr>
          <w:rFonts w:ascii="Times New Roman" w:eastAsia="Times New Roman" w:hAnsi="Times New Roman"/>
          <w:sz w:val="24"/>
          <w:szCs w:val="24"/>
          <w:lang w:eastAsia="ru-RU"/>
        </w:rPr>
        <w:t>от 27.07.2010 № 210-ФЗ «Об организации предоставления государственных и муниципальных услуг»</w:t>
      </w:r>
      <w:r w:rsidRPr="00D82BC1">
        <w:rPr>
          <w:rFonts w:ascii="Times New Roman" w:eastAsia="Times New Roman" w:hAnsi="Times New Roman"/>
          <w:sz w:val="24"/>
          <w:szCs w:val="24"/>
          <w:lang w:eastAsia="ru-RU"/>
        </w:rPr>
        <w:t>, их работников;</w:t>
      </w:r>
    </w:p>
    <w:p w:rsidR="00D82BC1" w:rsidRPr="00D82BC1" w:rsidRDefault="00D82BC1" w:rsidP="00066DB1">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w:t>
      </w:r>
      <w:r w:rsidRPr="00671D49">
        <w:rPr>
          <w:rFonts w:ascii="Times New Roman" w:eastAsia="Times New Roman" w:hAnsi="Times New Roman"/>
          <w:sz w:val="24"/>
          <w:szCs w:val="24"/>
          <w:lang w:eastAsia="ru-RU"/>
        </w:rPr>
        <w:t xml:space="preserve">статьи 16 </w:t>
      </w:r>
      <w:r w:rsidRPr="00D82BC1">
        <w:rPr>
          <w:rFonts w:ascii="Times New Roman" w:eastAsia="Times New Roman" w:hAnsi="Times New Roman"/>
          <w:sz w:val="24"/>
          <w:szCs w:val="24"/>
          <w:lang w:eastAsia="ru-RU"/>
        </w:rPr>
        <w:t>Федерального закона Российской Федерации</w:t>
      </w:r>
      <w:r w:rsidR="00671D49" w:rsidRPr="00671D49">
        <w:rPr>
          <w:rFonts w:ascii="Times New Roman" w:eastAsia="Times New Roman" w:hAnsi="Times New Roman"/>
          <w:sz w:val="24"/>
          <w:szCs w:val="24"/>
          <w:lang w:eastAsia="ru-RU"/>
        </w:rPr>
        <w:t xml:space="preserve"> </w:t>
      </w:r>
      <w:r w:rsidR="00671D49" w:rsidRPr="000C75B6">
        <w:rPr>
          <w:rFonts w:ascii="Times New Roman" w:eastAsia="Times New Roman" w:hAnsi="Times New Roman"/>
          <w:sz w:val="24"/>
          <w:szCs w:val="24"/>
          <w:lang w:eastAsia="ru-RU"/>
        </w:rPr>
        <w:t>от 27.07.2010 № 210-ФЗ «Об организации предоставления государственных и муниципальных услуг»</w:t>
      </w:r>
      <w:r w:rsidRPr="00D82BC1">
        <w:rPr>
          <w:rFonts w:ascii="Times New Roman" w:eastAsia="Times New Roman" w:hAnsi="Times New Roman"/>
          <w:sz w:val="24"/>
          <w:szCs w:val="24"/>
          <w:lang w:eastAsia="ru-RU"/>
        </w:rPr>
        <w:t>, их работников. Заявителем могут быть представлены документы (при наличии), подтверждающие доводы заявителя, либо их копии.</w:t>
      </w:r>
    </w:p>
    <w:p w:rsidR="00D82BC1" w:rsidRPr="00D82BC1" w:rsidRDefault="00D82BC1" w:rsidP="00066DB1">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Заявителем могут быть представлены документы (при наличии), подтверждающие доводы заявителя, либо их копии.</w:t>
      </w:r>
    </w:p>
    <w:p w:rsidR="00D82BC1" w:rsidRPr="00D82BC1" w:rsidRDefault="00D82BC1" w:rsidP="00066DB1">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82BC1" w:rsidRPr="00D82BC1" w:rsidRDefault="00D82BC1" w:rsidP="00066DB1">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D82BC1" w:rsidRPr="00D82BC1" w:rsidRDefault="00D82BC1" w:rsidP="00066DB1">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а) оформленная в соответствии с законодательством Российской Федерации доверенность (для физических лиц);</w:t>
      </w:r>
    </w:p>
    <w:p w:rsidR="00D82BC1" w:rsidRPr="00D82BC1" w:rsidRDefault="00D82BC1" w:rsidP="00066DB1">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б)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D82BC1" w:rsidRPr="00D82BC1" w:rsidRDefault="00D82BC1" w:rsidP="00066DB1">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82BC1" w:rsidRPr="00D82BC1" w:rsidRDefault="00BB781B" w:rsidP="00066DB1">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D82BC1" w:rsidRPr="00D82BC1">
        <w:rPr>
          <w:rFonts w:ascii="Times New Roman" w:eastAsia="Times New Roman" w:hAnsi="Times New Roman"/>
          <w:sz w:val="24"/>
          <w:szCs w:val="24"/>
          <w:lang w:eastAsia="ru-RU"/>
        </w:rPr>
        <w:t>6. Заявитель имеет право на получение информации и документов, необходимых для обоснования и рассмотрения жалобы.</w:t>
      </w:r>
    </w:p>
    <w:p w:rsidR="00D82BC1" w:rsidRPr="00D82BC1" w:rsidRDefault="00BB781B" w:rsidP="00066DB1">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D82BC1" w:rsidRPr="00D82BC1">
        <w:rPr>
          <w:rFonts w:ascii="Times New Roman" w:eastAsia="Times New Roman" w:hAnsi="Times New Roman"/>
          <w:sz w:val="24"/>
          <w:szCs w:val="24"/>
          <w:lang w:eastAsia="ru-RU"/>
        </w:rPr>
        <w:t>7. Жалоба, поступившая в администрацию поселения, подлежит регистрации не позднее следующего рабочего дня со дня ее поступления.</w:t>
      </w:r>
    </w:p>
    <w:p w:rsidR="00D82BC1" w:rsidRPr="00D82BC1" w:rsidRDefault="00D82BC1" w:rsidP="00066DB1">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 xml:space="preserve">В случае подачи заявителем жалобы через МФЦ последний обеспечивает ее передачу в администрацию поселения в порядке и сроки, которые установлены соглашением о взаимодействии между МФЦ и администрацией поселения (далее </w:t>
      </w:r>
      <w:r w:rsidR="001702A1">
        <w:rPr>
          <w:rFonts w:ascii="Times New Roman" w:eastAsia="Times New Roman" w:hAnsi="Times New Roman"/>
          <w:sz w:val="24"/>
          <w:szCs w:val="24"/>
          <w:lang w:eastAsia="ru-RU"/>
        </w:rPr>
        <w:t>–</w:t>
      </w:r>
      <w:r w:rsidRPr="00D82BC1">
        <w:rPr>
          <w:rFonts w:ascii="Times New Roman" w:eastAsia="Times New Roman" w:hAnsi="Times New Roman"/>
          <w:sz w:val="24"/>
          <w:szCs w:val="24"/>
          <w:lang w:eastAsia="ru-RU"/>
        </w:rPr>
        <w:t xml:space="preserve"> соглашение о взаимодействии), но не позднее следующего рабочего дня со дня поступления жалобы.</w:t>
      </w:r>
    </w:p>
    <w:p w:rsidR="00D82BC1" w:rsidRPr="00D82BC1" w:rsidRDefault="00D82BC1" w:rsidP="00066DB1">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Жалоба на нарушение порядка предоставления муниципальной услуги МФЦ рассматривается администрацией поселения. При этом срок рассмотрения жалобы исчисляется со дня регистрации жалобы в администрации поселения.</w:t>
      </w:r>
    </w:p>
    <w:p w:rsidR="00D82BC1" w:rsidRPr="00D82BC1" w:rsidRDefault="00D82BC1" w:rsidP="00066DB1">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w:t>
      </w:r>
      <w:r w:rsidRPr="001702A1">
        <w:rPr>
          <w:rFonts w:ascii="Times New Roman" w:eastAsia="Times New Roman" w:hAnsi="Times New Roman"/>
          <w:sz w:val="24"/>
          <w:szCs w:val="24"/>
          <w:lang w:eastAsia="ru-RU"/>
        </w:rPr>
        <w:t xml:space="preserve">статьи 16 </w:t>
      </w:r>
      <w:r w:rsidRPr="00D82BC1">
        <w:rPr>
          <w:rFonts w:ascii="Times New Roman" w:eastAsia="Times New Roman" w:hAnsi="Times New Roman"/>
          <w:sz w:val="24"/>
          <w:szCs w:val="24"/>
          <w:lang w:eastAsia="ru-RU"/>
        </w:rPr>
        <w:t>Федерального закона Российской Федерации</w:t>
      </w:r>
      <w:r w:rsidR="001702A1" w:rsidRPr="001702A1">
        <w:rPr>
          <w:rFonts w:ascii="Times New Roman" w:eastAsia="Times New Roman" w:hAnsi="Times New Roman"/>
          <w:sz w:val="24"/>
          <w:szCs w:val="24"/>
          <w:lang w:eastAsia="ru-RU"/>
        </w:rPr>
        <w:t xml:space="preserve"> </w:t>
      </w:r>
      <w:r w:rsidR="001702A1" w:rsidRPr="000C75B6">
        <w:rPr>
          <w:rFonts w:ascii="Times New Roman" w:eastAsia="Times New Roman" w:hAnsi="Times New Roman"/>
          <w:sz w:val="24"/>
          <w:szCs w:val="24"/>
          <w:lang w:eastAsia="ru-RU"/>
        </w:rPr>
        <w:t>от 27.07.2010 № 210-ФЗ «Об организации предоставления государственных и муниципальных услуг»</w:t>
      </w:r>
      <w:r w:rsidRPr="00D82BC1">
        <w:rPr>
          <w:rFonts w:ascii="Times New Roman" w:eastAsia="Times New Roman" w:hAnsi="Times New Roman"/>
          <w:sz w:val="24"/>
          <w:szCs w:val="24"/>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w:t>
      </w:r>
      <w:r w:rsidRPr="001702A1">
        <w:rPr>
          <w:rFonts w:ascii="Times New Roman" w:eastAsia="Times New Roman" w:hAnsi="Times New Roman"/>
          <w:sz w:val="24"/>
          <w:szCs w:val="24"/>
          <w:lang w:eastAsia="ru-RU"/>
        </w:rPr>
        <w:t xml:space="preserve">статьи 16 </w:t>
      </w:r>
      <w:r w:rsidRPr="00D82BC1">
        <w:rPr>
          <w:rFonts w:ascii="Times New Roman" w:eastAsia="Times New Roman" w:hAnsi="Times New Roman"/>
          <w:sz w:val="24"/>
          <w:szCs w:val="24"/>
          <w:lang w:eastAsia="ru-RU"/>
        </w:rPr>
        <w:lastRenderedPageBreak/>
        <w:t>Федерального закона Российской Федерации</w:t>
      </w:r>
      <w:r w:rsidR="001702A1" w:rsidRPr="001702A1">
        <w:rPr>
          <w:rFonts w:ascii="Times New Roman" w:eastAsia="Times New Roman" w:hAnsi="Times New Roman"/>
          <w:sz w:val="24"/>
          <w:szCs w:val="24"/>
          <w:lang w:eastAsia="ru-RU"/>
        </w:rPr>
        <w:t xml:space="preserve"> </w:t>
      </w:r>
      <w:r w:rsidR="001702A1" w:rsidRPr="000C75B6">
        <w:rPr>
          <w:rFonts w:ascii="Times New Roman" w:eastAsia="Times New Roman" w:hAnsi="Times New Roman"/>
          <w:sz w:val="24"/>
          <w:szCs w:val="24"/>
          <w:lang w:eastAsia="ru-RU"/>
        </w:rPr>
        <w:t>от 27.07.2010 № 210-ФЗ «Об организации предоставления государственных и муниципальных услуг»</w:t>
      </w:r>
      <w:r w:rsidRPr="00D82BC1">
        <w:rPr>
          <w:rFonts w:ascii="Times New Roman" w:eastAsia="Times New Roman" w:hAnsi="Times New Roman"/>
          <w:sz w:val="24"/>
          <w:szCs w:val="24"/>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1702A1">
        <w:rPr>
          <w:rFonts w:ascii="Times New Roman" w:eastAsia="Times New Roman" w:hAnsi="Times New Roman"/>
          <w:sz w:val="24"/>
          <w:szCs w:val="24"/>
          <w:lang w:eastAsia="ru-RU"/>
        </w:rPr>
        <w:t>–</w:t>
      </w:r>
      <w:r w:rsidRPr="00D82BC1">
        <w:rPr>
          <w:rFonts w:ascii="Times New Roman" w:eastAsia="Times New Roman" w:hAnsi="Times New Roman"/>
          <w:sz w:val="24"/>
          <w:szCs w:val="24"/>
          <w:lang w:eastAsia="ru-RU"/>
        </w:rPr>
        <w:t xml:space="preserve"> в течение пяти рабочих дней со дня ее регистрации.</w:t>
      </w:r>
    </w:p>
    <w:p w:rsidR="00D82BC1" w:rsidRPr="00D82BC1" w:rsidRDefault="00BB781B" w:rsidP="00066DB1">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D82BC1" w:rsidRPr="00D82BC1">
        <w:rPr>
          <w:rFonts w:ascii="Times New Roman" w:eastAsia="Times New Roman" w:hAnsi="Times New Roman"/>
          <w:sz w:val="24"/>
          <w:szCs w:val="24"/>
          <w:lang w:eastAsia="ru-RU"/>
        </w:rPr>
        <w:t xml:space="preserve">8. Администрация поселения обеспечивает объективное, всестороннее и своевременное рассмотрение жалобы, в случаях необходимости </w:t>
      </w:r>
      <w:r w:rsidR="001702A1">
        <w:rPr>
          <w:rFonts w:ascii="Times New Roman" w:eastAsia="Times New Roman" w:hAnsi="Times New Roman"/>
          <w:sz w:val="24"/>
          <w:szCs w:val="24"/>
          <w:lang w:eastAsia="ru-RU"/>
        </w:rPr>
        <w:t>–</w:t>
      </w:r>
      <w:r w:rsidR="00D82BC1" w:rsidRPr="00D82BC1">
        <w:rPr>
          <w:rFonts w:ascii="Times New Roman" w:eastAsia="Times New Roman" w:hAnsi="Times New Roman"/>
          <w:sz w:val="24"/>
          <w:szCs w:val="24"/>
          <w:lang w:eastAsia="ru-RU"/>
        </w:rPr>
        <w:t xml:space="preserve"> с участием заявителя, направившего жалобу.</w:t>
      </w:r>
    </w:p>
    <w:p w:rsidR="00D82BC1" w:rsidRPr="00D82BC1" w:rsidRDefault="00D82BC1" w:rsidP="00066DB1">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По результатам рассмотрения жалобы принимается одно из следующих решений:</w:t>
      </w:r>
    </w:p>
    <w:p w:rsidR="00D82BC1" w:rsidRPr="00D82BC1" w:rsidRDefault="00D82BC1" w:rsidP="00066DB1">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82BC1" w:rsidRPr="00D82BC1" w:rsidRDefault="00D82BC1" w:rsidP="00066DB1">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2) в удовлетворении жалобы отказывается.</w:t>
      </w:r>
    </w:p>
    <w:p w:rsidR="00D82BC1" w:rsidRPr="00D82BC1" w:rsidRDefault="00D82BC1" w:rsidP="00066DB1">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При удовлетворении жалобы администрация поселения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D82BC1" w:rsidRPr="00D82BC1" w:rsidRDefault="00D82BC1" w:rsidP="00066DB1">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В ответе по результатам рассмотрения жалобы указываются:</w:t>
      </w:r>
    </w:p>
    <w:p w:rsidR="00D82BC1" w:rsidRPr="00D82BC1" w:rsidRDefault="00D82BC1" w:rsidP="00066DB1">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D82BC1" w:rsidRPr="00D82BC1" w:rsidRDefault="00D82BC1" w:rsidP="00066DB1">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б)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D82BC1" w:rsidRPr="00D82BC1" w:rsidRDefault="00D82BC1" w:rsidP="00066DB1">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в) фамилия, имя, отчество (при наличии) или наименование заявителя;</w:t>
      </w:r>
    </w:p>
    <w:p w:rsidR="00D82BC1" w:rsidRPr="00D82BC1" w:rsidRDefault="00D82BC1" w:rsidP="00066DB1">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г) основания для принятия решения по жалобе;</w:t>
      </w:r>
    </w:p>
    <w:p w:rsidR="00D82BC1" w:rsidRPr="00D82BC1" w:rsidRDefault="00D82BC1" w:rsidP="00066DB1">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д) принятое по жалобе решение;</w:t>
      </w:r>
    </w:p>
    <w:p w:rsidR="00D82BC1" w:rsidRPr="00D82BC1" w:rsidRDefault="00D82BC1" w:rsidP="00066DB1">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82BC1" w:rsidRPr="00D82BC1" w:rsidRDefault="00D82BC1" w:rsidP="00066DB1">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ж) сведения о порядке обжалования принятого по жалобе решения.</w:t>
      </w:r>
    </w:p>
    <w:p w:rsidR="00D82BC1" w:rsidRPr="00D82BC1" w:rsidRDefault="00D82BC1" w:rsidP="00066DB1">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Ответ по результатам рассмотрения жалобы подписывается уполномоченным на рассмотрение жалобы должностным лицом администрации поселения.</w:t>
      </w:r>
    </w:p>
    <w:p w:rsidR="00D82BC1" w:rsidRPr="00D82BC1" w:rsidRDefault="00BB781B" w:rsidP="00066DB1">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D82BC1" w:rsidRPr="00D82BC1">
        <w:rPr>
          <w:rFonts w:ascii="Times New Roman" w:eastAsia="Times New Roman" w:hAnsi="Times New Roman"/>
          <w:sz w:val="24"/>
          <w:szCs w:val="24"/>
          <w:lang w:eastAsia="ru-RU"/>
        </w:rPr>
        <w:t>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82BC1" w:rsidRPr="00D82BC1" w:rsidRDefault="00BB781B" w:rsidP="00066DB1">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5.9.</w:t>
      </w:r>
      <w:r w:rsidR="00D82BC1" w:rsidRPr="00D82BC1">
        <w:rPr>
          <w:rFonts w:ascii="Times New Roman" w:eastAsia="Times New Roman" w:hAnsi="Times New Roman"/>
          <w:sz w:val="24"/>
          <w:szCs w:val="24"/>
          <w:lang w:eastAsia="ru-RU"/>
        </w:rPr>
        <w:t xml:space="preserve">1 В случае признания жалобы подлежащей удовлетворению в ответе заявителю, указанном в пункте </w:t>
      </w:r>
      <w:r>
        <w:rPr>
          <w:rFonts w:ascii="Times New Roman" w:eastAsia="Times New Roman" w:hAnsi="Times New Roman"/>
          <w:sz w:val="24"/>
          <w:szCs w:val="24"/>
          <w:lang w:eastAsia="ru-RU"/>
        </w:rPr>
        <w:t>5.</w:t>
      </w:r>
      <w:r w:rsidR="00D82BC1" w:rsidRPr="00D82BC1">
        <w:rPr>
          <w:rFonts w:ascii="Times New Roman" w:eastAsia="Times New Roman" w:hAnsi="Times New Roman"/>
          <w:sz w:val="24"/>
          <w:szCs w:val="24"/>
          <w:lang w:eastAsia="ru-RU"/>
        </w:rPr>
        <w:t xml:space="preserve">9,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w:t>
      </w:r>
      <w:r w:rsidR="00D82BC1" w:rsidRPr="001702A1">
        <w:rPr>
          <w:rFonts w:ascii="Times New Roman" w:eastAsia="Times New Roman" w:hAnsi="Times New Roman"/>
          <w:sz w:val="24"/>
          <w:szCs w:val="24"/>
          <w:lang w:eastAsia="ru-RU"/>
        </w:rPr>
        <w:t xml:space="preserve">статьи 16 </w:t>
      </w:r>
      <w:r w:rsidR="00D82BC1" w:rsidRPr="00D82BC1">
        <w:rPr>
          <w:rFonts w:ascii="Times New Roman" w:eastAsia="Times New Roman" w:hAnsi="Times New Roman"/>
          <w:sz w:val="24"/>
          <w:szCs w:val="24"/>
          <w:lang w:eastAsia="ru-RU"/>
        </w:rPr>
        <w:t>Федерального закона Российской Федерации</w:t>
      </w:r>
      <w:r w:rsidR="001702A1" w:rsidRPr="001702A1">
        <w:rPr>
          <w:rFonts w:ascii="Times New Roman" w:eastAsia="Times New Roman" w:hAnsi="Times New Roman"/>
          <w:sz w:val="24"/>
          <w:szCs w:val="24"/>
          <w:lang w:eastAsia="ru-RU"/>
        </w:rPr>
        <w:t xml:space="preserve"> </w:t>
      </w:r>
      <w:r w:rsidR="001702A1" w:rsidRPr="000C75B6">
        <w:rPr>
          <w:rFonts w:ascii="Times New Roman" w:eastAsia="Times New Roman" w:hAnsi="Times New Roman"/>
          <w:sz w:val="24"/>
          <w:szCs w:val="24"/>
          <w:lang w:eastAsia="ru-RU"/>
        </w:rPr>
        <w:t>от 27.07.2010 № 210-ФЗ «Об организации предоставления государственных и муниципальных услуг»</w:t>
      </w:r>
      <w:r w:rsidR="00D82BC1" w:rsidRPr="00D82BC1">
        <w:rPr>
          <w:rFonts w:ascii="Times New Roman" w:eastAsia="Times New Roman" w:hAnsi="Times New Roman"/>
          <w:sz w:val="24"/>
          <w:szCs w:val="24"/>
          <w:lang w:eastAsia="ru-RU"/>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82BC1" w:rsidRPr="00D82BC1" w:rsidRDefault="00BB781B" w:rsidP="00066DB1">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5.9.</w:t>
      </w:r>
      <w:r w:rsidR="00D82BC1" w:rsidRPr="00D82BC1">
        <w:rPr>
          <w:rFonts w:ascii="Times New Roman" w:eastAsia="Times New Roman" w:hAnsi="Times New Roman"/>
          <w:sz w:val="24"/>
          <w:szCs w:val="24"/>
          <w:lang w:eastAsia="ru-RU"/>
        </w:rPr>
        <w:t>2</w:t>
      </w:r>
      <w:r>
        <w:rPr>
          <w:rFonts w:ascii="Times New Roman" w:eastAsia="Times New Roman" w:hAnsi="Times New Roman"/>
          <w:sz w:val="24"/>
          <w:szCs w:val="24"/>
          <w:lang w:eastAsia="ru-RU"/>
        </w:rPr>
        <w:t>.</w:t>
      </w:r>
      <w:r w:rsidR="00D82BC1" w:rsidRPr="00D82BC1">
        <w:rPr>
          <w:rFonts w:ascii="Times New Roman" w:eastAsia="Times New Roman" w:hAnsi="Times New Roman"/>
          <w:sz w:val="24"/>
          <w:szCs w:val="24"/>
          <w:lang w:eastAsia="ru-RU"/>
        </w:rPr>
        <w:t xml:space="preserve"> В</w:t>
      </w:r>
      <w:r>
        <w:rPr>
          <w:rFonts w:ascii="Times New Roman" w:eastAsia="Times New Roman" w:hAnsi="Times New Roman"/>
          <w:sz w:val="24"/>
          <w:szCs w:val="24"/>
          <w:lang w:eastAsia="ru-RU"/>
        </w:rPr>
        <w:t xml:space="preserve"> </w:t>
      </w:r>
      <w:r w:rsidR="00D82BC1" w:rsidRPr="00D82BC1">
        <w:rPr>
          <w:rFonts w:ascii="Times New Roman" w:eastAsia="Times New Roman" w:hAnsi="Times New Roman"/>
          <w:sz w:val="24"/>
          <w:szCs w:val="24"/>
          <w:lang w:eastAsia="ru-RU"/>
        </w:rPr>
        <w:t xml:space="preserve">случае признания жалобы, не подлежащей удовлетворению в ответе </w:t>
      </w:r>
      <w:r w:rsidR="001702A1">
        <w:rPr>
          <w:rFonts w:ascii="Times New Roman" w:eastAsia="Times New Roman" w:hAnsi="Times New Roman"/>
          <w:sz w:val="24"/>
          <w:szCs w:val="24"/>
          <w:lang w:eastAsia="ru-RU"/>
        </w:rPr>
        <w:t xml:space="preserve">заявителю, указанном в пункте </w:t>
      </w:r>
      <w:r>
        <w:rPr>
          <w:rFonts w:ascii="Times New Roman" w:eastAsia="Times New Roman" w:hAnsi="Times New Roman"/>
          <w:sz w:val="24"/>
          <w:szCs w:val="24"/>
          <w:lang w:eastAsia="ru-RU"/>
        </w:rPr>
        <w:t>5.</w:t>
      </w:r>
      <w:r w:rsidR="00D82BC1" w:rsidRPr="00D82BC1">
        <w:rPr>
          <w:rFonts w:ascii="Times New Roman" w:eastAsia="Times New Roman" w:hAnsi="Times New Roman"/>
          <w:sz w:val="24"/>
          <w:szCs w:val="24"/>
          <w:lang w:eastAsia="ru-RU"/>
        </w:rPr>
        <w:t>9, даются аргументированные разъяснения о причинах принятого решения, а также информация о порядке обжалования принятого решения.</w:t>
      </w:r>
    </w:p>
    <w:p w:rsidR="00D82BC1" w:rsidRPr="00D82BC1" w:rsidRDefault="00BB781B" w:rsidP="00066DB1">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D82BC1" w:rsidRPr="00D82BC1">
        <w:rPr>
          <w:rFonts w:ascii="Times New Roman" w:eastAsia="Times New Roman" w:hAnsi="Times New Roman"/>
          <w:sz w:val="24"/>
          <w:szCs w:val="24"/>
          <w:lang w:eastAsia="ru-RU"/>
        </w:rPr>
        <w:t>10. Исчерпывающий перечень оснований для отказа в удовлетворении жалобы и случаев, в которых ответ на жалобу не дается:</w:t>
      </w:r>
    </w:p>
    <w:p w:rsidR="00D82BC1" w:rsidRPr="00D82BC1" w:rsidRDefault="00D82BC1" w:rsidP="00066DB1">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администрация поселения отказывает в удовлетворении жалобы в следующих случаях:</w:t>
      </w:r>
    </w:p>
    <w:p w:rsidR="00D82BC1" w:rsidRPr="00D82BC1" w:rsidRDefault="00D82BC1" w:rsidP="00066DB1">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lastRenderedPageBreak/>
        <w:t>а) наличие вступившего в законную силу решения суда, арбитражного суда по жалобе о том же предмете и по тем же основаниям;</w:t>
      </w:r>
    </w:p>
    <w:p w:rsidR="00D82BC1" w:rsidRPr="00D82BC1" w:rsidRDefault="00D82BC1" w:rsidP="00066DB1">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б) подача жалобы лицом, полномочия которого не подтверждены в порядке, установленном законодательством Российской Федерации;</w:t>
      </w:r>
    </w:p>
    <w:p w:rsidR="00D82BC1" w:rsidRPr="00D82BC1" w:rsidRDefault="00D82BC1" w:rsidP="00066DB1">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в) наличие решения по жалобе, принятого ранее в отношении того же заявителя и по тому же предмету жалобы.</w:t>
      </w:r>
    </w:p>
    <w:p w:rsidR="00D82BC1" w:rsidRPr="00D82BC1" w:rsidRDefault="00D82BC1" w:rsidP="00066DB1">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администрация поселения оставляет жалобу без ответа в следующих случаях:</w:t>
      </w:r>
    </w:p>
    <w:p w:rsidR="00D82BC1" w:rsidRPr="00D82BC1" w:rsidRDefault="00D82BC1" w:rsidP="00066DB1">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D82BC1" w:rsidRPr="00D82BC1" w:rsidRDefault="00D82BC1" w:rsidP="00066DB1">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б) отсутствие возможности прочитать какую-либо часть текста жалобы, фамилию, имя, отчество (при наличии) и (или) почтовый адрес заявителя.</w:t>
      </w:r>
    </w:p>
    <w:p w:rsidR="00D82BC1" w:rsidRPr="00D82BC1" w:rsidRDefault="00BB781B" w:rsidP="00066DB1">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D82BC1" w:rsidRPr="00D82BC1">
        <w:rPr>
          <w:rFonts w:ascii="Times New Roman" w:eastAsia="Times New Roman" w:hAnsi="Times New Roman"/>
          <w:sz w:val="24"/>
          <w:szCs w:val="24"/>
          <w:lang w:eastAsia="ru-RU"/>
        </w:rPr>
        <w:t>11. Оснований для приостановления рассмотрения жалобы законодательством не предусмотрено.</w:t>
      </w:r>
    </w:p>
    <w:p w:rsidR="00D82BC1" w:rsidRPr="00D82BC1" w:rsidRDefault="00BB781B" w:rsidP="00066DB1">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D82BC1" w:rsidRPr="00D82BC1">
        <w:rPr>
          <w:rFonts w:ascii="Times New Roman" w:eastAsia="Times New Roman" w:hAnsi="Times New Roman"/>
          <w:sz w:val="24"/>
          <w:szCs w:val="24"/>
          <w:lang w:eastAsia="ru-RU"/>
        </w:rPr>
        <w:t>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702A1" w:rsidRDefault="00BB781B" w:rsidP="00066DB1">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D82BC1" w:rsidRPr="00D82BC1">
        <w:rPr>
          <w:rFonts w:ascii="Times New Roman" w:eastAsia="Times New Roman" w:hAnsi="Times New Roman"/>
          <w:sz w:val="24"/>
          <w:szCs w:val="24"/>
          <w:lang w:eastAsia="ru-RU"/>
        </w:rPr>
        <w:t>13. Информация о порядке подачи и рассмотрения жалобы размещается на информационном стенде в месте предоставления муниципальной услуги и в информаци</w:t>
      </w:r>
      <w:r w:rsidR="001702A1">
        <w:rPr>
          <w:rFonts w:ascii="Times New Roman" w:eastAsia="Times New Roman" w:hAnsi="Times New Roman"/>
          <w:sz w:val="24"/>
          <w:szCs w:val="24"/>
          <w:lang w:eastAsia="ru-RU"/>
        </w:rPr>
        <w:t>онно-телекоммуникационной сети «</w:t>
      </w:r>
      <w:r w:rsidR="00D82BC1" w:rsidRPr="00D82BC1">
        <w:rPr>
          <w:rFonts w:ascii="Times New Roman" w:eastAsia="Times New Roman" w:hAnsi="Times New Roman"/>
          <w:sz w:val="24"/>
          <w:szCs w:val="24"/>
          <w:lang w:eastAsia="ru-RU"/>
        </w:rPr>
        <w:t>Интернет</w:t>
      </w:r>
      <w:r w:rsidR="001702A1">
        <w:rPr>
          <w:rFonts w:ascii="Times New Roman" w:eastAsia="Times New Roman" w:hAnsi="Times New Roman"/>
          <w:sz w:val="24"/>
          <w:szCs w:val="24"/>
          <w:lang w:eastAsia="ru-RU"/>
        </w:rPr>
        <w:t>»</w:t>
      </w:r>
      <w:r w:rsidR="00D82BC1" w:rsidRPr="00D82BC1">
        <w:rPr>
          <w:rFonts w:ascii="Times New Roman" w:eastAsia="Times New Roman" w:hAnsi="Times New Roman"/>
          <w:sz w:val="24"/>
          <w:szCs w:val="24"/>
          <w:lang w:eastAsia="ru-RU"/>
        </w:rPr>
        <w:t xml:space="preserve"> на официальном сайте, Едином и региональном порталах.</w:t>
      </w:r>
    </w:p>
    <w:p w:rsidR="00D82BC1" w:rsidRDefault="00D82BC1" w:rsidP="00F102BE">
      <w:pPr>
        <w:spacing w:after="0" w:line="240" w:lineRule="auto"/>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br/>
      </w:r>
      <w:r w:rsidRPr="00D82BC1">
        <w:rPr>
          <w:rFonts w:ascii="Times New Roman" w:eastAsia="Times New Roman" w:hAnsi="Times New Roman"/>
          <w:sz w:val="24"/>
          <w:szCs w:val="24"/>
          <w:lang w:eastAsia="ru-RU"/>
        </w:rPr>
        <w:br/>
      </w:r>
      <w:bookmarkStart w:id="8" w:name="P013B"/>
      <w:bookmarkEnd w:id="8"/>
    </w:p>
    <w:p w:rsidR="00F102BE" w:rsidRDefault="00F102BE" w:rsidP="00F102BE">
      <w:pPr>
        <w:spacing w:after="0" w:line="240" w:lineRule="auto"/>
        <w:jc w:val="both"/>
        <w:rPr>
          <w:rFonts w:ascii="Times New Roman" w:eastAsia="Times New Roman" w:hAnsi="Times New Roman"/>
          <w:sz w:val="24"/>
          <w:szCs w:val="24"/>
          <w:lang w:eastAsia="ru-RU"/>
        </w:rPr>
      </w:pPr>
    </w:p>
    <w:p w:rsidR="00F102BE" w:rsidRDefault="00F102BE" w:rsidP="00F102BE">
      <w:pPr>
        <w:spacing w:after="0" w:line="240" w:lineRule="auto"/>
        <w:jc w:val="both"/>
        <w:rPr>
          <w:rFonts w:ascii="Times New Roman" w:eastAsia="Times New Roman" w:hAnsi="Times New Roman"/>
          <w:sz w:val="24"/>
          <w:szCs w:val="24"/>
          <w:lang w:eastAsia="ru-RU"/>
        </w:rPr>
      </w:pPr>
    </w:p>
    <w:p w:rsidR="00F102BE" w:rsidRDefault="00F102BE" w:rsidP="00F102BE">
      <w:pPr>
        <w:spacing w:after="0" w:line="240" w:lineRule="auto"/>
        <w:jc w:val="both"/>
        <w:rPr>
          <w:rFonts w:ascii="Times New Roman" w:eastAsia="Times New Roman" w:hAnsi="Times New Roman"/>
          <w:sz w:val="24"/>
          <w:szCs w:val="24"/>
          <w:lang w:eastAsia="ru-RU"/>
        </w:rPr>
      </w:pPr>
    </w:p>
    <w:p w:rsidR="00F102BE" w:rsidRDefault="00F102BE" w:rsidP="00F102BE">
      <w:pPr>
        <w:spacing w:after="0" w:line="240" w:lineRule="auto"/>
        <w:jc w:val="both"/>
        <w:rPr>
          <w:rFonts w:ascii="Times New Roman" w:eastAsia="Times New Roman" w:hAnsi="Times New Roman"/>
          <w:sz w:val="24"/>
          <w:szCs w:val="24"/>
          <w:lang w:eastAsia="ru-RU"/>
        </w:rPr>
      </w:pPr>
    </w:p>
    <w:p w:rsidR="00F102BE" w:rsidRDefault="00F102BE" w:rsidP="00F102BE">
      <w:pPr>
        <w:spacing w:after="0" w:line="240" w:lineRule="auto"/>
        <w:jc w:val="both"/>
        <w:rPr>
          <w:rFonts w:ascii="Times New Roman" w:eastAsia="Times New Roman" w:hAnsi="Times New Roman"/>
          <w:sz w:val="24"/>
          <w:szCs w:val="24"/>
          <w:lang w:eastAsia="ru-RU"/>
        </w:rPr>
      </w:pPr>
    </w:p>
    <w:p w:rsidR="00F102BE" w:rsidRDefault="00F102BE" w:rsidP="00F102BE">
      <w:pPr>
        <w:spacing w:after="0" w:line="240" w:lineRule="auto"/>
        <w:jc w:val="both"/>
        <w:rPr>
          <w:rFonts w:ascii="Times New Roman" w:eastAsia="Times New Roman" w:hAnsi="Times New Roman"/>
          <w:sz w:val="24"/>
          <w:szCs w:val="24"/>
          <w:lang w:eastAsia="ru-RU"/>
        </w:rPr>
      </w:pPr>
    </w:p>
    <w:p w:rsidR="00F102BE" w:rsidRDefault="00F102BE" w:rsidP="00F102BE">
      <w:pPr>
        <w:spacing w:after="0" w:line="240" w:lineRule="auto"/>
        <w:jc w:val="both"/>
        <w:rPr>
          <w:rFonts w:ascii="Times New Roman" w:eastAsia="Times New Roman" w:hAnsi="Times New Roman"/>
          <w:sz w:val="24"/>
          <w:szCs w:val="24"/>
          <w:lang w:eastAsia="ru-RU"/>
        </w:rPr>
      </w:pPr>
    </w:p>
    <w:p w:rsidR="00F102BE" w:rsidRDefault="00F102BE" w:rsidP="00F102BE">
      <w:pPr>
        <w:spacing w:after="0" w:line="240" w:lineRule="auto"/>
        <w:jc w:val="both"/>
        <w:rPr>
          <w:rFonts w:ascii="Times New Roman" w:eastAsia="Times New Roman" w:hAnsi="Times New Roman"/>
          <w:sz w:val="24"/>
          <w:szCs w:val="24"/>
          <w:lang w:eastAsia="ru-RU"/>
        </w:rPr>
      </w:pPr>
    </w:p>
    <w:p w:rsidR="00F102BE" w:rsidRDefault="00F102BE" w:rsidP="00F102BE">
      <w:pPr>
        <w:spacing w:after="0" w:line="240" w:lineRule="auto"/>
        <w:jc w:val="both"/>
        <w:rPr>
          <w:rFonts w:ascii="Times New Roman" w:eastAsia="Times New Roman" w:hAnsi="Times New Roman"/>
          <w:sz w:val="24"/>
          <w:szCs w:val="24"/>
          <w:lang w:eastAsia="ru-RU"/>
        </w:rPr>
      </w:pPr>
    </w:p>
    <w:p w:rsidR="00F102BE" w:rsidRDefault="00F102BE" w:rsidP="00F102BE">
      <w:pPr>
        <w:spacing w:after="0" w:line="240" w:lineRule="auto"/>
        <w:jc w:val="both"/>
        <w:rPr>
          <w:rFonts w:ascii="Times New Roman" w:eastAsia="Times New Roman" w:hAnsi="Times New Roman"/>
          <w:sz w:val="24"/>
          <w:szCs w:val="24"/>
          <w:lang w:eastAsia="ru-RU"/>
        </w:rPr>
      </w:pPr>
    </w:p>
    <w:p w:rsidR="00F102BE" w:rsidRDefault="00F102BE" w:rsidP="00F102BE">
      <w:pPr>
        <w:spacing w:after="0" w:line="240" w:lineRule="auto"/>
        <w:jc w:val="both"/>
        <w:rPr>
          <w:rFonts w:ascii="Times New Roman" w:eastAsia="Times New Roman" w:hAnsi="Times New Roman"/>
          <w:sz w:val="24"/>
          <w:szCs w:val="24"/>
          <w:lang w:eastAsia="ru-RU"/>
        </w:rPr>
      </w:pPr>
    </w:p>
    <w:p w:rsidR="00F102BE" w:rsidRDefault="00F102BE" w:rsidP="00F102BE">
      <w:pPr>
        <w:spacing w:after="0" w:line="240" w:lineRule="auto"/>
        <w:jc w:val="both"/>
        <w:rPr>
          <w:rFonts w:ascii="Times New Roman" w:eastAsia="Times New Roman" w:hAnsi="Times New Roman"/>
          <w:sz w:val="24"/>
          <w:szCs w:val="24"/>
          <w:lang w:eastAsia="ru-RU"/>
        </w:rPr>
      </w:pPr>
    </w:p>
    <w:p w:rsidR="00F102BE" w:rsidRDefault="00F102BE" w:rsidP="00F102BE">
      <w:pPr>
        <w:spacing w:after="0" w:line="240" w:lineRule="auto"/>
        <w:jc w:val="both"/>
        <w:rPr>
          <w:rFonts w:ascii="Times New Roman" w:eastAsia="Times New Roman" w:hAnsi="Times New Roman"/>
          <w:sz w:val="24"/>
          <w:szCs w:val="24"/>
          <w:lang w:eastAsia="ru-RU"/>
        </w:rPr>
      </w:pPr>
    </w:p>
    <w:p w:rsidR="00F102BE" w:rsidRDefault="00F102BE" w:rsidP="00F102BE">
      <w:pPr>
        <w:spacing w:after="0" w:line="240" w:lineRule="auto"/>
        <w:jc w:val="both"/>
        <w:rPr>
          <w:rFonts w:ascii="Times New Roman" w:eastAsia="Times New Roman" w:hAnsi="Times New Roman"/>
          <w:sz w:val="24"/>
          <w:szCs w:val="24"/>
          <w:lang w:eastAsia="ru-RU"/>
        </w:rPr>
      </w:pPr>
    </w:p>
    <w:p w:rsidR="00F102BE" w:rsidRPr="00D82BC1" w:rsidRDefault="00F102BE" w:rsidP="00F102BE">
      <w:pPr>
        <w:spacing w:after="0" w:line="240" w:lineRule="auto"/>
        <w:jc w:val="both"/>
        <w:rPr>
          <w:rFonts w:ascii="Times New Roman" w:eastAsia="Times New Roman" w:hAnsi="Times New Roman"/>
          <w:sz w:val="24"/>
          <w:szCs w:val="24"/>
          <w:lang w:eastAsia="ru-RU"/>
        </w:rPr>
      </w:pPr>
    </w:p>
    <w:p w:rsidR="00553E63" w:rsidRDefault="00D82BC1" w:rsidP="00F102BE">
      <w:pPr>
        <w:spacing w:after="0" w:line="240" w:lineRule="auto"/>
        <w:ind w:firstLine="709"/>
        <w:jc w:val="right"/>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br/>
      </w:r>
    </w:p>
    <w:p w:rsidR="00553E63" w:rsidRDefault="00553E63" w:rsidP="00F102BE">
      <w:pPr>
        <w:spacing w:after="0" w:line="240" w:lineRule="auto"/>
        <w:ind w:firstLine="709"/>
        <w:jc w:val="right"/>
        <w:rPr>
          <w:rFonts w:ascii="Times New Roman" w:eastAsia="Times New Roman" w:hAnsi="Times New Roman"/>
          <w:sz w:val="24"/>
          <w:szCs w:val="24"/>
          <w:lang w:eastAsia="ru-RU"/>
        </w:rPr>
      </w:pPr>
    </w:p>
    <w:p w:rsidR="00553E63" w:rsidRDefault="00553E63" w:rsidP="00F102BE">
      <w:pPr>
        <w:spacing w:after="0" w:line="240" w:lineRule="auto"/>
        <w:ind w:firstLine="709"/>
        <w:jc w:val="right"/>
        <w:rPr>
          <w:rFonts w:ascii="Times New Roman" w:eastAsia="Times New Roman" w:hAnsi="Times New Roman"/>
          <w:sz w:val="24"/>
          <w:szCs w:val="24"/>
          <w:lang w:eastAsia="ru-RU"/>
        </w:rPr>
      </w:pPr>
    </w:p>
    <w:p w:rsidR="00553E63" w:rsidRDefault="00553E63" w:rsidP="00F102BE">
      <w:pPr>
        <w:spacing w:after="0" w:line="240" w:lineRule="auto"/>
        <w:ind w:firstLine="709"/>
        <w:jc w:val="right"/>
        <w:rPr>
          <w:rFonts w:ascii="Times New Roman" w:eastAsia="Times New Roman" w:hAnsi="Times New Roman"/>
          <w:sz w:val="24"/>
          <w:szCs w:val="24"/>
          <w:lang w:eastAsia="ru-RU"/>
        </w:rPr>
      </w:pPr>
    </w:p>
    <w:p w:rsidR="00553E63" w:rsidRDefault="00553E63" w:rsidP="00F102BE">
      <w:pPr>
        <w:spacing w:after="0" w:line="240" w:lineRule="auto"/>
        <w:ind w:firstLine="709"/>
        <w:jc w:val="right"/>
        <w:rPr>
          <w:rFonts w:ascii="Times New Roman" w:eastAsia="Times New Roman" w:hAnsi="Times New Roman"/>
          <w:sz w:val="24"/>
          <w:szCs w:val="24"/>
          <w:lang w:eastAsia="ru-RU"/>
        </w:rPr>
      </w:pPr>
    </w:p>
    <w:p w:rsidR="00553E63" w:rsidRDefault="00553E63" w:rsidP="00F102BE">
      <w:pPr>
        <w:spacing w:after="0" w:line="240" w:lineRule="auto"/>
        <w:ind w:firstLine="709"/>
        <w:jc w:val="right"/>
        <w:rPr>
          <w:rFonts w:ascii="Times New Roman" w:eastAsia="Times New Roman" w:hAnsi="Times New Roman"/>
          <w:sz w:val="24"/>
          <w:szCs w:val="24"/>
          <w:lang w:eastAsia="ru-RU"/>
        </w:rPr>
      </w:pPr>
    </w:p>
    <w:p w:rsidR="00553E63" w:rsidRDefault="00553E63" w:rsidP="00F102BE">
      <w:pPr>
        <w:spacing w:after="0" w:line="240" w:lineRule="auto"/>
        <w:ind w:firstLine="709"/>
        <w:jc w:val="right"/>
        <w:rPr>
          <w:rFonts w:ascii="Times New Roman" w:eastAsia="Times New Roman" w:hAnsi="Times New Roman"/>
          <w:sz w:val="24"/>
          <w:szCs w:val="24"/>
          <w:lang w:eastAsia="ru-RU"/>
        </w:rPr>
      </w:pPr>
    </w:p>
    <w:p w:rsidR="00553E63" w:rsidRDefault="00553E63" w:rsidP="00F102BE">
      <w:pPr>
        <w:spacing w:after="0" w:line="240" w:lineRule="auto"/>
        <w:ind w:firstLine="709"/>
        <w:jc w:val="right"/>
        <w:rPr>
          <w:rFonts w:ascii="Times New Roman" w:eastAsia="Times New Roman" w:hAnsi="Times New Roman"/>
          <w:sz w:val="24"/>
          <w:szCs w:val="24"/>
          <w:lang w:eastAsia="ru-RU"/>
        </w:rPr>
      </w:pPr>
    </w:p>
    <w:p w:rsidR="00553E63" w:rsidRDefault="00553E63" w:rsidP="00F102BE">
      <w:pPr>
        <w:spacing w:after="0" w:line="240" w:lineRule="auto"/>
        <w:ind w:firstLine="709"/>
        <w:jc w:val="right"/>
        <w:rPr>
          <w:rFonts w:ascii="Times New Roman" w:eastAsia="Times New Roman" w:hAnsi="Times New Roman"/>
          <w:sz w:val="24"/>
          <w:szCs w:val="24"/>
          <w:lang w:eastAsia="ru-RU"/>
        </w:rPr>
      </w:pPr>
    </w:p>
    <w:p w:rsidR="00553E63" w:rsidRDefault="00553E63" w:rsidP="00F102BE">
      <w:pPr>
        <w:spacing w:after="0" w:line="240" w:lineRule="auto"/>
        <w:ind w:firstLine="709"/>
        <w:jc w:val="right"/>
        <w:rPr>
          <w:rFonts w:ascii="Times New Roman" w:eastAsia="Times New Roman" w:hAnsi="Times New Roman"/>
          <w:sz w:val="24"/>
          <w:szCs w:val="24"/>
          <w:lang w:eastAsia="ru-RU"/>
        </w:rPr>
      </w:pPr>
    </w:p>
    <w:p w:rsidR="00553E63" w:rsidRDefault="00553E63" w:rsidP="00F102BE">
      <w:pPr>
        <w:spacing w:after="0" w:line="240" w:lineRule="auto"/>
        <w:ind w:firstLine="709"/>
        <w:jc w:val="right"/>
        <w:rPr>
          <w:rFonts w:ascii="Times New Roman" w:eastAsia="Times New Roman" w:hAnsi="Times New Roman"/>
          <w:sz w:val="24"/>
          <w:szCs w:val="24"/>
          <w:lang w:eastAsia="ru-RU"/>
        </w:rPr>
      </w:pPr>
    </w:p>
    <w:p w:rsidR="00553E63" w:rsidRDefault="00553E63" w:rsidP="007349F7">
      <w:pPr>
        <w:spacing w:after="0" w:line="240" w:lineRule="auto"/>
        <w:rPr>
          <w:rFonts w:ascii="Times New Roman" w:eastAsia="Times New Roman" w:hAnsi="Times New Roman"/>
          <w:sz w:val="24"/>
          <w:szCs w:val="24"/>
          <w:lang w:eastAsia="ru-RU"/>
        </w:rPr>
      </w:pPr>
    </w:p>
    <w:p w:rsidR="00553E63" w:rsidRDefault="00553E63" w:rsidP="00F102BE">
      <w:pPr>
        <w:spacing w:after="0" w:line="240" w:lineRule="auto"/>
        <w:ind w:firstLine="709"/>
        <w:jc w:val="right"/>
        <w:rPr>
          <w:rFonts w:ascii="Times New Roman" w:eastAsia="Times New Roman" w:hAnsi="Times New Roman"/>
          <w:sz w:val="24"/>
          <w:szCs w:val="24"/>
          <w:lang w:eastAsia="ru-RU"/>
        </w:rPr>
      </w:pPr>
    </w:p>
    <w:p w:rsidR="00553E63" w:rsidRDefault="00553E63" w:rsidP="00F102BE">
      <w:pPr>
        <w:spacing w:after="0" w:line="240" w:lineRule="auto"/>
        <w:ind w:firstLine="709"/>
        <w:jc w:val="right"/>
        <w:rPr>
          <w:rFonts w:ascii="Times New Roman" w:eastAsia="Times New Roman" w:hAnsi="Times New Roman"/>
          <w:sz w:val="24"/>
          <w:szCs w:val="24"/>
          <w:lang w:eastAsia="ru-RU"/>
        </w:rPr>
      </w:pPr>
    </w:p>
    <w:p w:rsidR="00553E63" w:rsidRDefault="00553E63" w:rsidP="00F102BE">
      <w:pPr>
        <w:spacing w:after="0" w:line="240" w:lineRule="auto"/>
        <w:ind w:firstLine="709"/>
        <w:jc w:val="right"/>
        <w:rPr>
          <w:rFonts w:ascii="Times New Roman" w:eastAsia="Times New Roman" w:hAnsi="Times New Roman"/>
          <w:sz w:val="24"/>
          <w:szCs w:val="24"/>
          <w:lang w:eastAsia="ru-RU"/>
        </w:rPr>
      </w:pPr>
    </w:p>
    <w:p w:rsidR="00553E63" w:rsidRDefault="00553E63" w:rsidP="00F102BE">
      <w:pPr>
        <w:spacing w:after="0" w:line="240" w:lineRule="auto"/>
        <w:ind w:firstLine="709"/>
        <w:jc w:val="right"/>
        <w:rPr>
          <w:rFonts w:ascii="Times New Roman" w:eastAsia="Times New Roman" w:hAnsi="Times New Roman"/>
          <w:sz w:val="24"/>
          <w:szCs w:val="24"/>
          <w:lang w:eastAsia="ru-RU"/>
        </w:rPr>
      </w:pPr>
    </w:p>
    <w:p w:rsidR="00D82BC1" w:rsidRPr="00D82BC1" w:rsidRDefault="00D82BC1" w:rsidP="00F102BE">
      <w:pPr>
        <w:spacing w:after="0" w:line="240" w:lineRule="auto"/>
        <w:ind w:firstLine="709"/>
        <w:jc w:val="right"/>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 xml:space="preserve">Приложение </w:t>
      </w:r>
      <w:r w:rsidR="00553E63">
        <w:rPr>
          <w:rFonts w:ascii="Times New Roman" w:eastAsia="Times New Roman" w:hAnsi="Times New Roman"/>
          <w:sz w:val="24"/>
          <w:szCs w:val="24"/>
          <w:lang w:eastAsia="ru-RU"/>
        </w:rPr>
        <w:t>№</w:t>
      </w:r>
      <w:r w:rsidRPr="00D82BC1">
        <w:rPr>
          <w:rFonts w:ascii="Times New Roman" w:eastAsia="Times New Roman" w:hAnsi="Times New Roman"/>
          <w:sz w:val="24"/>
          <w:szCs w:val="24"/>
          <w:lang w:eastAsia="ru-RU"/>
        </w:rPr>
        <w:t xml:space="preserve"> 1</w:t>
      </w:r>
      <w:r w:rsidRPr="00D82BC1">
        <w:rPr>
          <w:rFonts w:ascii="Times New Roman" w:eastAsia="Times New Roman" w:hAnsi="Times New Roman"/>
          <w:sz w:val="24"/>
          <w:szCs w:val="24"/>
          <w:lang w:eastAsia="ru-RU"/>
        </w:rPr>
        <w:br/>
        <w:t>к административному регламенту</w:t>
      </w:r>
      <w:r w:rsidRPr="00D82BC1">
        <w:rPr>
          <w:rFonts w:ascii="Times New Roman" w:eastAsia="Times New Roman" w:hAnsi="Times New Roman"/>
          <w:sz w:val="24"/>
          <w:szCs w:val="24"/>
          <w:lang w:eastAsia="ru-RU"/>
        </w:rPr>
        <w:br/>
        <w:t>предоставления муниципальной услуги</w:t>
      </w:r>
      <w:r w:rsidRPr="00D82BC1">
        <w:rPr>
          <w:rFonts w:ascii="Times New Roman" w:eastAsia="Times New Roman" w:hAnsi="Times New Roman"/>
          <w:sz w:val="24"/>
          <w:szCs w:val="24"/>
          <w:lang w:eastAsia="ru-RU"/>
        </w:rPr>
        <w:br/>
        <w:t>по предоставлению информации о</w:t>
      </w:r>
      <w:r w:rsidRPr="00D82BC1">
        <w:rPr>
          <w:rFonts w:ascii="Times New Roman" w:eastAsia="Times New Roman" w:hAnsi="Times New Roman"/>
          <w:sz w:val="24"/>
          <w:szCs w:val="24"/>
          <w:lang w:eastAsia="ru-RU"/>
        </w:rPr>
        <w:br/>
        <w:t>порядке предоставления жилищно-</w:t>
      </w:r>
      <w:r w:rsidRPr="00D82BC1">
        <w:rPr>
          <w:rFonts w:ascii="Times New Roman" w:eastAsia="Times New Roman" w:hAnsi="Times New Roman"/>
          <w:sz w:val="24"/>
          <w:szCs w:val="24"/>
          <w:lang w:eastAsia="ru-RU"/>
        </w:rPr>
        <w:br/>
        <w:t xml:space="preserve">коммунальных услуг населению </w:t>
      </w:r>
    </w:p>
    <w:p w:rsidR="00D82BC1" w:rsidRPr="00D82BC1" w:rsidRDefault="00D82BC1" w:rsidP="00F102BE">
      <w:pPr>
        <w:spacing w:after="0" w:line="240" w:lineRule="auto"/>
        <w:jc w:val="right"/>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br/>
        <w:t xml:space="preserve">ПРЕДЛАГАЕМАЯ ФОРМА ЗАЯВЛЕНИЯ </w:t>
      </w:r>
    </w:p>
    <w:p w:rsidR="00D82BC1" w:rsidRPr="00D82BC1" w:rsidRDefault="00D82BC1" w:rsidP="00F102BE">
      <w:pPr>
        <w:spacing w:after="0" w:line="240" w:lineRule="auto"/>
        <w:jc w:val="right"/>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 xml:space="preserve">В администрацию </w:t>
      </w:r>
      <w:proofErr w:type="spellStart"/>
      <w:r w:rsidR="00A723F2">
        <w:rPr>
          <w:rFonts w:ascii="Times New Roman" w:eastAsia="Times New Roman" w:hAnsi="Times New Roman"/>
          <w:sz w:val="24"/>
          <w:szCs w:val="24"/>
          <w:lang w:eastAsia="ru-RU"/>
        </w:rPr>
        <w:t>Лотаковского</w:t>
      </w:r>
      <w:proofErr w:type="spellEnd"/>
      <w:r w:rsidR="00A723F2">
        <w:rPr>
          <w:rFonts w:ascii="Times New Roman" w:eastAsia="Times New Roman" w:hAnsi="Times New Roman"/>
          <w:sz w:val="24"/>
          <w:szCs w:val="24"/>
          <w:lang w:eastAsia="ru-RU"/>
        </w:rPr>
        <w:t xml:space="preserve"> </w:t>
      </w:r>
      <w:r w:rsidRPr="00D82BC1">
        <w:rPr>
          <w:rFonts w:ascii="Times New Roman" w:eastAsia="Times New Roman" w:hAnsi="Times New Roman"/>
          <w:sz w:val="24"/>
          <w:szCs w:val="24"/>
          <w:lang w:eastAsia="ru-RU"/>
        </w:rPr>
        <w:t xml:space="preserve">сельского поселения  </w:t>
      </w:r>
    </w:p>
    <w:p w:rsidR="00D82BC1" w:rsidRPr="00D82BC1" w:rsidRDefault="00D82BC1" w:rsidP="00F102BE">
      <w:pPr>
        <w:spacing w:after="0" w:line="240" w:lineRule="auto"/>
        <w:jc w:val="right"/>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от ______________________________</w:t>
      </w:r>
      <w:r w:rsidR="00553E63">
        <w:rPr>
          <w:rFonts w:ascii="Times New Roman" w:eastAsia="Times New Roman" w:hAnsi="Times New Roman"/>
          <w:sz w:val="24"/>
          <w:szCs w:val="24"/>
          <w:lang w:eastAsia="ru-RU"/>
        </w:rPr>
        <w:t>__________</w:t>
      </w:r>
      <w:r w:rsidRPr="00D82BC1">
        <w:rPr>
          <w:rFonts w:ascii="Times New Roman" w:eastAsia="Times New Roman" w:hAnsi="Times New Roman"/>
          <w:sz w:val="24"/>
          <w:szCs w:val="24"/>
          <w:lang w:eastAsia="ru-RU"/>
        </w:rPr>
        <w:t xml:space="preserve"> </w:t>
      </w:r>
    </w:p>
    <w:p w:rsidR="00D82BC1" w:rsidRPr="00553E63" w:rsidRDefault="00D82BC1" w:rsidP="00F102BE">
      <w:pPr>
        <w:spacing w:after="0" w:line="240" w:lineRule="auto"/>
        <w:jc w:val="right"/>
        <w:rPr>
          <w:rFonts w:ascii="Times New Roman" w:eastAsia="Times New Roman" w:hAnsi="Times New Roman"/>
          <w:sz w:val="20"/>
          <w:szCs w:val="20"/>
          <w:lang w:eastAsia="ru-RU"/>
        </w:rPr>
      </w:pPr>
      <w:r w:rsidRPr="00553E63">
        <w:rPr>
          <w:rFonts w:ascii="Times New Roman" w:eastAsia="Times New Roman" w:hAnsi="Times New Roman"/>
          <w:sz w:val="20"/>
          <w:szCs w:val="20"/>
          <w:lang w:eastAsia="ru-RU"/>
        </w:rPr>
        <w:t>(Ф</w:t>
      </w:r>
      <w:r w:rsidR="00553E63" w:rsidRPr="00553E63">
        <w:rPr>
          <w:rFonts w:ascii="Times New Roman" w:eastAsia="Times New Roman" w:hAnsi="Times New Roman"/>
          <w:sz w:val="20"/>
          <w:szCs w:val="20"/>
          <w:lang w:eastAsia="ru-RU"/>
        </w:rPr>
        <w:t>.</w:t>
      </w:r>
      <w:r w:rsidRPr="00553E63">
        <w:rPr>
          <w:rFonts w:ascii="Times New Roman" w:eastAsia="Times New Roman" w:hAnsi="Times New Roman"/>
          <w:sz w:val="20"/>
          <w:szCs w:val="20"/>
          <w:lang w:eastAsia="ru-RU"/>
        </w:rPr>
        <w:t>И</w:t>
      </w:r>
      <w:r w:rsidR="00553E63" w:rsidRPr="00553E63">
        <w:rPr>
          <w:rFonts w:ascii="Times New Roman" w:eastAsia="Times New Roman" w:hAnsi="Times New Roman"/>
          <w:sz w:val="20"/>
          <w:szCs w:val="20"/>
          <w:lang w:eastAsia="ru-RU"/>
        </w:rPr>
        <w:t>.</w:t>
      </w:r>
      <w:r w:rsidRPr="00553E63">
        <w:rPr>
          <w:rFonts w:ascii="Times New Roman" w:eastAsia="Times New Roman" w:hAnsi="Times New Roman"/>
          <w:sz w:val="20"/>
          <w:szCs w:val="20"/>
          <w:lang w:eastAsia="ru-RU"/>
        </w:rPr>
        <w:t>О</w:t>
      </w:r>
      <w:r w:rsidR="00553E63" w:rsidRPr="00553E63">
        <w:rPr>
          <w:rFonts w:ascii="Times New Roman" w:eastAsia="Times New Roman" w:hAnsi="Times New Roman"/>
          <w:sz w:val="20"/>
          <w:szCs w:val="20"/>
          <w:lang w:eastAsia="ru-RU"/>
        </w:rPr>
        <w:t>.</w:t>
      </w:r>
      <w:r w:rsidRPr="00553E63">
        <w:rPr>
          <w:rFonts w:ascii="Times New Roman" w:eastAsia="Times New Roman" w:hAnsi="Times New Roman"/>
          <w:sz w:val="20"/>
          <w:szCs w:val="20"/>
          <w:lang w:eastAsia="ru-RU"/>
        </w:rPr>
        <w:t xml:space="preserve"> заявителя физического лица</w:t>
      </w:r>
      <w:r w:rsidR="00553E63" w:rsidRPr="00553E63">
        <w:rPr>
          <w:rFonts w:ascii="Times New Roman" w:eastAsia="Times New Roman" w:hAnsi="Times New Roman"/>
          <w:sz w:val="20"/>
          <w:szCs w:val="20"/>
          <w:lang w:eastAsia="ru-RU"/>
        </w:rPr>
        <w:t xml:space="preserve"> </w:t>
      </w:r>
      <w:r w:rsidRPr="00553E63">
        <w:rPr>
          <w:rFonts w:ascii="Times New Roman" w:eastAsia="Times New Roman" w:hAnsi="Times New Roman"/>
          <w:sz w:val="20"/>
          <w:szCs w:val="20"/>
          <w:lang w:eastAsia="ru-RU"/>
        </w:rPr>
        <w:t>/ юридические</w:t>
      </w:r>
      <w:r w:rsidRPr="00553E63">
        <w:rPr>
          <w:rFonts w:ascii="Times New Roman" w:eastAsia="Times New Roman" w:hAnsi="Times New Roman"/>
          <w:sz w:val="20"/>
          <w:szCs w:val="20"/>
          <w:lang w:eastAsia="ru-RU"/>
        </w:rPr>
        <w:br/>
        <w:t xml:space="preserve">лица оформляют заявление на своем фирменном бланке) </w:t>
      </w:r>
    </w:p>
    <w:p w:rsidR="00553E63" w:rsidRDefault="00D82BC1" w:rsidP="00F102BE">
      <w:pPr>
        <w:spacing w:after="0" w:line="240" w:lineRule="auto"/>
        <w:jc w:val="right"/>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Почтовый адрес:</w:t>
      </w:r>
      <w:r w:rsidR="00553E63">
        <w:rPr>
          <w:rFonts w:ascii="Times New Roman" w:eastAsia="Times New Roman" w:hAnsi="Times New Roman"/>
          <w:sz w:val="24"/>
          <w:szCs w:val="24"/>
          <w:lang w:eastAsia="ru-RU"/>
        </w:rPr>
        <w:t xml:space="preserve"> </w:t>
      </w:r>
      <w:r w:rsidRPr="00D82BC1">
        <w:rPr>
          <w:rFonts w:ascii="Times New Roman" w:eastAsia="Times New Roman" w:hAnsi="Times New Roman"/>
          <w:sz w:val="24"/>
          <w:szCs w:val="24"/>
          <w:lang w:eastAsia="ru-RU"/>
        </w:rPr>
        <w:t>___________________________</w:t>
      </w:r>
    </w:p>
    <w:p w:rsidR="00553E63" w:rsidRDefault="00553E63" w:rsidP="00F102BE">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w:t>
      </w:r>
    </w:p>
    <w:p w:rsidR="00D82BC1" w:rsidRPr="00D82BC1" w:rsidRDefault="00553E63" w:rsidP="00F102BE">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w:t>
      </w:r>
      <w:r w:rsidR="00D82BC1" w:rsidRPr="00D82BC1">
        <w:rPr>
          <w:rFonts w:ascii="Times New Roman" w:eastAsia="Times New Roman" w:hAnsi="Times New Roman"/>
          <w:sz w:val="24"/>
          <w:szCs w:val="24"/>
          <w:lang w:eastAsia="ru-RU"/>
        </w:rPr>
        <w:t xml:space="preserve"> </w:t>
      </w:r>
    </w:p>
    <w:p w:rsidR="00D82BC1" w:rsidRPr="00D82BC1" w:rsidRDefault="00D82BC1" w:rsidP="00F102BE">
      <w:pPr>
        <w:spacing w:after="0" w:line="240" w:lineRule="auto"/>
        <w:jc w:val="right"/>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Телефон</w:t>
      </w:r>
      <w:r w:rsidR="00553E63">
        <w:rPr>
          <w:rFonts w:ascii="Times New Roman" w:eastAsia="Times New Roman" w:hAnsi="Times New Roman"/>
          <w:sz w:val="24"/>
          <w:szCs w:val="24"/>
          <w:lang w:eastAsia="ru-RU"/>
        </w:rPr>
        <w:t>:</w:t>
      </w:r>
      <w:r w:rsidRPr="00D82BC1">
        <w:rPr>
          <w:rFonts w:ascii="Times New Roman" w:eastAsia="Times New Roman" w:hAnsi="Times New Roman"/>
          <w:sz w:val="24"/>
          <w:szCs w:val="24"/>
          <w:lang w:eastAsia="ru-RU"/>
        </w:rPr>
        <w:t xml:space="preserve"> </w:t>
      </w:r>
      <w:r w:rsidR="00553E63">
        <w:rPr>
          <w:rFonts w:ascii="Times New Roman" w:eastAsia="Times New Roman" w:hAnsi="Times New Roman"/>
          <w:sz w:val="24"/>
          <w:szCs w:val="24"/>
          <w:lang w:eastAsia="ru-RU"/>
        </w:rPr>
        <w:t>____</w:t>
      </w:r>
      <w:r w:rsidRPr="00D82BC1">
        <w:rPr>
          <w:rFonts w:ascii="Times New Roman" w:eastAsia="Times New Roman" w:hAnsi="Times New Roman"/>
          <w:sz w:val="24"/>
          <w:szCs w:val="24"/>
          <w:lang w:eastAsia="ru-RU"/>
        </w:rPr>
        <w:t xml:space="preserve">______________________________ </w:t>
      </w:r>
    </w:p>
    <w:p w:rsidR="00D82BC1" w:rsidRPr="00D82BC1" w:rsidRDefault="00D82BC1" w:rsidP="00F102BE">
      <w:pPr>
        <w:spacing w:after="0" w:line="240" w:lineRule="auto"/>
        <w:jc w:val="right"/>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Адрес электронной почты:</w:t>
      </w:r>
      <w:r w:rsidR="00553E63">
        <w:rPr>
          <w:rFonts w:ascii="Times New Roman" w:eastAsia="Times New Roman" w:hAnsi="Times New Roman"/>
          <w:sz w:val="24"/>
          <w:szCs w:val="24"/>
          <w:lang w:eastAsia="ru-RU"/>
        </w:rPr>
        <w:t xml:space="preserve"> </w:t>
      </w:r>
      <w:r w:rsidRPr="00D82BC1">
        <w:rPr>
          <w:rFonts w:ascii="Times New Roman" w:eastAsia="Times New Roman" w:hAnsi="Times New Roman"/>
          <w:sz w:val="24"/>
          <w:szCs w:val="24"/>
          <w:lang w:eastAsia="ru-RU"/>
        </w:rPr>
        <w:t xml:space="preserve">___________________ </w:t>
      </w:r>
    </w:p>
    <w:p w:rsidR="00553E63" w:rsidRDefault="00553E63" w:rsidP="00F102BE">
      <w:pPr>
        <w:spacing w:after="0" w:line="240" w:lineRule="auto"/>
        <w:jc w:val="center"/>
        <w:rPr>
          <w:rFonts w:ascii="Times New Roman" w:eastAsia="Times New Roman" w:hAnsi="Times New Roman"/>
          <w:sz w:val="24"/>
          <w:szCs w:val="24"/>
          <w:lang w:eastAsia="ru-RU"/>
        </w:rPr>
      </w:pPr>
    </w:p>
    <w:p w:rsidR="00D82BC1" w:rsidRPr="00D82BC1" w:rsidRDefault="00D82BC1" w:rsidP="00F102BE">
      <w:pPr>
        <w:spacing w:after="0" w:line="240" w:lineRule="auto"/>
        <w:jc w:val="center"/>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br/>
        <w:t xml:space="preserve">ЗАЯВЛЕНИЕ </w:t>
      </w:r>
    </w:p>
    <w:p w:rsidR="00D82BC1" w:rsidRPr="00D82BC1" w:rsidRDefault="00D82BC1" w:rsidP="00F102BE">
      <w:pPr>
        <w:spacing w:after="0" w:line="240" w:lineRule="auto"/>
        <w:rPr>
          <w:rFonts w:ascii="Times New Roman" w:eastAsia="Times New Roman" w:hAnsi="Times New Roman"/>
          <w:sz w:val="24"/>
          <w:szCs w:val="24"/>
          <w:lang w:eastAsia="ru-RU"/>
        </w:rPr>
      </w:pPr>
    </w:p>
    <w:p w:rsidR="00D82BC1" w:rsidRDefault="00D82BC1" w:rsidP="0028368C">
      <w:pPr>
        <w:spacing w:after="0" w:line="240" w:lineRule="auto"/>
        <w:ind w:firstLine="709"/>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 xml:space="preserve">Прошу предоставить следующую информацию о порядке предоставления жилищно-коммунальных услуг: </w:t>
      </w:r>
      <w:r w:rsidR="00553E63">
        <w:rPr>
          <w:rFonts w:ascii="Times New Roman" w:eastAsia="Times New Roman" w:hAnsi="Times New Roman"/>
          <w:sz w:val="24"/>
          <w:szCs w:val="24"/>
          <w:lang w:eastAsia="ru-RU"/>
        </w:rPr>
        <w:t>__________________________</w:t>
      </w:r>
      <w:r w:rsidR="0028368C">
        <w:rPr>
          <w:rFonts w:ascii="Times New Roman" w:eastAsia="Times New Roman" w:hAnsi="Times New Roman"/>
          <w:sz w:val="24"/>
          <w:szCs w:val="24"/>
          <w:lang w:eastAsia="ru-RU"/>
        </w:rPr>
        <w:t>_______________________</w:t>
      </w:r>
    </w:p>
    <w:p w:rsidR="00553E63" w:rsidRDefault="00553E63" w:rsidP="00553E6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rsidR="00553E63" w:rsidRDefault="00553E63" w:rsidP="00553E6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rsidR="00553E63" w:rsidRDefault="00553E63" w:rsidP="00553E6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rsidR="00553E63" w:rsidRPr="00D82BC1" w:rsidRDefault="00553E63" w:rsidP="00553E63">
      <w:pPr>
        <w:spacing w:after="0" w:line="240" w:lineRule="auto"/>
        <w:rPr>
          <w:rFonts w:ascii="Times New Roman" w:eastAsia="Times New Roman" w:hAnsi="Times New Roman"/>
          <w:sz w:val="24"/>
          <w:szCs w:val="24"/>
          <w:lang w:eastAsia="ru-RU"/>
        </w:rPr>
      </w:pPr>
    </w:p>
    <w:p w:rsidR="00D82BC1" w:rsidRPr="00D82BC1" w:rsidRDefault="00D82BC1" w:rsidP="0028368C">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Документы, являющиеся результатом предоставления муниципальной услуги, прошу выдать (направить):</w:t>
      </w:r>
    </w:p>
    <w:p w:rsidR="00D82BC1" w:rsidRPr="00D82BC1" w:rsidRDefault="00D82BC1" w:rsidP="0028368C">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 нарочно в МФЦ</w:t>
      </w:r>
    </w:p>
    <w:p w:rsidR="00D82BC1" w:rsidRPr="00D82BC1" w:rsidRDefault="00D82BC1" w:rsidP="0028368C">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 нарочно в __________</w:t>
      </w:r>
      <w:r w:rsidR="0028368C">
        <w:rPr>
          <w:rFonts w:ascii="Times New Roman" w:eastAsia="Times New Roman" w:hAnsi="Times New Roman"/>
          <w:sz w:val="24"/>
          <w:szCs w:val="24"/>
          <w:lang w:eastAsia="ru-RU"/>
        </w:rPr>
        <w:t>_____________________________</w:t>
      </w:r>
      <w:r w:rsidRPr="00D82BC1">
        <w:rPr>
          <w:rFonts w:ascii="Times New Roman" w:eastAsia="Times New Roman" w:hAnsi="Times New Roman"/>
          <w:sz w:val="24"/>
          <w:szCs w:val="24"/>
          <w:lang w:eastAsia="ru-RU"/>
        </w:rPr>
        <w:t xml:space="preserve"> (уполномоченном органе)</w:t>
      </w:r>
    </w:p>
    <w:p w:rsidR="00D82BC1" w:rsidRPr="00D82BC1" w:rsidRDefault="00D82BC1" w:rsidP="0028368C">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 посредством почтовой связи</w:t>
      </w:r>
      <w:r w:rsidR="0028368C">
        <w:rPr>
          <w:rFonts w:ascii="Times New Roman" w:eastAsia="Times New Roman" w:hAnsi="Times New Roman"/>
          <w:sz w:val="24"/>
          <w:szCs w:val="24"/>
          <w:lang w:eastAsia="ru-RU"/>
        </w:rPr>
        <w:t xml:space="preserve"> ______________________________________________</w:t>
      </w:r>
    </w:p>
    <w:p w:rsidR="00D82BC1" w:rsidRPr="00D82BC1" w:rsidRDefault="00D82BC1" w:rsidP="0028368C">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 на адрес электронной почты</w:t>
      </w:r>
      <w:r w:rsidR="0028368C">
        <w:rPr>
          <w:rFonts w:ascii="Times New Roman" w:eastAsia="Times New Roman" w:hAnsi="Times New Roman"/>
          <w:sz w:val="24"/>
          <w:szCs w:val="24"/>
          <w:lang w:eastAsia="ru-RU"/>
        </w:rPr>
        <w:t xml:space="preserve"> ______________________________________________</w:t>
      </w:r>
    </w:p>
    <w:p w:rsidR="0028368C" w:rsidRDefault="0028368C" w:rsidP="0028368C">
      <w:pPr>
        <w:spacing w:after="0" w:line="240" w:lineRule="auto"/>
        <w:ind w:firstLine="709"/>
        <w:jc w:val="both"/>
        <w:rPr>
          <w:rFonts w:ascii="Times New Roman" w:eastAsia="Times New Roman" w:hAnsi="Times New Roman"/>
          <w:sz w:val="24"/>
          <w:szCs w:val="24"/>
          <w:lang w:eastAsia="ru-RU"/>
        </w:rPr>
      </w:pPr>
    </w:p>
    <w:p w:rsidR="00D82BC1" w:rsidRPr="00D82BC1" w:rsidRDefault="00D82BC1" w:rsidP="0028368C">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Дата, подпись (для физических лиц)</w:t>
      </w:r>
    </w:p>
    <w:p w:rsidR="0028368C" w:rsidRDefault="00D82BC1" w:rsidP="0028368C">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Должность, подпись, печать (для юридических лиц)</w:t>
      </w:r>
    </w:p>
    <w:p w:rsidR="00D82BC1" w:rsidRPr="00D82BC1" w:rsidRDefault="00D82BC1" w:rsidP="0028368C">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br/>
      </w:r>
      <w:r w:rsidRPr="00D82BC1">
        <w:rPr>
          <w:rFonts w:ascii="Times New Roman" w:eastAsia="Times New Roman" w:hAnsi="Times New Roman"/>
          <w:sz w:val="24"/>
          <w:szCs w:val="24"/>
          <w:lang w:eastAsia="ru-RU"/>
        </w:rPr>
        <w:br/>
      </w:r>
      <w:bookmarkStart w:id="9" w:name="P014D"/>
      <w:bookmarkEnd w:id="9"/>
    </w:p>
    <w:p w:rsidR="0028368C" w:rsidRDefault="00D82BC1" w:rsidP="00F102BE">
      <w:pPr>
        <w:spacing w:after="0" w:line="240" w:lineRule="auto"/>
        <w:jc w:val="right"/>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br/>
      </w:r>
    </w:p>
    <w:p w:rsidR="0028368C" w:rsidRDefault="0028368C" w:rsidP="00F102BE">
      <w:pPr>
        <w:spacing w:after="0" w:line="240" w:lineRule="auto"/>
        <w:jc w:val="right"/>
        <w:rPr>
          <w:rFonts w:ascii="Times New Roman" w:eastAsia="Times New Roman" w:hAnsi="Times New Roman"/>
          <w:sz w:val="24"/>
          <w:szCs w:val="24"/>
          <w:lang w:eastAsia="ru-RU"/>
        </w:rPr>
      </w:pPr>
    </w:p>
    <w:p w:rsidR="0028368C" w:rsidRDefault="0028368C" w:rsidP="00F102BE">
      <w:pPr>
        <w:spacing w:after="0" w:line="240" w:lineRule="auto"/>
        <w:jc w:val="right"/>
        <w:rPr>
          <w:rFonts w:ascii="Times New Roman" w:eastAsia="Times New Roman" w:hAnsi="Times New Roman"/>
          <w:sz w:val="24"/>
          <w:szCs w:val="24"/>
          <w:lang w:eastAsia="ru-RU"/>
        </w:rPr>
      </w:pPr>
    </w:p>
    <w:p w:rsidR="0028368C" w:rsidRDefault="0028368C" w:rsidP="00F102BE">
      <w:pPr>
        <w:spacing w:after="0" w:line="240" w:lineRule="auto"/>
        <w:jc w:val="right"/>
        <w:rPr>
          <w:rFonts w:ascii="Times New Roman" w:eastAsia="Times New Roman" w:hAnsi="Times New Roman"/>
          <w:sz w:val="24"/>
          <w:szCs w:val="24"/>
          <w:lang w:eastAsia="ru-RU"/>
        </w:rPr>
      </w:pPr>
    </w:p>
    <w:p w:rsidR="0028368C" w:rsidRDefault="0028368C" w:rsidP="00F102BE">
      <w:pPr>
        <w:spacing w:after="0" w:line="240" w:lineRule="auto"/>
        <w:jc w:val="right"/>
        <w:rPr>
          <w:rFonts w:ascii="Times New Roman" w:eastAsia="Times New Roman" w:hAnsi="Times New Roman"/>
          <w:sz w:val="24"/>
          <w:szCs w:val="24"/>
          <w:lang w:eastAsia="ru-RU"/>
        </w:rPr>
      </w:pPr>
    </w:p>
    <w:p w:rsidR="0028368C" w:rsidRDefault="0028368C" w:rsidP="00F102BE">
      <w:pPr>
        <w:spacing w:after="0" w:line="240" w:lineRule="auto"/>
        <w:jc w:val="right"/>
        <w:rPr>
          <w:rFonts w:ascii="Times New Roman" w:eastAsia="Times New Roman" w:hAnsi="Times New Roman"/>
          <w:sz w:val="24"/>
          <w:szCs w:val="24"/>
          <w:lang w:eastAsia="ru-RU"/>
        </w:rPr>
      </w:pPr>
    </w:p>
    <w:p w:rsidR="0028368C" w:rsidRDefault="0028368C" w:rsidP="00F102BE">
      <w:pPr>
        <w:spacing w:after="0" w:line="240" w:lineRule="auto"/>
        <w:jc w:val="right"/>
        <w:rPr>
          <w:rFonts w:ascii="Times New Roman" w:eastAsia="Times New Roman" w:hAnsi="Times New Roman"/>
          <w:sz w:val="24"/>
          <w:szCs w:val="24"/>
          <w:lang w:eastAsia="ru-RU"/>
        </w:rPr>
      </w:pPr>
    </w:p>
    <w:p w:rsidR="0028368C" w:rsidRDefault="0028368C" w:rsidP="00F102BE">
      <w:pPr>
        <w:spacing w:after="0" w:line="240" w:lineRule="auto"/>
        <w:jc w:val="right"/>
        <w:rPr>
          <w:rFonts w:ascii="Times New Roman" w:eastAsia="Times New Roman" w:hAnsi="Times New Roman"/>
          <w:sz w:val="24"/>
          <w:szCs w:val="24"/>
          <w:lang w:eastAsia="ru-RU"/>
        </w:rPr>
      </w:pPr>
    </w:p>
    <w:p w:rsidR="0028368C" w:rsidRDefault="0028368C" w:rsidP="00F102BE">
      <w:pPr>
        <w:spacing w:after="0" w:line="240" w:lineRule="auto"/>
        <w:jc w:val="right"/>
        <w:rPr>
          <w:rFonts w:ascii="Times New Roman" w:eastAsia="Times New Roman" w:hAnsi="Times New Roman"/>
          <w:sz w:val="24"/>
          <w:szCs w:val="24"/>
          <w:lang w:eastAsia="ru-RU"/>
        </w:rPr>
      </w:pPr>
    </w:p>
    <w:p w:rsidR="0028368C" w:rsidRDefault="0028368C" w:rsidP="00F102BE">
      <w:pPr>
        <w:spacing w:after="0" w:line="240" w:lineRule="auto"/>
        <w:jc w:val="right"/>
        <w:rPr>
          <w:rFonts w:ascii="Times New Roman" w:eastAsia="Times New Roman" w:hAnsi="Times New Roman"/>
          <w:sz w:val="24"/>
          <w:szCs w:val="24"/>
          <w:lang w:eastAsia="ru-RU"/>
        </w:rPr>
      </w:pPr>
    </w:p>
    <w:p w:rsidR="0028368C" w:rsidRDefault="0028368C" w:rsidP="00F102BE">
      <w:pPr>
        <w:spacing w:after="0" w:line="240" w:lineRule="auto"/>
        <w:jc w:val="right"/>
        <w:rPr>
          <w:rFonts w:ascii="Times New Roman" w:eastAsia="Times New Roman" w:hAnsi="Times New Roman"/>
          <w:sz w:val="24"/>
          <w:szCs w:val="24"/>
          <w:lang w:eastAsia="ru-RU"/>
        </w:rPr>
      </w:pPr>
    </w:p>
    <w:p w:rsidR="0028368C" w:rsidRDefault="0028368C" w:rsidP="00F102BE">
      <w:pPr>
        <w:spacing w:after="0" w:line="240" w:lineRule="auto"/>
        <w:jc w:val="right"/>
        <w:rPr>
          <w:rFonts w:ascii="Times New Roman" w:eastAsia="Times New Roman" w:hAnsi="Times New Roman"/>
          <w:sz w:val="24"/>
          <w:szCs w:val="24"/>
          <w:lang w:eastAsia="ru-RU"/>
        </w:rPr>
      </w:pPr>
    </w:p>
    <w:p w:rsidR="0028368C" w:rsidRDefault="0028368C" w:rsidP="00F102BE">
      <w:pPr>
        <w:spacing w:after="0" w:line="240" w:lineRule="auto"/>
        <w:jc w:val="right"/>
        <w:rPr>
          <w:rFonts w:ascii="Times New Roman" w:eastAsia="Times New Roman" w:hAnsi="Times New Roman"/>
          <w:sz w:val="24"/>
          <w:szCs w:val="24"/>
          <w:lang w:eastAsia="ru-RU"/>
        </w:rPr>
      </w:pPr>
    </w:p>
    <w:p w:rsidR="00D82BC1" w:rsidRPr="00D82BC1" w:rsidRDefault="00D82BC1" w:rsidP="00F102BE">
      <w:pPr>
        <w:spacing w:after="0" w:line="240" w:lineRule="auto"/>
        <w:jc w:val="right"/>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 xml:space="preserve">Приложение </w:t>
      </w:r>
      <w:r w:rsidR="0028368C">
        <w:rPr>
          <w:rFonts w:ascii="Times New Roman" w:eastAsia="Times New Roman" w:hAnsi="Times New Roman"/>
          <w:sz w:val="24"/>
          <w:szCs w:val="24"/>
          <w:lang w:eastAsia="ru-RU"/>
        </w:rPr>
        <w:t>№</w:t>
      </w:r>
      <w:r w:rsidRPr="00D82BC1">
        <w:rPr>
          <w:rFonts w:ascii="Times New Roman" w:eastAsia="Times New Roman" w:hAnsi="Times New Roman"/>
          <w:sz w:val="24"/>
          <w:szCs w:val="24"/>
          <w:lang w:eastAsia="ru-RU"/>
        </w:rPr>
        <w:t xml:space="preserve"> 2</w:t>
      </w:r>
      <w:r w:rsidRPr="00D82BC1">
        <w:rPr>
          <w:rFonts w:ascii="Times New Roman" w:eastAsia="Times New Roman" w:hAnsi="Times New Roman"/>
          <w:sz w:val="24"/>
          <w:szCs w:val="24"/>
          <w:lang w:eastAsia="ru-RU"/>
        </w:rPr>
        <w:br/>
        <w:t>к административному регламенту</w:t>
      </w:r>
      <w:r w:rsidRPr="00D82BC1">
        <w:rPr>
          <w:rFonts w:ascii="Times New Roman" w:eastAsia="Times New Roman" w:hAnsi="Times New Roman"/>
          <w:sz w:val="24"/>
          <w:szCs w:val="24"/>
          <w:lang w:eastAsia="ru-RU"/>
        </w:rPr>
        <w:br/>
        <w:t>предоставления муниципальной услуги</w:t>
      </w:r>
      <w:r w:rsidRPr="00D82BC1">
        <w:rPr>
          <w:rFonts w:ascii="Times New Roman" w:eastAsia="Times New Roman" w:hAnsi="Times New Roman"/>
          <w:sz w:val="24"/>
          <w:szCs w:val="24"/>
          <w:lang w:eastAsia="ru-RU"/>
        </w:rPr>
        <w:br/>
        <w:t>по предоставлению информации о</w:t>
      </w:r>
      <w:r w:rsidRPr="00D82BC1">
        <w:rPr>
          <w:rFonts w:ascii="Times New Roman" w:eastAsia="Times New Roman" w:hAnsi="Times New Roman"/>
          <w:sz w:val="24"/>
          <w:szCs w:val="24"/>
          <w:lang w:eastAsia="ru-RU"/>
        </w:rPr>
        <w:br/>
        <w:t>порядке предоставления жилищно-</w:t>
      </w:r>
      <w:r w:rsidRPr="00D82BC1">
        <w:rPr>
          <w:rFonts w:ascii="Times New Roman" w:eastAsia="Times New Roman" w:hAnsi="Times New Roman"/>
          <w:sz w:val="24"/>
          <w:szCs w:val="24"/>
          <w:lang w:eastAsia="ru-RU"/>
        </w:rPr>
        <w:br/>
        <w:t xml:space="preserve">коммунальных услуг населению </w:t>
      </w:r>
    </w:p>
    <w:p w:rsidR="00D82BC1" w:rsidRDefault="00D82BC1" w:rsidP="00F102BE">
      <w:pPr>
        <w:spacing w:after="0" w:line="240" w:lineRule="auto"/>
        <w:jc w:val="center"/>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br/>
        <w:t>Блок-схема предоставления муниципальной услуги по предоставлению информации о порядке предоставления жилищ</w:t>
      </w:r>
      <w:r w:rsidR="0028368C">
        <w:rPr>
          <w:rFonts w:ascii="Times New Roman" w:eastAsia="Times New Roman" w:hAnsi="Times New Roman"/>
          <w:sz w:val="24"/>
          <w:szCs w:val="24"/>
          <w:lang w:eastAsia="ru-RU"/>
        </w:rPr>
        <w:t>но-коммунальных услуг населению</w:t>
      </w:r>
    </w:p>
    <w:p w:rsidR="0028368C" w:rsidRDefault="000232D3" w:rsidP="00F102B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2856864</wp:posOffset>
                </wp:positionH>
                <wp:positionV relativeFrom="paragraph">
                  <wp:posOffset>515620</wp:posOffset>
                </wp:positionV>
                <wp:extent cx="45719" cy="374650"/>
                <wp:effectExtent l="57150" t="0" r="50165" b="63500"/>
                <wp:wrapNone/>
                <wp:docPr id="2" name="Прямая со стрелкой 2"/>
                <wp:cNvGraphicFramePr/>
                <a:graphic xmlns:a="http://schemas.openxmlformats.org/drawingml/2006/main">
                  <a:graphicData uri="http://schemas.microsoft.com/office/word/2010/wordprocessingShape">
                    <wps:wsp>
                      <wps:cNvCnPr/>
                      <wps:spPr>
                        <a:xfrm flipH="1">
                          <a:off x="0" y="0"/>
                          <a:ext cx="45719" cy="3746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2201802C" id="_x0000_t32" coordsize="21600,21600" o:spt="32" o:oned="t" path="m,l21600,21600e" filled="f">
                <v:path arrowok="t" fillok="f" o:connecttype="none"/>
                <o:lock v:ext="edit" shapetype="t"/>
              </v:shapetype>
              <v:shape id="Прямая со стрелкой 2" o:spid="_x0000_s1026" type="#_x0000_t32" style="position:absolute;margin-left:224.95pt;margin-top:40.6pt;width:3.6pt;height:29.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" strokecolor="black [3200]" strokeweight=".5pt">
                <v:stroke endarrow="block" joinstyle="miter"/>
              </v:shape>
            </w:pict>
          </mc:Fallback>
        </mc:AlternateContent>
      </w:r>
    </w:p>
    <w:tbl>
      <w:tblPr>
        <w:tblStyle w:val="ab"/>
        <w:tblW w:w="0" w:type="auto"/>
        <w:tblInd w:w="2263" w:type="dxa"/>
        <w:tblLook w:val="04A0" w:firstRow="1" w:lastRow="0" w:firstColumn="1" w:lastColumn="0" w:noHBand="0" w:noVBand="1"/>
      </w:tblPr>
      <w:tblGrid>
        <w:gridCol w:w="4820"/>
      </w:tblGrid>
      <w:tr w:rsidR="0028368C" w:rsidTr="000232D3">
        <w:tc>
          <w:tcPr>
            <w:tcW w:w="4820" w:type="dxa"/>
          </w:tcPr>
          <w:p w:rsidR="0028368C" w:rsidRDefault="0028368C" w:rsidP="00F102B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Прием и регистрация заявления</w:t>
            </w:r>
          </w:p>
          <w:p w:rsidR="0028368C" w:rsidRDefault="0028368C" w:rsidP="00F102B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 предоставлении муниципальной услуги</w:t>
            </w:r>
          </w:p>
        </w:tc>
      </w:tr>
    </w:tbl>
    <w:p w:rsidR="0028368C" w:rsidRDefault="0028368C" w:rsidP="00F102BE">
      <w:pPr>
        <w:spacing w:after="0" w:line="240" w:lineRule="auto"/>
        <w:jc w:val="center"/>
        <w:rPr>
          <w:rFonts w:ascii="Times New Roman" w:eastAsia="Times New Roman" w:hAnsi="Times New Roman"/>
          <w:sz w:val="24"/>
          <w:szCs w:val="24"/>
          <w:lang w:eastAsia="ru-RU"/>
        </w:rPr>
      </w:pPr>
    </w:p>
    <w:p w:rsidR="0028368C" w:rsidRDefault="000232D3" w:rsidP="00F102B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1555115</wp:posOffset>
                </wp:positionH>
                <wp:positionV relativeFrom="paragraph">
                  <wp:posOffset>532130</wp:posOffset>
                </wp:positionV>
                <wp:extent cx="431800" cy="355600"/>
                <wp:effectExtent l="38100" t="0" r="25400" b="63500"/>
                <wp:wrapNone/>
                <wp:docPr id="6" name="Прямая со стрелкой 6"/>
                <wp:cNvGraphicFramePr/>
                <a:graphic xmlns:a="http://schemas.openxmlformats.org/drawingml/2006/main">
                  <a:graphicData uri="http://schemas.microsoft.com/office/word/2010/wordprocessingShape">
                    <wps:wsp>
                      <wps:cNvCnPr/>
                      <wps:spPr>
                        <a:xfrm flipH="1">
                          <a:off x="0" y="0"/>
                          <a:ext cx="431800" cy="355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5F954DA" id="Прямая со стрелкой 6" o:spid="_x0000_s1026" type="#_x0000_t32" style="position:absolute;margin-left:122.45pt;margin-top:41.9pt;width:34pt;height:28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" strokecolor="black [3200]" strokeweight=".5pt">
                <v:stroke endarrow="block" joinstyle="miter"/>
              </v:shape>
            </w:pict>
          </mc:Fallback>
        </mc:AlternateContent>
      </w:r>
      <w:r>
        <w:rPr>
          <w:rFonts w:ascii="Times New Roman" w:eastAsia="Times New Roman" w:hAnsi="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3910965</wp:posOffset>
                </wp:positionH>
                <wp:positionV relativeFrom="paragraph">
                  <wp:posOffset>532130</wp:posOffset>
                </wp:positionV>
                <wp:extent cx="438150" cy="355600"/>
                <wp:effectExtent l="0" t="0" r="57150" b="63500"/>
                <wp:wrapNone/>
                <wp:docPr id="5" name="Прямая со стрелкой 5"/>
                <wp:cNvGraphicFramePr/>
                <a:graphic xmlns:a="http://schemas.openxmlformats.org/drawingml/2006/main">
                  <a:graphicData uri="http://schemas.microsoft.com/office/word/2010/wordprocessingShape">
                    <wps:wsp>
                      <wps:cNvCnPr/>
                      <wps:spPr>
                        <a:xfrm>
                          <a:off x="0" y="0"/>
                          <a:ext cx="438150" cy="355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779F98C" id="Прямая со стрелкой 5" o:spid="_x0000_s1026" type="#_x0000_t32" style="position:absolute;margin-left:307.95pt;margin-top:41.9pt;width:34.5pt;height: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" strokecolor="black [3200]" strokeweight=".5pt">
                <v:stroke endarrow="block" joinstyle="miter"/>
              </v:shape>
            </w:pict>
          </mc:Fallback>
        </mc:AlternateContent>
      </w:r>
    </w:p>
    <w:tbl>
      <w:tblPr>
        <w:tblStyle w:val="ab"/>
        <w:tblW w:w="0" w:type="auto"/>
        <w:tblInd w:w="2263" w:type="dxa"/>
        <w:tblLook w:val="04A0" w:firstRow="1" w:lastRow="0" w:firstColumn="1" w:lastColumn="0" w:noHBand="0" w:noVBand="1"/>
      </w:tblPr>
      <w:tblGrid>
        <w:gridCol w:w="4820"/>
      </w:tblGrid>
      <w:tr w:rsidR="0028368C" w:rsidTr="000232D3">
        <w:tc>
          <w:tcPr>
            <w:tcW w:w="4820" w:type="dxa"/>
          </w:tcPr>
          <w:p w:rsidR="0028368C" w:rsidRDefault="0028368C" w:rsidP="00F102B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Рассмотрение заявления</w:t>
            </w:r>
          </w:p>
          <w:p w:rsidR="0028368C" w:rsidRDefault="0028368C" w:rsidP="00F102B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 предоставлении муниципальной услуги</w:t>
            </w:r>
          </w:p>
        </w:tc>
      </w:tr>
    </w:tbl>
    <w:p w:rsidR="0028368C" w:rsidRDefault="0028368C" w:rsidP="00F102BE">
      <w:pPr>
        <w:spacing w:after="0" w:line="240" w:lineRule="auto"/>
        <w:jc w:val="center"/>
        <w:rPr>
          <w:rFonts w:ascii="Times New Roman" w:eastAsia="Times New Roman" w:hAnsi="Times New Roman"/>
          <w:sz w:val="24"/>
          <w:szCs w:val="24"/>
          <w:lang w:eastAsia="ru-RU"/>
        </w:rPr>
      </w:pPr>
    </w:p>
    <w:p w:rsidR="0028368C" w:rsidRDefault="000232D3" w:rsidP="00F102B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4971415</wp:posOffset>
                </wp:positionH>
                <wp:positionV relativeFrom="paragraph">
                  <wp:posOffset>707390</wp:posOffset>
                </wp:positionV>
                <wp:extent cx="133350" cy="355600"/>
                <wp:effectExtent l="0" t="0" r="76200" b="63500"/>
                <wp:wrapNone/>
                <wp:docPr id="9" name="Прямая со стрелкой 9"/>
                <wp:cNvGraphicFramePr/>
                <a:graphic xmlns:a="http://schemas.openxmlformats.org/drawingml/2006/main">
                  <a:graphicData uri="http://schemas.microsoft.com/office/word/2010/wordprocessingShape">
                    <wps:wsp>
                      <wps:cNvCnPr/>
                      <wps:spPr>
                        <a:xfrm>
                          <a:off x="0" y="0"/>
                          <a:ext cx="133350" cy="355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B44D2F0" id="Прямая со стрелкой 9" o:spid="_x0000_s1026" type="#_x0000_t32" style="position:absolute;margin-left:391.45pt;margin-top:55.7pt;width:10.5pt;height: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" strokecolor="black [3200]" strokeweight=".5pt">
                <v:stroke endarrow="block" joinstyle="miter"/>
              </v:shape>
            </w:pict>
          </mc:Fallback>
        </mc:AlternateContent>
      </w:r>
      <w:r>
        <w:rPr>
          <w:rFonts w:ascii="Times New Roman" w:eastAsia="Times New Roman" w:hAnsi="Times New Roman"/>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950596</wp:posOffset>
                </wp:positionH>
                <wp:positionV relativeFrom="paragraph">
                  <wp:posOffset>707390</wp:posOffset>
                </wp:positionV>
                <wp:extent cx="45719" cy="355600"/>
                <wp:effectExtent l="57150" t="0" r="50165" b="63500"/>
                <wp:wrapNone/>
                <wp:docPr id="7" name="Прямая со стрелкой 7"/>
                <wp:cNvGraphicFramePr/>
                <a:graphic xmlns:a="http://schemas.openxmlformats.org/drawingml/2006/main">
                  <a:graphicData uri="http://schemas.microsoft.com/office/word/2010/wordprocessingShape">
                    <wps:wsp>
                      <wps:cNvCnPr/>
                      <wps:spPr>
                        <a:xfrm flipH="1">
                          <a:off x="0" y="0"/>
                          <a:ext cx="45719" cy="355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B8F9F0F" id="Прямая со стрелкой 7" o:spid="_x0000_s1026" type="#_x0000_t32" style="position:absolute;margin-left:74.85pt;margin-top:55.7pt;width:3.6pt;height:28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" strokecolor="black [3200]" strokeweight=".5pt">
                <v:stroke endarrow="block" joinstyle="miter"/>
              </v:shape>
            </w:pict>
          </mc:Fallback>
        </mc:AlternateContent>
      </w:r>
    </w:p>
    <w:tbl>
      <w:tblPr>
        <w:tblStyle w:val="ab"/>
        <w:tblW w:w="0" w:type="auto"/>
        <w:tblLook w:val="04A0" w:firstRow="1" w:lastRow="0" w:firstColumn="1" w:lastColumn="0" w:noHBand="0" w:noVBand="1"/>
      </w:tblPr>
      <w:tblGrid>
        <w:gridCol w:w="3114"/>
        <w:gridCol w:w="3115"/>
        <w:gridCol w:w="3115"/>
      </w:tblGrid>
      <w:tr w:rsidR="0028368C" w:rsidTr="0028368C">
        <w:tc>
          <w:tcPr>
            <w:tcW w:w="3114" w:type="dxa"/>
          </w:tcPr>
          <w:p w:rsidR="0028368C" w:rsidRDefault="0028368C" w:rsidP="00F102B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Отсутствуют основания для отказа в предоставлении</w:t>
            </w:r>
          </w:p>
          <w:p w:rsidR="0028368C" w:rsidRDefault="0028368C" w:rsidP="00F102B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муниципальной услуги</w:t>
            </w:r>
          </w:p>
        </w:tc>
        <w:tc>
          <w:tcPr>
            <w:tcW w:w="3115" w:type="dxa"/>
            <w:tcBorders>
              <w:top w:val="nil"/>
              <w:bottom w:val="nil"/>
            </w:tcBorders>
          </w:tcPr>
          <w:p w:rsidR="0028368C" w:rsidRDefault="0028368C" w:rsidP="00F102BE">
            <w:pPr>
              <w:spacing w:after="0" w:line="240" w:lineRule="auto"/>
              <w:jc w:val="center"/>
              <w:rPr>
                <w:rFonts w:ascii="Times New Roman" w:eastAsia="Times New Roman" w:hAnsi="Times New Roman"/>
                <w:sz w:val="24"/>
                <w:szCs w:val="24"/>
                <w:lang w:eastAsia="ru-RU"/>
              </w:rPr>
            </w:pPr>
          </w:p>
        </w:tc>
        <w:tc>
          <w:tcPr>
            <w:tcW w:w="3115" w:type="dxa"/>
          </w:tcPr>
          <w:p w:rsidR="0028368C" w:rsidRDefault="0028368C" w:rsidP="0028368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Наличие оснований для отказа в предоставлении</w:t>
            </w:r>
          </w:p>
          <w:p w:rsidR="0028368C" w:rsidRDefault="0028368C" w:rsidP="0028368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муниципальной услуги</w:t>
            </w:r>
          </w:p>
        </w:tc>
      </w:tr>
    </w:tbl>
    <w:p w:rsidR="0028368C" w:rsidRDefault="0028368C" w:rsidP="00F102BE">
      <w:pPr>
        <w:spacing w:after="0" w:line="240" w:lineRule="auto"/>
        <w:jc w:val="center"/>
        <w:rPr>
          <w:rFonts w:ascii="Times New Roman" w:eastAsia="Times New Roman" w:hAnsi="Times New Roman"/>
          <w:sz w:val="24"/>
          <w:szCs w:val="24"/>
          <w:lang w:eastAsia="ru-RU"/>
        </w:rPr>
      </w:pPr>
    </w:p>
    <w:p w:rsidR="0028368C" w:rsidRDefault="0028368C" w:rsidP="00F102BE">
      <w:pPr>
        <w:spacing w:after="0" w:line="240" w:lineRule="auto"/>
        <w:jc w:val="center"/>
        <w:rPr>
          <w:rFonts w:ascii="Times New Roman" w:eastAsia="Times New Roman" w:hAnsi="Times New Roman"/>
          <w:sz w:val="24"/>
          <w:szCs w:val="24"/>
          <w:lang w:eastAsia="ru-RU"/>
        </w:rPr>
      </w:pPr>
    </w:p>
    <w:tbl>
      <w:tblPr>
        <w:tblStyle w:val="ab"/>
        <w:tblW w:w="0" w:type="auto"/>
        <w:tblLook w:val="04A0" w:firstRow="1" w:lastRow="0" w:firstColumn="1" w:lastColumn="0" w:noHBand="0" w:noVBand="1"/>
      </w:tblPr>
      <w:tblGrid>
        <w:gridCol w:w="4248"/>
        <w:gridCol w:w="850"/>
        <w:gridCol w:w="4246"/>
      </w:tblGrid>
      <w:tr w:rsidR="0028368C" w:rsidTr="0028368C">
        <w:tc>
          <w:tcPr>
            <w:tcW w:w="4248" w:type="dxa"/>
          </w:tcPr>
          <w:p w:rsidR="0028368C" w:rsidRDefault="0028368C" w:rsidP="00F102B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Оформление и выдача (направление) заявителю информации о порядке предоставления жилищно-коммунальных услуг</w:t>
            </w:r>
          </w:p>
        </w:tc>
        <w:tc>
          <w:tcPr>
            <w:tcW w:w="850" w:type="dxa"/>
            <w:tcBorders>
              <w:top w:val="nil"/>
              <w:bottom w:val="nil"/>
            </w:tcBorders>
          </w:tcPr>
          <w:p w:rsidR="0028368C" w:rsidRDefault="0028368C" w:rsidP="00F102BE">
            <w:pPr>
              <w:spacing w:after="0" w:line="240" w:lineRule="auto"/>
              <w:jc w:val="center"/>
              <w:rPr>
                <w:rFonts w:ascii="Times New Roman" w:eastAsia="Times New Roman" w:hAnsi="Times New Roman"/>
                <w:sz w:val="24"/>
                <w:szCs w:val="24"/>
                <w:lang w:eastAsia="ru-RU"/>
              </w:rPr>
            </w:pPr>
          </w:p>
        </w:tc>
        <w:tc>
          <w:tcPr>
            <w:tcW w:w="4246" w:type="dxa"/>
          </w:tcPr>
          <w:p w:rsidR="0028368C" w:rsidRDefault="0028368C" w:rsidP="00F102B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Оформление и выдача (направление) заявителю уведомления об отказе в предоставлении информации с указанием причины отказа</w:t>
            </w:r>
          </w:p>
        </w:tc>
      </w:tr>
    </w:tbl>
    <w:p w:rsidR="00D82BC1" w:rsidRPr="00D82BC1" w:rsidRDefault="00D82BC1" w:rsidP="000232D3">
      <w:pPr>
        <w:spacing w:after="0" w:line="240" w:lineRule="auto"/>
        <w:jc w:val="both"/>
        <w:rPr>
          <w:rFonts w:ascii="Times New Roman" w:eastAsia="Times New Roman" w:hAnsi="Times New Roman"/>
          <w:sz w:val="24"/>
          <w:szCs w:val="24"/>
          <w:lang w:eastAsia="ru-RU"/>
        </w:rPr>
      </w:pPr>
    </w:p>
    <w:p w:rsidR="007162A6" w:rsidRPr="00D82BC1" w:rsidRDefault="007162A6" w:rsidP="0079244B">
      <w:pPr>
        <w:spacing w:after="0" w:line="240" w:lineRule="auto"/>
        <w:jc w:val="center"/>
        <w:rPr>
          <w:rFonts w:ascii="Times New Roman" w:hAnsi="Times New Roman"/>
          <w:sz w:val="24"/>
          <w:szCs w:val="24"/>
        </w:rPr>
      </w:pPr>
    </w:p>
    <w:sectPr w:rsidR="007162A6" w:rsidRPr="00D82BC1" w:rsidSect="00DA5FBA">
      <w:pgSz w:w="11906" w:h="16838"/>
      <w:pgMar w:top="1134" w:right="851"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040"/>
    <w:rsid w:val="00016279"/>
    <w:rsid w:val="000232D3"/>
    <w:rsid w:val="00040B29"/>
    <w:rsid w:val="00066DB1"/>
    <w:rsid w:val="000A18CD"/>
    <w:rsid w:val="000C75B6"/>
    <w:rsid w:val="000E54A0"/>
    <w:rsid w:val="00100F88"/>
    <w:rsid w:val="001069F7"/>
    <w:rsid w:val="001273D5"/>
    <w:rsid w:val="00146BF0"/>
    <w:rsid w:val="001702A1"/>
    <w:rsid w:val="001E1651"/>
    <w:rsid w:val="001F2E81"/>
    <w:rsid w:val="00204C4D"/>
    <w:rsid w:val="0022681B"/>
    <w:rsid w:val="0028368C"/>
    <w:rsid w:val="002B4B0C"/>
    <w:rsid w:val="002C6F88"/>
    <w:rsid w:val="002D1B06"/>
    <w:rsid w:val="002D48DB"/>
    <w:rsid w:val="00377A73"/>
    <w:rsid w:val="003A7444"/>
    <w:rsid w:val="003E06D6"/>
    <w:rsid w:val="003E694D"/>
    <w:rsid w:val="00491FC9"/>
    <w:rsid w:val="004B2B42"/>
    <w:rsid w:val="004E60B4"/>
    <w:rsid w:val="00510140"/>
    <w:rsid w:val="00531B29"/>
    <w:rsid w:val="00537D2B"/>
    <w:rsid w:val="005503F2"/>
    <w:rsid w:val="00553E63"/>
    <w:rsid w:val="00580DD5"/>
    <w:rsid w:val="00584690"/>
    <w:rsid w:val="00585FA9"/>
    <w:rsid w:val="005F0040"/>
    <w:rsid w:val="005F3755"/>
    <w:rsid w:val="006347C5"/>
    <w:rsid w:val="00671D49"/>
    <w:rsid w:val="00675BF5"/>
    <w:rsid w:val="00680259"/>
    <w:rsid w:val="006C6E75"/>
    <w:rsid w:val="006E4332"/>
    <w:rsid w:val="006F4C5E"/>
    <w:rsid w:val="007162A6"/>
    <w:rsid w:val="007349F7"/>
    <w:rsid w:val="00737DE3"/>
    <w:rsid w:val="00763DDD"/>
    <w:rsid w:val="0079244B"/>
    <w:rsid w:val="007A168B"/>
    <w:rsid w:val="007B3934"/>
    <w:rsid w:val="007D12FF"/>
    <w:rsid w:val="007D3575"/>
    <w:rsid w:val="007F41DE"/>
    <w:rsid w:val="00923BA5"/>
    <w:rsid w:val="0096725E"/>
    <w:rsid w:val="00975218"/>
    <w:rsid w:val="00993D42"/>
    <w:rsid w:val="00997CAF"/>
    <w:rsid w:val="009D4D6F"/>
    <w:rsid w:val="009E36F2"/>
    <w:rsid w:val="00A056A8"/>
    <w:rsid w:val="00A25560"/>
    <w:rsid w:val="00A56299"/>
    <w:rsid w:val="00A61365"/>
    <w:rsid w:val="00A62A85"/>
    <w:rsid w:val="00A723F2"/>
    <w:rsid w:val="00B14B08"/>
    <w:rsid w:val="00B25013"/>
    <w:rsid w:val="00B348F1"/>
    <w:rsid w:val="00B84E3C"/>
    <w:rsid w:val="00B91E47"/>
    <w:rsid w:val="00B923B8"/>
    <w:rsid w:val="00BB781B"/>
    <w:rsid w:val="00BC5CB8"/>
    <w:rsid w:val="00BD53B9"/>
    <w:rsid w:val="00BE5245"/>
    <w:rsid w:val="00C33C85"/>
    <w:rsid w:val="00C50C7F"/>
    <w:rsid w:val="00C536B6"/>
    <w:rsid w:val="00C9459F"/>
    <w:rsid w:val="00CA549C"/>
    <w:rsid w:val="00CB6814"/>
    <w:rsid w:val="00CB7D97"/>
    <w:rsid w:val="00CD752F"/>
    <w:rsid w:val="00CE794D"/>
    <w:rsid w:val="00D00EA7"/>
    <w:rsid w:val="00D12EBD"/>
    <w:rsid w:val="00D21E0E"/>
    <w:rsid w:val="00D82BC1"/>
    <w:rsid w:val="00D8342B"/>
    <w:rsid w:val="00D9576D"/>
    <w:rsid w:val="00DA5FBA"/>
    <w:rsid w:val="00E002C2"/>
    <w:rsid w:val="00E4357B"/>
    <w:rsid w:val="00E82E8C"/>
    <w:rsid w:val="00ED5B2D"/>
    <w:rsid w:val="00F102BE"/>
    <w:rsid w:val="00FC2D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94D"/>
    <w:pPr>
      <w:spacing w:after="200" w:line="276" w:lineRule="auto"/>
    </w:pPr>
    <w:rPr>
      <w:rFonts w:ascii="Calibri" w:eastAsia="Calibri" w:hAnsi="Calibri" w:cs="Times New Roman"/>
    </w:rPr>
  </w:style>
  <w:style w:type="paragraph" w:styleId="1">
    <w:name w:val="heading 1"/>
    <w:basedOn w:val="a"/>
    <w:next w:val="a"/>
    <w:link w:val="10"/>
    <w:uiPriority w:val="99"/>
    <w:qFormat/>
    <w:rsid w:val="00CB7D97"/>
    <w:pPr>
      <w:keepNext/>
      <w:spacing w:after="0" w:line="240" w:lineRule="auto"/>
      <w:outlineLvl w:val="0"/>
    </w:pPr>
    <w:rPr>
      <w:rFonts w:ascii="Times New Roman" w:eastAsia="Times New Roman" w:hAnsi="Times New Roman"/>
      <w:sz w:val="28"/>
      <w:szCs w:val="28"/>
      <w:lang w:eastAsia="ru-RU"/>
    </w:rPr>
  </w:style>
  <w:style w:type="paragraph" w:styleId="2">
    <w:name w:val="heading 2"/>
    <w:basedOn w:val="a"/>
    <w:next w:val="a"/>
    <w:link w:val="20"/>
    <w:uiPriority w:val="99"/>
    <w:qFormat/>
    <w:rsid w:val="00CB7D97"/>
    <w:pPr>
      <w:keepNext/>
      <w:spacing w:after="0" w:line="240" w:lineRule="auto"/>
      <w:outlineLvl w:val="1"/>
    </w:pPr>
    <w:rPr>
      <w:rFonts w:ascii="Times New Roman" w:eastAsia="Times New Roman" w:hAnsi="Times New Roman"/>
      <w:b/>
      <w:bCs/>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E794D"/>
    <w:pPr>
      <w:spacing w:after="0" w:line="240" w:lineRule="auto"/>
    </w:pPr>
    <w:rPr>
      <w:rFonts w:eastAsia="Times New Roman"/>
      <w:lang w:eastAsia="ru-RU"/>
    </w:rPr>
  </w:style>
  <w:style w:type="character" w:customStyle="1" w:styleId="a4">
    <w:name w:val="Без интервала Знак"/>
    <w:basedOn w:val="a0"/>
    <w:link w:val="a3"/>
    <w:uiPriority w:val="1"/>
    <w:rsid w:val="00CE794D"/>
    <w:rPr>
      <w:rFonts w:eastAsia="Times New Roman"/>
      <w:lang w:eastAsia="ru-RU"/>
    </w:rPr>
  </w:style>
  <w:style w:type="paragraph" w:styleId="a5">
    <w:name w:val="Balloon Text"/>
    <w:basedOn w:val="a"/>
    <w:link w:val="a6"/>
    <w:uiPriority w:val="99"/>
    <w:semiHidden/>
    <w:unhideWhenUsed/>
    <w:rsid w:val="007B393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B3934"/>
    <w:rPr>
      <w:rFonts w:ascii="Segoe UI" w:eastAsia="Calibri" w:hAnsi="Segoe UI" w:cs="Segoe UI"/>
      <w:sz w:val="18"/>
      <w:szCs w:val="18"/>
    </w:rPr>
  </w:style>
  <w:style w:type="paragraph" w:customStyle="1" w:styleId="headertext">
    <w:name w:val="headertext"/>
    <w:basedOn w:val="a"/>
    <w:rsid w:val="004B2B4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
    <w:rsid w:val="004B2B42"/>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Hyperlink"/>
    <w:basedOn w:val="a0"/>
    <w:uiPriority w:val="99"/>
    <w:unhideWhenUsed/>
    <w:rsid w:val="004B2B42"/>
    <w:rPr>
      <w:color w:val="0000FF"/>
      <w:u w:val="single"/>
    </w:rPr>
  </w:style>
  <w:style w:type="character" w:styleId="a8">
    <w:name w:val="FollowedHyperlink"/>
    <w:basedOn w:val="a0"/>
    <w:uiPriority w:val="99"/>
    <w:semiHidden/>
    <w:unhideWhenUsed/>
    <w:rsid w:val="007162A6"/>
    <w:rPr>
      <w:color w:val="954F72" w:themeColor="followedHyperlink"/>
      <w:u w:val="single"/>
    </w:rPr>
  </w:style>
  <w:style w:type="paragraph" w:styleId="a9">
    <w:name w:val="Plain Text"/>
    <w:basedOn w:val="a"/>
    <w:link w:val="aa"/>
    <w:uiPriority w:val="99"/>
    <w:unhideWhenUsed/>
    <w:rsid w:val="007162A6"/>
    <w:pPr>
      <w:spacing w:after="0" w:line="240" w:lineRule="auto"/>
    </w:pPr>
    <w:rPr>
      <w:rFonts w:ascii="Consolas" w:hAnsi="Consolas"/>
      <w:sz w:val="21"/>
      <w:szCs w:val="21"/>
    </w:rPr>
  </w:style>
  <w:style w:type="character" w:customStyle="1" w:styleId="aa">
    <w:name w:val="Текст Знак"/>
    <w:basedOn w:val="a0"/>
    <w:link w:val="a9"/>
    <w:uiPriority w:val="99"/>
    <w:rsid w:val="007162A6"/>
    <w:rPr>
      <w:rFonts w:ascii="Consolas" w:eastAsia="Calibri" w:hAnsi="Consolas" w:cs="Times New Roman"/>
      <w:sz w:val="21"/>
      <w:szCs w:val="21"/>
    </w:rPr>
  </w:style>
  <w:style w:type="table" w:styleId="ab">
    <w:name w:val="Table Grid"/>
    <w:basedOn w:val="a1"/>
    <w:uiPriority w:val="39"/>
    <w:rsid w:val="00C50C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CB7D97"/>
    <w:rPr>
      <w:rFonts w:ascii="Times New Roman" w:eastAsia="Times New Roman" w:hAnsi="Times New Roman" w:cs="Times New Roman"/>
      <w:sz w:val="28"/>
      <w:szCs w:val="28"/>
      <w:lang w:eastAsia="ru-RU"/>
    </w:rPr>
  </w:style>
  <w:style w:type="character" w:customStyle="1" w:styleId="20">
    <w:name w:val="Заголовок 2 Знак"/>
    <w:basedOn w:val="a0"/>
    <w:link w:val="2"/>
    <w:uiPriority w:val="99"/>
    <w:rsid w:val="00CB7D97"/>
    <w:rPr>
      <w:rFonts w:ascii="Times New Roman" w:eastAsia="Times New Roman" w:hAnsi="Times New Roman" w:cs="Times New Roman"/>
      <w:b/>
      <w:bCs/>
      <w:sz w:val="32"/>
      <w:szCs w:val="32"/>
      <w:lang w:eastAsia="ru-RU"/>
    </w:rPr>
  </w:style>
  <w:style w:type="paragraph" w:customStyle="1" w:styleId="ConsPlusNormal">
    <w:name w:val="ConsPlusNormal"/>
    <w:uiPriority w:val="99"/>
    <w:rsid w:val="00CB7D9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94D"/>
    <w:pPr>
      <w:spacing w:after="200" w:line="276" w:lineRule="auto"/>
    </w:pPr>
    <w:rPr>
      <w:rFonts w:ascii="Calibri" w:eastAsia="Calibri" w:hAnsi="Calibri" w:cs="Times New Roman"/>
    </w:rPr>
  </w:style>
  <w:style w:type="paragraph" w:styleId="1">
    <w:name w:val="heading 1"/>
    <w:basedOn w:val="a"/>
    <w:next w:val="a"/>
    <w:link w:val="10"/>
    <w:uiPriority w:val="99"/>
    <w:qFormat/>
    <w:rsid w:val="00CB7D97"/>
    <w:pPr>
      <w:keepNext/>
      <w:spacing w:after="0" w:line="240" w:lineRule="auto"/>
      <w:outlineLvl w:val="0"/>
    </w:pPr>
    <w:rPr>
      <w:rFonts w:ascii="Times New Roman" w:eastAsia="Times New Roman" w:hAnsi="Times New Roman"/>
      <w:sz w:val="28"/>
      <w:szCs w:val="28"/>
      <w:lang w:eastAsia="ru-RU"/>
    </w:rPr>
  </w:style>
  <w:style w:type="paragraph" w:styleId="2">
    <w:name w:val="heading 2"/>
    <w:basedOn w:val="a"/>
    <w:next w:val="a"/>
    <w:link w:val="20"/>
    <w:uiPriority w:val="99"/>
    <w:qFormat/>
    <w:rsid w:val="00CB7D97"/>
    <w:pPr>
      <w:keepNext/>
      <w:spacing w:after="0" w:line="240" w:lineRule="auto"/>
      <w:outlineLvl w:val="1"/>
    </w:pPr>
    <w:rPr>
      <w:rFonts w:ascii="Times New Roman" w:eastAsia="Times New Roman" w:hAnsi="Times New Roman"/>
      <w:b/>
      <w:bCs/>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E794D"/>
    <w:pPr>
      <w:spacing w:after="0" w:line="240" w:lineRule="auto"/>
    </w:pPr>
    <w:rPr>
      <w:rFonts w:eastAsia="Times New Roman"/>
      <w:lang w:eastAsia="ru-RU"/>
    </w:rPr>
  </w:style>
  <w:style w:type="character" w:customStyle="1" w:styleId="a4">
    <w:name w:val="Без интервала Знак"/>
    <w:basedOn w:val="a0"/>
    <w:link w:val="a3"/>
    <w:uiPriority w:val="1"/>
    <w:rsid w:val="00CE794D"/>
    <w:rPr>
      <w:rFonts w:eastAsia="Times New Roman"/>
      <w:lang w:eastAsia="ru-RU"/>
    </w:rPr>
  </w:style>
  <w:style w:type="paragraph" w:styleId="a5">
    <w:name w:val="Balloon Text"/>
    <w:basedOn w:val="a"/>
    <w:link w:val="a6"/>
    <w:uiPriority w:val="99"/>
    <w:semiHidden/>
    <w:unhideWhenUsed/>
    <w:rsid w:val="007B393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B3934"/>
    <w:rPr>
      <w:rFonts w:ascii="Segoe UI" w:eastAsia="Calibri" w:hAnsi="Segoe UI" w:cs="Segoe UI"/>
      <w:sz w:val="18"/>
      <w:szCs w:val="18"/>
    </w:rPr>
  </w:style>
  <w:style w:type="paragraph" w:customStyle="1" w:styleId="headertext">
    <w:name w:val="headertext"/>
    <w:basedOn w:val="a"/>
    <w:rsid w:val="004B2B4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
    <w:rsid w:val="004B2B42"/>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Hyperlink"/>
    <w:basedOn w:val="a0"/>
    <w:uiPriority w:val="99"/>
    <w:unhideWhenUsed/>
    <w:rsid w:val="004B2B42"/>
    <w:rPr>
      <w:color w:val="0000FF"/>
      <w:u w:val="single"/>
    </w:rPr>
  </w:style>
  <w:style w:type="character" w:styleId="a8">
    <w:name w:val="FollowedHyperlink"/>
    <w:basedOn w:val="a0"/>
    <w:uiPriority w:val="99"/>
    <w:semiHidden/>
    <w:unhideWhenUsed/>
    <w:rsid w:val="007162A6"/>
    <w:rPr>
      <w:color w:val="954F72" w:themeColor="followedHyperlink"/>
      <w:u w:val="single"/>
    </w:rPr>
  </w:style>
  <w:style w:type="paragraph" w:styleId="a9">
    <w:name w:val="Plain Text"/>
    <w:basedOn w:val="a"/>
    <w:link w:val="aa"/>
    <w:uiPriority w:val="99"/>
    <w:unhideWhenUsed/>
    <w:rsid w:val="007162A6"/>
    <w:pPr>
      <w:spacing w:after="0" w:line="240" w:lineRule="auto"/>
    </w:pPr>
    <w:rPr>
      <w:rFonts w:ascii="Consolas" w:hAnsi="Consolas"/>
      <w:sz w:val="21"/>
      <w:szCs w:val="21"/>
    </w:rPr>
  </w:style>
  <w:style w:type="character" w:customStyle="1" w:styleId="aa">
    <w:name w:val="Текст Знак"/>
    <w:basedOn w:val="a0"/>
    <w:link w:val="a9"/>
    <w:uiPriority w:val="99"/>
    <w:rsid w:val="007162A6"/>
    <w:rPr>
      <w:rFonts w:ascii="Consolas" w:eastAsia="Calibri" w:hAnsi="Consolas" w:cs="Times New Roman"/>
      <w:sz w:val="21"/>
      <w:szCs w:val="21"/>
    </w:rPr>
  </w:style>
  <w:style w:type="table" w:styleId="ab">
    <w:name w:val="Table Grid"/>
    <w:basedOn w:val="a1"/>
    <w:uiPriority w:val="39"/>
    <w:rsid w:val="00C50C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CB7D97"/>
    <w:rPr>
      <w:rFonts w:ascii="Times New Roman" w:eastAsia="Times New Roman" w:hAnsi="Times New Roman" w:cs="Times New Roman"/>
      <w:sz w:val="28"/>
      <w:szCs w:val="28"/>
      <w:lang w:eastAsia="ru-RU"/>
    </w:rPr>
  </w:style>
  <w:style w:type="character" w:customStyle="1" w:styleId="20">
    <w:name w:val="Заголовок 2 Знак"/>
    <w:basedOn w:val="a0"/>
    <w:link w:val="2"/>
    <w:uiPriority w:val="99"/>
    <w:rsid w:val="00CB7D97"/>
    <w:rPr>
      <w:rFonts w:ascii="Times New Roman" w:eastAsia="Times New Roman" w:hAnsi="Times New Roman" w:cs="Times New Roman"/>
      <w:b/>
      <w:bCs/>
      <w:sz w:val="32"/>
      <w:szCs w:val="32"/>
      <w:lang w:eastAsia="ru-RU"/>
    </w:rPr>
  </w:style>
  <w:style w:type="paragraph" w:customStyle="1" w:styleId="ConsPlusNormal">
    <w:name w:val="ConsPlusNormal"/>
    <w:uiPriority w:val="99"/>
    <w:rsid w:val="00CB7D9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960941">
      <w:bodyDiv w:val="1"/>
      <w:marLeft w:val="0"/>
      <w:marRight w:val="0"/>
      <w:marTop w:val="0"/>
      <w:marBottom w:val="0"/>
      <w:divBdr>
        <w:top w:val="none" w:sz="0" w:space="0" w:color="auto"/>
        <w:left w:val="none" w:sz="0" w:space="0" w:color="auto"/>
        <w:bottom w:val="none" w:sz="0" w:space="0" w:color="auto"/>
        <w:right w:val="none" w:sz="0" w:space="0" w:color="auto"/>
      </w:divBdr>
    </w:div>
    <w:div w:id="753553182">
      <w:bodyDiv w:val="1"/>
      <w:marLeft w:val="0"/>
      <w:marRight w:val="0"/>
      <w:marTop w:val="0"/>
      <w:marBottom w:val="0"/>
      <w:divBdr>
        <w:top w:val="none" w:sz="0" w:space="0" w:color="auto"/>
        <w:left w:val="none" w:sz="0" w:space="0" w:color="auto"/>
        <w:bottom w:val="none" w:sz="0" w:space="0" w:color="auto"/>
        <w:right w:val="none" w:sz="0" w:space="0" w:color="auto"/>
      </w:divBdr>
    </w:div>
    <w:div w:id="1245383425">
      <w:bodyDiv w:val="1"/>
      <w:marLeft w:val="0"/>
      <w:marRight w:val="0"/>
      <w:marTop w:val="0"/>
      <w:marBottom w:val="0"/>
      <w:divBdr>
        <w:top w:val="none" w:sz="0" w:space="0" w:color="auto"/>
        <w:left w:val="none" w:sz="0" w:space="0" w:color="auto"/>
        <w:bottom w:val="none" w:sz="0" w:space="0" w:color="auto"/>
        <w:right w:val="none" w:sz="0" w:space="0" w:color="auto"/>
      </w:divBdr>
    </w:div>
    <w:div w:id="1268391307">
      <w:bodyDiv w:val="1"/>
      <w:marLeft w:val="0"/>
      <w:marRight w:val="0"/>
      <w:marTop w:val="0"/>
      <w:marBottom w:val="0"/>
      <w:divBdr>
        <w:top w:val="none" w:sz="0" w:space="0" w:color="auto"/>
        <w:left w:val="none" w:sz="0" w:space="0" w:color="auto"/>
        <w:bottom w:val="none" w:sz="0" w:space="0" w:color="auto"/>
        <w:right w:val="none" w:sz="0" w:space="0" w:color="auto"/>
      </w:divBdr>
    </w:div>
    <w:div w:id="1408570959">
      <w:bodyDiv w:val="1"/>
      <w:marLeft w:val="0"/>
      <w:marRight w:val="0"/>
      <w:marTop w:val="0"/>
      <w:marBottom w:val="0"/>
      <w:divBdr>
        <w:top w:val="none" w:sz="0" w:space="0" w:color="auto"/>
        <w:left w:val="none" w:sz="0" w:space="0" w:color="auto"/>
        <w:bottom w:val="none" w:sz="0" w:space="0" w:color="auto"/>
        <w:right w:val="none" w:sz="0" w:space="0" w:color="auto"/>
      </w:divBdr>
    </w:div>
    <w:div w:id="1547178543">
      <w:bodyDiv w:val="1"/>
      <w:marLeft w:val="0"/>
      <w:marRight w:val="0"/>
      <w:marTop w:val="0"/>
      <w:marBottom w:val="0"/>
      <w:divBdr>
        <w:top w:val="none" w:sz="0" w:space="0" w:color="auto"/>
        <w:left w:val="none" w:sz="0" w:space="0" w:color="auto"/>
        <w:bottom w:val="none" w:sz="0" w:space="0" w:color="auto"/>
        <w:right w:val="none" w:sz="0" w:space="0" w:color="auto"/>
      </w:divBdr>
      <w:divsChild>
        <w:div w:id="683632506">
          <w:marLeft w:val="0"/>
          <w:marRight w:val="0"/>
          <w:marTop w:val="0"/>
          <w:marBottom w:val="0"/>
          <w:divBdr>
            <w:top w:val="none" w:sz="0" w:space="0" w:color="auto"/>
            <w:left w:val="none" w:sz="0" w:space="0" w:color="auto"/>
            <w:bottom w:val="none" w:sz="0" w:space="0" w:color="auto"/>
            <w:right w:val="none" w:sz="0" w:space="0" w:color="auto"/>
          </w:divBdr>
        </w:div>
        <w:div w:id="1712878331">
          <w:marLeft w:val="0"/>
          <w:marRight w:val="0"/>
          <w:marTop w:val="0"/>
          <w:marBottom w:val="0"/>
          <w:divBdr>
            <w:top w:val="none" w:sz="0" w:space="0" w:color="auto"/>
            <w:left w:val="none" w:sz="0" w:space="0" w:color="auto"/>
            <w:bottom w:val="none" w:sz="0" w:space="0" w:color="auto"/>
            <w:right w:val="none" w:sz="0" w:space="0" w:color="auto"/>
          </w:divBdr>
        </w:div>
        <w:div w:id="689719510">
          <w:marLeft w:val="0"/>
          <w:marRight w:val="0"/>
          <w:marTop w:val="0"/>
          <w:marBottom w:val="0"/>
          <w:divBdr>
            <w:top w:val="none" w:sz="0" w:space="0" w:color="auto"/>
            <w:left w:val="none" w:sz="0" w:space="0" w:color="auto"/>
            <w:bottom w:val="none" w:sz="0" w:space="0" w:color="auto"/>
            <w:right w:val="none" w:sz="0" w:space="0" w:color="auto"/>
          </w:divBdr>
        </w:div>
        <w:div w:id="1643924191">
          <w:marLeft w:val="0"/>
          <w:marRight w:val="0"/>
          <w:marTop w:val="0"/>
          <w:marBottom w:val="0"/>
          <w:divBdr>
            <w:top w:val="none" w:sz="0" w:space="0" w:color="auto"/>
            <w:left w:val="none" w:sz="0" w:space="0" w:color="auto"/>
            <w:bottom w:val="none" w:sz="0" w:space="0" w:color="auto"/>
            <w:right w:val="none" w:sz="0" w:space="0" w:color="auto"/>
          </w:divBdr>
        </w:div>
        <w:div w:id="2019192434">
          <w:marLeft w:val="0"/>
          <w:marRight w:val="0"/>
          <w:marTop w:val="0"/>
          <w:marBottom w:val="0"/>
          <w:divBdr>
            <w:top w:val="none" w:sz="0" w:space="0" w:color="auto"/>
            <w:left w:val="none" w:sz="0" w:space="0" w:color="auto"/>
            <w:bottom w:val="none" w:sz="0" w:space="0" w:color="auto"/>
            <w:right w:val="none" w:sz="0" w:space="0" w:color="auto"/>
          </w:divBdr>
        </w:div>
        <w:div w:id="1138569355">
          <w:marLeft w:val="0"/>
          <w:marRight w:val="0"/>
          <w:marTop w:val="0"/>
          <w:marBottom w:val="0"/>
          <w:divBdr>
            <w:top w:val="none" w:sz="0" w:space="0" w:color="auto"/>
            <w:left w:val="none" w:sz="0" w:space="0" w:color="auto"/>
            <w:bottom w:val="none" w:sz="0" w:space="0" w:color="auto"/>
            <w:right w:val="none" w:sz="0" w:space="0" w:color="auto"/>
          </w:divBdr>
        </w:div>
        <w:div w:id="1811021845">
          <w:marLeft w:val="0"/>
          <w:marRight w:val="0"/>
          <w:marTop w:val="0"/>
          <w:marBottom w:val="0"/>
          <w:divBdr>
            <w:top w:val="none" w:sz="0" w:space="0" w:color="auto"/>
            <w:left w:val="none" w:sz="0" w:space="0" w:color="auto"/>
            <w:bottom w:val="none" w:sz="0" w:space="0" w:color="auto"/>
            <w:right w:val="none" w:sz="0" w:space="0" w:color="auto"/>
          </w:divBdr>
        </w:div>
        <w:div w:id="733815823">
          <w:marLeft w:val="0"/>
          <w:marRight w:val="0"/>
          <w:marTop w:val="0"/>
          <w:marBottom w:val="0"/>
          <w:divBdr>
            <w:top w:val="none" w:sz="0" w:space="0" w:color="auto"/>
            <w:left w:val="none" w:sz="0" w:space="0" w:color="auto"/>
            <w:bottom w:val="none" w:sz="0" w:space="0" w:color="auto"/>
            <w:right w:val="none" w:sz="0" w:space="0" w:color="auto"/>
          </w:divBdr>
        </w:div>
        <w:div w:id="1450584185">
          <w:marLeft w:val="0"/>
          <w:marRight w:val="0"/>
          <w:marTop w:val="0"/>
          <w:marBottom w:val="0"/>
          <w:divBdr>
            <w:top w:val="none" w:sz="0" w:space="0" w:color="auto"/>
            <w:left w:val="none" w:sz="0" w:space="0" w:color="auto"/>
            <w:bottom w:val="none" w:sz="0" w:space="0" w:color="auto"/>
            <w:right w:val="none" w:sz="0" w:space="0" w:color="auto"/>
          </w:divBdr>
        </w:div>
        <w:div w:id="947545554">
          <w:marLeft w:val="0"/>
          <w:marRight w:val="0"/>
          <w:marTop w:val="0"/>
          <w:marBottom w:val="0"/>
          <w:divBdr>
            <w:top w:val="none" w:sz="0" w:space="0" w:color="auto"/>
            <w:left w:val="none" w:sz="0" w:space="0" w:color="auto"/>
            <w:bottom w:val="none" w:sz="0" w:space="0" w:color="auto"/>
            <w:right w:val="none" w:sz="0" w:space="0" w:color="auto"/>
          </w:divBdr>
        </w:div>
        <w:div w:id="1272664652">
          <w:marLeft w:val="0"/>
          <w:marRight w:val="0"/>
          <w:marTop w:val="0"/>
          <w:marBottom w:val="0"/>
          <w:divBdr>
            <w:top w:val="none" w:sz="0" w:space="0" w:color="auto"/>
            <w:left w:val="none" w:sz="0" w:space="0" w:color="auto"/>
            <w:bottom w:val="none" w:sz="0" w:space="0" w:color="auto"/>
            <w:right w:val="none" w:sz="0" w:space="0" w:color="auto"/>
          </w:divBdr>
        </w:div>
        <w:div w:id="1416777553">
          <w:marLeft w:val="0"/>
          <w:marRight w:val="0"/>
          <w:marTop w:val="0"/>
          <w:marBottom w:val="0"/>
          <w:divBdr>
            <w:top w:val="none" w:sz="0" w:space="0" w:color="auto"/>
            <w:left w:val="none" w:sz="0" w:space="0" w:color="auto"/>
            <w:bottom w:val="none" w:sz="0" w:space="0" w:color="auto"/>
            <w:right w:val="none" w:sz="0" w:space="0" w:color="auto"/>
          </w:divBdr>
        </w:div>
        <w:div w:id="1953246253">
          <w:marLeft w:val="0"/>
          <w:marRight w:val="0"/>
          <w:marTop w:val="0"/>
          <w:marBottom w:val="0"/>
          <w:divBdr>
            <w:top w:val="none" w:sz="0" w:space="0" w:color="auto"/>
            <w:left w:val="none" w:sz="0" w:space="0" w:color="auto"/>
            <w:bottom w:val="none" w:sz="0" w:space="0" w:color="auto"/>
            <w:right w:val="none" w:sz="0" w:space="0" w:color="auto"/>
          </w:divBdr>
        </w:div>
      </w:divsChild>
    </w:div>
    <w:div w:id="1563448140">
      <w:bodyDiv w:val="1"/>
      <w:marLeft w:val="0"/>
      <w:marRight w:val="0"/>
      <w:marTop w:val="0"/>
      <w:marBottom w:val="0"/>
      <w:divBdr>
        <w:top w:val="none" w:sz="0" w:space="0" w:color="auto"/>
        <w:left w:val="none" w:sz="0" w:space="0" w:color="auto"/>
        <w:bottom w:val="none" w:sz="0" w:space="0" w:color="auto"/>
        <w:right w:val="none" w:sz="0" w:space="0" w:color="auto"/>
      </w:divBdr>
    </w:div>
    <w:div w:id="1684940797">
      <w:bodyDiv w:val="1"/>
      <w:marLeft w:val="0"/>
      <w:marRight w:val="0"/>
      <w:marTop w:val="0"/>
      <w:marBottom w:val="0"/>
      <w:divBdr>
        <w:top w:val="none" w:sz="0" w:space="0" w:color="auto"/>
        <w:left w:val="none" w:sz="0" w:space="0" w:color="auto"/>
        <w:bottom w:val="none" w:sz="0" w:space="0" w:color="auto"/>
        <w:right w:val="none" w:sz="0" w:space="0" w:color="auto"/>
      </w:divBdr>
      <w:divsChild>
        <w:div w:id="1205212570">
          <w:marLeft w:val="0"/>
          <w:marRight w:val="0"/>
          <w:marTop w:val="0"/>
          <w:marBottom w:val="0"/>
          <w:divBdr>
            <w:top w:val="none" w:sz="0" w:space="0" w:color="auto"/>
            <w:left w:val="none" w:sz="0" w:space="0" w:color="auto"/>
            <w:bottom w:val="none" w:sz="0" w:space="0" w:color="auto"/>
            <w:right w:val="none" w:sz="0" w:space="0" w:color="auto"/>
          </w:divBdr>
        </w:div>
        <w:div w:id="1052196907">
          <w:marLeft w:val="0"/>
          <w:marRight w:val="0"/>
          <w:marTop w:val="0"/>
          <w:marBottom w:val="0"/>
          <w:divBdr>
            <w:top w:val="none" w:sz="0" w:space="0" w:color="auto"/>
            <w:left w:val="none" w:sz="0" w:space="0" w:color="auto"/>
            <w:bottom w:val="none" w:sz="0" w:space="0" w:color="auto"/>
            <w:right w:val="none" w:sz="0" w:space="0" w:color="auto"/>
          </w:divBdr>
        </w:div>
        <w:div w:id="1133787767">
          <w:marLeft w:val="0"/>
          <w:marRight w:val="0"/>
          <w:marTop w:val="0"/>
          <w:marBottom w:val="0"/>
          <w:divBdr>
            <w:top w:val="none" w:sz="0" w:space="0" w:color="auto"/>
            <w:left w:val="none" w:sz="0" w:space="0" w:color="auto"/>
            <w:bottom w:val="none" w:sz="0" w:space="0" w:color="auto"/>
            <w:right w:val="none" w:sz="0" w:space="0" w:color="auto"/>
          </w:divBdr>
        </w:div>
        <w:div w:id="2125226604">
          <w:marLeft w:val="0"/>
          <w:marRight w:val="0"/>
          <w:marTop w:val="0"/>
          <w:marBottom w:val="0"/>
          <w:divBdr>
            <w:top w:val="none" w:sz="0" w:space="0" w:color="auto"/>
            <w:left w:val="none" w:sz="0" w:space="0" w:color="auto"/>
            <w:bottom w:val="none" w:sz="0" w:space="0" w:color="auto"/>
            <w:right w:val="none" w:sz="0" w:space="0" w:color="auto"/>
          </w:divBdr>
        </w:div>
        <w:div w:id="1623346311">
          <w:marLeft w:val="0"/>
          <w:marRight w:val="0"/>
          <w:marTop w:val="0"/>
          <w:marBottom w:val="0"/>
          <w:divBdr>
            <w:top w:val="none" w:sz="0" w:space="0" w:color="auto"/>
            <w:left w:val="none" w:sz="0" w:space="0" w:color="auto"/>
            <w:bottom w:val="none" w:sz="0" w:space="0" w:color="auto"/>
            <w:right w:val="none" w:sz="0" w:space="0" w:color="auto"/>
          </w:divBdr>
        </w:div>
        <w:div w:id="1979912431">
          <w:marLeft w:val="0"/>
          <w:marRight w:val="0"/>
          <w:marTop w:val="0"/>
          <w:marBottom w:val="0"/>
          <w:divBdr>
            <w:top w:val="none" w:sz="0" w:space="0" w:color="auto"/>
            <w:left w:val="none" w:sz="0" w:space="0" w:color="auto"/>
            <w:bottom w:val="none" w:sz="0" w:space="0" w:color="auto"/>
            <w:right w:val="none" w:sz="0" w:space="0" w:color="auto"/>
          </w:divBdr>
        </w:div>
        <w:div w:id="543908742">
          <w:marLeft w:val="0"/>
          <w:marRight w:val="0"/>
          <w:marTop w:val="0"/>
          <w:marBottom w:val="0"/>
          <w:divBdr>
            <w:top w:val="none" w:sz="0" w:space="0" w:color="auto"/>
            <w:left w:val="none" w:sz="0" w:space="0" w:color="auto"/>
            <w:bottom w:val="none" w:sz="0" w:space="0" w:color="auto"/>
            <w:right w:val="none" w:sz="0" w:space="0" w:color="auto"/>
          </w:divBdr>
        </w:div>
        <w:div w:id="786312077">
          <w:marLeft w:val="0"/>
          <w:marRight w:val="0"/>
          <w:marTop w:val="0"/>
          <w:marBottom w:val="0"/>
          <w:divBdr>
            <w:top w:val="none" w:sz="0" w:space="0" w:color="auto"/>
            <w:left w:val="none" w:sz="0" w:space="0" w:color="auto"/>
            <w:bottom w:val="none" w:sz="0" w:space="0" w:color="auto"/>
            <w:right w:val="none" w:sz="0" w:space="0" w:color="auto"/>
          </w:divBdr>
        </w:div>
        <w:div w:id="1615868752">
          <w:marLeft w:val="0"/>
          <w:marRight w:val="0"/>
          <w:marTop w:val="0"/>
          <w:marBottom w:val="0"/>
          <w:divBdr>
            <w:top w:val="none" w:sz="0" w:space="0" w:color="auto"/>
            <w:left w:val="none" w:sz="0" w:space="0" w:color="auto"/>
            <w:bottom w:val="none" w:sz="0" w:space="0" w:color="auto"/>
            <w:right w:val="none" w:sz="0" w:space="0" w:color="auto"/>
          </w:divBdr>
        </w:div>
        <w:div w:id="467625306">
          <w:marLeft w:val="0"/>
          <w:marRight w:val="0"/>
          <w:marTop w:val="0"/>
          <w:marBottom w:val="0"/>
          <w:divBdr>
            <w:top w:val="none" w:sz="0" w:space="0" w:color="auto"/>
            <w:left w:val="none" w:sz="0" w:space="0" w:color="auto"/>
            <w:bottom w:val="none" w:sz="0" w:space="0" w:color="auto"/>
            <w:right w:val="none" w:sz="0" w:space="0" w:color="auto"/>
          </w:divBdr>
        </w:div>
        <w:div w:id="1674868837">
          <w:marLeft w:val="0"/>
          <w:marRight w:val="0"/>
          <w:marTop w:val="0"/>
          <w:marBottom w:val="0"/>
          <w:divBdr>
            <w:top w:val="none" w:sz="0" w:space="0" w:color="auto"/>
            <w:left w:val="none" w:sz="0" w:space="0" w:color="auto"/>
            <w:bottom w:val="none" w:sz="0" w:space="0" w:color="auto"/>
            <w:right w:val="none" w:sz="0" w:space="0" w:color="auto"/>
          </w:divBdr>
        </w:div>
        <w:div w:id="1945459134">
          <w:marLeft w:val="0"/>
          <w:marRight w:val="0"/>
          <w:marTop w:val="0"/>
          <w:marBottom w:val="0"/>
          <w:divBdr>
            <w:top w:val="none" w:sz="0" w:space="0" w:color="auto"/>
            <w:left w:val="none" w:sz="0" w:space="0" w:color="auto"/>
            <w:bottom w:val="none" w:sz="0" w:space="0" w:color="auto"/>
            <w:right w:val="none" w:sz="0" w:space="0" w:color="auto"/>
          </w:divBdr>
        </w:div>
      </w:divsChild>
    </w:div>
    <w:div w:id="203306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kodeks://link/d?nd=902141645&amp;prevdoc=468991110" TargetMode="External"/><Relationship Id="rId3" Type="http://schemas.microsoft.com/office/2007/relationships/stylesWithEffects" Target="stylesWithEffects.xml"/><Relationship Id="rId7" Type="http://schemas.openxmlformats.org/officeDocument/2006/relationships/hyperlink" Target="http://www.krgadm.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fc-krgora@yandex.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kodeks://link/d?nd=902228011&amp;prevdoc=468991110&amp;point=mark=000000000000000000000000000000000000000000000000007D20K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98A42A-AA0A-44D9-B89A-ACC1EA58C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8986</Words>
  <Characters>51222</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Komp</cp:lastModifiedBy>
  <cp:revision>14</cp:revision>
  <cp:lastPrinted>2021-06-10T04:22:00Z</cp:lastPrinted>
  <dcterms:created xsi:type="dcterms:W3CDTF">2021-10-06T07:59:00Z</dcterms:created>
  <dcterms:modified xsi:type="dcterms:W3CDTF">2021-11-22T07:49:00Z</dcterms:modified>
</cp:coreProperties>
</file>