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</w:rPr>
      </w:pPr>
      <w:r w:rsidRPr="00540D1B">
        <w:rPr>
          <w:b/>
        </w:rPr>
        <w:t xml:space="preserve">РОССИЙСКАЯ ФЕДЕРАЦИЯ </w:t>
      </w: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БРЯНСКАЯ ОБЛАСТЬ </w:t>
      </w:r>
    </w:p>
    <w:p w:rsidR="00B364CA" w:rsidRPr="00540D1B" w:rsidRDefault="00B364CA" w:rsidP="00B364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КРАСНОГОРСКОГО РАЙОНА</w:t>
      </w: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F86" w:rsidRPr="003D0F86" w:rsidRDefault="003D0F86" w:rsidP="002A5D7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ab/>
      </w:r>
      <w:r w:rsidR="00474E54">
        <w:rPr>
          <w:sz w:val="28"/>
        </w:rPr>
        <w:t>26.01.</w:t>
      </w:r>
      <w:bookmarkStart w:id="0" w:name="_GoBack"/>
      <w:bookmarkEnd w:id="0"/>
      <w:r w:rsidR="004B1A24">
        <w:rPr>
          <w:sz w:val="28"/>
        </w:rPr>
        <w:t>202</w:t>
      </w:r>
      <w:r w:rsidR="003A2A60">
        <w:rPr>
          <w:sz w:val="28"/>
        </w:rPr>
        <w:t>2</w:t>
      </w:r>
      <w:r w:rsidR="0036173F">
        <w:rPr>
          <w:sz w:val="28"/>
        </w:rPr>
        <w:t xml:space="preserve"> г.</w:t>
      </w:r>
      <w:r w:rsidR="005D241D" w:rsidRPr="00F72740">
        <w:rPr>
          <w:sz w:val="28"/>
        </w:rPr>
        <w:t>№</w:t>
      </w:r>
      <w:r w:rsidR="00474E54">
        <w:rPr>
          <w:sz w:val="28"/>
        </w:rPr>
        <w:t>38</w:t>
      </w:r>
    </w:p>
    <w:p w:rsidR="00B364CA" w:rsidRDefault="00B364CA" w:rsidP="00B3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пгт. Красная Гора</w:t>
      </w:r>
    </w:p>
    <w:p w:rsidR="005D241D" w:rsidRDefault="000238B4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2FC" w:rsidRDefault="00766B92" w:rsidP="0063743B">
      <w:pPr>
        <w:suppressAutoHyphens/>
        <w:ind w:right="4109"/>
        <w:rPr>
          <w:kern w:val="2"/>
          <w:sz w:val="28"/>
          <w:szCs w:val="28"/>
        </w:rPr>
      </w:pPr>
      <w:r w:rsidRPr="00766B92">
        <w:rPr>
          <w:kern w:val="2"/>
          <w:sz w:val="28"/>
          <w:szCs w:val="28"/>
        </w:rPr>
        <w:t>О внесении изменений в</w:t>
      </w:r>
      <w:r w:rsidR="00FA150A">
        <w:rPr>
          <w:kern w:val="2"/>
          <w:sz w:val="28"/>
          <w:szCs w:val="28"/>
        </w:rPr>
        <w:t xml:space="preserve"> постановление</w:t>
      </w:r>
      <w:r w:rsidR="00B364CA">
        <w:rPr>
          <w:kern w:val="2"/>
          <w:sz w:val="28"/>
          <w:szCs w:val="28"/>
        </w:rPr>
        <w:t xml:space="preserve"> администрации Красногорского района</w:t>
      </w:r>
      <w:r w:rsidR="0063743B">
        <w:rPr>
          <w:kern w:val="2"/>
          <w:sz w:val="28"/>
          <w:szCs w:val="28"/>
        </w:rPr>
        <w:br/>
      </w:r>
      <w:r w:rsidR="00B364CA">
        <w:rPr>
          <w:kern w:val="2"/>
          <w:sz w:val="28"/>
          <w:szCs w:val="28"/>
        </w:rPr>
        <w:t>от 19</w:t>
      </w:r>
      <w:r w:rsidR="00FA150A">
        <w:rPr>
          <w:kern w:val="2"/>
          <w:sz w:val="28"/>
          <w:szCs w:val="28"/>
        </w:rPr>
        <w:t> </w:t>
      </w:r>
      <w:r w:rsidR="00B364CA">
        <w:rPr>
          <w:kern w:val="2"/>
          <w:sz w:val="28"/>
          <w:szCs w:val="28"/>
        </w:rPr>
        <w:t>ноября 2020</w:t>
      </w:r>
      <w:r w:rsidR="00FA150A" w:rsidRPr="00FA150A">
        <w:rPr>
          <w:kern w:val="2"/>
          <w:sz w:val="28"/>
          <w:szCs w:val="28"/>
        </w:rPr>
        <w:t xml:space="preserve"> года № </w:t>
      </w:r>
      <w:r w:rsidR="00B364CA">
        <w:rPr>
          <w:kern w:val="2"/>
          <w:sz w:val="28"/>
          <w:szCs w:val="28"/>
        </w:rPr>
        <w:t>799</w:t>
      </w:r>
      <w:r w:rsidR="00FA150A">
        <w:rPr>
          <w:kern w:val="2"/>
          <w:sz w:val="28"/>
          <w:szCs w:val="28"/>
        </w:rPr>
        <w:t>«</w:t>
      </w:r>
      <w:r w:rsidR="00FA150A" w:rsidRPr="00FA150A">
        <w:rPr>
          <w:kern w:val="2"/>
          <w:sz w:val="28"/>
          <w:szCs w:val="28"/>
        </w:rPr>
        <w:t>О</w:t>
      </w:r>
      <w:r w:rsidR="00FA150A">
        <w:rPr>
          <w:kern w:val="2"/>
          <w:sz w:val="28"/>
          <w:szCs w:val="28"/>
        </w:rPr>
        <w:t> </w:t>
      </w:r>
      <w:r w:rsidR="00FA150A" w:rsidRPr="00FA150A">
        <w:rPr>
          <w:kern w:val="2"/>
          <w:sz w:val="28"/>
          <w:szCs w:val="28"/>
        </w:rPr>
        <w:t>поряд</w:t>
      </w:r>
      <w:r w:rsidR="00B364CA">
        <w:rPr>
          <w:kern w:val="2"/>
          <w:sz w:val="28"/>
          <w:szCs w:val="28"/>
        </w:rPr>
        <w:t>ке формирования муниципального</w:t>
      </w:r>
      <w:r w:rsidR="00FA150A" w:rsidRPr="00FA150A">
        <w:rPr>
          <w:kern w:val="2"/>
          <w:sz w:val="28"/>
          <w:szCs w:val="28"/>
        </w:rPr>
        <w:t xml:space="preserve"> зад</w:t>
      </w:r>
      <w:r w:rsidR="00B364CA">
        <w:rPr>
          <w:kern w:val="2"/>
          <w:sz w:val="28"/>
          <w:szCs w:val="28"/>
        </w:rPr>
        <w:t>ания на оказание муниципальных</w:t>
      </w:r>
      <w:r w:rsidR="00FA150A" w:rsidRPr="00FA150A">
        <w:rPr>
          <w:kern w:val="2"/>
          <w:sz w:val="28"/>
          <w:szCs w:val="28"/>
        </w:rPr>
        <w:t xml:space="preserve"> услуг (выполнение ра</w:t>
      </w:r>
      <w:r w:rsidR="00B364CA">
        <w:rPr>
          <w:kern w:val="2"/>
          <w:sz w:val="28"/>
          <w:szCs w:val="28"/>
        </w:rPr>
        <w:t>бот) в отношении муниципальных учреждений Красногорского района</w:t>
      </w:r>
      <w:r w:rsidR="00FA150A" w:rsidRPr="00FA150A">
        <w:rPr>
          <w:kern w:val="2"/>
          <w:sz w:val="28"/>
          <w:szCs w:val="28"/>
        </w:rPr>
        <w:t xml:space="preserve"> и финансового обеспеч</w:t>
      </w:r>
      <w:r w:rsidR="00B364CA">
        <w:rPr>
          <w:kern w:val="2"/>
          <w:sz w:val="28"/>
          <w:szCs w:val="28"/>
        </w:rPr>
        <w:t>ения выполнения муниципального задания муниципальными</w:t>
      </w:r>
      <w:r w:rsidR="00FA150A" w:rsidRPr="00FA150A">
        <w:rPr>
          <w:kern w:val="2"/>
          <w:sz w:val="28"/>
          <w:szCs w:val="28"/>
        </w:rPr>
        <w:t xml:space="preserve"> учреждениям</w:t>
      </w:r>
      <w:r w:rsidR="00B364CA">
        <w:rPr>
          <w:kern w:val="2"/>
          <w:sz w:val="28"/>
          <w:szCs w:val="28"/>
        </w:rPr>
        <w:t>и Красногорского района</w:t>
      </w:r>
      <w:r w:rsidR="00FA150A">
        <w:rPr>
          <w:kern w:val="2"/>
          <w:sz w:val="28"/>
          <w:szCs w:val="28"/>
        </w:rPr>
        <w:t>»</w:t>
      </w:r>
    </w:p>
    <w:p w:rsidR="00FA150A" w:rsidRDefault="00FA150A" w:rsidP="00FA150A">
      <w:pPr>
        <w:suppressAutoHyphens/>
        <w:ind w:right="4392"/>
      </w:pPr>
    </w:p>
    <w:p w:rsidR="007C448E" w:rsidRDefault="00766B92" w:rsidP="000067A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66B92">
        <w:rPr>
          <w:b w:val="0"/>
          <w:bCs w:val="0"/>
          <w:sz w:val="28"/>
          <w:szCs w:val="28"/>
        </w:rPr>
        <w:t>В соответствии с пунктами 3, 4 статьи 69.2 Бюджетного кодекса Ро</w:t>
      </w:r>
      <w:r w:rsidRPr="00766B92">
        <w:rPr>
          <w:b w:val="0"/>
          <w:bCs w:val="0"/>
          <w:sz w:val="28"/>
          <w:szCs w:val="28"/>
        </w:rPr>
        <w:t>с</w:t>
      </w:r>
      <w:r w:rsidRPr="00766B92">
        <w:rPr>
          <w:b w:val="0"/>
          <w:bCs w:val="0"/>
          <w:sz w:val="28"/>
          <w:szCs w:val="28"/>
        </w:rPr>
        <w:t xml:space="preserve">сийской Федерации, подпунктом 2 пункта 7 статьи 9.2 Федерального закона от 12 января 1996 </w:t>
      </w:r>
      <w:r>
        <w:rPr>
          <w:b w:val="0"/>
          <w:bCs w:val="0"/>
          <w:sz w:val="28"/>
          <w:szCs w:val="28"/>
        </w:rPr>
        <w:t>года № 7-ФЗ «</w:t>
      </w:r>
      <w:r w:rsidRPr="00766B92">
        <w:rPr>
          <w:b w:val="0"/>
          <w:bCs w:val="0"/>
          <w:sz w:val="28"/>
          <w:szCs w:val="28"/>
        </w:rPr>
        <w:t>О некоммерческих организациях</w:t>
      </w:r>
      <w:r>
        <w:rPr>
          <w:b w:val="0"/>
          <w:bCs w:val="0"/>
          <w:sz w:val="28"/>
          <w:szCs w:val="28"/>
        </w:rPr>
        <w:t>»</w:t>
      </w:r>
      <w:r w:rsidRPr="00766B92">
        <w:rPr>
          <w:b w:val="0"/>
          <w:bCs w:val="0"/>
          <w:sz w:val="28"/>
          <w:szCs w:val="28"/>
        </w:rPr>
        <w:t xml:space="preserve">, частью 5 статьи 4 Федерального закона от 3 ноября 2006 года </w:t>
      </w:r>
      <w:r>
        <w:rPr>
          <w:b w:val="0"/>
          <w:bCs w:val="0"/>
          <w:sz w:val="28"/>
          <w:szCs w:val="28"/>
        </w:rPr>
        <w:t>№</w:t>
      </w:r>
      <w:r w:rsidRPr="00766B92">
        <w:rPr>
          <w:b w:val="0"/>
          <w:bCs w:val="0"/>
          <w:sz w:val="28"/>
          <w:szCs w:val="28"/>
        </w:rPr>
        <w:t xml:space="preserve"> 174-ФЗ </w:t>
      </w:r>
      <w:r>
        <w:rPr>
          <w:b w:val="0"/>
          <w:bCs w:val="0"/>
          <w:sz w:val="28"/>
          <w:szCs w:val="28"/>
        </w:rPr>
        <w:t>«</w:t>
      </w:r>
      <w:r w:rsidRPr="00766B92">
        <w:rPr>
          <w:b w:val="0"/>
          <w:bCs w:val="0"/>
          <w:sz w:val="28"/>
          <w:szCs w:val="28"/>
        </w:rPr>
        <w:t>Об автоно</w:t>
      </w:r>
      <w:r w:rsidRPr="00766B92">
        <w:rPr>
          <w:b w:val="0"/>
          <w:bCs w:val="0"/>
          <w:sz w:val="28"/>
          <w:szCs w:val="28"/>
        </w:rPr>
        <w:t>м</w:t>
      </w:r>
      <w:r w:rsidRPr="00766B92">
        <w:rPr>
          <w:b w:val="0"/>
          <w:bCs w:val="0"/>
          <w:sz w:val="28"/>
          <w:szCs w:val="28"/>
        </w:rPr>
        <w:t>ных учреждениях</w:t>
      </w:r>
      <w:r>
        <w:rPr>
          <w:b w:val="0"/>
          <w:bCs w:val="0"/>
          <w:sz w:val="28"/>
          <w:szCs w:val="28"/>
        </w:rPr>
        <w:t xml:space="preserve">» </w:t>
      </w:r>
      <w:r w:rsidR="00B364CA">
        <w:rPr>
          <w:b w:val="0"/>
          <w:bCs w:val="0"/>
          <w:sz w:val="28"/>
          <w:szCs w:val="28"/>
        </w:rPr>
        <w:t>Администрация Красногорского района</w:t>
      </w:r>
    </w:p>
    <w:p w:rsidR="00766B92" w:rsidRPr="004E738A" w:rsidRDefault="00766B92" w:rsidP="000067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11AAD" w:rsidRDefault="003D0F86" w:rsidP="00760C4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760C42" w:rsidRDefault="00766B92" w:rsidP="00766B9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1617">
        <w:rPr>
          <w:rFonts w:ascii="Times New Roman" w:hAnsi="Times New Roman" w:cs="Times New Roman"/>
          <w:sz w:val="28"/>
          <w:szCs w:val="28"/>
        </w:rPr>
        <w:t>п</w:t>
      </w:r>
      <w:r w:rsidRPr="00766B9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595ED7">
        <w:rPr>
          <w:rFonts w:ascii="Times New Roman" w:hAnsi="Times New Roman" w:cs="Times New Roman"/>
          <w:sz w:val="28"/>
          <w:szCs w:val="28"/>
        </w:rPr>
        <w:t>порядке формированиямуниципального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з</w:t>
      </w:r>
      <w:r w:rsidRPr="00766B92">
        <w:rPr>
          <w:rFonts w:ascii="Times New Roman" w:hAnsi="Times New Roman" w:cs="Times New Roman"/>
          <w:sz w:val="28"/>
          <w:szCs w:val="28"/>
        </w:rPr>
        <w:t>а</w:t>
      </w:r>
      <w:r w:rsidRPr="00766B92">
        <w:rPr>
          <w:rFonts w:ascii="Times New Roman" w:hAnsi="Times New Roman" w:cs="Times New Roman"/>
          <w:sz w:val="28"/>
          <w:szCs w:val="28"/>
        </w:rPr>
        <w:t>дания на оказа</w:t>
      </w:r>
      <w:r w:rsidR="00595ED7">
        <w:rPr>
          <w:rFonts w:ascii="Times New Roman" w:hAnsi="Times New Roman" w:cs="Times New Roman"/>
          <w:sz w:val="28"/>
          <w:szCs w:val="28"/>
        </w:rPr>
        <w:t xml:space="preserve">ние муниципальных </w:t>
      </w:r>
      <w:r w:rsidRPr="00766B9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595ED7">
        <w:rPr>
          <w:rFonts w:ascii="Times New Roman" w:hAnsi="Times New Roman" w:cs="Times New Roman"/>
          <w:sz w:val="28"/>
          <w:szCs w:val="28"/>
        </w:rPr>
        <w:t xml:space="preserve"> в отношении муниципальных</w:t>
      </w:r>
      <w:r w:rsidRPr="00766B92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595ED7">
        <w:rPr>
          <w:rFonts w:ascii="Times New Roman" w:hAnsi="Times New Roman" w:cs="Times New Roman"/>
          <w:sz w:val="28"/>
          <w:szCs w:val="28"/>
        </w:rPr>
        <w:t xml:space="preserve">ний Красногорского района </w:t>
      </w:r>
      <w:r w:rsidR="002203D4">
        <w:rPr>
          <w:rFonts w:ascii="Times New Roman" w:hAnsi="Times New Roman" w:cs="Times New Roman"/>
          <w:sz w:val="28"/>
          <w:szCs w:val="28"/>
        </w:rPr>
        <w:t xml:space="preserve"> и финансового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766B92">
        <w:rPr>
          <w:rFonts w:ascii="Times New Roman" w:hAnsi="Times New Roman" w:cs="Times New Roman"/>
          <w:sz w:val="28"/>
          <w:szCs w:val="28"/>
        </w:rPr>
        <w:t>е</w:t>
      </w:r>
      <w:r w:rsidRPr="00766B92">
        <w:rPr>
          <w:rFonts w:ascii="Times New Roman" w:hAnsi="Times New Roman" w:cs="Times New Roman"/>
          <w:sz w:val="28"/>
          <w:szCs w:val="28"/>
        </w:rPr>
        <w:t>че</w:t>
      </w:r>
      <w:r w:rsidR="002203D4">
        <w:rPr>
          <w:rFonts w:ascii="Times New Roman" w:hAnsi="Times New Roman" w:cs="Times New Roman"/>
          <w:sz w:val="28"/>
          <w:szCs w:val="28"/>
        </w:rPr>
        <w:t>ния</w:t>
      </w:r>
      <w:r w:rsidRPr="00766B9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595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203D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Красногорского района</w:t>
      </w:r>
      <w:r w:rsidRPr="00766B92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595ED7">
        <w:rPr>
          <w:rFonts w:ascii="Times New Roman" w:hAnsi="Times New Roman" w:cs="Times New Roman"/>
          <w:sz w:val="28"/>
          <w:szCs w:val="28"/>
        </w:rPr>
        <w:t xml:space="preserve"> Администрацией Красногорского района от 19.11.2020 года №799 </w:t>
      </w:r>
      <w:r w:rsidR="00191B69" w:rsidRPr="00766B92">
        <w:rPr>
          <w:rFonts w:ascii="Times New Roman" w:hAnsi="Times New Roman" w:cs="Times New Roman"/>
          <w:sz w:val="28"/>
          <w:szCs w:val="28"/>
        </w:rPr>
        <w:t>(в редакции поста</w:t>
      </w:r>
      <w:r w:rsidR="00191B69">
        <w:rPr>
          <w:rFonts w:ascii="Times New Roman" w:hAnsi="Times New Roman" w:cs="Times New Roman"/>
          <w:sz w:val="28"/>
          <w:szCs w:val="28"/>
        </w:rPr>
        <w:t>новлени</w:t>
      </w:r>
      <w:r w:rsidR="00191B69">
        <w:rPr>
          <w:rFonts w:ascii="Times New Roman" w:hAnsi="Times New Roman" w:cs="Times New Roman"/>
          <w:sz w:val="28"/>
          <w:szCs w:val="28"/>
        </w:rPr>
        <w:t>я</w:t>
      </w:r>
      <w:r w:rsidR="00191B69"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 от 24.01.2022</w:t>
      </w:r>
      <w:r w:rsidR="00191B69" w:rsidRPr="00766B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B69">
        <w:rPr>
          <w:rFonts w:ascii="Times New Roman" w:hAnsi="Times New Roman" w:cs="Times New Roman"/>
          <w:sz w:val="28"/>
          <w:szCs w:val="28"/>
        </w:rPr>
        <w:t>№32</w:t>
      </w:r>
      <w:r w:rsidR="000A7AE2" w:rsidRPr="00766B92">
        <w:rPr>
          <w:rFonts w:ascii="Times New Roman" w:hAnsi="Times New Roman" w:cs="Times New Roman"/>
          <w:sz w:val="28"/>
          <w:szCs w:val="28"/>
        </w:rPr>
        <w:t>)</w:t>
      </w:r>
      <w:r w:rsidR="000A7AE2">
        <w:rPr>
          <w:rFonts w:ascii="Times New Roman" w:hAnsi="Times New Roman" w:cs="Times New Roman"/>
          <w:sz w:val="28"/>
          <w:szCs w:val="28"/>
        </w:rPr>
        <w:t xml:space="preserve"> (далее – положение), </w:t>
      </w:r>
      <w:r w:rsidRPr="00766B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0527" w:rsidRDefault="00890527" w:rsidP="00890527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положения слова «качество и объем»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«объем и (или) качество»;</w:t>
      </w:r>
    </w:p>
    <w:p w:rsidR="00890527" w:rsidRDefault="00093BC5" w:rsidP="00890527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41</w:t>
      </w:r>
      <w:r w:rsidR="00890527">
        <w:rPr>
          <w:rFonts w:ascii="Times New Roman" w:hAnsi="Times New Roman" w:cs="Times New Roman"/>
          <w:sz w:val="28"/>
          <w:szCs w:val="28"/>
        </w:rPr>
        <w:t>.1 положения слова «объема и качества» заменить словами «объема и (или) качества»;</w:t>
      </w:r>
    </w:p>
    <w:p w:rsidR="00890527" w:rsidRDefault="00890527" w:rsidP="00890527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положению слова «объем и качество» заменить словами «объем и (или) качество»;</w:t>
      </w:r>
    </w:p>
    <w:p w:rsidR="00890527" w:rsidRDefault="00890527" w:rsidP="00890527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2 к положению слова «объем и качество» заменить словами «объем и (или) качество».</w:t>
      </w:r>
    </w:p>
    <w:p w:rsidR="00760C42" w:rsidRPr="009516BA" w:rsidRDefault="00760C42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3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</w:t>
      </w:r>
      <w:r w:rsidR="005D2362">
        <w:rPr>
          <w:rFonts w:ascii="Times New Roman" w:hAnsi="Times New Roman" w:cs="Times New Roman"/>
          <w:sz w:val="28"/>
          <w:szCs w:val="28"/>
        </w:rPr>
        <w:t>официальном сайте администр</w:t>
      </w:r>
      <w:r w:rsidR="005D2362">
        <w:rPr>
          <w:rFonts w:ascii="Times New Roman" w:hAnsi="Times New Roman" w:cs="Times New Roman"/>
          <w:sz w:val="28"/>
          <w:szCs w:val="28"/>
        </w:rPr>
        <w:t>а</w:t>
      </w:r>
      <w:r w:rsidR="005D2362">
        <w:rPr>
          <w:rFonts w:ascii="Times New Roman" w:hAnsi="Times New Roman" w:cs="Times New Roman"/>
          <w:sz w:val="28"/>
          <w:szCs w:val="28"/>
        </w:rPr>
        <w:t>ции Красногорского района</w:t>
      </w:r>
      <w:r w:rsidR="000A7AE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D2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ED4" w:rsidRDefault="008D4ED4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распространяется на правоотношения, связанные с формированием муниципальных заданий на 2022 и последующие годы. </w:t>
      </w:r>
    </w:p>
    <w:p w:rsidR="00B65C01" w:rsidRDefault="00B65C01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5D2362">
        <w:rPr>
          <w:rFonts w:ascii="Times New Roman" w:hAnsi="Times New Roman" w:cs="Times New Roman"/>
          <w:sz w:val="28"/>
          <w:szCs w:val="28"/>
        </w:rPr>
        <w:t>ением постановления возложить на заместителя главы администрации</w:t>
      </w:r>
      <w:r w:rsidR="00F33AF5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="005D2362">
        <w:rPr>
          <w:rFonts w:ascii="Times New Roman" w:hAnsi="Times New Roman" w:cs="Times New Roman"/>
          <w:sz w:val="28"/>
          <w:szCs w:val="28"/>
        </w:rPr>
        <w:t>–начальника финансового о</w:t>
      </w:r>
      <w:r w:rsidR="005D2362">
        <w:rPr>
          <w:rFonts w:ascii="Times New Roman" w:hAnsi="Times New Roman" w:cs="Times New Roman"/>
          <w:sz w:val="28"/>
          <w:szCs w:val="28"/>
        </w:rPr>
        <w:t>т</w:t>
      </w:r>
      <w:r w:rsidR="005D2362">
        <w:rPr>
          <w:rFonts w:ascii="Times New Roman" w:hAnsi="Times New Roman" w:cs="Times New Roman"/>
          <w:sz w:val="28"/>
          <w:szCs w:val="28"/>
        </w:rPr>
        <w:t>дела А.Д.Рощина</w:t>
      </w:r>
      <w:r w:rsidR="00311D69">
        <w:rPr>
          <w:rFonts w:ascii="Times New Roman" w:hAnsi="Times New Roman" w:cs="Times New Roman"/>
          <w:sz w:val="28"/>
          <w:szCs w:val="28"/>
        </w:rPr>
        <w:t>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362" w:rsidRDefault="005D2362" w:rsidP="005D236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0EC5" w:rsidRDefault="005D2362" w:rsidP="005D236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                                          С.С.Жилинский</w:t>
      </w:r>
    </w:p>
    <w:p w:rsidR="005D2362" w:rsidRDefault="005D2362" w:rsidP="005D236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184" w:rsidRDefault="005D2362" w:rsidP="005D23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7E32" w:rsidSect="00DD59FD">
      <w:headerReference w:type="first" r:id="rId8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5A" w:rsidRDefault="000C7E5A" w:rsidP="00BC3C5D">
      <w:r>
        <w:separator/>
      </w:r>
    </w:p>
  </w:endnote>
  <w:endnote w:type="continuationSeparator" w:id="1">
    <w:p w:rsidR="000C7E5A" w:rsidRDefault="000C7E5A" w:rsidP="00BC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5A" w:rsidRDefault="000C7E5A" w:rsidP="00BC3C5D">
      <w:r>
        <w:separator/>
      </w:r>
    </w:p>
  </w:footnote>
  <w:footnote w:type="continuationSeparator" w:id="1">
    <w:p w:rsidR="000C7E5A" w:rsidRDefault="000C7E5A" w:rsidP="00BC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D" w:rsidRPr="00AB05BA" w:rsidRDefault="0094164D" w:rsidP="00AB05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D7F3B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AE6"/>
    <w:multiLevelType w:val="hybridMultilevel"/>
    <w:tmpl w:val="3FA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5669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86705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CBF37A5"/>
    <w:multiLevelType w:val="hybridMultilevel"/>
    <w:tmpl w:val="53320BCE"/>
    <w:lvl w:ilvl="0" w:tplc="A3A20E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2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42"/>
  </w:num>
  <w:num w:numId="5">
    <w:abstractNumId w:val="7"/>
  </w:num>
  <w:num w:numId="6">
    <w:abstractNumId w:val="3"/>
  </w:num>
  <w:num w:numId="7">
    <w:abstractNumId w:val="35"/>
  </w:num>
  <w:num w:numId="8">
    <w:abstractNumId w:val="43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45"/>
  </w:num>
  <w:num w:numId="14">
    <w:abstractNumId w:val="26"/>
  </w:num>
  <w:num w:numId="15">
    <w:abstractNumId w:val="21"/>
  </w:num>
  <w:num w:numId="16">
    <w:abstractNumId w:val="28"/>
  </w:num>
  <w:num w:numId="17">
    <w:abstractNumId w:val="33"/>
  </w:num>
  <w:num w:numId="18">
    <w:abstractNumId w:val="41"/>
  </w:num>
  <w:num w:numId="19">
    <w:abstractNumId w:val="16"/>
  </w:num>
  <w:num w:numId="20">
    <w:abstractNumId w:val="36"/>
  </w:num>
  <w:num w:numId="21">
    <w:abstractNumId w:val="30"/>
  </w:num>
  <w:num w:numId="22">
    <w:abstractNumId w:val="34"/>
  </w:num>
  <w:num w:numId="23">
    <w:abstractNumId w:val="31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40"/>
  </w:num>
  <w:num w:numId="29">
    <w:abstractNumId w:val="15"/>
  </w:num>
  <w:num w:numId="30">
    <w:abstractNumId w:val="2"/>
  </w:num>
  <w:num w:numId="31">
    <w:abstractNumId w:val="14"/>
  </w:num>
  <w:num w:numId="32">
    <w:abstractNumId w:val="6"/>
  </w:num>
  <w:num w:numId="33">
    <w:abstractNumId w:val="0"/>
  </w:num>
  <w:num w:numId="34">
    <w:abstractNumId w:val="37"/>
  </w:num>
  <w:num w:numId="35">
    <w:abstractNumId w:val="44"/>
  </w:num>
  <w:num w:numId="36">
    <w:abstractNumId w:val="13"/>
  </w:num>
  <w:num w:numId="37">
    <w:abstractNumId w:val="8"/>
  </w:num>
  <w:num w:numId="38">
    <w:abstractNumId w:val="5"/>
  </w:num>
  <w:num w:numId="39">
    <w:abstractNumId w:val="12"/>
  </w:num>
  <w:num w:numId="40">
    <w:abstractNumId w:val="1"/>
  </w:num>
  <w:num w:numId="41">
    <w:abstractNumId w:val="17"/>
  </w:num>
  <w:num w:numId="42">
    <w:abstractNumId w:val="19"/>
  </w:num>
  <w:num w:numId="43">
    <w:abstractNumId w:val="39"/>
  </w:num>
  <w:num w:numId="44">
    <w:abstractNumId w:val="20"/>
  </w:num>
  <w:num w:numId="45">
    <w:abstractNumId w:val="4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52E53"/>
    <w:rsid w:val="000542D4"/>
    <w:rsid w:val="00057D56"/>
    <w:rsid w:val="00066E8E"/>
    <w:rsid w:val="00066FED"/>
    <w:rsid w:val="0006788E"/>
    <w:rsid w:val="000727FA"/>
    <w:rsid w:val="000734DC"/>
    <w:rsid w:val="00075EC8"/>
    <w:rsid w:val="00080E4C"/>
    <w:rsid w:val="000825A4"/>
    <w:rsid w:val="00093BC5"/>
    <w:rsid w:val="000945BB"/>
    <w:rsid w:val="000964B9"/>
    <w:rsid w:val="000976CA"/>
    <w:rsid w:val="000A3A82"/>
    <w:rsid w:val="000A68EA"/>
    <w:rsid w:val="000A7AE2"/>
    <w:rsid w:val="000A7C1C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C7E5A"/>
    <w:rsid w:val="000D23F0"/>
    <w:rsid w:val="000D38F1"/>
    <w:rsid w:val="000D77A8"/>
    <w:rsid w:val="000E0B87"/>
    <w:rsid w:val="000E17C0"/>
    <w:rsid w:val="000F2E2F"/>
    <w:rsid w:val="001004A0"/>
    <w:rsid w:val="001013B9"/>
    <w:rsid w:val="001042BC"/>
    <w:rsid w:val="001100CF"/>
    <w:rsid w:val="00110674"/>
    <w:rsid w:val="0011198F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1002"/>
    <w:rsid w:val="00191B69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06DD"/>
    <w:rsid w:val="00211C67"/>
    <w:rsid w:val="00212F14"/>
    <w:rsid w:val="002146A5"/>
    <w:rsid w:val="002203D4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450F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5D11"/>
    <w:rsid w:val="002A5D7E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2A60"/>
    <w:rsid w:val="003A3469"/>
    <w:rsid w:val="003A425E"/>
    <w:rsid w:val="003A5812"/>
    <w:rsid w:val="003A7E95"/>
    <w:rsid w:val="003B1F4A"/>
    <w:rsid w:val="003B32DC"/>
    <w:rsid w:val="003B4D60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4E54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7B5"/>
    <w:rsid w:val="004F4DA9"/>
    <w:rsid w:val="004F52B0"/>
    <w:rsid w:val="004F62FE"/>
    <w:rsid w:val="00500DEC"/>
    <w:rsid w:val="00501C24"/>
    <w:rsid w:val="00503F12"/>
    <w:rsid w:val="00504023"/>
    <w:rsid w:val="00505216"/>
    <w:rsid w:val="0050799D"/>
    <w:rsid w:val="00510CF5"/>
    <w:rsid w:val="00512222"/>
    <w:rsid w:val="0051323C"/>
    <w:rsid w:val="00516218"/>
    <w:rsid w:val="005251D5"/>
    <w:rsid w:val="00527C16"/>
    <w:rsid w:val="00530B0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95ED7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1B58"/>
    <w:rsid w:val="005D2362"/>
    <w:rsid w:val="005D241D"/>
    <w:rsid w:val="005D2648"/>
    <w:rsid w:val="005D4D31"/>
    <w:rsid w:val="005D689B"/>
    <w:rsid w:val="005D7773"/>
    <w:rsid w:val="005E0FD8"/>
    <w:rsid w:val="005F0A58"/>
    <w:rsid w:val="005F1839"/>
    <w:rsid w:val="00600DCF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85E"/>
    <w:rsid w:val="006558B4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1075"/>
    <w:rsid w:val="006B334E"/>
    <w:rsid w:val="006B3EAB"/>
    <w:rsid w:val="006B428A"/>
    <w:rsid w:val="006B5805"/>
    <w:rsid w:val="006B7AED"/>
    <w:rsid w:val="006B7D87"/>
    <w:rsid w:val="006C0CC4"/>
    <w:rsid w:val="006C38C0"/>
    <w:rsid w:val="006C6A68"/>
    <w:rsid w:val="006C7D90"/>
    <w:rsid w:val="006C7F80"/>
    <w:rsid w:val="006D46ED"/>
    <w:rsid w:val="006D6052"/>
    <w:rsid w:val="006D651A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25472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589C"/>
    <w:rsid w:val="0086636F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0527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4ED4"/>
    <w:rsid w:val="008D54DC"/>
    <w:rsid w:val="008D5DF9"/>
    <w:rsid w:val="008E0154"/>
    <w:rsid w:val="008E2F96"/>
    <w:rsid w:val="008E36D0"/>
    <w:rsid w:val="008E657E"/>
    <w:rsid w:val="008F1DE0"/>
    <w:rsid w:val="008F2DB3"/>
    <w:rsid w:val="008F4CAA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676D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308C"/>
    <w:rsid w:val="00A334FC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F3"/>
    <w:rsid w:val="00A6661E"/>
    <w:rsid w:val="00A667A1"/>
    <w:rsid w:val="00A7082A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D6868"/>
    <w:rsid w:val="00AE112C"/>
    <w:rsid w:val="00AE3653"/>
    <w:rsid w:val="00AE6736"/>
    <w:rsid w:val="00AE7107"/>
    <w:rsid w:val="00AE7C2D"/>
    <w:rsid w:val="00AF01CE"/>
    <w:rsid w:val="00AF1B5A"/>
    <w:rsid w:val="00AF69DC"/>
    <w:rsid w:val="00B02A9B"/>
    <w:rsid w:val="00B0379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64CA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D4FC5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701F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48F5"/>
    <w:rsid w:val="00C97CBF"/>
    <w:rsid w:val="00CA65E0"/>
    <w:rsid w:val="00CA6D3F"/>
    <w:rsid w:val="00CB4614"/>
    <w:rsid w:val="00CC0098"/>
    <w:rsid w:val="00CC1CC0"/>
    <w:rsid w:val="00CC2F02"/>
    <w:rsid w:val="00CC429E"/>
    <w:rsid w:val="00CD2799"/>
    <w:rsid w:val="00CD2825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5F5"/>
    <w:rsid w:val="00D35E0A"/>
    <w:rsid w:val="00D36A48"/>
    <w:rsid w:val="00D41DA1"/>
    <w:rsid w:val="00D42707"/>
    <w:rsid w:val="00D42CBA"/>
    <w:rsid w:val="00D465B0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B69B8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20BA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57C4"/>
    <w:rsid w:val="00F32BB8"/>
    <w:rsid w:val="00F33AF5"/>
    <w:rsid w:val="00F40F8F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6128-4B71-4AFA-9947-B04315F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2276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User-2</cp:lastModifiedBy>
  <cp:revision>10</cp:revision>
  <cp:lastPrinted>2022-01-25T12:36:00Z</cp:lastPrinted>
  <dcterms:created xsi:type="dcterms:W3CDTF">2022-01-25T11:28:00Z</dcterms:created>
  <dcterms:modified xsi:type="dcterms:W3CDTF">2022-02-18T05:29:00Z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