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88" w:rsidRDefault="005A2388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5A2388" w:rsidRDefault="005A2388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17619">
        <w:rPr>
          <w:rFonts w:ascii="Times New Roman" w:hAnsi="Times New Roman"/>
          <w:b/>
          <w:sz w:val="28"/>
          <w:szCs w:val="28"/>
        </w:rPr>
        <w:t>общественных обсуждений (</w:t>
      </w:r>
      <w:r>
        <w:rPr>
          <w:rFonts w:ascii="Times New Roman" w:hAnsi="Times New Roman"/>
          <w:b/>
          <w:sz w:val="28"/>
          <w:szCs w:val="28"/>
        </w:rPr>
        <w:t>публичных слушаний</w:t>
      </w:r>
      <w:r w:rsidR="0081761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по годовому отчету об исполнении бюджета</w:t>
      </w:r>
      <w:r w:rsidR="00564A13">
        <w:rPr>
          <w:rFonts w:ascii="Times New Roman" w:hAnsi="Times New Roman"/>
          <w:b/>
          <w:sz w:val="28"/>
          <w:szCs w:val="28"/>
        </w:rPr>
        <w:t xml:space="preserve"> </w:t>
      </w:r>
      <w:r w:rsidR="00004EE2">
        <w:rPr>
          <w:rFonts w:ascii="Times New Roman" w:hAnsi="Times New Roman"/>
          <w:b/>
          <w:sz w:val="28"/>
          <w:szCs w:val="28"/>
        </w:rPr>
        <w:t xml:space="preserve">Красногорского </w:t>
      </w:r>
      <w:r w:rsidR="00E94A8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004EE2">
        <w:rPr>
          <w:rFonts w:ascii="Times New Roman" w:hAnsi="Times New Roman"/>
          <w:b/>
          <w:sz w:val="28"/>
          <w:szCs w:val="28"/>
        </w:rPr>
        <w:t xml:space="preserve">района Брянской области </w:t>
      </w:r>
      <w:r w:rsidR="00E94A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20</w:t>
      </w:r>
      <w:r w:rsidR="00004EE2">
        <w:rPr>
          <w:rFonts w:ascii="Times New Roman" w:hAnsi="Times New Roman"/>
          <w:b/>
          <w:sz w:val="28"/>
          <w:szCs w:val="28"/>
        </w:rPr>
        <w:t>2</w:t>
      </w:r>
      <w:r w:rsidR="00C3399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817619" w:rsidRDefault="00817619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388" w:rsidRDefault="00817619" w:rsidP="00817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17619">
        <w:rPr>
          <w:rFonts w:ascii="Times New Roman" w:hAnsi="Times New Roman"/>
          <w:color w:val="000000"/>
          <w:sz w:val="28"/>
          <w:szCs w:val="28"/>
        </w:rPr>
        <w:t>Проведение общественных обсуждений (публичных слушаний) регламентировано требованиями федерального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регионального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и районного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законодательств. Для участия приглашаются жители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Красногорского района</w:t>
      </w:r>
      <w:r w:rsidRPr="00817619">
        <w:rPr>
          <w:rFonts w:ascii="Times New Roman" w:hAnsi="Times New Roman"/>
          <w:color w:val="000000"/>
          <w:sz w:val="28"/>
          <w:szCs w:val="28"/>
        </w:rPr>
        <w:t>, представители общественности и СМИ, органы государственной власти и местного самоуправления различного уровня и другие заинтересованные лица.</w:t>
      </w:r>
      <w:r w:rsidRPr="0081761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17619">
        <w:rPr>
          <w:rFonts w:ascii="Times New Roman" w:hAnsi="Times New Roman"/>
          <w:color w:val="000000"/>
          <w:sz w:val="28"/>
          <w:szCs w:val="28"/>
        </w:rPr>
        <w:t>Общественные обсуждения (публичные слушания) пройдут в электронном формате в период с 1</w:t>
      </w:r>
      <w:r w:rsidR="00C33999">
        <w:rPr>
          <w:rFonts w:ascii="Times New Roman" w:hAnsi="Times New Roman"/>
          <w:color w:val="000000"/>
          <w:sz w:val="28"/>
          <w:szCs w:val="28"/>
        </w:rPr>
        <w:t>1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C33999">
        <w:rPr>
          <w:rFonts w:ascii="Times New Roman" w:hAnsi="Times New Roman"/>
          <w:color w:val="000000"/>
          <w:sz w:val="28"/>
          <w:szCs w:val="28"/>
        </w:rPr>
        <w:t>17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C33999">
        <w:rPr>
          <w:rFonts w:ascii="Times New Roman" w:hAnsi="Times New Roman"/>
          <w:color w:val="000000"/>
          <w:sz w:val="28"/>
          <w:szCs w:val="28"/>
        </w:rPr>
        <w:t>3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 w:rsidRPr="0081761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5A2388">
        <w:rPr>
          <w:rFonts w:ascii="Times New Roman" w:hAnsi="Times New Roman"/>
          <w:sz w:val="28"/>
          <w:szCs w:val="28"/>
        </w:rPr>
        <w:t xml:space="preserve">Годовой отчет об исполнении </w:t>
      </w:r>
      <w:r w:rsidR="00564A13">
        <w:rPr>
          <w:rFonts w:ascii="Times New Roman" w:hAnsi="Times New Roman"/>
          <w:sz w:val="28"/>
          <w:szCs w:val="28"/>
        </w:rPr>
        <w:t xml:space="preserve"> </w:t>
      </w:r>
      <w:r w:rsidR="005A2388">
        <w:rPr>
          <w:rFonts w:ascii="Times New Roman" w:hAnsi="Times New Roman"/>
          <w:sz w:val="28"/>
          <w:szCs w:val="28"/>
        </w:rPr>
        <w:t>бюджета</w:t>
      </w:r>
      <w:r w:rsidR="00564A13">
        <w:rPr>
          <w:rFonts w:ascii="Times New Roman" w:hAnsi="Times New Roman"/>
          <w:sz w:val="28"/>
          <w:szCs w:val="28"/>
        </w:rPr>
        <w:t xml:space="preserve"> </w:t>
      </w:r>
      <w:r w:rsidR="00004EE2">
        <w:rPr>
          <w:rFonts w:ascii="Times New Roman" w:hAnsi="Times New Roman"/>
          <w:sz w:val="28"/>
          <w:szCs w:val="28"/>
        </w:rPr>
        <w:t xml:space="preserve">Красногорского </w:t>
      </w:r>
      <w:r w:rsidR="00E94A86">
        <w:rPr>
          <w:rFonts w:ascii="Times New Roman" w:hAnsi="Times New Roman"/>
          <w:sz w:val="28"/>
          <w:szCs w:val="28"/>
        </w:rPr>
        <w:t xml:space="preserve">муниципального </w:t>
      </w:r>
      <w:r w:rsidR="00004EE2">
        <w:rPr>
          <w:rFonts w:ascii="Times New Roman" w:hAnsi="Times New Roman"/>
          <w:sz w:val="28"/>
          <w:szCs w:val="28"/>
        </w:rPr>
        <w:t xml:space="preserve">района Брянской области </w:t>
      </w:r>
      <w:r w:rsidR="005A2388">
        <w:rPr>
          <w:rFonts w:ascii="Times New Roman" w:hAnsi="Times New Roman"/>
          <w:sz w:val="28"/>
          <w:szCs w:val="28"/>
        </w:rPr>
        <w:t>за 20</w:t>
      </w:r>
      <w:r w:rsidR="00004EE2">
        <w:rPr>
          <w:rFonts w:ascii="Times New Roman" w:hAnsi="Times New Roman"/>
          <w:sz w:val="28"/>
          <w:szCs w:val="28"/>
        </w:rPr>
        <w:t>2</w:t>
      </w:r>
      <w:r w:rsidR="00C33999">
        <w:rPr>
          <w:rFonts w:ascii="Times New Roman" w:hAnsi="Times New Roman"/>
          <w:sz w:val="28"/>
          <w:szCs w:val="28"/>
        </w:rPr>
        <w:t>2</w:t>
      </w:r>
      <w:r w:rsidR="005A2388">
        <w:rPr>
          <w:rFonts w:ascii="Times New Roman" w:hAnsi="Times New Roman"/>
          <w:sz w:val="28"/>
          <w:szCs w:val="28"/>
        </w:rPr>
        <w:t xml:space="preserve"> год размещен на </w:t>
      </w:r>
      <w:r w:rsidR="00564A13">
        <w:rPr>
          <w:rFonts w:ascii="Times New Roman" w:hAnsi="Times New Roman"/>
          <w:sz w:val="28"/>
          <w:szCs w:val="28"/>
        </w:rPr>
        <w:t>официальном сайте администрации Красногорского района</w:t>
      </w:r>
      <w:r w:rsidR="005A238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564A13" w:rsidRPr="00564A13">
        <w:rPr>
          <w:rStyle w:val="a3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5A2388">
        <w:rPr>
          <w:rFonts w:ascii="Times New Roman" w:hAnsi="Times New Roman"/>
          <w:sz w:val="28"/>
          <w:szCs w:val="28"/>
        </w:rPr>
        <w:t xml:space="preserve"> в разделе </w:t>
      </w:r>
      <w:r w:rsidR="00564A13">
        <w:rPr>
          <w:rFonts w:ascii="Times New Roman" w:hAnsi="Times New Roman"/>
          <w:sz w:val="28"/>
          <w:szCs w:val="28"/>
        </w:rPr>
        <w:t>«Документы / Нормативные правовые акты</w:t>
      </w:r>
      <w:r w:rsidR="005A2388">
        <w:rPr>
          <w:rFonts w:ascii="Times New Roman" w:hAnsi="Times New Roman"/>
          <w:sz w:val="28"/>
          <w:szCs w:val="28"/>
        </w:rPr>
        <w:t>»</w:t>
      </w:r>
      <w:r w:rsidR="00E94A86">
        <w:rPr>
          <w:rFonts w:ascii="Times New Roman" w:hAnsi="Times New Roman"/>
          <w:sz w:val="28"/>
          <w:szCs w:val="28"/>
        </w:rPr>
        <w:t xml:space="preserve">  и Финансы / Бюджет муниципального образования/ Исполнение</w:t>
      </w:r>
      <w:r w:rsidR="005A2388">
        <w:rPr>
          <w:rFonts w:ascii="Times New Roman" w:hAnsi="Times New Roman"/>
          <w:sz w:val="28"/>
          <w:szCs w:val="28"/>
        </w:rPr>
        <w:t>.</w:t>
      </w:r>
    </w:p>
    <w:p w:rsidR="005A2388" w:rsidRDefault="005A2388" w:rsidP="005A2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Предложения, замечания и вопросы в электронном виде направлять на </w:t>
      </w:r>
      <w:r w:rsidR="00F630EB">
        <w:rPr>
          <w:rFonts w:ascii="Times New Roman" w:hAnsi="Times New Roman"/>
          <w:sz w:val="28"/>
          <w:szCs w:val="28"/>
        </w:rPr>
        <w:t xml:space="preserve"> официальный сайт администрации Красногорского района:</w:t>
      </w:r>
      <w:r w:rsidR="00564A13" w:rsidRPr="00564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564A13" w:rsidRPr="00564A13">
        <w:rPr>
          <w:rStyle w:val="a3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2388" w:rsidRDefault="005A2388" w:rsidP="005A2388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Предложения, замечания и вопросы в письменном виде направлять по адресу:  24</w:t>
      </w:r>
      <w:r w:rsidR="00F630EB">
        <w:rPr>
          <w:rFonts w:ascii="Times New Roman" w:hAnsi="Times New Roman"/>
          <w:sz w:val="28"/>
          <w:szCs w:val="28"/>
        </w:rPr>
        <w:t>3160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30EB"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630EB">
        <w:rPr>
          <w:rFonts w:ascii="Times New Roman" w:hAnsi="Times New Roman"/>
          <w:sz w:val="28"/>
          <w:szCs w:val="28"/>
        </w:rPr>
        <w:t>Красная Гора, ул. Первомайская</w:t>
      </w:r>
      <w:r>
        <w:rPr>
          <w:rFonts w:ascii="Times New Roman" w:hAnsi="Times New Roman"/>
          <w:sz w:val="28"/>
          <w:szCs w:val="28"/>
        </w:rPr>
        <w:t>,</w:t>
      </w:r>
      <w:r w:rsidR="00F630EB">
        <w:rPr>
          <w:rFonts w:ascii="Times New Roman" w:hAnsi="Times New Roman"/>
          <w:sz w:val="28"/>
          <w:szCs w:val="28"/>
        </w:rPr>
        <w:t xml:space="preserve"> д.6</w:t>
      </w:r>
      <w:r>
        <w:rPr>
          <w:rFonts w:ascii="Times New Roman" w:hAnsi="Times New Roman"/>
          <w:sz w:val="28"/>
          <w:szCs w:val="28"/>
        </w:rPr>
        <w:t xml:space="preserve">, </w:t>
      </w:r>
      <w:r w:rsidR="00F630E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</w:t>
      </w:r>
      <w:r w:rsidR="00F630EB">
        <w:rPr>
          <w:rFonts w:ascii="Times New Roman" w:hAnsi="Times New Roman"/>
          <w:sz w:val="28"/>
          <w:szCs w:val="28"/>
        </w:rPr>
        <w:t>ый отдел администрации Красногорского района</w:t>
      </w:r>
      <w:r w:rsidR="00004EE2">
        <w:rPr>
          <w:rFonts w:ascii="Times New Roman" w:hAnsi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243FD" w:rsidRDefault="00817619" w:rsidP="00817619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817619">
        <w:rPr>
          <w:rFonts w:ascii="Times New Roman" w:hAnsi="Times New Roman"/>
          <w:color w:val="000000"/>
          <w:sz w:val="28"/>
          <w:szCs w:val="28"/>
        </w:rPr>
        <w:t xml:space="preserve">По материалам отчета </w:t>
      </w:r>
      <w:r>
        <w:rPr>
          <w:rFonts w:ascii="Times New Roman" w:hAnsi="Times New Roman"/>
          <w:sz w:val="28"/>
          <w:szCs w:val="28"/>
        </w:rPr>
        <w:t>об исполнении  бюджета Красногорского муниципального района Брянской области за 202</w:t>
      </w:r>
      <w:r w:rsidR="00C339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817619">
        <w:rPr>
          <w:rFonts w:ascii="Times New Roman" w:hAnsi="Times New Roman"/>
          <w:color w:val="000000"/>
          <w:sz w:val="28"/>
          <w:szCs w:val="28"/>
        </w:rPr>
        <w:t>финансов</w:t>
      </w:r>
      <w:r>
        <w:rPr>
          <w:rFonts w:ascii="Times New Roman" w:hAnsi="Times New Roman"/>
          <w:color w:val="000000"/>
          <w:sz w:val="28"/>
          <w:szCs w:val="28"/>
        </w:rPr>
        <w:t xml:space="preserve">ым отделом администрации Красногорского района </w:t>
      </w:r>
      <w:r w:rsidRPr="00817619">
        <w:rPr>
          <w:rFonts w:ascii="Times New Roman" w:hAnsi="Times New Roman"/>
          <w:color w:val="000000"/>
          <w:sz w:val="28"/>
          <w:szCs w:val="28"/>
        </w:rPr>
        <w:t>Брянской области подготовлен «Бюджет для граждан»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который 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размещен 2</w:t>
      </w:r>
      <w:r w:rsidR="00C33999">
        <w:rPr>
          <w:rFonts w:ascii="Times New Roman" w:hAnsi="Times New Roman"/>
          <w:color w:val="000000"/>
          <w:sz w:val="28"/>
          <w:szCs w:val="28"/>
        </w:rPr>
        <w:t>7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C33999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Pr="00817619">
        <w:rPr>
          <w:rFonts w:ascii="Times New Roman" w:hAnsi="Times New Roman"/>
          <w:color w:val="000000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Красногорского района: </w:t>
      </w:r>
      <w:proofErr w:type="spellStart"/>
      <w:r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Pr="00564A13">
        <w:rPr>
          <w:rStyle w:val="a3"/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«Документы / Нормативные правовые акты»  и Финансы / Бюджет муниципального образования/ Исполнение  </w:t>
      </w:r>
      <w:hyperlink r:id="rId6" w:history="1">
        <w:r w:rsidRPr="00817619">
          <w:rPr>
            <w:rFonts w:ascii="Times New Roman" w:hAnsi="Times New Roman"/>
            <w:color w:val="456EB3"/>
            <w:sz w:val="28"/>
            <w:szCs w:val="28"/>
            <w:u w:val="single"/>
          </w:rPr>
          <w:t>Бюджет для граждан</w:t>
        </w:r>
      </w:hyperlink>
      <w:r w:rsidRPr="0081761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sectPr w:rsidR="00F2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88"/>
    <w:rsid w:val="00004EE2"/>
    <w:rsid w:val="00035656"/>
    <w:rsid w:val="00046E6D"/>
    <w:rsid w:val="0007069B"/>
    <w:rsid w:val="00077E94"/>
    <w:rsid w:val="000955C4"/>
    <w:rsid w:val="000A4F77"/>
    <w:rsid w:val="000D1381"/>
    <w:rsid w:val="000F51DB"/>
    <w:rsid w:val="001352D8"/>
    <w:rsid w:val="00141DF1"/>
    <w:rsid w:val="00155A84"/>
    <w:rsid w:val="001668F5"/>
    <w:rsid w:val="001C0155"/>
    <w:rsid w:val="001F4DD9"/>
    <w:rsid w:val="00200D83"/>
    <w:rsid w:val="00205F41"/>
    <w:rsid w:val="002249C0"/>
    <w:rsid w:val="00237358"/>
    <w:rsid w:val="00280CC0"/>
    <w:rsid w:val="002811A5"/>
    <w:rsid w:val="002976E4"/>
    <w:rsid w:val="002A4779"/>
    <w:rsid w:val="002C086F"/>
    <w:rsid w:val="00303AFF"/>
    <w:rsid w:val="00361C08"/>
    <w:rsid w:val="00371899"/>
    <w:rsid w:val="003767EA"/>
    <w:rsid w:val="003A5A54"/>
    <w:rsid w:val="003C5017"/>
    <w:rsid w:val="003C7F3E"/>
    <w:rsid w:val="003D4116"/>
    <w:rsid w:val="003E10D8"/>
    <w:rsid w:val="0041102C"/>
    <w:rsid w:val="00417B91"/>
    <w:rsid w:val="00460C31"/>
    <w:rsid w:val="00471D7F"/>
    <w:rsid w:val="00487E31"/>
    <w:rsid w:val="004B6119"/>
    <w:rsid w:val="004B7D5A"/>
    <w:rsid w:val="005369AF"/>
    <w:rsid w:val="00564A13"/>
    <w:rsid w:val="005735E5"/>
    <w:rsid w:val="005A2388"/>
    <w:rsid w:val="005E5C81"/>
    <w:rsid w:val="00611429"/>
    <w:rsid w:val="00621EEE"/>
    <w:rsid w:val="00663C9A"/>
    <w:rsid w:val="00680CB2"/>
    <w:rsid w:val="0068585E"/>
    <w:rsid w:val="006B18F1"/>
    <w:rsid w:val="006C05EC"/>
    <w:rsid w:val="006D3EE0"/>
    <w:rsid w:val="006E07A3"/>
    <w:rsid w:val="006E18F2"/>
    <w:rsid w:val="007D12EC"/>
    <w:rsid w:val="007D310F"/>
    <w:rsid w:val="00817619"/>
    <w:rsid w:val="00820CDA"/>
    <w:rsid w:val="008251B5"/>
    <w:rsid w:val="00834DEF"/>
    <w:rsid w:val="00847957"/>
    <w:rsid w:val="00881A73"/>
    <w:rsid w:val="00887988"/>
    <w:rsid w:val="008B33FD"/>
    <w:rsid w:val="008B4E47"/>
    <w:rsid w:val="008B4F17"/>
    <w:rsid w:val="0090138B"/>
    <w:rsid w:val="00901D4E"/>
    <w:rsid w:val="009063C2"/>
    <w:rsid w:val="009537C9"/>
    <w:rsid w:val="0097258A"/>
    <w:rsid w:val="00981A83"/>
    <w:rsid w:val="009B6F89"/>
    <w:rsid w:val="009D43AD"/>
    <w:rsid w:val="00A16C25"/>
    <w:rsid w:val="00A26618"/>
    <w:rsid w:val="00A4629D"/>
    <w:rsid w:val="00A74348"/>
    <w:rsid w:val="00A85DE0"/>
    <w:rsid w:val="00A87C3A"/>
    <w:rsid w:val="00AB1940"/>
    <w:rsid w:val="00AE6DFB"/>
    <w:rsid w:val="00B47D51"/>
    <w:rsid w:val="00B63695"/>
    <w:rsid w:val="00B80EC2"/>
    <w:rsid w:val="00BC3816"/>
    <w:rsid w:val="00BC7007"/>
    <w:rsid w:val="00BD54CA"/>
    <w:rsid w:val="00BE79AD"/>
    <w:rsid w:val="00C04E51"/>
    <w:rsid w:val="00C33999"/>
    <w:rsid w:val="00C359B6"/>
    <w:rsid w:val="00C5389D"/>
    <w:rsid w:val="00C86E80"/>
    <w:rsid w:val="00CA4A8E"/>
    <w:rsid w:val="00CD5CF7"/>
    <w:rsid w:val="00D3035D"/>
    <w:rsid w:val="00D367E8"/>
    <w:rsid w:val="00D3703E"/>
    <w:rsid w:val="00D974C7"/>
    <w:rsid w:val="00DD0C06"/>
    <w:rsid w:val="00DF4B2B"/>
    <w:rsid w:val="00DF4EC0"/>
    <w:rsid w:val="00E43AC6"/>
    <w:rsid w:val="00E46526"/>
    <w:rsid w:val="00E94A86"/>
    <w:rsid w:val="00EA2F59"/>
    <w:rsid w:val="00EB2084"/>
    <w:rsid w:val="00EC7B6B"/>
    <w:rsid w:val="00F032B7"/>
    <w:rsid w:val="00F23D14"/>
    <w:rsid w:val="00F243FD"/>
    <w:rsid w:val="00F27F43"/>
    <w:rsid w:val="00F53224"/>
    <w:rsid w:val="00F630EB"/>
    <w:rsid w:val="00F640DB"/>
    <w:rsid w:val="00F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2388"/>
    <w:rPr>
      <w:strike w:val="0"/>
      <w:dstrike w:val="0"/>
      <w:color w:val="992020"/>
      <w:u w:val="none"/>
      <w:effect w:val="none"/>
    </w:rPr>
  </w:style>
  <w:style w:type="character" w:styleId="a4">
    <w:name w:val="Strong"/>
    <w:basedOn w:val="a0"/>
    <w:uiPriority w:val="22"/>
    <w:qFormat/>
    <w:rsid w:val="00817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2388"/>
    <w:rPr>
      <w:strike w:val="0"/>
      <w:dstrike w:val="0"/>
      <w:color w:val="992020"/>
      <w:u w:val="none"/>
      <w:effect w:val="none"/>
    </w:rPr>
  </w:style>
  <w:style w:type="character" w:styleId="a4">
    <w:name w:val="Strong"/>
    <w:basedOn w:val="a0"/>
    <w:uiPriority w:val="22"/>
    <w:qFormat/>
    <w:rsid w:val="00817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yanskoblfin.ru/Show/Content/2785?ParentItemId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013D-B115-41AA-A9C3-FEA57F29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2018-05-03T06:34:00Z</cp:lastPrinted>
  <dcterms:created xsi:type="dcterms:W3CDTF">2018-05-03T06:33:00Z</dcterms:created>
  <dcterms:modified xsi:type="dcterms:W3CDTF">2023-04-26T22:40:00Z</dcterms:modified>
</cp:coreProperties>
</file>