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E17DD0" w:rsidP="00D7192A">
      <w:pPr>
        <w:rPr>
          <w:u w:val="single"/>
        </w:rPr>
      </w:pPr>
      <w:r>
        <w:rPr>
          <w:u w:val="single"/>
        </w:rPr>
        <w:t>о</w:t>
      </w:r>
      <w:r w:rsidR="00B42626">
        <w:rPr>
          <w:u w:val="single"/>
        </w:rPr>
        <w:t>т</w:t>
      </w:r>
      <w:r>
        <w:rPr>
          <w:u w:val="single"/>
        </w:rPr>
        <w:t xml:space="preserve"> </w:t>
      </w:r>
      <w:r w:rsidR="00647117">
        <w:rPr>
          <w:u w:val="single"/>
        </w:rPr>
        <w:t>28</w:t>
      </w:r>
      <w:r w:rsidR="001F336C">
        <w:rPr>
          <w:u w:val="single"/>
        </w:rPr>
        <w:t>.10</w:t>
      </w:r>
      <w:r w:rsidR="007C3CE3">
        <w:rPr>
          <w:u w:val="single"/>
        </w:rPr>
        <w:t xml:space="preserve">.2021г. № </w:t>
      </w:r>
      <w:r>
        <w:rPr>
          <w:u w:val="single"/>
        </w:rPr>
        <w:t>6-168</w:t>
      </w:r>
      <w:r w:rsidR="00D7192A" w:rsidRPr="00EE6A01">
        <w:rPr>
          <w:u w:val="single"/>
        </w:rPr>
        <w:t xml:space="preserve"> 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5168CB" w:rsidRPr="00EE6A01" w:rsidRDefault="00155B55" w:rsidP="005168CB">
      <w:r>
        <w:t>О списании</w:t>
      </w:r>
      <w:r w:rsidR="00E17DD0">
        <w:t xml:space="preserve"> </w:t>
      </w:r>
      <w:proofErr w:type="gramStart"/>
      <w:r w:rsidR="001A2503">
        <w:t>недвижимо</w:t>
      </w:r>
      <w:r>
        <w:t>го</w:t>
      </w:r>
      <w:proofErr w:type="gramEnd"/>
      <w:r w:rsidR="00E17DD0">
        <w:t xml:space="preserve"> </w:t>
      </w:r>
      <w:r w:rsidR="00D7192A" w:rsidRPr="00EE6A01">
        <w:t>муниципально</w:t>
      </w:r>
      <w:r>
        <w:t>го</w:t>
      </w:r>
    </w:p>
    <w:p w:rsidR="00E17DD0" w:rsidRDefault="00E17DD0" w:rsidP="005168CB">
      <w:r>
        <w:t>и</w:t>
      </w:r>
      <w:r w:rsidR="00155B55">
        <w:t>мущества</w:t>
      </w:r>
      <w:r>
        <w:t xml:space="preserve"> </w:t>
      </w:r>
      <w:r w:rsidR="005168CB" w:rsidRPr="00EE6A01">
        <w:t xml:space="preserve">с </w:t>
      </w:r>
      <w:r w:rsidR="00155B55">
        <w:t xml:space="preserve">казны </w:t>
      </w:r>
      <w:r w:rsidR="005168CB" w:rsidRPr="00EE6A01">
        <w:t xml:space="preserve">Красногорского муниципального </w:t>
      </w:r>
    </w:p>
    <w:p w:rsidR="005168CB" w:rsidRPr="00EE6A01" w:rsidRDefault="005168CB" w:rsidP="005168CB">
      <w:r w:rsidRPr="00EE6A01">
        <w:t>района</w:t>
      </w:r>
      <w:r w:rsidR="00E17DD0">
        <w:t xml:space="preserve"> </w:t>
      </w:r>
      <w:r w:rsidRPr="00EE6A01">
        <w:t>Брянской области</w:t>
      </w:r>
    </w:p>
    <w:p w:rsidR="005168CB" w:rsidRPr="00EE6A01" w:rsidRDefault="005168CB" w:rsidP="00D7192A"/>
    <w:p w:rsidR="00D7192A" w:rsidRPr="00EE6A01" w:rsidRDefault="00D7192A" w:rsidP="00E17DD0">
      <w:pPr>
        <w:ind w:firstLine="708"/>
        <w:jc w:val="both"/>
      </w:pPr>
      <w:r w:rsidRPr="00EE6A01">
        <w:t xml:space="preserve">Руководствуясь  Положением </w:t>
      </w:r>
      <w:r w:rsidR="003C6420">
        <w:t>о муниципальной казне</w:t>
      </w:r>
      <w:r w:rsidRPr="00EE6A01">
        <w:t xml:space="preserve"> Красногорского </w:t>
      </w:r>
      <w:r w:rsidR="003C6420">
        <w:t>муниципального района Брянской области</w:t>
      </w:r>
      <w:r w:rsidRPr="00EE6A01">
        <w:t xml:space="preserve">, утверждённым решением Красногорского районного Совета народных депутатов  </w:t>
      </w:r>
      <w:r w:rsidR="003C6420">
        <w:t xml:space="preserve"> от 20.07.2021</w:t>
      </w:r>
      <w:r w:rsidRPr="00EE6A01">
        <w:t>г</w:t>
      </w:r>
      <w:r w:rsidR="003C6420">
        <w:t>. №</w:t>
      </w:r>
      <w:r w:rsidR="007C3CE3">
        <w:t>6-134</w:t>
      </w:r>
      <w:r w:rsidR="00155B55">
        <w:t>, Положением о списании муниципального имущества (основных средств), находящихся на балансе муниципальных предприятий, а также составляющих казну Красногорского муниципального района Брянской области</w:t>
      </w:r>
      <w:proofErr w:type="gramStart"/>
      <w:r w:rsidR="00155B55">
        <w:t>,</w:t>
      </w:r>
      <w:r w:rsidR="00155B55" w:rsidRPr="00EE6A01">
        <w:t>у</w:t>
      </w:r>
      <w:proofErr w:type="gramEnd"/>
      <w:r w:rsidR="00155B55" w:rsidRPr="00EE6A01">
        <w:t xml:space="preserve">тверждённым решением Красногорского районного Совета народных депутатов  </w:t>
      </w:r>
      <w:r w:rsidR="00155B55">
        <w:t xml:space="preserve"> от 28.01.2021г. № 6-109</w:t>
      </w:r>
      <w:r w:rsidRPr="00EE6A01">
        <w:t xml:space="preserve">, </w:t>
      </w:r>
      <w:r w:rsidR="001622E0">
        <w:t xml:space="preserve">на основании заключения инвентаризационной комиссии от  </w:t>
      </w:r>
      <w:r w:rsidR="00B60D8C">
        <w:t xml:space="preserve">23.07.2021г., </w:t>
      </w:r>
      <w:r w:rsidRPr="00EE6A01">
        <w:t>Уставом Красногорского района:</w:t>
      </w:r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E17DD0" w:rsidP="005168CB">
      <w:pPr>
        <w:jc w:val="both"/>
      </w:pPr>
      <w:r>
        <w:t xml:space="preserve"> </w:t>
      </w:r>
      <w:r>
        <w:tab/>
      </w:r>
      <w:r w:rsidR="00D7192A" w:rsidRPr="00EE6A01">
        <w:t>1. Комитету по муниципальным, имущ</w:t>
      </w:r>
      <w:r w:rsidR="001A2503">
        <w:t>ественным и природным ресурсам А</w:t>
      </w:r>
      <w:r w:rsidR="00D7192A" w:rsidRPr="00EE6A01">
        <w:t>дми</w:t>
      </w:r>
      <w:r w:rsidR="001A2503">
        <w:t xml:space="preserve">нистрации Красногорского района Брянской области </w:t>
      </w:r>
      <w:r w:rsidR="001622E0">
        <w:t>списатьс казны</w:t>
      </w:r>
      <w:r w:rsidR="001A2503">
        <w:t xml:space="preserve">недвижимое </w:t>
      </w:r>
      <w:r w:rsidR="00D7192A" w:rsidRPr="00EE6A01">
        <w:t xml:space="preserve">муниципальное имущество  </w:t>
      </w:r>
      <w:r w:rsidR="005168CB" w:rsidRPr="00EE6A01">
        <w:t xml:space="preserve"> Красногорского муниципального района Брянской области </w:t>
      </w:r>
      <w:r w:rsidR="00D7192A" w:rsidRPr="00EE6A01">
        <w:t>согла</w:t>
      </w:r>
      <w:r w:rsidR="00647117">
        <w:t>сно перечню, представленному в П</w:t>
      </w:r>
      <w:r w:rsidR="00D7192A" w:rsidRPr="00EE6A01">
        <w:t>риложении  №1.</w:t>
      </w:r>
    </w:p>
    <w:p w:rsidR="00D7192A" w:rsidRPr="00EE6A01" w:rsidRDefault="00077540" w:rsidP="00E17DD0">
      <w:pPr>
        <w:ind w:firstLine="708"/>
        <w:jc w:val="both"/>
      </w:pPr>
      <w:r>
        <w:t>2</w:t>
      </w:r>
      <w:r w:rsidR="00D7192A" w:rsidRPr="00EE6A01">
        <w:t xml:space="preserve">. </w:t>
      </w:r>
      <w:r w:rsidR="005168CB" w:rsidRPr="00EE6A01">
        <w:t>Комитету по муниципальным, имущественным и при</w:t>
      </w:r>
      <w:r w:rsidR="001A2503">
        <w:t>родным ресурсам А</w:t>
      </w:r>
      <w:r w:rsidR="005168CB" w:rsidRPr="00EE6A01">
        <w:t xml:space="preserve">дминистрации Красногорского района Брянской области по факту </w:t>
      </w:r>
      <w:r>
        <w:t>списания</w:t>
      </w:r>
      <w:r w:rsidR="005168CB" w:rsidRPr="00EE6A01">
        <w:t xml:space="preserve">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E17DD0" w:rsidP="00E17DD0">
      <w:pPr>
        <w:ind w:firstLine="360"/>
        <w:jc w:val="both"/>
      </w:pPr>
      <w:r>
        <w:t>3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1A2503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077540">
      <w:pPr>
        <w:ind w:left="360"/>
        <w:jc w:val="center"/>
      </w:pPr>
      <w:r w:rsidRPr="00EE6A01">
        <w:t xml:space="preserve">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655A15">
      <w:pPr>
        <w:jc w:val="both"/>
      </w:pPr>
    </w:p>
    <w:p w:rsidR="00E96685" w:rsidRDefault="00E96685" w:rsidP="005224A1">
      <w:pPr>
        <w:ind w:left="360"/>
        <w:jc w:val="both"/>
      </w:pPr>
    </w:p>
    <w:p w:rsidR="00A77D28" w:rsidRDefault="00A77D28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lastRenderedPageBreak/>
        <w:t xml:space="preserve">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B42626" w:rsidP="001F336C">
      <w:pPr>
        <w:ind w:left="360"/>
        <w:jc w:val="both"/>
      </w:pPr>
      <w:r>
        <w:t xml:space="preserve">                    </w:t>
      </w:r>
      <w:r w:rsidR="00E17DD0">
        <w:t xml:space="preserve">                                                              </w:t>
      </w:r>
      <w:r>
        <w:t xml:space="preserve"> от «</w:t>
      </w:r>
      <w:r w:rsidR="00647117">
        <w:t>28</w:t>
      </w:r>
      <w:r>
        <w:t xml:space="preserve">» </w:t>
      </w:r>
      <w:r w:rsidR="001F336C">
        <w:t>октября</w:t>
      </w:r>
      <w:r w:rsidR="00647117">
        <w:t xml:space="preserve"> №</w:t>
      </w:r>
      <w:bookmarkStart w:id="0" w:name="_GoBack"/>
      <w:bookmarkEnd w:id="0"/>
      <w:r w:rsidR="00E17DD0">
        <w:t xml:space="preserve"> 6-168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5224A1" w:rsidRDefault="007652C8" w:rsidP="005224A1">
      <w:pPr>
        <w:jc w:val="center"/>
      </w:pPr>
      <w:r>
        <w:t xml:space="preserve">недвижимого муниципального </w:t>
      </w:r>
      <w:r w:rsidR="005224A1" w:rsidRPr="00CF5AE0">
        <w:t xml:space="preserve">имущества, </w:t>
      </w:r>
      <w:r w:rsidR="00077540">
        <w:t>списываемого с казны</w:t>
      </w:r>
      <w:r w:rsidR="005224A1">
        <w:t xml:space="preserve"> Красногорского муниципального района Брянской области </w:t>
      </w: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701"/>
        <w:gridCol w:w="2240"/>
        <w:gridCol w:w="737"/>
      </w:tblGrid>
      <w:tr w:rsidR="00157F70" w:rsidRPr="005224A1" w:rsidTr="00435899">
        <w:tc>
          <w:tcPr>
            <w:tcW w:w="544" w:type="dxa"/>
            <w:shd w:val="clear" w:color="auto" w:fill="auto"/>
          </w:tcPr>
          <w:p w:rsidR="00157F70" w:rsidRPr="005224A1" w:rsidRDefault="00157F70" w:rsidP="0043589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157F70" w:rsidRPr="005224A1" w:rsidRDefault="00157F70" w:rsidP="0043589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157F70" w:rsidRPr="005224A1" w:rsidRDefault="00157F70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157F70" w:rsidRPr="005224A1" w:rsidRDefault="00157F70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157F70" w:rsidRPr="005224A1" w:rsidRDefault="00157F70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157F70" w:rsidRPr="005224A1" w:rsidRDefault="00157F70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435899" w:rsidRPr="005224A1" w:rsidTr="00435899">
        <w:tc>
          <w:tcPr>
            <w:tcW w:w="544" w:type="dxa"/>
            <w:shd w:val="clear" w:color="auto" w:fill="auto"/>
          </w:tcPr>
          <w:p w:rsidR="00435899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435899" w:rsidRDefault="002C5122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Подсобное здание по ул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.Ш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оссейная, д.2</w:t>
            </w:r>
          </w:p>
        </w:tc>
        <w:tc>
          <w:tcPr>
            <w:tcW w:w="1527" w:type="dxa"/>
            <w:shd w:val="clear" w:color="auto" w:fill="auto"/>
          </w:tcPr>
          <w:p w:rsidR="00435899" w:rsidRDefault="002C5122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5899" w:rsidRDefault="002C5122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125133,75</w:t>
            </w:r>
          </w:p>
        </w:tc>
        <w:tc>
          <w:tcPr>
            <w:tcW w:w="2240" w:type="dxa"/>
            <w:shd w:val="clear" w:color="auto" w:fill="auto"/>
          </w:tcPr>
          <w:p w:rsidR="00435899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35899" w:rsidRPr="005224A1" w:rsidRDefault="00435899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435899" w:rsidRPr="005224A1" w:rsidTr="00435899">
        <w:tc>
          <w:tcPr>
            <w:tcW w:w="544" w:type="dxa"/>
            <w:shd w:val="clear" w:color="auto" w:fill="auto"/>
          </w:tcPr>
          <w:p w:rsidR="00435899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435899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Административное здание по ул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.Ш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оссейная</w:t>
            </w:r>
          </w:p>
        </w:tc>
        <w:tc>
          <w:tcPr>
            <w:tcW w:w="1527" w:type="dxa"/>
            <w:shd w:val="clear" w:color="auto" w:fill="auto"/>
          </w:tcPr>
          <w:p w:rsidR="00435899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5899" w:rsidRDefault="00B50538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109072,25</w:t>
            </w:r>
          </w:p>
        </w:tc>
        <w:tc>
          <w:tcPr>
            <w:tcW w:w="2240" w:type="dxa"/>
            <w:shd w:val="clear" w:color="auto" w:fill="auto"/>
          </w:tcPr>
          <w:p w:rsidR="00435899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35899" w:rsidRPr="005224A1" w:rsidRDefault="00435899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Учебный класс деревянный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20029,00</w:t>
            </w:r>
          </w:p>
        </w:tc>
        <w:tc>
          <w:tcPr>
            <w:tcW w:w="2240" w:type="dxa"/>
            <w:shd w:val="clear" w:color="auto" w:fill="auto"/>
          </w:tcPr>
          <w:p w:rsidR="000A1334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Подвал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Кибирщинская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106654,00</w:t>
            </w:r>
          </w:p>
        </w:tc>
        <w:tc>
          <w:tcPr>
            <w:tcW w:w="2240" w:type="dxa"/>
            <w:shd w:val="clear" w:color="auto" w:fill="auto"/>
          </w:tcPr>
          <w:p w:rsidR="000A1334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Сарай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Кибирщинская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133317,00</w:t>
            </w:r>
          </w:p>
        </w:tc>
        <w:tc>
          <w:tcPr>
            <w:tcW w:w="2240" w:type="dxa"/>
            <w:shd w:val="clear" w:color="auto" w:fill="auto"/>
          </w:tcPr>
          <w:p w:rsidR="000A1334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ООШ, 1914 г.п.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366240,00</w:t>
            </w:r>
          </w:p>
        </w:tc>
        <w:tc>
          <w:tcPr>
            <w:tcW w:w="2240" w:type="dxa"/>
            <w:shd w:val="clear" w:color="auto" w:fill="auto"/>
          </w:tcPr>
          <w:p w:rsidR="000A1334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ООШ, 1954 г.п.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1719650,00</w:t>
            </w:r>
          </w:p>
        </w:tc>
        <w:tc>
          <w:tcPr>
            <w:tcW w:w="2240" w:type="dxa"/>
            <w:shd w:val="clear" w:color="auto" w:fill="auto"/>
          </w:tcPr>
          <w:p w:rsidR="000A1334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Дубровской ООШ, 1967г.п.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612843,00</w:t>
            </w:r>
          </w:p>
        </w:tc>
        <w:tc>
          <w:tcPr>
            <w:tcW w:w="2240" w:type="dxa"/>
            <w:shd w:val="clear" w:color="auto" w:fill="auto"/>
          </w:tcPr>
          <w:p w:rsidR="000A1334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Селецкой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1724646,00</w:t>
            </w:r>
          </w:p>
        </w:tc>
        <w:tc>
          <w:tcPr>
            <w:tcW w:w="2240" w:type="dxa"/>
            <w:shd w:val="clear" w:color="auto" w:fill="auto"/>
          </w:tcPr>
          <w:p w:rsidR="000A1334" w:rsidRDefault="002648ED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0A1334" w:rsidP="003527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52774">
              <w:rPr>
                <w:rFonts w:eastAsia="Calibri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A1334" w:rsidRDefault="000A1334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Селецкой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0A1334" w:rsidRDefault="000A133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0A1334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290325,00</w:t>
            </w:r>
          </w:p>
        </w:tc>
        <w:tc>
          <w:tcPr>
            <w:tcW w:w="2240" w:type="dxa"/>
            <w:shd w:val="clear" w:color="auto" w:fill="auto"/>
          </w:tcPr>
          <w:p w:rsidR="000A1334" w:rsidRDefault="002648ED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0A1334" w:rsidRPr="005224A1" w:rsidTr="00435899">
        <w:tc>
          <w:tcPr>
            <w:tcW w:w="544" w:type="dxa"/>
            <w:shd w:val="clear" w:color="auto" w:fill="auto"/>
          </w:tcPr>
          <w:p w:rsidR="000A1334" w:rsidRPr="005224A1" w:rsidRDefault="00352774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:rsidR="000A1334" w:rsidRDefault="00DA5003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Мастерская Дубровской </w:t>
            </w:r>
            <w:r>
              <w:rPr>
                <w:rFonts w:eastAsia="Arial"/>
                <w:color w:val="000000"/>
                <w:lang w:bidi="ru-RU"/>
              </w:rPr>
              <w:lastRenderedPageBreak/>
              <w:t>ООШ, 1967 г.п.</w:t>
            </w:r>
          </w:p>
        </w:tc>
        <w:tc>
          <w:tcPr>
            <w:tcW w:w="1527" w:type="dxa"/>
            <w:shd w:val="clear" w:color="auto" w:fill="auto"/>
          </w:tcPr>
          <w:p w:rsidR="000A1334" w:rsidRDefault="00DA5003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A1334" w:rsidRDefault="00DA5003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12019,00</w:t>
            </w:r>
          </w:p>
        </w:tc>
        <w:tc>
          <w:tcPr>
            <w:tcW w:w="2240" w:type="dxa"/>
            <w:shd w:val="clear" w:color="auto" w:fill="auto"/>
          </w:tcPr>
          <w:p w:rsidR="000A1334" w:rsidRDefault="002648ED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A1334" w:rsidRPr="005224A1" w:rsidRDefault="000A1334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5003" w:rsidRPr="005224A1" w:rsidTr="00435899">
        <w:tc>
          <w:tcPr>
            <w:tcW w:w="544" w:type="dxa"/>
            <w:shd w:val="clear" w:color="auto" w:fill="auto"/>
          </w:tcPr>
          <w:p w:rsidR="00DA5003" w:rsidRDefault="00DA5003" w:rsidP="003527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352774"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A5003" w:rsidRDefault="00DA5003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Мастерская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DA5003" w:rsidRDefault="00DA5003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5003" w:rsidRDefault="00DA5003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439121,00</w:t>
            </w:r>
          </w:p>
        </w:tc>
        <w:tc>
          <w:tcPr>
            <w:tcW w:w="2240" w:type="dxa"/>
            <w:shd w:val="clear" w:color="auto" w:fill="auto"/>
          </w:tcPr>
          <w:p w:rsidR="00DA5003" w:rsidRDefault="002648ED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A5003" w:rsidRPr="005224A1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5003" w:rsidRPr="005224A1" w:rsidTr="00435899">
        <w:tc>
          <w:tcPr>
            <w:tcW w:w="544" w:type="dxa"/>
            <w:shd w:val="clear" w:color="auto" w:fill="auto"/>
          </w:tcPr>
          <w:p w:rsidR="00DA5003" w:rsidRDefault="00DA5003" w:rsidP="003527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52774"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DA5003" w:rsidRDefault="004D2097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Сарай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DA5003" w:rsidRDefault="004D2097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5003" w:rsidRDefault="004D2097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49350,00</w:t>
            </w:r>
          </w:p>
        </w:tc>
        <w:tc>
          <w:tcPr>
            <w:tcW w:w="2240" w:type="dxa"/>
            <w:shd w:val="clear" w:color="auto" w:fill="auto"/>
          </w:tcPr>
          <w:p w:rsidR="00DA5003" w:rsidRDefault="004D2097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A5003" w:rsidRPr="005224A1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5003" w:rsidRPr="005224A1" w:rsidTr="00435899">
        <w:tc>
          <w:tcPr>
            <w:tcW w:w="544" w:type="dxa"/>
            <w:shd w:val="clear" w:color="auto" w:fill="auto"/>
          </w:tcPr>
          <w:p w:rsidR="00DA5003" w:rsidRDefault="004D2097" w:rsidP="003527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52774"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DA5003" w:rsidRDefault="004D2097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Сарай Дубровской  ООШ, 1967 г.п.</w:t>
            </w:r>
          </w:p>
        </w:tc>
        <w:tc>
          <w:tcPr>
            <w:tcW w:w="1527" w:type="dxa"/>
            <w:shd w:val="clear" w:color="auto" w:fill="auto"/>
          </w:tcPr>
          <w:p w:rsidR="00DA5003" w:rsidRDefault="004D2097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5003" w:rsidRDefault="004D2097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7133,00</w:t>
            </w:r>
          </w:p>
        </w:tc>
        <w:tc>
          <w:tcPr>
            <w:tcW w:w="2240" w:type="dxa"/>
            <w:shd w:val="clear" w:color="auto" w:fill="auto"/>
          </w:tcPr>
          <w:p w:rsidR="00DA5003" w:rsidRDefault="00B51941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A5003" w:rsidRPr="005224A1" w:rsidRDefault="00DA5003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4D2097" w:rsidRPr="005224A1" w:rsidTr="00435899">
        <w:tc>
          <w:tcPr>
            <w:tcW w:w="544" w:type="dxa"/>
            <w:shd w:val="clear" w:color="auto" w:fill="auto"/>
          </w:tcPr>
          <w:p w:rsidR="004D2097" w:rsidRDefault="004D2097" w:rsidP="003527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52774"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4D2097" w:rsidRDefault="004D2097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Сарай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Великоудебенкого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медпункта</w:t>
            </w:r>
            <w:r w:rsidR="00B51941">
              <w:rPr>
                <w:rFonts w:eastAsia="Arial"/>
                <w:color w:val="000000"/>
                <w:lang w:bidi="ru-RU"/>
              </w:rPr>
              <w:t xml:space="preserve"> (дощатый)</w:t>
            </w:r>
          </w:p>
        </w:tc>
        <w:tc>
          <w:tcPr>
            <w:tcW w:w="1527" w:type="dxa"/>
            <w:shd w:val="clear" w:color="auto" w:fill="auto"/>
          </w:tcPr>
          <w:p w:rsidR="004D2097" w:rsidRDefault="00B51941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2097" w:rsidRDefault="00B51941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5171,00</w:t>
            </w:r>
          </w:p>
        </w:tc>
        <w:tc>
          <w:tcPr>
            <w:tcW w:w="2240" w:type="dxa"/>
            <w:shd w:val="clear" w:color="auto" w:fill="auto"/>
          </w:tcPr>
          <w:p w:rsidR="004D2097" w:rsidRDefault="00B51941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D2097" w:rsidRPr="005224A1" w:rsidRDefault="004D2097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4D2097" w:rsidRPr="005224A1" w:rsidTr="00435899">
        <w:tc>
          <w:tcPr>
            <w:tcW w:w="544" w:type="dxa"/>
            <w:shd w:val="clear" w:color="auto" w:fill="auto"/>
          </w:tcPr>
          <w:p w:rsidR="004D2097" w:rsidRDefault="00B60D8C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723" w:type="dxa"/>
            <w:shd w:val="clear" w:color="auto" w:fill="auto"/>
          </w:tcPr>
          <w:p w:rsidR="004D2097" w:rsidRDefault="00B60D8C" w:rsidP="0043589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Нежилое здание (картофелехранилище)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с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.В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ерхличи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4D2097" w:rsidRDefault="00B60D8C" w:rsidP="004358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2097" w:rsidRDefault="00B60D8C" w:rsidP="004358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957400,00</w:t>
            </w:r>
          </w:p>
        </w:tc>
        <w:tc>
          <w:tcPr>
            <w:tcW w:w="2240" w:type="dxa"/>
            <w:shd w:val="clear" w:color="auto" w:fill="auto"/>
          </w:tcPr>
          <w:p w:rsidR="004D2097" w:rsidRDefault="00B60D8C" w:rsidP="004358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D2097" w:rsidRPr="005224A1" w:rsidRDefault="004D2097" w:rsidP="0043589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435899" w:rsidRDefault="00435899"/>
    <w:p w:rsidR="00435899" w:rsidRDefault="00435899"/>
    <w:p w:rsidR="002C5122" w:rsidRDefault="002C5122"/>
    <w:p w:rsidR="002C5122" w:rsidRDefault="002C5122"/>
    <w:p w:rsidR="002C5122" w:rsidRDefault="002C5122"/>
    <w:p w:rsidR="002C5122" w:rsidRDefault="002C5122"/>
    <w:p w:rsidR="002C5122" w:rsidRDefault="002C5122"/>
    <w:p w:rsidR="002F2403" w:rsidRDefault="00E17DD0"/>
    <w:p w:rsidR="000A1334" w:rsidRDefault="000A1334"/>
    <w:p w:rsidR="000A1334" w:rsidRDefault="000A1334"/>
    <w:p w:rsidR="000A1334" w:rsidRDefault="000A1334"/>
    <w:p w:rsidR="000A1334" w:rsidRDefault="000A1334"/>
    <w:p w:rsidR="000A1334" w:rsidRDefault="000A1334"/>
    <w:p w:rsidR="00DA5003" w:rsidRDefault="00DA5003"/>
    <w:sectPr w:rsidR="00DA5003" w:rsidSect="0031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077540"/>
    <w:rsid w:val="000A1334"/>
    <w:rsid w:val="00143CFB"/>
    <w:rsid w:val="00155B55"/>
    <w:rsid w:val="00157F70"/>
    <w:rsid w:val="001622E0"/>
    <w:rsid w:val="001A2503"/>
    <w:rsid w:val="001D25FF"/>
    <w:rsid w:val="001E125B"/>
    <w:rsid w:val="001F336C"/>
    <w:rsid w:val="002648ED"/>
    <w:rsid w:val="002C5122"/>
    <w:rsid w:val="00312A1D"/>
    <w:rsid w:val="00352774"/>
    <w:rsid w:val="003C6420"/>
    <w:rsid w:val="003F513D"/>
    <w:rsid w:val="00435899"/>
    <w:rsid w:val="0045317A"/>
    <w:rsid w:val="004D2097"/>
    <w:rsid w:val="005168CB"/>
    <w:rsid w:val="005224A1"/>
    <w:rsid w:val="00647117"/>
    <w:rsid w:val="00655A15"/>
    <w:rsid w:val="007652C8"/>
    <w:rsid w:val="007C3CE3"/>
    <w:rsid w:val="008224DA"/>
    <w:rsid w:val="00897639"/>
    <w:rsid w:val="008C5FF2"/>
    <w:rsid w:val="00995CA6"/>
    <w:rsid w:val="00A77D28"/>
    <w:rsid w:val="00A81689"/>
    <w:rsid w:val="00A90F1B"/>
    <w:rsid w:val="00B42626"/>
    <w:rsid w:val="00B50538"/>
    <w:rsid w:val="00B51941"/>
    <w:rsid w:val="00B60D8C"/>
    <w:rsid w:val="00D7192A"/>
    <w:rsid w:val="00DA5003"/>
    <w:rsid w:val="00E17DD0"/>
    <w:rsid w:val="00E53261"/>
    <w:rsid w:val="00E96685"/>
    <w:rsid w:val="00EE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</cp:revision>
  <cp:lastPrinted>2021-10-28T13:12:00Z</cp:lastPrinted>
  <dcterms:created xsi:type="dcterms:W3CDTF">2021-06-24T09:56:00Z</dcterms:created>
  <dcterms:modified xsi:type="dcterms:W3CDTF">2021-10-28T13:23:00Z</dcterms:modified>
</cp:coreProperties>
</file>