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73D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D373DD">
        <w:rPr>
          <w:rFonts w:ascii="Times New Roman" w:hAnsi="Times New Roman"/>
          <w:b/>
          <w:sz w:val="28"/>
          <w:szCs w:val="28"/>
        </w:rPr>
        <w:br/>
        <w:t>БРЯНСКАЯ ОБЛАСТЬ</w:t>
      </w:r>
      <w:r w:rsidRPr="00D373DD">
        <w:rPr>
          <w:rFonts w:ascii="Times New Roman" w:hAnsi="Times New Roman"/>
          <w:b/>
          <w:sz w:val="28"/>
          <w:szCs w:val="28"/>
        </w:rPr>
        <w:br/>
        <w:t>АДМИНИСТРАЦИЯ КРАСНОГОРСКОГО РАЙОНА</w:t>
      </w:r>
    </w:p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5FD" w:rsidRPr="00D373DD" w:rsidRDefault="00497910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1326">
        <w:rPr>
          <w:rFonts w:ascii="Times New Roman" w:hAnsi="Times New Roman"/>
          <w:sz w:val="28"/>
          <w:szCs w:val="28"/>
        </w:rPr>
        <w:t xml:space="preserve">   </w:t>
      </w:r>
      <w:r w:rsidR="005741E9">
        <w:rPr>
          <w:rFonts w:ascii="Times New Roman" w:hAnsi="Times New Roman"/>
          <w:sz w:val="28"/>
          <w:szCs w:val="28"/>
        </w:rPr>
        <w:t>29.12.2023г.</w:t>
      </w:r>
      <w:r w:rsidR="00731326">
        <w:rPr>
          <w:rFonts w:ascii="Times New Roman" w:hAnsi="Times New Roman"/>
          <w:sz w:val="28"/>
          <w:szCs w:val="28"/>
        </w:rPr>
        <w:t xml:space="preserve">  </w:t>
      </w:r>
      <w:r w:rsidR="006C496B" w:rsidRPr="00D373D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41E9">
        <w:rPr>
          <w:rFonts w:ascii="Times New Roman" w:hAnsi="Times New Roman"/>
          <w:sz w:val="28"/>
          <w:szCs w:val="28"/>
        </w:rPr>
        <w:t>603</w:t>
      </w:r>
    </w:p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73DD">
        <w:rPr>
          <w:rFonts w:ascii="Times New Roman" w:hAnsi="Times New Roman"/>
          <w:sz w:val="28"/>
          <w:szCs w:val="28"/>
        </w:rPr>
        <w:t>р.п</w:t>
      </w:r>
      <w:proofErr w:type="spellEnd"/>
      <w:r w:rsidRPr="00D373DD">
        <w:rPr>
          <w:rFonts w:ascii="Times New Roman" w:hAnsi="Times New Roman"/>
          <w:sz w:val="28"/>
          <w:szCs w:val="28"/>
        </w:rPr>
        <w:t xml:space="preserve">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F35F94" w:rsidRPr="00D373DD" w:rsidTr="006C496B">
        <w:trPr>
          <w:trHeight w:val="1629"/>
        </w:trPr>
        <w:tc>
          <w:tcPr>
            <w:tcW w:w="7789" w:type="dxa"/>
          </w:tcPr>
          <w:p w:rsidR="00F35F94" w:rsidRPr="00D373DD" w:rsidRDefault="00F35F94" w:rsidP="006C496B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73DD">
              <w:rPr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  <w:r w:rsidR="00884DFE" w:rsidRPr="00D373DD">
              <w:rPr>
                <w:sz w:val="28"/>
                <w:szCs w:val="28"/>
              </w:rPr>
              <w:t xml:space="preserve"> </w:t>
            </w:r>
          </w:p>
        </w:tc>
      </w:tr>
    </w:tbl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373DD">
        <w:rPr>
          <w:sz w:val="28"/>
          <w:szCs w:val="28"/>
        </w:rPr>
        <w:t xml:space="preserve">      </w:t>
      </w:r>
      <w:proofErr w:type="gramStart"/>
      <w:r w:rsidRPr="00D373DD"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</w:t>
      </w:r>
      <w:proofErr w:type="gramEnd"/>
      <w:r w:rsidRPr="00D373DD">
        <w:rPr>
          <w:sz w:val="28"/>
          <w:szCs w:val="28"/>
        </w:rPr>
        <w:t xml:space="preserve">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</w:t>
      </w:r>
      <w:r w:rsidR="002D098E" w:rsidRPr="00D373DD">
        <w:rPr>
          <w:sz w:val="28"/>
          <w:szCs w:val="28"/>
        </w:rPr>
        <w:t>расногорского района»</w:t>
      </w:r>
    </w:p>
    <w:p w:rsidR="002D098E" w:rsidRPr="00D373DD" w:rsidRDefault="002D098E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D373DD">
        <w:rPr>
          <w:b/>
          <w:sz w:val="28"/>
          <w:szCs w:val="28"/>
        </w:rPr>
        <w:t xml:space="preserve">ПОСТАНОВЛЯЮ: </w:t>
      </w:r>
    </w:p>
    <w:p w:rsidR="002D098E" w:rsidRPr="00D373DD" w:rsidRDefault="002D098E" w:rsidP="001D52B1">
      <w:pPr>
        <w:pStyle w:val="msonormalcxspmiddle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6C496B" w:rsidRPr="00D373DD" w:rsidRDefault="00DA7DB5" w:rsidP="00D373D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D373DD">
        <w:rPr>
          <w:sz w:val="28"/>
          <w:szCs w:val="28"/>
        </w:rPr>
        <w:t xml:space="preserve">Внести в постановление Администрации Красногорского района № 652-А от 02.12.2019 года </w:t>
      </w:r>
      <w:r w:rsidR="00884DFE" w:rsidRPr="00D373DD">
        <w:rPr>
          <w:sz w:val="28"/>
          <w:szCs w:val="28"/>
        </w:rPr>
        <w:t>«О</w:t>
      </w:r>
      <w:r w:rsidRPr="00D373DD">
        <w:rPr>
          <w:sz w:val="28"/>
          <w:szCs w:val="28"/>
        </w:rPr>
        <w:t xml:space="preserve">б утверждении муниципальной программы </w:t>
      </w:r>
      <w:r w:rsidR="001765FD" w:rsidRPr="00D373DD">
        <w:rPr>
          <w:sz w:val="28"/>
          <w:szCs w:val="28"/>
        </w:rPr>
        <w:t>«Формирование современной городской среды на территории</w:t>
      </w:r>
      <w:r w:rsidR="00F35F94" w:rsidRPr="00D373DD">
        <w:rPr>
          <w:sz w:val="28"/>
          <w:szCs w:val="28"/>
        </w:rPr>
        <w:t xml:space="preserve"> </w:t>
      </w:r>
      <w:r w:rsidR="001765FD" w:rsidRPr="00D373DD">
        <w:rPr>
          <w:sz w:val="28"/>
          <w:szCs w:val="28"/>
        </w:rPr>
        <w:t>Красногорского городского поселения Красногорского района Брян</w:t>
      </w:r>
      <w:r w:rsidR="006B2422" w:rsidRPr="00D373DD">
        <w:rPr>
          <w:sz w:val="28"/>
          <w:szCs w:val="28"/>
        </w:rPr>
        <w:t>ской области на 2019-2024 годы</w:t>
      </w:r>
      <w:r w:rsidR="00F35F94" w:rsidRPr="00D373DD">
        <w:rPr>
          <w:sz w:val="28"/>
          <w:szCs w:val="28"/>
        </w:rPr>
        <w:t>»</w:t>
      </w:r>
      <w:r w:rsidR="00FB6A0B">
        <w:rPr>
          <w:sz w:val="28"/>
          <w:szCs w:val="28"/>
        </w:rPr>
        <w:t xml:space="preserve"> (</w:t>
      </w:r>
      <w:r w:rsidR="00884DFE" w:rsidRPr="00D373DD">
        <w:rPr>
          <w:sz w:val="28"/>
          <w:szCs w:val="28"/>
        </w:rPr>
        <w:t>в</w:t>
      </w:r>
      <w:r w:rsidR="006C496B" w:rsidRPr="00D373DD">
        <w:rPr>
          <w:sz w:val="28"/>
          <w:szCs w:val="28"/>
        </w:rPr>
        <w:t xml:space="preserve"> редакции</w:t>
      </w:r>
      <w:r w:rsidR="00FB6A0B">
        <w:rPr>
          <w:sz w:val="28"/>
          <w:szCs w:val="28"/>
        </w:rPr>
        <w:t xml:space="preserve"> постановления администрации Красногорского района </w:t>
      </w:r>
      <w:r w:rsidR="00884DFE" w:rsidRPr="00D373DD">
        <w:rPr>
          <w:sz w:val="28"/>
          <w:szCs w:val="28"/>
        </w:rPr>
        <w:t xml:space="preserve"> от 13.03.2020 г. № 125</w:t>
      </w:r>
      <w:r w:rsidR="006C496B" w:rsidRPr="00D373DD">
        <w:rPr>
          <w:sz w:val="28"/>
          <w:szCs w:val="28"/>
        </w:rPr>
        <w:t>, от 02.12.2020 года № 816</w:t>
      </w:r>
      <w:r w:rsidR="00FB6A0B">
        <w:rPr>
          <w:sz w:val="28"/>
          <w:szCs w:val="28"/>
        </w:rPr>
        <w:t>, от 24.03.2021г №200</w:t>
      </w:r>
      <w:r w:rsidR="009258BA">
        <w:rPr>
          <w:sz w:val="28"/>
          <w:szCs w:val="28"/>
        </w:rPr>
        <w:t>, от30.12.2021г. №921</w:t>
      </w:r>
      <w:r w:rsidR="00731326">
        <w:rPr>
          <w:sz w:val="28"/>
          <w:szCs w:val="28"/>
        </w:rPr>
        <w:t>, от 30.12.2022г. №759</w:t>
      </w:r>
      <w:r w:rsidR="006C496B" w:rsidRPr="00D373DD">
        <w:rPr>
          <w:sz w:val="28"/>
          <w:szCs w:val="28"/>
        </w:rPr>
        <w:t xml:space="preserve">) следующие изменения: </w:t>
      </w:r>
      <w:proofErr w:type="gramEnd"/>
    </w:p>
    <w:p w:rsidR="00835237" w:rsidRDefault="00F117C2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D373DD">
        <w:rPr>
          <w:sz w:val="28"/>
          <w:szCs w:val="28"/>
        </w:rPr>
        <w:t>1.</w:t>
      </w:r>
      <w:r w:rsidR="006C496B" w:rsidRPr="00D373DD">
        <w:rPr>
          <w:sz w:val="28"/>
          <w:szCs w:val="28"/>
        </w:rPr>
        <w:t xml:space="preserve">2. </w:t>
      </w:r>
      <w:proofErr w:type="gramStart"/>
      <w:r w:rsidR="006C496B" w:rsidRPr="00D373DD">
        <w:rPr>
          <w:sz w:val="28"/>
          <w:szCs w:val="28"/>
        </w:rPr>
        <w:t>В паспорте муниципальной программы «Формирование современной городской среды на территории Красногорского городского поселения на 2019 - 2024 годы» в раздел «Объемы и источники финансирования муниципальной программы» цифры</w:t>
      </w:r>
      <w:r w:rsidRPr="00D373DD">
        <w:rPr>
          <w:sz w:val="28"/>
          <w:szCs w:val="28"/>
        </w:rPr>
        <w:t xml:space="preserve"> «</w:t>
      </w:r>
      <w:r w:rsidR="00731326">
        <w:rPr>
          <w:color w:val="000000"/>
          <w:sz w:val="28"/>
          <w:szCs w:val="28"/>
        </w:rPr>
        <w:t>19 324 775,41</w:t>
      </w:r>
      <w:r w:rsidRPr="00D373DD">
        <w:rPr>
          <w:sz w:val="28"/>
          <w:szCs w:val="28"/>
        </w:rPr>
        <w:t>» заменить на «</w:t>
      </w:r>
      <w:r w:rsidR="009258BA">
        <w:rPr>
          <w:color w:val="000000"/>
          <w:sz w:val="28"/>
          <w:szCs w:val="28"/>
        </w:rPr>
        <w:t>1</w:t>
      </w:r>
      <w:r w:rsidR="00731326">
        <w:rPr>
          <w:color w:val="000000"/>
          <w:sz w:val="28"/>
          <w:szCs w:val="28"/>
        </w:rPr>
        <w:t>6 748 930,45</w:t>
      </w:r>
      <w:r w:rsidRPr="00D373DD">
        <w:rPr>
          <w:color w:val="000000"/>
          <w:sz w:val="28"/>
          <w:szCs w:val="28"/>
        </w:rPr>
        <w:t>», цифры  «</w:t>
      </w:r>
      <w:r w:rsidR="00731326">
        <w:rPr>
          <w:color w:val="000000"/>
          <w:sz w:val="28"/>
          <w:szCs w:val="28"/>
        </w:rPr>
        <w:t>18 105 022,66</w:t>
      </w:r>
      <w:r w:rsidRPr="00D373DD">
        <w:rPr>
          <w:sz w:val="28"/>
          <w:szCs w:val="28"/>
        </w:rPr>
        <w:t>» заменить на «</w:t>
      </w:r>
      <w:r w:rsidR="009258BA">
        <w:rPr>
          <w:color w:val="000000"/>
          <w:sz w:val="28"/>
          <w:szCs w:val="28"/>
        </w:rPr>
        <w:t>1</w:t>
      </w:r>
      <w:r w:rsidR="00731326">
        <w:rPr>
          <w:color w:val="000000"/>
          <w:sz w:val="28"/>
          <w:szCs w:val="28"/>
        </w:rPr>
        <w:t>5 6</w:t>
      </w:r>
      <w:r w:rsidR="009258BA">
        <w:rPr>
          <w:color w:val="000000"/>
          <w:sz w:val="28"/>
          <w:szCs w:val="28"/>
        </w:rPr>
        <w:t>0</w:t>
      </w:r>
      <w:r w:rsidR="00731326">
        <w:rPr>
          <w:color w:val="000000"/>
          <w:sz w:val="28"/>
          <w:szCs w:val="28"/>
        </w:rPr>
        <w:t>4 66</w:t>
      </w:r>
      <w:r w:rsidR="009258BA">
        <w:rPr>
          <w:color w:val="000000"/>
          <w:sz w:val="28"/>
          <w:szCs w:val="28"/>
        </w:rPr>
        <w:t>2,</w:t>
      </w:r>
      <w:r w:rsidR="00731326">
        <w:rPr>
          <w:color w:val="000000"/>
          <w:sz w:val="28"/>
          <w:szCs w:val="28"/>
        </w:rPr>
        <w:t>71</w:t>
      </w:r>
      <w:r w:rsidRPr="00D373DD">
        <w:rPr>
          <w:color w:val="000000"/>
          <w:sz w:val="28"/>
          <w:szCs w:val="28"/>
        </w:rPr>
        <w:t>», цифры «</w:t>
      </w:r>
      <w:r w:rsidR="00731326">
        <w:rPr>
          <w:color w:val="000000"/>
          <w:sz w:val="28"/>
          <w:szCs w:val="28"/>
        </w:rPr>
        <w:t>1 028 917,84</w:t>
      </w:r>
      <w:r w:rsidRPr="00D373DD">
        <w:rPr>
          <w:sz w:val="28"/>
          <w:szCs w:val="28"/>
        </w:rPr>
        <w:t>» заменить на «</w:t>
      </w:r>
      <w:r w:rsidR="00731326">
        <w:rPr>
          <w:sz w:val="28"/>
          <w:szCs w:val="28"/>
        </w:rPr>
        <w:t>953 432,83</w:t>
      </w:r>
      <w:r w:rsidRPr="00D373DD">
        <w:rPr>
          <w:color w:val="000000"/>
          <w:sz w:val="28"/>
          <w:szCs w:val="28"/>
        </w:rPr>
        <w:t>»</w:t>
      </w:r>
      <w:r w:rsidR="005E7E00">
        <w:rPr>
          <w:color w:val="000000"/>
          <w:sz w:val="28"/>
          <w:szCs w:val="28"/>
        </w:rPr>
        <w:t>.</w:t>
      </w:r>
      <w:proofErr w:type="gramEnd"/>
    </w:p>
    <w:p w:rsidR="00F117C2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731326">
        <w:rPr>
          <w:rFonts w:ascii="Times New Roman" w:hAnsi="Times New Roman"/>
          <w:sz w:val="28"/>
          <w:szCs w:val="28"/>
        </w:rPr>
        <w:t>3</w:t>
      </w:r>
      <w:r w:rsidR="00EE77ED" w:rsidRPr="00D373DD">
        <w:rPr>
          <w:rFonts w:ascii="Times New Roman" w:hAnsi="Times New Roman"/>
          <w:sz w:val="28"/>
          <w:szCs w:val="28"/>
        </w:rPr>
        <w:t>. В р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>аздел 3. Характеристика вклада органа местного самоуправления в достижение результатов. О</w:t>
      </w:r>
      <w:r w:rsidR="00EE77ED" w:rsidRPr="00D373DD">
        <w:rPr>
          <w:rFonts w:ascii="Times New Roman" w:hAnsi="Times New Roman"/>
          <w:sz w:val="28"/>
          <w:szCs w:val="28"/>
        </w:rPr>
        <w:t xml:space="preserve">бъем средств, необходимых на реализацию программы за счет всех источников финансирования на 2019 - 2024 годы. </w:t>
      </w:r>
    </w:p>
    <w:p w:rsidR="00232218" w:rsidRDefault="00232218" w:rsidP="002322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2023 году цифры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731326">
        <w:rPr>
          <w:rFonts w:ascii="Times New Roman" w:hAnsi="Times New Roman"/>
          <w:sz w:val="28"/>
          <w:szCs w:val="28"/>
          <w:lang w:eastAsia="ru-RU"/>
        </w:rPr>
        <w:t>3 819 528,52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731326">
        <w:rPr>
          <w:rFonts w:ascii="Times New Roman" w:hAnsi="Times New Roman"/>
          <w:sz w:val="28"/>
          <w:szCs w:val="28"/>
          <w:lang w:eastAsia="ru-RU"/>
        </w:rPr>
        <w:t>3 769 299,67</w:t>
      </w:r>
      <w:r w:rsidRPr="00D373DD">
        <w:rPr>
          <w:rFonts w:ascii="Times New Roman" w:hAnsi="Times New Roman"/>
          <w:sz w:val="28"/>
          <w:szCs w:val="28"/>
          <w:lang w:eastAsia="ru-RU"/>
        </w:rPr>
        <w:t>»,  цифры «</w:t>
      </w:r>
      <w:r w:rsidR="00731326">
        <w:rPr>
          <w:rFonts w:ascii="Times New Roman" w:hAnsi="Times New Roman"/>
          <w:sz w:val="28"/>
          <w:szCs w:val="28"/>
          <w:lang w:eastAsia="ru-RU"/>
        </w:rPr>
        <w:t>817 949,36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731326">
        <w:rPr>
          <w:rFonts w:ascii="Times New Roman" w:hAnsi="Times New Roman"/>
          <w:sz w:val="28"/>
          <w:szCs w:val="28"/>
          <w:lang w:eastAsia="ru-RU"/>
        </w:rPr>
        <w:t>767 720,51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232218" w:rsidRPr="00D373DD" w:rsidRDefault="00232218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2024 году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731326">
        <w:rPr>
          <w:rFonts w:ascii="Times New Roman" w:hAnsi="Times New Roman"/>
          <w:sz w:val="28"/>
          <w:szCs w:val="28"/>
          <w:lang w:eastAsia="ru-RU"/>
        </w:rPr>
        <w:t>4 190 342,20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731326">
        <w:rPr>
          <w:rFonts w:ascii="Times New Roman" w:hAnsi="Times New Roman"/>
          <w:sz w:val="28"/>
          <w:szCs w:val="28"/>
          <w:lang w:eastAsia="ru-RU"/>
        </w:rPr>
        <w:t>1 664 726,09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», цифры </w:t>
      </w:r>
      <w:r w:rsidR="00812D3E">
        <w:rPr>
          <w:rFonts w:ascii="Times New Roman" w:hAnsi="Times New Roman"/>
          <w:sz w:val="28"/>
          <w:szCs w:val="28"/>
          <w:lang w:eastAsia="ru-RU"/>
        </w:rPr>
        <w:t>«</w:t>
      </w:r>
      <w:r w:rsidR="00731326">
        <w:rPr>
          <w:rFonts w:ascii="Times New Roman" w:hAnsi="Times New Roman"/>
          <w:sz w:val="28"/>
          <w:szCs w:val="28"/>
          <w:lang w:eastAsia="ru-RU"/>
        </w:rPr>
        <w:t>4 148 438,78</w:t>
      </w:r>
      <w:r w:rsidR="00812D3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373DD">
        <w:rPr>
          <w:rFonts w:ascii="Times New Roman" w:hAnsi="Times New Roman"/>
          <w:sz w:val="28"/>
          <w:szCs w:val="28"/>
          <w:lang w:eastAsia="ru-RU"/>
        </w:rPr>
        <w:t>заменить на «</w:t>
      </w:r>
      <w:r w:rsidR="00731326">
        <w:rPr>
          <w:rFonts w:ascii="Times New Roman" w:hAnsi="Times New Roman"/>
          <w:sz w:val="28"/>
          <w:szCs w:val="28"/>
          <w:lang w:eastAsia="ru-RU"/>
        </w:rPr>
        <w:t>1 648 078,83</w:t>
      </w:r>
      <w:r w:rsidRPr="00D373DD">
        <w:rPr>
          <w:rFonts w:ascii="Times New Roman" w:hAnsi="Times New Roman"/>
          <w:sz w:val="28"/>
          <w:szCs w:val="28"/>
          <w:lang w:eastAsia="ru-RU"/>
        </w:rPr>
        <w:t>», цифры «</w:t>
      </w:r>
      <w:r w:rsidR="00731326">
        <w:rPr>
          <w:rFonts w:ascii="Times New Roman" w:hAnsi="Times New Roman"/>
          <w:sz w:val="28"/>
          <w:szCs w:val="28"/>
          <w:lang w:eastAsia="ru-RU"/>
        </w:rPr>
        <w:t>41 903,42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731326">
        <w:rPr>
          <w:rFonts w:ascii="Times New Roman" w:hAnsi="Times New Roman"/>
          <w:sz w:val="28"/>
          <w:szCs w:val="28"/>
          <w:lang w:eastAsia="ru-RU"/>
        </w:rPr>
        <w:t>16 647,26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B8598C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812D3E">
        <w:rPr>
          <w:rFonts w:ascii="Times New Roman" w:hAnsi="Times New Roman"/>
          <w:sz w:val="28"/>
          <w:szCs w:val="28"/>
        </w:rPr>
        <w:t>5.</w:t>
      </w:r>
      <w:r w:rsidR="000F3C3F">
        <w:rPr>
          <w:rFonts w:ascii="Times New Roman" w:hAnsi="Times New Roman"/>
          <w:sz w:val="28"/>
          <w:szCs w:val="28"/>
        </w:rPr>
        <w:t xml:space="preserve"> Приложение №</w:t>
      </w:r>
      <w:r w:rsidR="00B8598C" w:rsidRPr="00D373DD">
        <w:rPr>
          <w:rFonts w:ascii="Times New Roman" w:hAnsi="Times New Roman"/>
          <w:sz w:val="28"/>
          <w:szCs w:val="28"/>
        </w:rPr>
        <w:t xml:space="preserve">4 Адресный перечень общественных территорий, нуждающихся в благоустройстве и подлежащих благоустройству в 2019-2024 </w:t>
      </w:r>
      <w:proofErr w:type="spellStart"/>
      <w:r w:rsidR="00B8598C" w:rsidRPr="00D373DD">
        <w:rPr>
          <w:rFonts w:ascii="Times New Roman" w:hAnsi="Times New Roman"/>
          <w:sz w:val="28"/>
          <w:szCs w:val="28"/>
        </w:rPr>
        <w:t>г.г</w:t>
      </w:r>
      <w:proofErr w:type="spellEnd"/>
      <w:r w:rsidR="00B8598C" w:rsidRPr="00D373DD">
        <w:rPr>
          <w:rFonts w:ascii="Times New Roman" w:hAnsi="Times New Roman"/>
          <w:sz w:val="28"/>
          <w:szCs w:val="28"/>
        </w:rPr>
        <w:t xml:space="preserve">. в рамках муниципальной программы изложить в новой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812D3E">
        <w:rPr>
          <w:rFonts w:ascii="Times New Roman" w:hAnsi="Times New Roman"/>
          <w:sz w:val="28"/>
          <w:szCs w:val="28"/>
        </w:rPr>
        <w:t>1</w:t>
      </w:r>
      <w:r w:rsidR="00B8598C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0189D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0F3C3F">
        <w:rPr>
          <w:rFonts w:ascii="Times New Roman" w:hAnsi="Times New Roman"/>
          <w:sz w:val="28"/>
          <w:szCs w:val="28"/>
        </w:rPr>
        <w:t>6. Приложение №</w:t>
      </w:r>
      <w:r w:rsidR="0010189D" w:rsidRPr="00D373DD">
        <w:rPr>
          <w:rFonts w:ascii="Times New Roman" w:hAnsi="Times New Roman"/>
          <w:sz w:val="28"/>
          <w:szCs w:val="28"/>
        </w:rPr>
        <w:t xml:space="preserve">12 </w:t>
      </w:r>
      <w:r w:rsidR="0010189D" w:rsidRPr="00D373D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10189D" w:rsidRPr="00D373DD">
        <w:rPr>
          <w:rFonts w:ascii="Times New Roman" w:hAnsi="Times New Roman"/>
          <w:sz w:val="28"/>
          <w:szCs w:val="28"/>
        </w:rPr>
        <w:t>изложить в ново</w:t>
      </w:r>
      <w:r w:rsidR="00A44D50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812D3E">
        <w:rPr>
          <w:rFonts w:ascii="Times New Roman" w:hAnsi="Times New Roman"/>
          <w:sz w:val="28"/>
          <w:szCs w:val="28"/>
        </w:rPr>
        <w:t>2</w:t>
      </w:r>
      <w:r w:rsidR="0010189D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3EE2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2</w:t>
      </w:r>
      <w:r w:rsidR="00F117C2" w:rsidRPr="00D373DD">
        <w:rPr>
          <w:sz w:val="28"/>
          <w:szCs w:val="28"/>
        </w:rPr>
        <w:t xml:space="preserve">. </w:t>
      </w:r>
      <w:r w:rsidR="001765FD" w:rsidRPr="00D373DD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3</w:t>
      </w:r>
      <w:r w:rsidR="00F117C2" w:rsidRPr="00D373DD">
        <w:rPr>
          <w:sz w:val="28"/>
          <w:szCs w:val="28"/>
        </w:rPr>
        <w:t xml:space="preserve">. </w:t>
      </w:r>
      <w:proofErr w:type="gramStart"/>
      <w:r w:rsidR="001765FD" w:rsidRPr="00D373DD">
        <w:rPr>
          <w:sz w:val="28"/>
          <w:szCs w:val="28"/>
        </w:rPr>
        <w:t>Контроль за</w:t>
      </w:r>
      <w:proofErr w:type="gramEnd"/>
      <w:r w:rsidR="001765FD" w:rsidRPr="00D373D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Боровика А.В.</w:t>
      </w:r>
    </w:p>
    <w:p w:rsidR="00F35F94" w:rsidRDefault="00F35F94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P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E5286" w:rsidRDefault="00731326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1765FD" w:rsidRPr="00D373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1765FD" w:rsidRPr="00D373DD">
        <w:rPr>
          <w:rFonts w:ascii="Times New Roman" w:hAnsi="Times New Roman"/>
          <w:sz w:val="28"/>
          <w:szCs w:val="28"/>
        </w:rPr>
        <w:t xml:space="preserve"> администрации</w:t>
      </w:r>
      <w:r w:rsidR="003618A9" w:rsidRPr="00D373DD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765FD" w:rsidRPr="00D373DD">
        <w:rPr>
          <w:rFonts w:ascii="Times New Roman" w:hAnsi="Times New Roman"/>
          <w:sz w:val="28"/>
          <w:szCs w:val="28"/>
        </w:rPr>
        <w:t xml:space="preserve">          </w:t>
      </w:r>
      <w:r w:rsidR="00DA7DB5" w:rsidRPr="00D373DD">
        <w:rPr>
          <w:rFonts w:ascii="Times New Roman" w:hAnsi="Times New Roman"/>
          <w:sz w:val="28"/>
          <w:szCs w:val="28"/>
        </w:rPr>
        <w:t xml:space="preserve">          </w:t>
      </w:r>
      <w:r w:rsidR="004C6F8D" w:rsidRPr="00D373DD">
        <w:rPr>
          <w:rFonts w:ascii="Times New Roman" w:hAnsi="Times New Roman"/>
          <w:sz w:val="28"/>
          <w:szCs w:val="28"/>
        </w:rPr>
        <w:t xml:space="preserve">           </w:t>
      </w:r>
      <w:r w:rsidR="00DA7DB5" w:rsidRPr="00D37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А.Д.</w:t>
      </w:r>
      <w:r w:rsidR="0057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Рощин</w:t>
      </w:r>
    </w:p>
    <w:p w:rsidR="00A64E91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A64E91" w:rsidRPr="00D373DD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F117C2" w:rsidRP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A64E91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A64E91">
        <w:rPr>
          <w:rFonts w:ascii="Times New Roman" w:hAnsi="Times New Roman"/>
          <w:sz w:val="24"/>
          <w:szCs w:val="24"/>
        </w:rPr>
        <w:t>Кацук</w:t>
      </w:r>
      <w:proofErr w:type="spellEnd"/>
      <w:r w:rsidRPr="00A64E91">
        <w:rPr>
          <w:rFonts w:ascii="Times New Roman" w:hAnsi="Times New Roman"/>
          <w:sz w:val="24"/>
          <w:szCs w:val="24"/>
        </w:rPr>
        <w:t xml:space="preserve"> Т.Н</w:t>
      </w: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A64E91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8(48346) 9 16 39</w:t>
      </w: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А.В.</w:t>
      </w:r>
      <w:r w:rsidR="00574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Боровик</w:t>
      </w: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574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Дегтярев</w:t>
      </w:r>
    </w:p>
    <w:p w:rsid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юридического сектора А.П.</w:t>
      </w:r>
      <w:r w:rsidR="00574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Ващенко</w:t>
      </w:r>
    </w:p>
    <w:p w:rsidR="00A64E91" w:rsidRPr="00A64E91" w:rsidRDefault="00A64E91" w:rsidP="00EE77ED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4E91" w:rsidRPr="00A64E91" w:rsidRDefault="00A64E91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4"/>
        </w:rPr>
      </w:pPr>
      <w:r w:rsidRPr="00A64E91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DE5286" w:rsidRPr="007F60BD" w:rsidRDefault="00A64E91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>
        <w:rPr>
          <w:rFonts w:ascii="Times New Roman" w:hAnsi="Times New Roman"/>
          <w:color w:val="FFFFFF" w:themeColor="background1"/>
          <w:sz w:val="24"/>
          <w:szCs w:val="28"/>
        </w:rPr>
        <w:t>Тел 8(48346)91639</w:t>
      </w:r>
      <w:r w:rsidR="00DE5286" w:rsidRPr="007F60BD">
        <w:rPr>
          <w:rFonts w:ascii="Times New Roman" w:hAnsi="Times New Roman"/>
          <w:color w:val="FFFFFF" w:themeColor="background1"/>
          <w:sz w:val="24"/>
          <w:szCs w:val="28"/>
        </w:rPr>
        <w:t xml:space="preserve">. Островская М.В. </w:t>
      </w:r>
    </w:p>
    <w:p w:rsidR="00DE5286" w:rsidRPr="007F60BD" w:rsidRDefault="00DE5286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Тел. 8(48346)9-16-39</w:t>
      </w:r>
    </w:p>
    <w:p w:rsidR="002D098E" w:rsidRPr="007F60BD" w:rsidRDefault="002D098E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E466BD" w:rsidRPr="007F60BD" w:rsidRDefault="00F117C2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Согласовано:</w:t>
      </w:r>
    </w:p>
    <w:p w:rsidR="00D373DD" w:rsidRPr="007F60BD" w:rsidRDefault="00D373DD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6C496B" w:rsidRPr="00A67F57" w:rsidRDefault="006C496B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</w:pPr>
      <w:r w:rsidRPr="00A67F57"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  <w:t>Главный специалист юридического сектора Ващенко А. П.</w:t>
      </w:r>
    </w:p>
    <w:p w:rsidR="00387281" w:rsidRPr="00D373DD" w:rsidRDefault="00387281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  <w:sectPr w:rsidR="00387281" w:rsidRPr="00D373DD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5741E9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B025E">
        <w:rPr>
          <w:rFonts w:ascii="Times New Roman" w:hAnsi="Times New Roman"/>
          <w:sz w:val="24"/>
          <w:szCs w:val="24"/>
        </w:rPr>
        <w:t>1</w:t>
      </w:r>
      <w:r w:rsidRPr="005B4694">
        <w:rPr>
          <w:rFonts w:ascii="Times New Roman" w:hAnsi="Times New Roman"/>
          <w:sz w:val="24"/>
          <w:szCs w:val="24"/>
        </w:rPr>
        <w:t xml:space="preserve"> </w:t>
      </w:r>
    </w:p>
    <w:p w:rsidR="00B8598C" w:rsidRPr="005B4694" w:rsidRDefault="005741E9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4694">
        <w:rPr>
          <w:rFonts w:ascii="Times New Roman" w:hAnsi="Times New Roman"/>
          <w:sz w:val="24"/>
          <w:szCs w:val="24"/>
        </w:rPr>
        <w:t>п</w:t>
      </w:r>
      <w:r w:rsidR="00B8598C"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B8598C" w:rsidRPr="005B4694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2D4E24" w:rsidRPr="005B4694" w:rsidRDefault="00304CF3" w:rsidP="00304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2D4E24" w:rsidRPr="005B46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41E9">
        <w:rPr>
          <w:rFonts w:ascii="Times New Roman" w:hAnsi="Times New Roman"/>
          <w:sz w:val="24"/>
          <w:szCs w:val="24"/>
        </w:rPr>
        <w:t>29.12.2023г.</w:t>
      </w:r>
      <w:r w:rsidR="002D4E24" w:rsidRPr="005B4694">
        <w:rPr>
          <w:rFonts w:ascii="Times New Roman" w:hAnsi="Times New Roman"/>
          <w:sz w:val="24"/>
          <w:szCs w:val="24"/>
        </w:rPr>
        <w:t xml:space="preserve"> </w:t>
      </w:r>
      <w:r w:rsidR="005741E9">
        <w:rPr>
          <w:rFonts w:ascii="Times New Roman" w:hAnsi="Times New Roman"/>
          <w:sz w:val="24"/>
          <w:szCs w:val="24"/>
        </w:rPr>
        <w:t xml:space="preserve"> </w:t>
      </w:r>
      <w:r w:rsidR="002D4E24" w:rsidRPr="005B4694">
        <w:rPr>
          <w:rFonts w:ascii="Times New Roman" w:hAnsi="Times New Roman"/>
          <w:sz w:val="24"/>
          <w:szCs w:val="24"/>
        </w:rPr>
        <w:t>№</w:t>
      </w:r>
      <w:r w:rsidR="005741E9">
        <w:rPr>
          <w:rFonts w:ascii="Times New Roman" w:hAnsi="Times New Roman"/>
          <w:sz w:val="24"/>
          <w:szCs w:val="24"/>
        </w:rPr>
        <w:t>603</w:t>
      </w:r>
    </w:p>
    <w:p w:rsidR="00834D2B" w:rsidRPr="005B4694" w:rsidRDefault="00834D2B" w:rsidP="00834D2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04CF3" w:rsidRDefault="00304CF3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Адресный перечень </w:t>
      </w: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общественных территорий, нуждающихся в благоустройстве и подлежащих благоустройству в 2019-2024 </w:t>
      </w:r>
      <w:proofErr w:type="spellStart"/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  <w:proofErr w:type="gramStart"/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>г</w:t>
      </w:r>
      <w:proofErr w:type="spellEnd"/>
      <w:proofErr w:type="gramEnd"/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834D2B" w:rsidRPr="005B4694" w:rsidRDefault="00B8598C" w:rsidP="00B8598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B4694">
        <w:rPr>
          <w:rFonts w:ascii="Times New Roman" w:hAnsi="Times New Roman"/>
          <w:b/>
          <w:sz w:val="24"/>
          <w:szCs w:val="24"/>
        </w:rPr>
        <w:t>в рамках муниципальной программы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21"/>
        <w:gridCol w:w="5953"/>
        <w:gridCol w:w="1134"/>
        <w:gridCol w:w="1276"/>
        <w:gridCol w:w="1559"/>
        <w:gridCol w:w="1418"/>
      </w:tblGrid>
      <w:tr w:rsidR="00B83F99" w:rsidRPr="00B83F99" w:rsidTr="000D01B5">
        <w:trPr>
          <w:trHeight w:val="496"/>
        </w:trPr>
        <w:tc>
          <w:tcPr>
            <w:tcW w:w="540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953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410" w:type="dxa"/>
            <w:gridSpan w:val="2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Ориентировочная стоимость, руб.</w:t>
            </w:r>
          </w:p>
        </w:tc>
        <w:tc>
          <w:tcPr>
            <w:tcW w:w="1418" w:type="dxa"/>
            <w:vMerge w:val="restart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 реализации проекта</w:t>
            </w:r>
          </w:p>
        </w:tc>
      </w:tr>
      <w:tr w:rsidR="00B83F99" w:rsidRPr="00B83F99" w:rsidTr="000D01B5">
        <w:trPr>
          <w:trHeight w:val="367"/>
        </w:trPr>
        <w:tc>
          <w:tcPr>
            <w:tcW w:w="540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1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953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</w:t>
            </w:r>
            <w:proofErr w:type="gram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.и</w:t>
            </w:r>
            <w:proofErr w:type="gram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зм</w:t>
            </w:r>
            <w:proofErr w:type="spell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 xml:space="preserve">Благоустройство территории по ул. </w:t>
            </w:r>
            <w:proofErr w:type="gramStart"/>
            <w:r w:rsidRPr="00B83F99">
              <w:rPr>
                <w:rFonts w:ascii="Times New Roman" w:hAnsi="Times New Roman"/>
                <w:sz w:val="24"/>
                <w:szCs w:val="28"/>
              </w:rPr>
              <w:t>Советская</w:t>
            </w:r>
            <w:proofErr w:type="gramEnd"/>
            <w:r w:rsidRPr="00B83F99">
              <w:rPr>
                <w:rFonts w:ascii="Times New Roman" w:hAnsi="Times New Roman"/>
                <w:sz w:val="24"/>
                <w:szCs w:val="28"/>
              </w:rPr>
              <w:t xml:space="preserve">, 26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</w:rPr>
              <w:t>. Красная гора</w:t>
            </w:r>
          </w:p>
        </w:tc>
        <w:tc>
          <w:tcPr>
            <w:tcW w:w="5953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134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един.</w:t>
            </w:r>
          </w:p>
        </w:tc>
        <w:tc>
          <w:tcPr>
            <w:tcW w:w="1276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3 362 285,83</w:t>
            </w:r>
          </w:p>
        </w:tc>
        <w:tc>
          <w:tcPr>
            <w:tcW w:w="1418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Благоустройство парка культуры и отдыха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района Брянской области (2 этап)</w:t>
            </w:r>
          </w:p>
        </w:tc>
        <w:tc>
          <w:tcPr>
            <w:tcW w:w="5953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освещения, обустройство сцены, устройство навеса над зрительной площадкой, ремонт туалета</w:t>
            </w:r>
          </w:p>
        </w:tc>
        <w:tc>
          <w:tcPr>
            <w:tcW w:w="1134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един.</w:t>
            </w:r>
          </w:p>
        </w:tc>
        <w:tc>
          <w:tcPr>
            <w:tcW w:w="1276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98C" w:rsidRPr="00B83F99" w:rsidRDefault="00CC1791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1765B0"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550</w:t>
            </w:r>
            <w:r w:rsidR="001765B0"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935,84</w:t>
            </w:r>
          </w:p>
        </w:tc>
        <w:tc>
          <w:tcPr>
            <w:tcW w:w="1418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</w:tr>
      <w:tr w:rsidR="00AA3592" w:rsidRPr="00B83F99" w:rsidTr="000D01B5">
        <w:tc>
          <w:tcPr>
            <w:tcW w:w="540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821" w:type="dxa"/>
          </w:tcPr>
          <w:p w:rsidR="00AA3592" w:rsidRPr="00B83F99" w:rsidRDefault="00AA3592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Обустройство детской игровой площадки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Ширки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в 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района 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Боянской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области</w:t>
            </w:r>
          </w:p>
        </w:tc>
        <w:tc>
          <w:tcPr>
            <w:tcW w:w="5953" w:type="dxa"/>
          </w:tcPr>
          <w:p w:rsidR="00AA3592" w:rsidRPr="00B83F99" w:rsidRDefault="002A678D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и детской игровой площадки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: гимнастического и игрового комплекса, детских качелей и каруселей, установка лавочек, урн, песочницы, ограждения</w:t>
            </w:r>
            <w:r w:rsidR="00C276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освещение, видеонаблюдение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A3592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един.</w:t>
            </w:r>
          </w:p>
        </w:tc>
        <w:tc>
          <w:tcPr>
            <w:tcW w:w="1276" w:type="dxa"/>
          </w:tcPr>
          <w:p w:rsidR="00AA3592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2 763 976,80</w:t>
            </w:r>
          </w:p>
        </w:tc>
        <w:tc>
          <w:tcPr>
            <w:tcW w:w="1418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B83F99" w:rsidRPr="00B83F99" w:rsidTr="000D01B5">
        <w:trPr>
          <w:trHeight w:val="613"/>
        </w:trPr>
        <w:tc>
          <w:tcPr>
            <w:tcW w:w="540" w:type="dxa"/>
          </w:tcPr>
          <w:p w:rsidR="00B8598C" w:rsidRPr="00B83F99" w:rsidRDefault="00304CF3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821" w:type="dxa"/>
          </w:tcPr>
          <w:p w:rsidR="00B8598C" w:rsidRPr="00B83F99" w:rsidRDefault="00304CF3" w:rsidP="00304CF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304CF3">
              <w:rPr>
                <w:rFonts w:ascii="Times New Roman" w:hAnsi="Times New Roman"/>
                <w:sz w:val="24"/>
                <w:szCs w:val="28"/>
              </w:rPr>
              <w:t xml:space="preserve">Благоустройство парка культуры и отдыха в </w:t>
            </w:r>
            <w:proofErr w:type="spellStart"/>
            <w:r w:rsidRPr="00304CF3"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spellEnd"/>
            <w:r w:rsidRPr="00304CF3">
              <w:rPr>
                <w:rFonts w:ascii="Times New Roman" w:hAnsi="Times New Roman"/>
                <w:sz w:val="24"/>
                <w:szCs w:val="28"/>
              </w:rPr>
              <w:t xml:space="preserve"> Красная Гора Красногорского района Брянской области (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04CF3">
              <w:rPr>
                <w:rFonts w:ascii="Times New Roman" w:hAnsi="Times New Roman"/>
                <w:sz w:val="24"/>
                <w:szCs w:val="28"/>
              </w:rPr>
              <w:t>этап)</w:t>
            </w:r>
          </w:p>
        </w:tc>
        <w:tc>
          <w:tcPr>
            <w:tcW w:w="5953" w:type="dxa"/>
          </w:tcPr>
          <w:p w:rsidR="00B8598C" w:rsidRPr="00B83F99" w:rsidRDefault="00304CF3" w:rsidP="00304CF3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танцевальной площадки с навесом для музыкального оборудования, устройство сквера молодежи с освещением, установка скамеек к футбольному полю</w:t>
            </w:r>
          </w:p>
        </w:tc>
        <w:tc>
          <w:tcPr>
            <w:tcW w:w="1134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7315BB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</w:tcPr>
          <w:p w:rsidR="00B8598C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598,54</w:t>
            </w:r>
          </w:p>
        </w:tc>
        <w:tc>
          <w:tcPr>
            <w:tcW w:w="1559" w:type="dxa"/>
            <w:vAlign w:val="center"/>
          </w:tcPr>
          <w:p w:rsidR="00B8598C" w:rsidRPr="00B83F99" w:rsidRDefault="00731326" w:rsidP="00731326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2397 142,75</w:t>
            </w:r>
          </w:p>
        </w:tc>
        <w:tc>
          <w:tcPr>
            <w:tcW w:w="1418" w:type="dxa"/>
            <w:vAlign w:val="center"/>
          </w:tcPr>
          <w:p w:rsidR="00B8598C" w:rsidRPr="00B83F99" w:rsidRDefault="00304CF3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</w:tr>
      <w:tr w:rsidR="000D01B5" w:rsidRPr="00B83F99" w:rsidTr="000D01B5">
        <w:trPr>
          <w:trHeight w:val="613"/>
        </w:trPr>
        <w:tc>
          <w:tcPr>
            <w:tcW w:w="540" w:type="dxa"/>
          </w:tcPr>
          <w:p w:rsidR="000D01B5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821" w:type="dxa"/>
          </w:tcPr>
          <w:p w:rsidR="000D01B5" w:rsidRPr="00B83F99" w:rsidRDefault="000D01B5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</w:t>
            </w: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детской игровой площадки в парке</w:t>
            </w: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культуры и отдыха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района Брянской области </w:t>
            </w:r>
          </w:p>
        </w:tc>
        <w:tc>
          <w:tcPr>
            <w:tcW w:w="5953" w:type="dxa"/>
          </w:tcPr>
          <w:p w:rsidR="000D01B5" w:rsidRPr="00B83F99" w:rsidRDefault="000D01B5" w:rsidP="000D01B5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Подготовительные работы, у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лавочек,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урн,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детского игрового комплекса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D01B5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</w:t>
            </w:r>
          </w:p>
        </w:tc>
        <w:tc>
          <w:tcPr>
            <w:tcW w:w="1276" w:type="dxa"/>
          </w:tcPr>
          <w:p w:rsidR="000D01B5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315BB" w:rsidRPr="00B83F99" w:rsidRDefault="007315BB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01B5" w:rsidRPr="00B83F99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1 422 156,92</w:t>
            </w:r>
          </w:p>
        </w:tc>
        <w:tc>
          <w:tcPr>
            <w:tcW w:w="1418" w:type="dxa"/>
            <w:vAlign w:val="center"/>
          </w:tcPr>
          <w:p w:rsidR="000D01B5" w:rsidRPr="00B83F99" w:rsidRDefault="000D01B5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</w:tr>
      <w:tr w:rsidR="00304CF3" w:rsidRPr="00B83F99" w:rsidTr="003F7BEE">
        <w:trPr>
          <w:trHeight w:val="613"/>
        </w:trPr>
        <w:tc>
          <w:tcPr>
            <w:tcW w:w="540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304CF3" w:rsidRPr="00304CF3" w:rsidRDefault="00731326" w:rsidP="008B7291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8"/>
              </w:rPr>
              <w:t xml:space="preserve"> Благоустройство парка культуры и отдыха в </w:t>
            </w:r>
            <w:proofErr w:type="spellStart"/>
            <w:r w:rsidRPr="00304CF3"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spellEnd"/>
            <w:r w:rsidRPr="00304CF3">
              <w:rPr>
                <w:rFonts w:ascii="Times New Roman" w:hAnsi="Times New Roman"/>
                <w:sz w:val="24"/>
                <w:szCs w:val="28"/>
              </w:rPr>
              <w:t xml:space="preserve"> Красная Гора Красногорского района Брянской области (</w:t>
            </w:r>
            <w:r w:rsidR="008B7291">
              <w:rPr>
                <w:rFonts w:ascii="Times New Roman" w:hAnsi="Times New Roman"/>
                <w:sz w:val="24"/>
                <w:szCs w:val="28"/>
              </w:rPr>
              <w:t>4</w:t>
            </w:r>
            <w:r w:rsidRPr="00304CF3">
              <w:rPr>
                <w:rFonts w:ascii="Times New Roman" w:hAnsi="Times New Roman"/>
                <w:sz w:val="24"/>
                <w:szCs w:val="28"/>
              </w:rPr>
              <w:t>этап)</w:t>
            </w:r>
          </w:p>
        </w:tc>
        <w:tc>
          <w:tcPr>
            <w:tcW w:w="5953" w:type="dxa"/>
          </w:tcPr>
          <w:p w:rsidR="00304CF3" w:rsidRPr="00304CF3" w:rsidRDefault="00304CF3" w:rsidP="008B7291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Уст</w:t>
            </w:r>
            <w:r w:rsidR="008B7291">
              <w:rPr>
                <w:rFonts w:ascii="Times New Roman" w:hAnsi="Times New Roman"/>
                <w:sz w:val="24"/>
                <w:szCs w:val="24"/>
              </w:rPr>
              <w:t>ройство освещения, скамеек</w:t>
            </w:r>
            <w:r w:rsidRPr="00304CF3">
              <w:rPr>
                <w:rFonts w:ascii="Times New Roman" w:hAnsi="Times New Roman"/>
                <w:sz w:val="24"/>
                <w:szCs w:val="24"/>
              </w:rPr>
              <w:t xml:space="preserve"> и урн, устройство </w:t>
            </w:r>
            <w:r w:rsidR="008B7291"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1134" w:type="dxa"/>
          </w:tcPr>
          <w:p w:rsid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5BB" w:rsidRPr="007315BB" w:rsidRDefault="007315BB" w:rsidP="0022183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627" w:rsidRPr="00304CF3" w:rsidRDefault="00017627" w:rsidP="00221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250,0</w:t>
            </w:r>
          </w:p>
        </w:tc>
        <w:tc>
          <w:tcPr>
            <w:tcW w:w="1559" w:type="dxa"/>
          </w:tcPr>
          <w:p w:rsid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326" w:rsidRPr="00304CF3" w:rsidRDefault="00731326" w:rsidP="00221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1 648 245,29</w:t>
            </w:r>
          </w:p>
        </w:tc>
        <w:tc>
          <w:tcPr>
            <w:tcW w:w="1418" w:type="dxa"/>
          </w:tcPr>
          <w:p w:rsidR="00731326" w:rsidRDefault="007315BB" w:rsidP="00304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4CF3" w:rsidRPr="00304CF3" w:rsidRDefault="007315BB" w:rsidP="00304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CF3" w:rsidRPr="00304CF3">
              <w:rPr>
                <w:rFonts w:ascii="Times New Roman" w:hAnsi="Times New Roman"/>
                <w:sz w:val="24"/>
                <w:szCs w:val="24"/>
              </w:rPr>
              <w:t>202</w:t>
            </w:r>
            <w:r w:rsidR="00304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0189D" w:rsidRPr="005B4694" w:rsidRDefault="008B7291" w:rsidP="00574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0189D" w:rsidRPr="005B4694">
        <w:rPr>
          <w:rFonts w:ascii="Times New Roman" w:hAnsi="Times New Roman"/>
          <w:sz w:val="24"/>
          <w:szCs w:val="24"/>
        </w:rPr>
        <w:t xml:space="preserve">риложение </w:t>
      </w:r>
      <w:r w:rsidR="00304CF3">
        <w:rPr>
          <w:rFonts w:ascii="Times New Roman" w:hAnsi="Times New Roman"/>
          <w:sz w:val="24"/>
          <w:szCs w:val="24"/>
        </w:rPr>
        <w:t>2</w:t>
      </w:r>
    </w:p>
    <w:p w:rsidR="005B4694" w:rsidRPr="005B4694" w:rsidRDefault="005741E9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B4694">
        <w:rPr>
          <w:rFonts w:ascii="Times New Roman" w:hAnsi="Times New Roman"/>
          <w:sz w:val="24"/>
          <w:szCs w:val="24"/>
        </w:rPr>
        <w:t>п</w:t>
      </w:r>
      <w:r w:rsidR="005B4694"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5741E9" w:rsidRDefault="005741E9" w:rsidP="00834D2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46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29.12.2023г.</w:t>
      </w:r>
      <w:r w:rsidRPr="005B4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69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603</w:t>
      </w:r>
    </w:p>
    <w:p w:rsidR="002D098E" w:rsidRPr="00D373DD" w:rsidRDefault="00834D2B" w:rsidP="00834D2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Приложение № 12</w:t>
      </w:r>
    </w:p>
    <w:tbl>
      <w:tblPr>
        <w:tblpPr w:leftFromText="180" w:rightFromText="180" w:vertAnchor="text" w:horzAnchor="margin" w:tblpY="39"/>
        <w:tblW w:w="5000" w:type="pct"/>
        <w:tblLayout w:type="fixed"/>
        <w:tblLook w:val="00A0" w:firstRow="1" w:lastRow="0" w:firstColumn="1" w:lastColumn="0" w:noHBand="0" w:noVBand="0"/>
      </w:tblPr>
      <w:tblGrid>
        <w:gridCol w:w="1334"/>
        <w:gridCol w:w="1324"/>
        <w:gridCol w:w="1278"/>
        <w:gridCol w:w="849"/>
        <w:gridCol w:w="707"/>
        <w:gridCol w:w="713"/>
        <w:gridCol w:w="704"/>
        <w:gridCol w:w="1278"/>
        <w:gridCol w:w="1275"/>
        <w:gridCol w:w="1275"/>
        <w:gridCol w:w="1250"/>
        <w:gridCol w:w="1231"/>
        <w:gridCol w:w="723"/>
        <w:gridCol w:w="625"/>
        <w:gridCol w:w="1212"/>
      </w:tblGrid>
      <w:tr w:rsidR="00834D2B" w:rsidRPr="00995826" w:rsidTr="00995826">
        <w:trPr>
          <w:gridAfter w:val="2"/>
          <w:wAfter w:w="582" w:type="pct"/>
          <w:trHeight w:val="707"/>
        </w:trPr>
        <w:tc>
          <w:tcPr>
            <w:tcW w:w="4418" w:type="pct"/>
            <w:gridSpan w:val="13"/>
            <w:tcBorders>
              <w:bottom w:val="single" w:sz="4" w:space="0" w:color="auto"/>
            </w:tcBorders>
            <w:vAlign w:val="center"/>
          </w:tcPr>
          <w:p w:rsidR="0010189D" w:rsidRPr="00995826" w:rsidRDefault="0010189D" w:rsidP="00834D2B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Ресурсное обеспечение реализации муниципальной программы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4D2B" w:rsidRPr="006D4664" w:rsidTr="00C276E4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рублей)</w:t>
            </w:r>
          </w:p>
        </w:tc>
      </w:tr>
      <w:tr w:rsidR="00995826" w:rsidRPr="006D4664" w:rsidTr="00C276E4">
        <w:trPr>
          <w:trHeight w:val="314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995826" w:rsidRPr="006D4664" w:rsidTr="00C276E4">
        <w:trPr>
          <w:trHeight w:val="1401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C276E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2019-202</w:t>
            </w:r>
            <w:r w:rsidR="00C276E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304CF3" w:rsidP="008B7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7291">
              <w:rPr>
                <w:rFonts w:ascii="Times New Roman" w:hAnsi="Times New Roman"/>
                <w:sz w:val="20"/>
                <w:szCs w:val="20"/>
              </w:rPr>
              <w:t>5604662,71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C276E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</w:t>
            </w:r>
            <w:r w:rsidR="00C276E4">
              <w:rPr>
                <w:rFonts w:ascii="Times New Roman" w:hAnsi="Times New Roman"/>
                <w:sz w:val="20"/>
                <w:szCs w:val="20"/>
              </w:rPr>
              <w:t>951244,25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1648078,83</w:t>
            </w:r>
          </w:p>
        </w:tc>
      </w:tr>
      <w:tr w:rsidR="00995826" w:rsidRPr="006D4664" w:rsidTr="00C276E4">
        <w:trPr>
          <w:trHeight w:val="1266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B7291" w:rsidP="00995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953432,83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81668,17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767720,51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16647,26</w:t>
            </w:r>
          </w:p>
        </w:tc>
      </w:tr>
      <w:tr w:rsidR="00995826" w:rsidRPr="006D4664" w:rsidTr="00C276E4">
        <w:trPr>
          <w:trHeight w:val="834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190834,91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50334,91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826" w:rsidRPr="006D4664" w:rsidTr="00C276E4">
        <w:trPr>
          <w:trHeight w:val="5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3A313A" w:rsidRDefault="008B7291" w:rsidP="00834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16748930,45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2434716,75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B729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B7291">
              <w:rPr>
                <w:rFonts w:ascii="Times New Roman" w:hAnsi="Times New Roman"/>
                <w:b/>
                <w:bCs/>
                <w:sz w:val="20"/>
                <w:szCs w:val="20"/>
              </w:rPr>
              <w:t>769299,67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1664726,09</w:t>
            </w:r>
          </w:p>
        </w:tc>
      </w:tr>
      <w:tr w:rsidR="00995826" w:rsidRPr="006D4664" w:rsidTr="00C276E4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области/ управляющие компании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11090 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19324775,41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106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26" w:rsidRPr="006D4664" w:rsidTr="00C276E4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дворовым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436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12806461,10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2951244,25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1648078,83</w:t>
            </w:r>
          </w:p>
        </w:tc>
      </w:tr>
      <w:tr w:rsidR="00995826" w:rsidRPr="006D4664" w:rsidTr="00C276E4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925168,17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81668,17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8B7291" w:rsidP="008B729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767720,51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16647,26</w:t>
            </w:r>
          </w:p>
        </w:tc>
      </w:tr>
      <w:tr w:rsidR="00C276E4" w:rsidRPr="006D4664" w:rsidTr="00C276E4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Безвозмездное поступление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50334,91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50334,91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968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общественным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13781964,18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2434716,75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3769299,67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8B729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1664726,09</w:t>
            </w:r>
          </w:p>
        </w:tc>
      </w:tr>
    </w:tbl>
    <w:p w:rsidR="0010189D" w:rsidRPr="00D373DD" w:rsidRDefault="0010189D" w:rsidP="0010189D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B8598C" w:rsidRPr="00D373DD" w:rsidRDefault="0010189D" w:rsidP="00CC1791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  <w:lang w:eastAsia="ru-RU"/>
        </w:rPr>
        <w:t xml:space="preserve">*определяется после завершения процедур по отбору дворовых и общественных территорий, подлежащих </w:t>
      </w:r>
      <w:r w:rsidR="00CC1791" w:rsidRPr="00D373DD">
        <w:rPr>
          <w:rFonts w:ascii="Times New Roman" w:hAnsi="Times New Roman"/>
          <w:sz w:val="28"/>
          <w:szCs w:val="28"/>
          <w:lang w:eastAsia="ru-RU"/>
        </w:rPr>
        <w:t>благоустройству на текущий год.</w:t>
      </w:r>
    </w:p>
    <w:sectPr w:rsidR="00B8598C" w:rsidRPr="00D373DD" w:rsidSect="005B4694">
      <w:pgSz w:w="16838" w:h="11906" w:orient="landscape" w:code="9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0A" w:rsidRDefault="0068680A" w:rsidP="001004E8">
      <w:pPr>
        <w:spacing w:after="0" w:line="240" w:lineRule="auto"/>
      </w:pPr>
      <w:r>
        <w:separator/>
      </w:r>
    </w:p>
  </w:endnote>
  <w:endnote w:type="continuationSeparator" w:id="0">
    <w:p w:rsidR="0068680A" w:rsidRDefault="0068680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0A" w:rsidRDefault="0068680A" w:rsidP="001004E8">
      <w:pPr>
        <w:spacing w:after="0" w:line="240" w:lineRule="auto"/>
      </w:pPr>
      <w:r>
        <w:separator/>
      </w:r>
    </w:p>
  </w:footnote>
  <w:footnote w:type="continuationSeparator" w:id="0">
    <w:p w:rsidR="0068680A" w:rsidRDefault="0068680A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264C"/>
    <w:rsid w:val="00004CAB"/>
    <w:rsid w:val="000072AD"/>
    <w:rsid w:val="000074FB"/>
    <w:rsid w:val="00011BC0"/>
    <w:rsid w:val="00016353"/>
    <w:rsid w:val="00017627"/>
    <w:rsid w:val="0001771B"/>
    <w:rsid w:val="00021F4E"/>
    <w:rsid w:val="00025B1A"/>
    <w:rsid w:val="000331AD"/>
    <w:rsid w:val="00034927"/>
    <w:rsid w:val="00035346"/>
    <w:rsid w:val="0003576E"/>
    <w:rsid w:val="00037EBF"/>
    <w:rsid w:val="00042EC2"/>
    <w:rsid w:val="00044A6D"/>
    <w:rsid w:val="00044A97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2BC5"/>
    <w:rsid w:val="0009461A"/>
    <w:rsid w:val="00095C0C"/>
    <w:rsid w:val="000A1C08"/>
    <w:rsid w:val="000A26A7"/>
    <w:rsid w:val="000A391A"/>
    <w:rsid w:val="000A3C7C"/>
    <w:rsid w:val="000A6397"/>
    <w:rsid w:val="000B16B1"/>
    <w:rsid w:val="000B2B83"/>
    <w:rsid w:val="000B754B"/>
    <w:rsid w:val="000C373E"/>
    <w:rsid w:val="000C6E2F"/>
    <w:rsid w:val="000D01B5"/>
    <w:rsid w:val="000D025B"/>
    <w:rsid w:val="000D2983"/>
    <w:rsid w:val="000D41BE"/>
    <w:rsid w:val="000E07E5"/>
    <w:rsid w:val="000E2460"/>
    <w:rsid w:val="000E4364"/>
    <w:rsid w:val="000E5EA0"/>
    <w:rsid w:val="000E6FB6"/>
    <w:rsid w:val="000E71EE"/>
    <w:rsid w:val="000F2D56"/>
    <w:rsid w:val="000F3C3F"/>
    <w:rsid w:val="000F3FEE"/>
    <w:rsid w:val="000F5BBF"/>
    <w:rsid w:val="000F6233"/>
    <w:rsid w:val="000F6876"/>
    <w:rsid w:val="000F6C0E"/>
    <w:rsid w:val="000F7689"/>
    <w:rsid w:val="000F785F"/>
    <w:rsid w:val="000F7DCF"/>
    <w:rsid w:val="001004E8"/>
    <w:rsid w:val="0010189D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118B"/>
    <w:rsid w:val="00173F30"/>
    <w:rsid w:val="0017444C"/>
    <w:rsid w:val="001765B0"/>
    <w:rsid w:val="001765FD"/>
    <w:rsid w:val="00177AED"/>
    <w:rsid w:val="00181D30"/>
    <w:rsid w:val="00182F5E"/>
    <w:rsid w:val="0018569E"/>
    <w:rsid w:val="00192B3C"/>
    <w:rsid w:val="00192CF5"/>
    <w:rsid w:val="001937B7"/>
    <w:rsid w:val="001946EB"/>
    <w:rsid w:val="0019733C"/>
    <w:rsid w:val="001A1EF6"/>
    <w:rsid w:val="001A1F08"/>
    <w:rsid w:val="001A2A67"/>
    <w:rsid w:val="001B1C36"/>
    <w:rsid w:val="001B37C8"/>
    <w:rsid w:val="001B37DF"/>
    <w:rsid w:val="001B5C8A"/>
    <w:rsid w:val="001C09EB"/>
    <w:rsid w:val="001C7316"/>
    <w:rsid w:val="001D1671"/>
    <w:rsid w:val="001D1DAA"/>
    <w:rsid w:val="001D5252"/>
    <w:rsid w:val="001D52B1"/>
    <w:rsid w:val="001E2AE6"/>
    <w:rsid w:val="001F069D"/>
    <w:rsid w:val="001F1AD3"/>
    <w:rsid w:val="001F1EAE"/>
    <w:rsid w:val="001F5AD7"/>
    <w:rsid w:val="001F5C5A"/>
    <w:rsid w:val="001F6385"/>
    <w:rsid w:val="002033D5"/>
    <w:rsid w:val="00211952"/>
    <w:rsid w:val="002179E6"/>
    <w:rsid w:val="00220EF1"/>
    <w:rsid w:val="00224AAF"/>
    <w:rsid w:val="00224DF2"/>
    <w:rsid w:val="00225750"/>
    <w:rsid w:val="00232218"/>
    <w:rsid w:val="002329A1"/>
    <w:rsid w:val="00232DD1"/>
    <w:rsid w:val="002439DA"/>
    <w:rsid w:val="00247495"/>
    <w:rsid w:val="002477A0"/>
    <w:rsid w:val="002505AE"/>
    <w:rsid w:val="002541DE"/>
    <w:rsid w:val="002542CE"/>
    <w:rsid w:val="00261496"/>
    <w:rsid w:val="00272144"/>
    <w:rsid w:val="00272685"/>
    <w:rsid w:val="00275353"/>
    <w:rsid w:val="00275355"/>
    <w:rsid w:val="00275877"/>
    <w:rsid w:val="00275F20"/>
    <w:rsid w:val="00277C6A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5555"/>
    <w:rsid w:val="002A6565"/>
    <w:rsid w:val="002A678D"/>
    <w:rsid w:val="002A7649"/>
    <w:rsid w:val="002B02D6"/>
    <w:rsid w:val="002B3322"/>
    <w:rsid w:val="002B41DC"/>
    <w:rsid w:val="002C0EBD"/>
    <w:rsid w:val="002C258F"/>
    <w:rsid w:val="002C3D3C"/>
    <w:rsid w:val="002D0610"/>
    <w:rsid w:val="002D098E"/>
    <w:rsid w:val="002D1FE7"/>
    <w:rsid w:val="002D4AA1"/>
    <w:rsid w:val="002D4E24"/>
    <w:rsid w:val="002E2A3B"/>
    <w:rsid w:val="002E3070"/>
    <w:rsid w:val="002E323C"/>
    <w:rsid w:val="002E7169"/>
    <w:rsid w:val="002E796D"/>
    <w:rsid w:val="002E7E45"/>
    <w:rsid w:val="002F0186"/>
    <w:rsid w:val="002F0554"/>
    <w:rsid w:val="002F5663"/>
    <w:rsid w:val="002F587A"/>
    <w:rsid w:val="002F70D4"/>
    <w:rsid w:val="003016F9"/>
    <w:rsid w:val="00302076"/>
    <w:rsid w:val="00304696"/>
    <w:rsid w:val="00304CF3"/>
    <w:rsid w:val="00305502"/>
    <w:rsid w:val="003120AF"/>
    <w:rsid w:val="003132C0"/>
    <w:rsid w:val="0031572F"/>
    <w:rsid w:val="003211B6"/>
    <w:rsid w:val="003331CA"/>
    <w:rsid w:val="003409B0"/>
    <w:rsid w:val="003423FD"/>
    <w:rsid w:val="00343571"/>
    <w:rsid w:val="00345FED"/>
    <w:rsid w:val="0034647F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85512"/>
    <w:rsid w:val="00387281"/>
    <w:rsid w:val="003915BB"/>
    <w:rsid w:val="00394DD3"/>
    <w:rsid w:val="00396AC0"/>
    <w:rsid w:val="0039788A"/>
    <w:rsid w:val="003A313A"/>
    <w:rsid w:val="003B2130"/>
    <w:rsid w:val="003B3E30"/>
    <w:rsid w:val="003C0B4C"/>
    <w:rsid w:val="003C416B"/>
    <w:rsid w:val="003C641F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C0"/>
    <w:rsid w:val="00403E18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365B"/>
    <w:rsid w:val="0043555C"/>
    <w:rsid w:val="004355D0"/>
    <w:rsid w:val="0043653C"/>
    <w:rsid w:val="00436809"/>
    <w:rsid w:val="00437599"/>
    <w:rsid w:val="00437B15"/>
    <w:rsid w:val="0044311F"/>
    <w:rsid w:val="00443835"/>
    <w:rsid w:val="00445B2D"/>
    <w:rsid w:val="00446C01"/>
    <w:rsid w:val="00465A0F"/>
    <w:rsid w:val="00470346"/>
    <w:rsid w:val="00472C69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97910"/>
    <w:rsid w:val="004A3376"/>
    <w:rsid w:val="004B753C"/>
    <w:rsid w:val="004C003A"/>
    <w:rsid w:val="004C3317"/>
    <w:rsid w:val="004C46FD"/>
    <w:rsid w:val="004C6F8D"/>
    <w:rsid w:val="004C76BD"/>
    <w:rsid w:val="004D2255"/>
    <w:rsid w:val="004D5F32"/>
    <w:rsid w:val="004D5F7F"/>
    <w:rsid w:val="004D7F9B"/>
    <w:rsid w:val="004E0765"/>
    <w:rsid w:val="004E1D42"/>
    <w:rsid w:val="004E2814"/>
    <w:rsid w:val="004E32B3"/>
    <w:rsid w:val="004E41FD"/>
    <w:rsid w:val="004E44F6"/>
    <w:rsid w:val="004E4728"/>
    <w:rsid w:val="004E71BC"/>
    <w:rsid w:val="004F0FCC"/>
    <w:rsid w:val="0050182D"/>
    <w:rsid w:val="00501E24"/>
    <w:rsid w:val="00505333"/>
    <w:rsid w:val="0051000C"/>
    <w:rsid w:val="00517AFF"/>
    <w:rsid w:val="005203B0"/>
    <w:rsid w:val="005206D3"/>
    <w:rsid w:val="005213CE"/>
    <w:rsid w:val="0052274C"/>
    <w:rsid w:val="005273D5"/>
    <w:rsid w:val="00530D35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39B8"/>
    <w:rsid w:val="00565D35"/>
    <w:rsid w:val="00566049"/>
    <w:rsid w:val="00570FCB"/>
    <w:rsid w:val="00572591"/>
    <w:rsid w:val="00572BA4"/>
    <w:rsid w:val="005741E9"/>
    <w:rsid w:val="00574D47"/>
    <w:rsid w:val="00574F17"/>
    <w:rsid w:val="00577706"/>
    <w:rsid w:val="0058179E"/>
    <w:rsid w:val="0058262F"/>
    <w:rsid w:val="00583BC9"/>
    <w:rsid w:val="005935BB"/>
    <w:rsid w:val="00595D54"/>
    <w:rsid w:val="00595E82"/>
    <w:rsid w:val="005970A5"/>
    <w:rsid w:val="005A0DA1"/>
    <w:rsid w:val="005A31C4"/>
    <w:rsid w:val="005A5610"/>
    <w:rsid w:val="005A6B9C"/>
    <w:rsid w:val="005B1D04"/>
    <w:rsid w:val="005B2217"/>
    <w:rsid w:val="005B4694"/>
    <w:rsid w:val="005B572A"/>
    <w:rsid w:val="005B7AE4"/>
    <w:rsid w:val="005C0F57"/>
    <w:rsid w:val="005C3D3A"/>
    <w:rsid w:val="005C55B4"/>
    <w:rsid w:val="005C66AE"/>
    <w:rsid w:val="005D03D7"/>
    <w:rsid w:val="005D05DD"/>
    <w:rsid w:val="005D187A"/>
    <w:rsid w:val="005D2F90"/>
    <w:rsid w:val="005D4976"/>
    <w:rsid w:val="005D5F18"/>
    <w:rsid w:val="005E3055"/>
    <w:rsid w:val="005E4958"/>
    <w:rsid w:val="005E7309"/>
    <w:rsid w:val="005E7E00"/>
    <w:rsid w:val="005F3BB3"/>
    <w:rsid w:val="005F62C9"/>
    <w:rsid w:val="005F7202"/>
    <w:rsid w:val="005F7D7C"/>
    <w:rsid w:val="00601C09"/>
    <w:rsid w:val="00603F4A"/>
    <w:rsid w:val="00606FF7"/>
    <w:rsid w:val="00610DFA"/>
    <w:rsid w:val="00612FA7"/>
    <w:rsid w:val="00614702"/>
    <w:rsid w:val="00623B0A"/>
    <w:rsid w:val="00626A43"/>
    <w:rsid w:val="00627480"/>
    <w:rsid w:val="00630370"/>
    <w:rsid w:val="00633B23"/>
    <w:rsid w:val="00635515"/>
    <w:rsid w:val="00644AA0"/>
    <w:rsid w:val="00647307"/>
    <w:rsid w:val="006507F6"/>
    <w:rsid w:val="006519D1"/>
    <w:rsid w:val="00653971"/>
    <w:rsid w:val="0065554F"/>
    <w:rsid w:val="006556A6"/>
    <w:rsid w:val="00663561"/>
    <w:rsid w:val="00666DF8"/>
    <w:rsid w:val="00671238"/>
    <w:rsid w:val="006724BA"/>
    <w:rsid w:val="00676596"/>
    <w:rsid w:val="00676C45"/>
    <w:rsid w:val="006824C2"/>
    <w:rsid w:val="00682830"/>
    <w:rsid w:val="0068639B"/>
    <w:rsid w:val="0068680A"/>
    <w:rsid w:val="006A54DF"/>
    <w:rsid w:val="006A6205"/>
    <w:rsid w:val="006B0D58"/>
    <w:rsid w:val="006B11D9"/>
    <w:rsid w:val="006B2422"/>
    <w:rsid w:val="006B4AEC"/>
    <w:rsid w:val="006C2602"/>
    <w:rsid w:val="006C496B"/>
    <w:rsid w:val="006C4FD2"/>
    <w:rsid w:val="006D4664"/>
    <w:rsid w:val="006D58FE"/>
    <w:rsid w:val="006E35D0"/>
    <w:rsid w:val="006E3BD8"/>
    <w:rsid w:val="006E510A"/>
    <w:rsid w:val="006E5F87"/>
    <w:rsid w:val="006F6C3D"/>
    <w:rsid w:val="006F7247"/>
    <w:rsid w:val="00703D28"/>
    <w:rsid w:val="00711384"/>
    <w:rsid w:val="007128F3"/>
    <w:rsid w:val="00713E41"/>
    <w:rsid w:val="007161ED"/>
    <w:rsid w:val="00720833"/>
    <w:rsid w:val="00722E32"/>
    <w:rsid w:val="00723162"/>
    <w:rsid w:val="00725CF8"/>
    <w:rsid w:val="00731326"/>
    <w:rsid w:val="007315BB"/>
    <w:rsid w:val="00733748"/>
    <w:rsid w:val="00741D66"/>
    <w:rsid w:val="00750E77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0126"/>
    <w:rsid w:val="0079242B"/>
    <w:rsid w:val="00795891"/>
    <w:rsid w:val="007A2C88"/>
    <w:rsid w:val="007B0FCE"/>
    <w:rsid w:val="007B49C3"/>
    <w:rsid w:val="007B6752"/>
    <w:rsid w:val="007C3852"/>
    <w:rsid w:val="007C3BA3"/>
    <w:rsid w:val="007D074C"/>
    <w:rsid w:val="007D0893"/>
    <w:rsid w:val="007D370F"/>
    <w:rsid w:val="007D5CD5"/>
    <w:rsid w:val="007D741E"/>
    <w:rsid w:val="007E0113"/>
    <w:rsid w:val="007E473A"/>
    <w:rsid w:val="007E59AC"/>
    <w:rsid w:val="007E5A59"/>
    <w:rsid w:val="007F0662"/>
    <w:rsid w:val="007F5A19"/>
    <w:rsid w:val="007F60BD"/>
    <w:rsid w:val="007F6760"/>
    <w:rsid w:val="00804CA0"/>
    <w:rsid w:val="00812D3E"/>
    <w:rsid w:val="00813365"/>
    <w:rsid w:val="008149C7"/>
    <w:rsid w:val="00816B1C"/>
    <w:rsid w:val="00817729"/>
    <w:rsid w:val="008233C7"/>
    <w:rsid w:val="008263FA"/>
    <w:rsid w:val="00834D2B"/>
    <w:rsid w:val="00835237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4DFE"/>
    <w:rsid w:val="008867CE"/>
    <w:rsid w:val="00886C24"/>
    <w:rsid w:val="00892371"/>
    <w:rsid w:val="00892F0F"/>
    <w:rsid w:val="008946AE"/>
    <w:rsid w:val="008A3C9C"/>
    <w:rsid w:val="008A7220"/>
    <w:rsid w:val="008A77A4"/>
    <w:rsid w:val="008B01F4"/>
    <w:rsid w:val="008B24E3"/>
    <w:rsid w:val="008B7291"/>
    <w:rsid w:val="008C0C8B"/>
    <w:rsid w:val="008C27C8"/>
    <w:rsid w:val="008C2868"/>
    <w:rsid w:val="008C4088"/>
    <w:rsid w:val="008C78B8"/>
    <w:rsid w:val="008D049F"/>
    <w:rsid w:val="008D1FBE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3A65"/>
    <w:rsid w:val="009148D2"/>
    <w:rsid w:val="00916AE6"/>
    <w:rsid w:val="0091706E"/>
    <w:rsid w:val="00922566"/>
    <w:rsid w:val="009233C7"/>
    <w:rsid w:val="009258BA"/>
    <w:rsid w:val="00927796"/>
    <w:rsid w:val="009279A8"/>
    <w:rsid w:val="00932F72"/>
    <w:rsid w:val="00934F82"/>
    <w:rsid w:val="00935765"/>
    <w:rsid w:val="00935AB0"/>
    <w:rsid w:val="00935F8D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3BBF"/>
    <w:rsid w:val="00985EF7"/>
    <w:rsid w:val="00993D93"/>
    <w:rsid w:val="00995826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0DE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13AD"/>
    <w:rsid w:val="00A23067"/>
    <w:rsid w:val="00A263F0"/>
    <w:rsid w:val="00A26A8A"/>
    <w:rsid w:val="00A32F4D"/>
    <w:rsid w:val="00A412D6"/>
    <w:rsid w:val="00A44D50"/>
    <w:rsid w:val="00A47113"/>
    <w:rsid w:val="00A50016"/>
    <w:rsid w:val="00A536BC"/>
    <w:rsid w:val="00A5452A"/>
    <w:rsid w:val="00A5545C"/>
    <w:rsid w:val="00A614A7"/>
    <w:rsid w:val="00A627B0"/>
    <w:rsid w:val="00A632B7"/>
    <w:rsid w:val="00A64E91"/>
    <w:rsid w:val="00A65BFD"/>
    <w:rsid w:val="00A66D9E"/>
    <w:rsid w:val="00A67620"/>
    <w:rsid w:val="00A67F57"/>
    <w:rsid w:val="00A718E3"/>
    <w:rsid w:val="00A74B69"/>
    <w:rsid w:val="00A83F33"/>
    <w:rsid w:val="00A90523"/>
    <w:rsid w:val="00A91DFE"/>
    <w:rsid w:val="00A94B51"/>
    <w:rsid w:val="00A9703D"/>
    <w:rsid w:val="00AA3592"/>
    <w:rsid w:val="00AA63D7"/>
    <w:rsid w:val="00AA7730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0F92"/>
    <w:rsid w:val="00AE2086"/>
    <w:rsid w:val="00AE3A82"/>
    <w:rsid w:val="00AE4498"/>
    <w:rsid w:val="00AF27E1"/>
    <w:rsid w:val="00AF43E4"/>
    <w:rsid w:val="00B015F8"/>
    <w:rsid w:val="00B16CEC"/>
    <w:rsid w:val="00B174C6"/>
    <w:rsid w:val="00B20D44"/>
    <w:rsid w:val="00B255AD"/>
    <w:rsid w:val="00B260BD"/>
    <w:rsid w:val="00B302DE"/>
    <w:rsid w:val="00B315D9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8060E"/>
    <w:rsid w:val="00B812BB"/>
    <w:rsid w:val="00B83F99"/>
    <w:rsid w:val="00B8598C"/>
    <w:rsid w:val="00B9148C"/>
    <w:rsid w:val="00B92E0E"/>
    <w:rsid w:val="00B943CF"/>
    <w:rsid w:val="00B979FE"/>
    <w:rsid w:val="00BA01A0"/>
    <w:rsid w:val="00BA226D"/>
    <w:rsid w:val="00BA5630"/>
    <w:rsid w:val="00BA6930"/>
    <w:rsid w:val="00BA6C29"/>
    <w:rsid w:val="00BB2329"/>
    <w:rsid w:val="00BB319C"/>
    <w:rsid w:val="00BC1689"/>
    <w:rsid w:val="00BC361F"/>
    <w:rsid w:val="00BC3D4A"/>
    <w:rsid w:val="00BC4BB9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2AA"/>
    <w:rsid w:val="00BF13F2"/>
    <w:rsid w:val="00BF2E7E"/>
    <w:rsid w:val="00C0438F"/>
    <w:rsid w:val="00C051B9"/>
    <w:rsid w:val="00C205C2"/>
    <w:rsid w:val="00C21333"/>
    <w:rsid w:val="00C21462"/>
    <w:rsid w:val="00C237A2"/>
    <w:rsid w:val="00C276E4"/>
    <w:rsid w:val="00C30FFD"/>
    <w:rsid w:val="00C33427"/>
    <w:rsid w:val="00C35CA4"/>
    <w:rsid w:val="00C37628"/>
    <w:rsid w:val="00C403CE"/>
    <w:rsid w:val="00C44C4F"/>
    <w:rsid w:val="00C523C6"/>
    <w:rsid w:val="00C56431"/>
    <w:rsid w:val="00C57B2D"/>
    <w:rsid w:val="00C60FA9"/>
    <w:rsid w:val="00C639A6"/>
    <w:rsid w:val="00C63D5D"/>
    <w:rsid w:val="00C6439C"/>
    <w:rsid w:val="00C66267"/>
    <w:rsid w:val="00C66EDF"/>
    <w:rsid w:val="00C73551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1791"/>
    <w:rsid w:val="00CC4D72"/>
    <w:rsid w:val="00CC5459"/>
    <w:rsid w:val="00CD036A"/>
    <w:rsid w:val="00CD246C"/>
    <w:rsid w:val="00CD5A40"/>
    <w:rsid w:val="00CD62EE"/>
    <w:rsid w:val="00CE072A"/>
    <w:rsid w:val="00CE09E3"/>
    <w:rsid w:val="00CE47BF"/>
    <w:rsid w:val="00CE4D81"/>
    <w:rsid w:val="00CF4064"/>
    <w:rsid w:val="00CF7892"/>
    <w:rsid w:val="00CF7D0A"/>
    <w:rsid w:val="00D01D69"/>
    <w:rsid w:val="00D1270C"/>
    <w:rsid w:val="00D158E8"/>
    <w:rsid w:val="00D23313"/>
    <w:rsid w:val="00D2671F"/>
    <w:rsid w:val="00D277E4"/>
    <w:rsid w:val="00D373DD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6D8"/>
    <w:rsid w:val="00D63ABD"/>
    <w:rsid w:val="00D63BDD"/>
    <w:rsid w:val="00D6497E"/>
    <w:rsid w:val="00D73F32"/>
    <w:rsid w:val="00D73F9F"/>
    <w:rsid w:val="00D749F8"/>
    <w:rsid w:val="00D7532C"/>
    <w:rsid w:val="00D75EF6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25E"/>
    <w:rsid w:val="00DB0F59"/>
    <w:rsid w:val="00DB1E3E"/>
    <w:rsid w:val="00DB375C"/>
    <w:rsid w:val="00DC01AC"/>
    <w:rsid w:val="00DC2441"/>
    <w:rsid w:val="00DC36A8"/>
    <w:rsid w:val="00DC4614"/>
    <w:rsid w:val="00DC53F1"/>
    <w:rsid w:val="00DC5E3C"/>
    <w:rsid w:val="00DC5E46"/>
    <w:rsid w:val="00DC6CFC"/>
    <w:rsid w:val="00DD32B4"/>
    <w:rsid w:val="00DD3543"/>
    <w:rsid w:val="00DD78D6"/>
    <w:rsid w:val="00DE0E33"/>
    <w:rsid w:val="00DE4C6B"/>
    <w:rsid w:val="00DE5286"/>
    <w:rsid w:val="00DF1BAA"/>
    <w:rsid w:val="00DF4CC2"/>
    <w:rsid w:val="00E026AE"/>
    <w:rsid w:val="00E15FF2"/>
    <w:rsid w:val="00E20481"/>
    <w:rsid w:val="00E2421A"/>
    <w:rsid w:val="00E2629B"/>
    <w:rsid w:val="00E32AF4"/>
    <w:rsid w:val="00E42AC4"/>
    <w:rsid w:val="00E42EB4"/>
    <w:rsid w:val="00E44BB5"/>
    <w:rsid w:val="00E461E4"/>
    <w:rsid w:val="00E466BD"/>
    <w:rsid w:val="00E52BD6"/>
    <w:rsid w:val="00E55AEF"/>
    <w:rsid w:val="00E572B2"/>
    <w:rsid w:val="00E61365"/>
    <w:rsid w:val="00E62BC7"/>
    <w:rsid w:val="00E63561"/>
    <w:rsid w:val="00E645BE"/>
    <w:rsid w:val="00E7027A"/>
    <w:rsid w:val="00E7129A"/>
    <w:rsid w:val="00E72093"/>
    <w:rsid w:val="00E72943"/>
    <w:rsid w:val="00E7557D"/>
    <w:rsid w:val="00E7769E"/>
    <w:rsid w:val="00E80079"/>
    <w:rsid w:val="00E82293"/>
    <w:rsid w:val="00E84095"/>
    <w:rsid w:val="00E91150"/>
    <w:rsid w:val="00E91403"/>
    <w:rsid w:val="00E91539"/>
    <w:rsid w:val="00E92D29"/>
    <w:rsid w:val="00E965FC"/>
    <w:rsid w:val="00EA032D"/>
    <w:rsid w:val="00EA06EB"/>
    <w:rsid w:val="00EA5F12"/>
    <w:rsid w:val="00EA72A9"/>
    <w:rsid w:val="00EB1C9E"/>
    <w:rsid w:val="00EB4268"/>
    <w:rsid w:val="00EB4305"/>
    <w:rsid w:val="00EB6CEB"/>
    <w:rsid w:val="00EC00DE"/>
    <w:rsid w:val="00EC1E38"/>
    <w:rsid w:val="00EC3491"/>
    <w:rsid w:val="00ED00D4"/>
    <w:rsid w:val="00ED1ABA"/>
    <w:rsid w:val="00ED3DBA"/>
    <w:rsid w:val="00ED4B09"/>
    <w:rsid w:val="00ED582F"/>
    <w:rsid w:val="00ED5BBD"/>
    <w:rsid w:val="00EE1388"/>
    <w:rsid w:val="00EE1A34"/>
    <w:rsid w:val="00EE283B"/>
    <w:rsid w:val="00EE77ED"/>
    <w:rsid w:val="00EF18CA"/>
    <w:rsid w:val="00F02616"/>
    <w:rsid w:val="00F037DB"/>
    <w:rsid w:val="00F05C06"/>
    <w:rsid w:val="00F10853"/>
    <w:rsid w:val="00F117C2"/>
    <w:rsid w:val="00F14D4D"/>
    <w:rsid w:val="00F14F2A"/>
    <w:rsid w:val="00F152CC"/>
    <w:rsid w:val="00F26488"/>
    <w:rsid w:val="00F2798E"/>
    <w:rsid w:val="00F27FD1"/>
    <w:rsid w:val="00F310AA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9644C"/>
    <w:rsid w:val="00FA030A"/>
    <w:rsid w:val="00FA3768"/>
    <w:rsid w:val="00FA455E"/>
    <w:rsid w:val="00FA4F29"/>
    <w:rsid w:val="00FA5192"/>
    <w:rsid w:val="00FA5292"/>
    <w:rsid w:val="00FB009D"/>
    <w:rsid w:val="00FB06C8"/>
    <w:rsid w:val="00FB6A0B"/>
    <w:rsid w:val="00FB74AA"/>
    <w:rsid w:val="00FC0901"/>
    <w:rsid w:val="00FC36D9"/>
    <w:rsid w:val="00FC4121"/>
    <w:rsid w:val="00FC5D64"/>
    <w:rsid w:val="00FD453A"/>
    <w:rsid w:val="00FD705C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FC2B-651C-4F8B-A2C2-D74DA1B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GrandSmeta</cp:lastModifiedBy>
  <cp:revision>2</cp:revision>
  <cp:lastPrinted>2022-04-22T07:07:00Z</cp:lastPrinted>
  <dcterms:created xsi:type="dcterms:W3CDTF">2024-01-15T14:19:00Z</dcterms:created>
  <dcterms:modified xsi:type="dcterms:W3CDTF">2024-01-15T14:19:00Z</dcterms:modified>
</cp:coreProperties>
</file>