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Pr="00FE31F0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102851">
        <w:rPr>
          <w:sz w:val="24"/>
          <w:szCs w:val="24"/>
        </w:rPr>
        <w:t xml:space="preserve"> </w:t>
      </w:r>
      <w:r w:rsidR="00F65366">
        <w:rPr>
          <w:sz w:val="24"/>
          <w:szCs w:val="24"/>
        </w:rPr>
        <w:t>24.05.2021</w:t>
      </w:r>
      <w:r w:rsidRPr="00FE31F0">
        <w:rPr>
          <w:sz w:val="24"/>
          <w:szCs w:val="24"/>
        </w:rPr>
        <w:t xml:space="preserve"> № </w:t>
      </w:r>
      <w:r w:rsidR="00F65366">
        <w:rPr>
          <w:sz w:val="24"/>
          <w:szCs w:val="24"/>
        </w:rPr>
        <w:t>311</w:t>
      </w:r>
    </w:p>
    <w:p w:rsidR="00DD60D5" w:rsidRPr="00FE31F0" w:rsidRDefault="00DD60D5" w:rsidP="00787697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7D27A0" w:rsidRDefault="00810B90" w:rsidP="007D27A0">
      <w:pPr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470E09">
        <w:rPr>
          <w:sz w:val="24"/>
          <w:szCs w:val="24"/>
        </w:rPr>
        <w:t xml:space="preserve"> создании </w:t>
      </w:r>
      <w:r w:rsidR="00B339CA">
        <w:rPr>
          <w:sz w:val="24"/>
          <w:szCs w:val="24"/>
        </w:rPr>
        <w:t xml:space="preserve">комиссии по </w:t>
      </w:r>
      <w:r w:rsidR="007D27A0">
        <w:rPr>
          <w:sz w:val="24"/>
          <w:szCs w:val="24"/>
        </w:rPr>
        <w:t xml:space="preserve">мобилизации </w:t>
      </w:r>
    </w:p>
    <w:p w:rsidR="007D27A0" w:rsidRDefault="007D27A0" w:rsidP="007D27A0">
      <w:pPr>
        <w:rPr>
          <w:sz w:val="24"/>
          <w:szCs w:val="24"/>
        </w:rPr>
      </w:pPr>
      <w:r>
        <w:rPr>
          <w:sz w:val="24"/>
          <w:szCs w:val="24"/>
        </w:rPr>
        <w:t xml:space="preserve">доходов, </w:t>
      </w:r>
      <w:r w:rsidR="00A3639B">
        <w:rPr>
          <w:sz w:val="24"/>
          <w:szCs w:val="24"/>
        </w:rPr>
        <w:t>расширению</w:t>
      </w:r>
      <w:r w:rsidR="00B339CA">
        <w:rPr>
          <w:sz w:val="24"/>
          <w:szCs w:val="24"/>
        </w:rPr>
        <w:t xml:space="preserve"> налоговой базы,</w:t>
      </w:r>
    </w:p>
    <w:p w:rsidR="007D27A0" w:rsidRDefault="00A3639B" w:rsidP="00C56E87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B339CA">
        <w:rPr>
          <w:sz w:val="24"/>
          <w:szCs w:val="24"/>
        </w:rPr>
        <w:t xml:space="preserve">сокращению </w:t>
      </w:r>
      <w:r w:rsidR="00052E90">
        <w:rPr>
          <w:sz w:val="24"/>
          <w:szCs w:val="24"/>
        </w:rPr>
        <w:t>задолженности</w:t>
      </w:r>
      <w:r>
        <w:rPr>
          <w:sz w:val="24"/>
          <w:szCs w:val="24"/>
        </w:rPr>
        <w:t xml:space="preserve"> </w:t>
      </w:r>
      <w:r w:rsidR="00B339C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консолидированный</w:t>
      </w:r>
      <w:proofErr w:type="gramEnd"/>
      <w:r>
        <w:rPr>
          <w:sz w:val="24"/>
          <w:szCs w:val="24"/>
        </w:rPr>
        <w:t xml:space="preserve"> </w:t>
      </w:r>
    </w:p>
    <w:p w:rsidR="00810B90" w:rsidRPr="00FE31F0" w:rsidRDefault="00B339CA" w:rsidP="00C56E87">
      <w:pPr>
        <w:rPr>
          <w:sz w:val="24"/>
          <w:szCs w:val="24"/>
        </w:rPr>
      </w:pPr>
      <w:r>
        <w:rPr>
          <w:sz w:val="24"/>
          <w:szCs w:val="24"/>
        </w:rPr>
        <w:t xml:space="preserve">бюджет </w:t>
      </w:r>
      <w:r w:rsidR="00CD4E70">
        <w:rPr>
          <w:sz w:val="24"/>
          <w:szCs w:val="24"/>
        </w:rPr>
        <w:t xml:space="preserve">муниципального </w:t>
      </w:r>
      <w:r w:rsidR="00A3639B">
        <w:rPr>
          <w:sz w:val="24"/>
          <w:szCs w:val="24"/>
        </w:rPr>
        <w:t>района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Default="00810B90" w:rsidP="00C7287A">
      <w:pPr>
        <w:ind w:firstLine="567"/>
        <w:jc w:val="both"/>
        <w:rPr>
          <w:color w:val="000000"/>
          <w:sz w:val="24"/>
          <w:szCs w:val="24"/>
        </w:rPr>
      </w:pPr>
      <w:r w:rsidRPr="00C7287A">
        <w:rPr>
          <w:sz w:val="24"/>
          <w:szCs w:val="24"/>
        </w:rPr>
        <w:t xml:space="preserve">В </w:t>
      </w:r>
      <w:r w:rsidR="00B339CA" w:rsidRPr="00C7287A">
        <w:rPr>
          <w:sz w:val="24"/>
          <w:szCs w:val="24"/>
        </w:rPr>
        <w:t>соответствии с Федеральным   законом   от   06.10.2003   № 131-ФЗ</w:t>
      </w:r>
      <w:r w:rsidR="00C7287A" w:rsidRPr="00C7287A">
        <w:rPr>
          <w:sz w:val="24"/>
          <w:szCs w:val="24"/>
        </w:rPr>
        <w:t xml:space="preserve"> </w:t>
      </w:r>
      <w:r w:rsidR="00B339CA" w:rsidRPr="00C7287A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C7287A" w:rsidRPr="00C7287A">
        <w:rPr>
          <w:sz w:val="24"/>
          <w:szCs w:val="24"/>
        </w:rPr>
        <w:t xml:space="preserve"> в целях организации работы по </w:t>
      </w:r>
      <w:r w:rsidR="0045593A" w:rsidRPr="00C7287A">
        <w:rPr>
          <w:sz w:val="24"/>
          <w:szCs w:val="24"/>
        </w:rPr>
        <w:t>мобилизации доходов</w:t>
      </w:r>
      <w:r w:rsidR="0045593A">
        <w:rPr>
          <w:sz w:val="24"/>
          <w:szCs w:val="24"/>
        </w:rPr>
        <w:t xml:space="preserve">, </w:t>
      </w:r>
      <w:r w:rsidR="00470E09">
        <w:rPr>
          <w:sz w:val="24"/>
          <w:szCs w:val="24"/>
        </w:rPr>
        <w:t xml:space="preserve">расширению </w:t>
      </w:r>
      <w:r w:rsidR="00C7287A" w:rsidRPr="00C7287A">
        <w:rPr>
          <w:sz w:val="24"/>
          <w:szCs w:val="24"/>
        </w:rPr>
        <w:t>налоговой базы</w:t>
      </w:r>
      <w:r w:rsidR="00470E09">
        <w:rPr>
          <w:sz w:val="24"/>
          <w:szCs w:val="24"/>
        </w:rPr>
        <w:t xml:space="preserve"> и сокращению задолженности </w:t>
      </w:r>
      <w:r w:rsidR="00C7287A" w:rsidRPr="00C7287A">
        <w:rPr>
          <w:sz w:val="24"/>
          <w:szCs w:val="24"/>
        </w:rPr>
        <w:t xml:space="preserve">в </w:t>
      </w:r>
      <w:r w:rsidR="00470E09">
        <w:rPr>
          <w:sz w:val="24"/>
          <w:szCs w:val="24"/>
        </w:rPr>
        <w:t xml:space="preserve">консолидированный бюджет </w:t>
      </w:r>
      <w:r w:rsidR="00CD4E70">
        <w:rPr>
          <w:sz w:val="24"/>
          <w:szCs w:val="24"/>
        </w:rPr>
        <w:t xml:space="preserve">муниципального </w:t>
      </w:r>
      <w:r w:rsidR="00470E09">
        <w:rPr>
          <w:sz w:val="24"/>
          <w:szCs w:val="24"/>
        </w:rPr>
        <w:t>района</w:t>
      </w:r>
      <w:r w:rsidR="00B339CA" w:rsidRPr="00C7287A">
        <w:rPr>
          <w:sz w:val="24"/>
          <w:szCs w:val="24"/>
        </w:rPr>
        <w:t xml:space="preserve"> </w:t>
      </w:r>
      <w:r w:rsidR="00992BDC" w:rsidRPr="00C7287A">
        <w:rPr>
          <w:color w:val="000000"/>
          <w:sz w:val="24"/>
          <w:szCs w:val="24"/>
        </w:rPr>
        <w:t>постановля</w:t>
      </w:r>
      <w:r w:rsidR="00C7287A">
        <w:rPr>
          <w:color w:val="000000"/>
          <w:sz w:val="24"/>
          <w:szCs w:val="24"/>
        </w:rPr>
        <w:t>ю</w:t>
      </w:r>
      <w:r w:rsidR="00992BDC" w:rsidRPr="00C7287A">
        <w:rPr>
          <w:color w:val="000000"/>
          <w:sz w:val="24"/>
          <w:szCs w:val="24"/>
        </w:rPr>
        <w:t>:</w:t>
      </w:r>
    </w:p>
    <w:p w:rsidR="007E1267" w:rsidRPr="00C7287A" w:rsidRDefault="007E1267" w:rsidP="00C7287A">
      <w:pPr>
        <w:ind w:firstLine="567"/>
        <w:jc w:val="both"/>
        <w:rPr>
          <w:color w:val="000000"/>
          <w:sz w:val="24"/>
          <w:szCs w:val="24"/>
        </w:rPr>
      </w:pPr>
    </w:p>
    <w:p w:rsidR="00470E09" w:rsidRDefault="00470E09" w:rsidP="00470E09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70E09">
        <w:rPr>
          <w:sz w:val="24"/>
          <w:szCs w:val="24"/>
        </w:rPr>
        <w:t xml:space="preserve">Создать комиссию по </w:t>
      </w:r>
      <w:r w:rsidR="0045593A" w:rsidRPr="00470E09">
        <w:rPr>
          <w:sz w:val="24"/>
          <w:szCs w:val="24"/>
        </w:rPr>
        <w:t>мобилизации доходов</w:t>
      </w:r>
      <w:r w:rsidR="0045593A">
        <w:rPr>
          <w:sz w:val="24"/>
          <w:szCs w:val="24"/>
        </w:rPr>
        <w:t>,</w:t>
      </w:r>
      <w:r w:rsidR="0045593A" w:rsidRPr="00470E09">
        <w:rPr>
          <w:sz w:val="24"/>
          <w:szCs w:val="24"/>
        </w:rPr>
        <w:t xml:space="preserve"> </w:t>
      </w:r>
      <w:r w:rsidRPr="00470E09">
        <w:rPr>
          <w:sz w:val="24"/>
          <w:szCs w:val="24"/>
        </w:rPr>
        <w:t xml:space="preserve">расширению налоговой базы и сокращению задолженности в консолидированный бюджет </w:t>
      </w:r>
      <w:r w:rsidR="00CD4E70">
        <w:rPr>
          <w:sz w:val="24"/>
          <w:szCs w:val="24"/>
        </w:rPr>
        <w:t xml:space="preserve">муниципального </w:t>
      </w:r>
      <w:r w:rsidRPr="00470E0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(далее – комиссия)  в составе, утвержденном приложением к постановлению.</w:t>
      </w:r>
    </w:p>
    <w:p w:rsidR="0072103F" w:rsidRPr="00045526" w:rsidRDefault="0072103F" w:rsidP="0072103F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4552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прилагаемое </w:t>
      </w:r>
      <w:hyperlink w:anchor="Par28" w:history="1">
        <w:proofErr w:type="gramStart"/>
        <w:r w:rsidRPr="00045526">
          <w:rPr>
            <w:sz w:val="24"/>
            <w:szCs w:val="24"/>
          </w:rPr>
          <w:t>П</w:t>
        </w:r>
        <w:proofErr w:type="gramEnd"/>
      </w:hyperlink>
      <w:r w:rsidRPr="00045526">
        <w:rPr>
          <w:sz w:val="24"/>
          <w:szCs w:val="24"/>
        </w:rPr>
        <w:t xml:space="preserve">оложение о комиссии  по </w:t>
      </w:r>
      <w:r w:rsidR="0045593A" w:rsidRPr="00045526">
        <w:rPr>
          <w:sz w:val="24"/>
          <w:szCs w:val="24"/>
        </w:rPr>
        <w:t>мобилизации доходов</w:t>
      </w:r>
      <w:r w:rsidR="0045593A">
        <w:rPr>
          <w:sz w:val="24"/>
          <w:szCs w:val="24"/>
        </w:rPr>
        <w:t>,</w:t>
      </w:r>
      <w:r w:rsidR="0045593A" w:rsidRPr="00045526">
        <w:rPr>
          <w:sz w:val="24"/>
          <w:szCs w:val="24"/>
        </w:rPr>
        <w:t xml:space="preserve"> </w:t>
      </w:r>
      <w:r w:rsidRPr="00045526">
        <w:rPr>
          <w:sz w:val="24"/>
          <w:szCs w:val="24"/>
        </w:rPr>
        <w:t xml:space="preserve">расширению налоговой базы и сокращению задолженности в консолидированный бюджет </w:t>
      </w:r>
      <w:r w:rsidR="00CD4E70">
        <w:rPr>
          <w:sz w:val="24"/>
          <w:szCs w:val="24"/>
        </w:rPr>
        <w:t xml:space="preserve">муниципального </w:t>
      </w:r>
      <w:r w:rsidRPr="0004552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(далее – Положение)</w:t>
      </w:r>
      <w:r w:rsidRPr="00045526">
        <w:rPr>
          <w:sz w:val="24"/>
          <w:szCs w:val="24"/>
        </w:rPr>
        <w:t>.</w:t>
      </w:r>
    </w:p>
    <w:p w:rsidR="00470E09" w:rsidRPr="00470E09" w:rsidRDefault="00470E09" w:rsidP="00470E09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комиссии в соответствии с </w:t>
      </w:r>
      <w:r w:rsidR="00045526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оложением, утвержденном </w:t>
      </w:r>
      <w:r w:rsidR="00045526">
        <w:rPr>
          <w:sz w:val="24"/>
          <w:szCs w:val="24"/>
        </w:rPr>
        <w:t>приложением №1 к постановлению.</w:t>
      </w:r>
    </w:p>
    <w:p w:rsidR="00F20925" w:rsidRPr="00E33813" w:rsidRDefault="00F20925" w:rsidP="00F20925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33813">
        <w:rPr>
          <w:sz w:val="24"/>
          <w:szCs w:val="24"/>
        </w:rPr>
        <w:t xml:space="preserve"> </w:t>
      </w:r>
      <w:r w:rsidR="00222A86" w:rsidRPr="00E33813">
        <w:rPr>
          <w:sz w:val="24"/>
          <w:szCs w:val="24"/>
        </w:rPr>
        <w:t>Признать утратившим силу Постановлени</w:t>
      </w:r>
      <w:r w:rsidR="00CD4E70">
        <w:rPr>
          <w:sz w:val="24"/>
          <w:szCs w:val="24"/>
        </w:rPr>
        <w:t>е</w:t>
      </w:r>
      <w:r w:rsidR="00222A86" w:rsidRPr="00E33813">
        <w:rPr>
          <w:sz w:val="24"/>
          <w:szCs w:val="24"/>
        </w:rPr>
        <w:t xml:space="preserve"> администрации Красногорского района </w:t>
      </w:r>
      <w:r w:rsidR="007B1D37" w:rsidRPr="00E33813">
        <w:rPr>
          <w:sz w:val="24"/>
          <w:szCs w:val="24"/>
        </w:rPr>
        <w:t>Брянской области</w:t>
      </w:r>
      <w:r w:rsidRPr="00E33813">
        <w:rPr>
          <w:sz w:val="24"/>
          <w:szCs w:val="24"/>
        </w:rPr>
        <w:t xml:space="preserve"> от </w:t>
      </w:r>
      <w:r w:rsidR="00045526" w:rsidRPr="00E33813">
        <w:rPr>
          <w:sz w:val="24"/>
          <w:szCs w:val="24"/>
        </w:rPr>
        <w:t>28.07.</w:t>
      </w:r>
      <w:r w:rsidRPr="00E33813">
        <w:rPr>
          <w:sz w:val="24"/>
          <w:szCs w:val="24"/>
        </w:rPr>
        <w:t>20</w:t>
      </w:r>
      <w:r w:rsidR="00045526" w:rsidRPr="00E33813">
        <w:rPr>
          <w:sz w:val="24"/>
          <w:szCs w:val="24"/>
        </w:rPr>
        <w:t>05</w:t>
      </w:r>
      <w:r w:rsidRPr="00E33813">
        <w:rPr>
          <w:sz w:val="24"/>
          <w:szCs w:val="24"/>
        </w:rPr>
        <w:t xml:space="preserve"> года №</w:t>
      </w:r>
      <w:r w:rsidR="00045526" w:rsidRPr="00E33813">
        <w:rPr>
          <w:sz w:val="24"/>
          <w:szCs w:val="24"/>
        </w:rPr>
        <w:t>230</w:t>
      </w:r>
      <w:r w:rsidRPr="00E33813">
        <w:rPr>
          <w:sz w:val="24"/>
          <w:szCs w:val="24"/>
        </w:rPr>
        <w:t xml:space="preserve"> «О</w:t>
      </w:r>
      <w:r w:rsidR="00045526" w:rsidRPr="00E33813">
        <w:rPr>
          <w:sz w:val="24"/>
          <w:szCs w:val="24"/>
        </w:rPr>
        <w:t xml:space="preserve"> </w:t>
      </w:r>
      <w:r w:rsidR="00E33813" w:rsidRPr="00E33813">
        <w:rPr>
          <w:sz w:val="24"/>
          <w:szCs w:val="24"/>
        </w:rPr>
        <w:t>создании комиссии по изучению налоговой базы района, собираемости платежей, сокращению недоимки и мобилизации доходов в бюджет района</w:t>
      </w:r>
      <w:r w:rsidR="000700A0" w:rsidRPr="00E33813">
        <w:rPr>
          <w:sz w:val="24"/>
          <w:szCs w:val="24"/>
        </w:rPr>
        <w:t>»</w:t>
      </w:r>
      <w:r w:rsidRPr="00E33813">
        <w:rPr>
          <w:sz w:val="24"/>
          <w:szCs w:val="24"/>
        </w:rPr>
        <w:t>.</w:t>
      </w:r>
    </w:p>
    <w:p w:rsidR="00F20925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E33813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72103F" w:rsidRPr="0072103F" w:rsidRDefault="0072103F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E33813">
        <w:rPr>
          <w:sz w:val="24"/>
          <w:szCs w:val="24"/>
        </w:rPr>
        <w:t>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72103F" w:rsidRPr="00E33813" w:rsidRDefault="0072103F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E33813">
        <w:rPr>
          <w:color w:val="000000"/>
          <w:sz w:val="24"/>
          <w:szCs w:val="24"/>
        </w:rPr>
        <w:t>Контроль за</w:t>
      </w:r>
      <w:proofErr w:type="gramEnd"/>
      <w:r w:rsidRPr="00E33813">
        <w:rPr>
          <w:color w:val="000000"/>
          <w:sz w:val="24"/>
          <w:szCs w:val="24"/>
        </w:rPr>
        <w:t xml:space="preserve"> исполнением постановления</w:t>
      </w:r>
      <w:r w:rsidR="00347F88">
        <w:rPr>
          <w:color w:val="000000"/>
          <w:sz w:val="24"/>
          <w:szCs w:val="24"/>
        </w:rPr>
        <w:t xml:space="preserve"> возложить на заместителя главы администрации</w:t>
      </w:r>
      <w:r w:rsidR="00173D78">
        <w:rPr>
          <w:color w:val="000000"/>
          <w:sz w:val="24"/>
          <w:szCs w:val="24"/>
        </w:rPr>
        <w:t>,</w:t>
      </w:r>
      <w:r w:rsidR="00347F88">
        <w:rPr>
          <w:color w:val="000000"/>
          <w:sz w:val="24"/>
          <w:szCs w:val="24"/>
        </w:rPr>
        <w:t xml:space="preserve"> начальника финансового отдела Рощина А.Д.</w:t>
      </w:r>
    </w:p>
    <w:p w:rsidR="00810B90" w:rsidRPr="00E33813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E33813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E33813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E72C31" w:rsidRPr="00FE31F0" w:rsidRDefault="00E72C31" w:rsidP="00787697">
      <w:pPr>
        <w:rPr>
          <w:sz w:val="24"/>
          <w:szCs w:val="24"/>
        </w:rPr>
      </w:pPr>
      <w:r w:rsidRPr="00E33813">
        <w:rPr>
          <w:sz w:val="24"/>
          <w:szCs w:val="24"/>
        </w:rPr>
        <w:t>Глава администрации</w:t>
      </w:r>
      <w:r w:rsidR="00517802" w:rsidRPr="00E33813">
        <w:rPr>
          <w:sz w:val="24"/>
          <w:szCs w:val="24"/>
        </w:rPr>
        <w:t xml:space="preserve">                                                                           С.С. </w:t>
      </w:r>
      <w:proofErr w:type="spellStart"/>
      <w:r w:rsidR="00517802" w:rsidRPr="00E33813">
        <w:rPr>
          <w:sz w:val="24"/>
          <w:szCs w:val="24"/>
        </w:rPr>
        <w:t>Жилинский</w:t>
      </w:r>
      <w:proofErr w:type="spellEnd"/>
      <w:r w:rsidR="00517802" w:rsidRPr="00FE31F0">
        <w:rPr>
          <w:sz w:val="24"/>
          <w:szCs w:val="24"/>
        </w:rPr>
        <w:t xml:space="preserve">  </w:t>
      </w:r>
    </w:p>
    <w:p w:rsidR="00675719" w:rsidRPr="00FE31F0" w:rsidRDefault="00675719" w:rsidP="00787697">
      <w:pPr>
        <w:rPr>
          <w:sz w:val="28"/>
          <w:szCs w:val="28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0E4EC4" w:rsidP="000E4EC4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6547A2" w:rsidRPr="00FE31F0" w:rsidRDefault="00996683" w:rsidP="00E35044">
      <w:pPr>
        <w:ind w:left="4962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</w:t>
      </w:r>
      <w:r w:rsidR="000E4EC4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</w:t>
      </w:r>
      <w:r w:rsidR="00A30678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>дминистрации</w:t>
      </w:r>
    </w:p>
    <w:p w:rsidR="00810B90" w:rsidRPr="00FE31F0" w:rsidRDefault="006547A2" w:rsidP="00E35044">
      <w:pPr>
        <w:ind w:left="4962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Красногорского района </w:t>
      </w:r>
      <w:r w:rsidR="00A30678">
        <w:rPr>
          <w:sz w:val="24"/>
          <w:szCs w:val="24"/>
        </w:rPr>
        <w:t>Брянской области</w:t>
      </w:r>
    </w:p>
    <w:p w:rsidR="00EF41C3" w:rsidRPr="00FE31F0" w:rsidRDefault="00EF41C3" w:rsidP="00E35044">
      <w:pPr>
        <w:ind w:left="4962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A30678">
        <w:rPr>
          <w:sz w:val="24"/>
          <w:szCs w:val="24"/>
        </w:rPr>
        <w:t xml:space="preserve"> </w:t>
      </w:r>
      <w:r w:rsidR="00F65366">
        <w:rPr>
          <w:sz w:val="24"/>
          <w:szCs w:val="24"/>
        </w:rPr>
        <w:t>24.05.2021</w:t>
      </w:r>
      <w:r w:rsidRPr="00FE31F0">
        <w:rPr>
          <w:sz w:val="24"/>
          <w:szCs w:val="24"/>
        </w:rPr>
        <w:t xml:space="preserve"> №</w:t>
      </w:r>
      <w:r w:rsidR="00F65366">
        <w:rPr>
          <w:sz w:val="24"/>
          <w:szCs w:val="24"/>
        </w:rPr>
        <w:t>311</w:t>
      </w:r>
    </w:p>
    <w:p w:rsidR="00810B90" w:rsidRPr="00FE31F0" w:rsidRDefault="00810B90" w:rsidP="00E35044">
      <w:pPr>
        <w:jc w:val="center"/>
        <w:rPr>
          <w:sz w:val="24"/>
          <w:szCs w:val="24"/>
        </w:rPr>
      </w:pPr>
    </w:p>
    <w:p w:rsidR="00810B90" w:rsidRDefault="00810B90" w:rsidP="00E35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5044" w:rsidRDefault="00E35044" w:rsidP="00E350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5044" w:rsidRDefault="0045507C" w:rsidP="00E35044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E35044" w:rsidRPr="00045526">
          <w:rPr>
            <w:sz w:val="24"/>
            <w:szCs w:val="24"/>
          </w:rPr>
          <w:t>П</w:t>
        </w:r>
        <w:proofErr w:type="gramEnd"/>
      </w:hyperlink>
      <w:r w:rsidR="00E35044" w:rsidRPr="00045526">
        <w:rPr>
          <w:sz w:val="24"/>
          <w:szCs w:val="24"/>
        </w:rPr>
        <w:t xml:space="preserve">оложение </w:t>
      </w:r>
    </w:p>
    <w:p w:rsidR="00E35044" w:rsidRDefault="00E35044" w:rsidP="00E3504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5526">
        <w:rPr>
          <w:sz w:val="24"/>
          <w:szCs w:val="24"/>
        </w:rPr>
        <w:t xml:space="preserve">о комиссии  по </w:t>
      </w:r>
      <w:r w:rsidR="0045593A" w:rsidRPr="00045526">
        <w:rPr>
          <w:sz w:val="24"/>
          <w:szCs w:val="24"/>
        </w:rPr>
        <w:t>мобилизации доходов</w:t>
      </w:r>
      <w:r w:rsidR="0045593A">
        <w:rPr>
          <w:sz w:val="24"/>
          <w:szCs w:val="24"/>
        </w:rPr>
        <w:t>,</w:t>
      </w:r>
      <w:r w:rsidR="0045593A" w:rsidRPr="00045526">
        <w:rPr>
          <w:sz w:val="24"/>
          <w:szCs w:val="24"/>
        </w:rPr>
        <w:t xml:space="preserve"> </w:t>
      </w:r>
      <w:r w:rsidR="0045593A">
        <w:rPr>
          <w:sz w:val="24"/>
          <w:szCs w:val="24"/>
        </w:rPr>
        <w:t>расширению налоговой базы</w:t>
      </w:r>
      <w:r w:rsidRPr="00045526">
        <w:rPr>
          <w:sz w:val="24"/>
          <w:szCs w:val="24"/>
        </w:rPr>
        <w:t xml:space="preserve"> и сокращению задолженности в консолидированный бюджет</w:t>
      </w:r>
      <w:r w:rsidR="00CD4E70">
        <w:rPr>
          <w:sz w:val="24"/>
          <w:szCs w:val="24"/>
        </w:rPr>
        <w:t xml:space="preserve"> муниципального</w:t>
      </w:r>
      <w:r w:rsidRPr="00045526">
        <w:rPr>
          <w:sz w:val="24"/>
          <w:szCs w:val="24"/>
        </w:rPr>
        <w:t xml:space="preserve"> района</w:t>
      </w:r>
    </w:p>
    <w:p w:rsidR="00E35044" w:rsidRDefault="00E35044" w:rsidP="00E350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EC4" w:rsidRPr="000E4EC4" w:rsidRDefault="000E4EC4" w:rsidP="0056178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E4EC4">
        <w:rPr>
          <w:sz w:val="24"/>
          <w:szCs w:val="24"/>
        </w:rPr>
        <w:t>1.</w:t>
      </w:r>
      <w:r w:rsidRPr="000E4EC4">
        <w:rPr>
          <w:sz w:val="24"/>
          <w:szCs w:val="24"/>
        </w:rPr>
        <w:tab/>
      </w:r>
      <w:proofErr w:type="gramStart"/>
      <w:r w:rsidRPr="000E4EC4">
        <w:rPr>
          <w:sz w:val="24"/>
          <w:szCs w:val="24"/>
        </w:rPr>
        <w:t>Комиссия по</w:t>
      </w:r>
      <w:r w:rsidR="0045593A">
        <w:rPr>
          <w:sz w:val="24"/>
          <w:szCs w:val="24"/>
        </w:rPr>
        <w:t xml:space="preserve"> </w:t>
      </w:r>
      <w:r w:rsidR="0045593A" w:rsidRPr="000E4EC4">
        <w:rPr>
          <w:sz w:val="24"/>
          <w:szCs w:val="24"/>
        </w:rPr>
        <w:t>мобилизации доходов</w:t>
      </w:r>
      <w:r w:rsidR="0045593A">
        <w:rPr>
          <w:sz w:val="24"/>
          <w:szCs w:val="24"/>
        </w:rPr>
        <w:t>,</w:t>
      </w:r>
      <w:r w:rsidRPr="000E4EC4">
        <w:rPr>
          <w:sz w:val="24"/>
          <w:szCs w:val="24"/>
        </w:rPr>
        <w:t xml:space="preserve"> расширению налоговой базы и сокращению задолженности в консолидированный бюджет</w:t>
      </w:r>
      <w:r w:rsidR="00CD4E70">
        <w:rPr>
          <w:sz w:val="24"/>
          <w:szCs w:val="24"/>
        </w:rPr>
        <w:t xml:space="preserve"> муниципального </w:t>
      </w:r>
      <w:r w:rsidRPr="000E4EC4">
        <w:rPr>
          <w:sz w:val="24"/>
          <w:szCs w:val="24"/>
        </w:rPr>
        <w:t>района (далее</w:t>
      </w:r>
      <w:r>
        <w:rPr>
          <w:sz w:val="24"/>
          <w:szCs w:val="24"/>
        </w:rPr>
        <w:t xml:space="preserve"> -</w:t>
      </w:r>
      <w:r w:rsidRPr="000E4EC4">
        <w:rPr>
          <w:sz w:val="24"/>
          <w:szCs w:val="24"/>
        </w:rPr>
        <w:t xml:space="preserve"> комиссия)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постоянно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о</w:t>
      </w:r>
      <w:r w:rsidRPr="000E4EC4">
        <w:rPr>
          <w:sz w:val="24"/>
          <w:szCs w:val="24"/>
        </w:rPr>
        <w:t>беспечивающим оперативное</w:t>
      </w:r>
      <w:r>
        <w:rPr>
          <w:sz w:val="24"/>
          <w:szCs w:val="24"/>
        </w:rPr>
        <w:t xml:space="preserve"> р</w:t>
      </w:r>
      <w:r w:rsidRPr="000E4EC4">
        <w:rPr>
          <w:sz w:val="24"/>
          <w:szCs w:val="24"/>
        </w:rPr>
        <w:t>ассмотрение</w:t>
      </w:r>
      <w:r w:rsidR="00CD4E70">
        <w:rPr>
          <w:sz w:val="24"/>
          <w:szCs w:val="24"/>
        </w:rPr>
        <w:t xml:space="preserve"> п</w:t>
      </w:r>
      <w:r w:rsidRPr="000E4EC4">
        <w:rPr>
          <w:sz w:val="24"/>
          <w:szCs w:val="24"/>
        </w:rPr>
        <w:t>ричин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налоговой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базы</w:t>
      </w:r>
      <w:r>
        <w:rPr>
          <w:sz w:val="24"/>
          <w:szCs w:val="24"/>
        </w:rPr>
        <w:t xml:space="preserve"> района</w:t>
      </w:r>
      <w:r w:rsidRPr="000E4EC4">
        <w:rPr>
          <w:sz w:val="24"/>
          <w:szCs w:val="24"/>
        </w:rPr>
        <w:t>, состояния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собираемости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налогов,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причин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неплатежей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образования недоимки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по платежам в бюджеты всех уровней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и принятие решений, способствующих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росту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налогового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потенциала</w:t>
      </w:r>
      <w:r w:rsidR="00CD4E7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E4EC4">
        <w:rPr>
          <w:sz w:val="24"/>
          <w:szCs w:val="24"/>
        </w:rPr>
        <w:t>ликвидации недоимки.</w:t>
      </w:r>
      <w:proofErr w:type="gramEnd"/>
    </w:p>
    <w:p w:rsidR="000E4EC4" w:rsidRPr="000E4EC4" w:rsidRDefault="000E4EC4" w:rsidP="0056178C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E4EC4">
        <w:rPr>
          <w:sz w:val="24"/>
          <w:szCs w:val="24"/>
        </w:rPr>
        <w:t>2.</w:t>
      </w:r>
      <w:r w:rsidRPr="000E4EC4">
        <w:rPr>
          <w:sz w:val="24"/>
          <w:szCs w:val="24"/>
        </w:rPr>
        <w:tab/>
        <w:t>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</w:t>
      </w:r>
      <w:r w:rsidR="00CD4E70">
        <w:rPr>
          <w:sz w:val="24"/>
          <w:szCs w:val="24"/>
        </w:rPr>
        <w:t>й</w:t>
      </w:r>
      <w:r w:rsidRPr="000E4EC4">
        <w:rPr>
          <w:sz w:val="24"/>
          <w:szCs w:val="24"/>
        </w:rPr>
        <w:t xml:space="preserve"> Федерации, постановлениями и распоряжениями Правительства Российской Федерации, законами Брянской области, распоряжениями и постановлениями Правительства Брянской области,</w:t>
      </w:r>
      <w:r w:rsidR="00CD4E70">
        <w:rPr>
          <w:sz w:val="24"/>
          <w:szCs w:val="24"/>
        </w:rPr>
        <w:t xml:space="preserve"> </w:t>
      </w:r>
      <w:r w:rsidR="00CD4E70" w:rsidRPr="000E4EC4">
        <w:rPr>
          <w:sz w:val="24"/>
          <w:szCs w:val="24"/>
        </w:rPr>
        <w:t>распоряжениями и постановлениями</w:t>
      </w:r>
      <w:r w:rsidR="00CD4E70">
        <w:rPr>
          <w:sz w:val="24"/>
          <w:szCs w:val="24"/>
        </w:rPr>
        <w:t xml:space="preserve"> Администрации Красногорского района Брянской области </w:t>
      </w:r>
      <w:r w:rsidRPr="000E4EC4">
        <w:rPr>
          <w:sz w:val="24"/>
          <w:szCs w:val="24"/>
        </w:rPr>
        <w:t>и настоящим Положением.</w:t>
      </w:r>
    </w:p>
    <w:p w:rsidR="000E4EC4" w:rsidRPr="000E4EC4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4EC4">
        <w:rPr>
          <w:sz w:val="24"/>
          <w:szCs w:val="24"/>
        </w:rPr>
        <w:t>3.</w:t>
      </w:r>
      <w:r w:rsidRPr="000E4EC4">
        <w:rPr>
          <w:sz w:val="24"/>
          <w:szCs w:val="24"/>
        </w:rPr>
        <w:tab/>
        <w:t>Основными задачами комиссии являются:</w:t>
      </w:r>
    </w:p>
    <w:p w:rsidR="000E4EC4" w:rsidRPr="000E4EC4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4EC4">
        <w:rPr>
          <w:sz w:val="24"/>
          <w:szCs w:val="24"/>
        </w:rPr>
        <w:t>3.1.</w:t>
      </w:r>
      <w:r w:rsidRPr="000E4EC4">
        <w:rPr>
          <w:sz w:val="24"/>
          <w:szCs w:val="24"/>
        </w:rPr>
        <w:tab/>
        <w:t xml:space="preserve">Рассмотрение причин изменения налогового потенциала </w:t>
      </w:r>
      <w:r w:rsidR="00030675">
        <w:rPr>
          <w:sz w:val="24"/>
          <w:szCs w:val="24"/>
        </w:rPr>
        <w:t>муниципального района</w:t>
      </w:r>
      <w:r w:rsidRPr="000E4EC4">
        <w:rPr>
          <w:sz w:val="24"/>
          <w:szCs w:val="24"/>
        </w:rPr>
        <w:t xml:space="preserve"> и принятие мер по недопущению его сокращения.</w:t>
      </w:r>
    </w:p>
    <w:p w:rsidR="000E4EC4" w:rsidRPr="000E4EC4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4EC4">
        <w:rPr>
          <w:sz w:val="24"/>
          <w:szCs w:val="24"/>
        </w:rPr>
        <w:t>3.2.</w:t>
      </w:r>
      <w:r w:rsidRPr="000E4EC4">
        <w:rPr>
          <w:sz w:val="24"/>
          <w:szCs w:val="24"/>
        </w:rPr>
        <w:tab/>
        <w:t xml:space="preserve">Анализ уровня собираемости налогов и сборов на территории </w:t>
      </w:r>
      <w:r w:rsidR="00030675">
        <w:rPr>
          <w:sz w:val="24"/>
          <w:szCs w:val="24"/>
        </w:rPr>
        <w:t>муниципального района</w:t>
      </w:r>
      <w:r w:rsidRPr="000E4EC4">
        <w:rPr>
          <w:sz w:val="24"/>
          <w:szCs w:val="24"/>
        </w:rPr>
        <w:t>, рассмотрение причин неплатежей, недоимки по налогам и сборам в бюджеты всех уровней.</w:t>
      </w:r>
    </w:p>
    <w:p w:rsidR="000E4EC4" w:rsidRPr="00DB4009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09">
        <w:rPr>
          <w:sz w:val="24"/>
          <w:szCs w:val="24"/>
        </w:rPr>
        <w:t>3.3.</w:t>
      </w:r>
      <w:r w:rsidRPr="00DB4009">
        <w:rPr>
          <w:sz w:val="24"/>
          <w:szCs w:val="24"/>
        </w:rPr>
        <w:tab/>
        <w:t xml:space="preserve">Анализ и оценка </w:t>
      </w:r>
      <w:proofErr w:type="gramStart"/>
      <w:r w:rsidRPr="00DB4009">
        <w:rPr>
          <w:sz w:val="24"/>
          <w:szCs w:val="24"/>
        </w:rPr>
        <w:t xml:space="preserve">эффективности работы органов </w:t>
      </w:r>
      <w:r w:rsidR="0056178C" w:rsidRPr="00DB4009">
        <w:rPr>
          <w:sz w:val="24"/>
          <w:szCs w:val="24"/>
        </w:rPr>
        <w:t>местного самоуправления Красногорского района</w:t>
      </w:r>
      <w:proofErr w:type="gramEnd"/>
      <w:r w:rsidR="0056178C" w:rsidRPr="00DB4009">
        <w:rPr>
          <w:sz w:val="24"/>
          <w:szCs w:val="24"/>
        </w:rPr>
        <w:t xml:space="preserve"> и отделов администрации Красногорского района</w:t>
      </w:r>
      <w:r w:rsidRPr="00DB4009">
        <w:rPr>
          <w:sz w:val="24"/>
          <w:szCs w:val="24"/>
        </w:rPr>
        <w:t xml:space="preserve"> по вопросам обеспечения мобилизации доходов в консолидированный бюджет </w:t>
      </w:r>
      <w:r w:rsidR="0056178C" w:rsidRPr="00DB4009">
        <w:rPr>
          <w:sz w:val="24"/>
          <w:szCs w:val="24"/>
        </w:rPr>
        <w:t>муниципального района</w:t>
      </w:r>
      <w:r w:rsidRPr="00DB4009">
        <w:rPr>
          <w:sz w:val="24"/>
          <w:szCs w:val="24"/>
        </w:rPr>
        <w:t>.</w:t>
      </w:r>
    </w:p>
    <w:p w:rsidR="000E4EC4" w:rsidRPr="00DB4009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09">
        <w:rPr>
          <w:sz w:val="24"/>
          <w:szCs w:val="24"/>
        </w:rPr>
        <w:t>3.4.</w:t>
      </w:r>
      <w:r w:rsidRPr="00DB4009">
        <w:rPr>
          <w:sz w:val="24"/>
          <w:szCs w:val="24"/>
        </w:rPr>
        <w:tab/>
        <w:t>Анализ эффективности работы администраторов по сбору администрируемых платежей.</w:t>
      </w:r>
    </w:p>
    <w:p w:rsidR="000E4EC4" w:rsidRPr="00DB4009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09">
        <w:rPr>
          <w:sz w:val="24"/>
          <w:szCs w:val="24"/>
        </w:rPr>
        <w:t>3.5.</w:t>
      </w:r>
      <w:r w:rsidRPr="00DB4009">
        <w:rPr>
          <w:sz w:val="24"/>
          <w:szCs w:val="24"/>
        </w:rPr>
        <w:tab/>
        <w:t xml:space="preserve">Повышение </w:t>
      </w:r>
      <w:proofErr w:type="gramStart"/>
      <w:r w:rsidRPr="00DB4009">
        <w:rPr>
          <w:sz w:val="24"/>
          <w:szCs w:val="24"/>
        </w:rPr>
        <w:t>эффективности взаимодействия территориальных органов федеральных органов исполнительной власти</w:t>
      </w:r>
      <w:proofErr w:type="gramEnd"/>
      <w:r w:rsidR="0056178C" w:rsidRPr="00DB4009">
        <w:rPr>
          <w:sz w:val="24"/>
          <w:szCs w:val="24"/>
        </w:rPr>
        <w:t xml:space="preserve"> и</w:t>
      </w:r>
      <w:r w:rsidRPr="00DB4009">
        <w:rPr>
          <w:sz w:val="24"/>
          <w:szCs w:val="24"/>
        </w:rPr>
        <w:t xml:space="preserve"> органов местного самоуправления </w:t>
      </w:r>
      <w:r w:rsidR="0056178C" w:rsidRPr="00DB4009">
        <w:rPr>
          <w:sz w:val="24"/>
          <w:szCs w:val="24"/>
        </w:rPr>
        <w:t>Красногорского района</w:t>
      </w:r>
      <w:r w:rsidRPr="00DB4009">
        <w:rPr>
          <w:sz w:val="24"/>
          <w:szCs w:val="24"/>
        </w:rPr>
        <w:t xml:space="preserve"> по укреплению платежно-расчетной дисциплины.</w:t>
      </w:r>
    </w:p>
    <w:p w:rsidR="000E4EC4" w:rsidRPr="000E4EC4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B4009">
        <w:rPr>
          <w:sz w:val="24"/>
          <w:szCs w:val="24"/>
        </w:rPr>
        <w:t>3.6.</w:t>
      </w:r>
      <w:r w:rsidRPr="00DB4009">
        <w:rPr>
          <w:sz w:val="24"/>
          <w:szCs w:val="24"/>
        </w:rPr>
        <w:tab/>
        <w:t xml:space="preserve">Выработка предложений по внесению изменений в нормативные правовые акты </w:t>
      </w:r>
      <w:r w:rsidR="0056178C" w:rsidRPr="00DB4009">
        <w:rPr>
          <w:sz w:val="24"/>
          <w:szCs w:val="24"/>
        </w:rPr>
        <w:t>Красногорского района</w:t>
      </w:r>
      <w:r w:rsidRPr="00DB4009">
        <w:rPr>
          <w:sz w:val="24"/>
          <w:szCs w:val="24"/>
        </w:rPr>
        <w:t>, регулирующие вопросы налогообложения.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4.</w:t>
      </w:r>
      <w:r w:rsidRPr="00683E30">
        <w:rPr>
          <w:sz w:val="24"/>
          <w:szCs w:val="24"/>
        </w:rPr>
        <w:tab/>
        <w:t>Для решения возложенных на нее задач комиссия: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4.1.</w:t>
      </w:r>
      <w:r w:rsidRPr="00683E30">
        <w:rPr>
          <w:sz w:val="24"/>
          <w:szCs w:val="24"/>
        </w:rPr>
        <w:tab/>
        <w:t xml:space="preserve">Анализирует состояние налоговой базы </w:t>
      </w:r>
      <w:r w:rsidR="004828C4" w:rsidRPr="00683E30">
        <w:rPr>
          <w:sz w:val="24"/>
          <w:szCs w:val="24"/>
        </w:rPr>
        <w:t>Красногорского района</w:t>
      </w:r>
      <w:r w:rsidRPr="00683E30">
        <w:rPr>
          <w:sz w:val="24"/>
          <w:szCs w:val="24"/>
        </w:rPr>
        <w:t>, динамику ее изменений, причин, влияющих на ее объем.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4.2.</w:t>
      </w:r>
      <w:r w:rsidRPr="00683E30">
        <w:rPr>
          <w:sz w:val="24"/>
          <w:szCs w:val="24"/>
        </w:rPr>
        <w:tab/>
        <w:t xml:space="preserve">Рассматривает     сложившийся     уровень    собираемости     налогов и сборов в бюджеты всех уровней на территории </w:t>
      </w:r>
      <w:r w:rsidR="004828C4" w:rsidRPr="00683E30">
        <w:rPr>
          <w:sz w:val="24"/>
          <w:szCs w:val="24"/>
        </w:rPr>
        <w:t>Красногорского района</w:t>
      </w:r>
      <w:r w:rsidRPr="00683E30">
        <w:rPr>
          <w:sz w:val="24"/>
          <w:szCs w:val="24"/>
        </w:rPr>
        <w:t>, его изменение по сравнению с аналогичным периодом прошлого года.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4.3.</w:t>
      </w:r>
      <w:r w:rsidRPr="00683E30">
        <w:rPr>
          <w:sz w:val="24"/>
          <w:szCs w:val="24"/>
        </w:rPr>
        <w:tab/>
        <w:t xml:space="preserve">Рассматривает состояние недоимки </w:t>
      </w:r>
      <w:r w:rsidR="004828C4" w:rsidRPr="00683E30">
        <w:rPr>
          <w:sz w:val="24"/>
          <w:szCs w:val="24"/>
        </w:rPr>
        <w:t>по платежам в бюджетную систему</w:t>
      </w:r>
      <w:r w:rsidRPr="00683E30">
        <w:rPr>
          <w:sz w:val="24"/>
          <w:szCs w:val="24"/>
        </w:rPr>
        <w:t>, причины, влияющие на ее образование, и вырабатывает меры по ее снижению.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4.4.</w:t>
      </w:r>
      <w:r w:rsidRPr="00683E30">
        <w:rPr>
          <w:sz w:val="24"/>
          <w:szCs w:val="24"/>
        </w:rPr>
        <w:tab/>
        <w:t>Приглашает на свои заседания, глав муниципальных образований</w:t>
      </w:r>
      <w:r w:rsidR="004828C4" w:rsidRPr="00683E30">
        <w:rPr>
          <w:sz w:val="24"/>
          <w:szCs w:val="24"/>
        </w:rPr>
        <w:t xml:space="preserve"> Красногорского района</w:t>
      </w:r>
      <w:r w:rsidRPr="00683E30">
        <w:rPr>
          <w:sz w:val="24"/>
          <w:szCs w:val="24"/>
        </w:rPr>
        <w:t>, администраторов платежей, а также руководителей организаций-недоимщиков по вопросам, отнесенным к ведению комиссии.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4.6.</w:t>
      </w:r>
      <w:r w:rsidRPr="00683E30">
        <w:rPr>
          <w:sz w:val="24"/>
          <w:szCs w:val="24"/>
        </w:rPr>
        <w:tab/>
        <w:t>Запрашивает от территориальных органов федеральных органов исполнительной власти, органов исполнительной власти области, органов местного самоуправления</w:t>
      </w:r>
      <w:r w:rsidR="004828C4" w:rsidRPr="00683E30">
        <w:rPr>
          <w:sz w:val="24"/>
          <w:szCs w:val="24"/>
        </w:rPr>
        <w:t xml:space="preserve"> Красногорского района, отделов Администрации Красногорского района</w:t>
      </w:r>
      <w:r w:rsidRPr="00683E30">
        <w:rPr>
          <w:sz w:val="24"/>
          <w:szCs w:val="24"/>
        </w:rPr>
        <w:t>, организаций необходимую информацию по вопросам, входящим в компетен</w:t>
      </w:r>
      <w:r w:rsidR="004828C4" w:rsidRPr="00683E30">
        <w:rPr>
          <w:sz w:val="24"/>
          <w:szCs w:val="24"/>
        </w:rPr>
        <w:t>ц</w:t>
      </w:r>
      <w:r w:rsidRPr="00683E30">
        <w:rPr>
          <w:sz w:val="24"/>
          <w:szCs w:val="24"/>
        </w:rPr>
        <w:t>ию</w:t>
      </w:r>
      <w:r w:rsidR="004828C4" w:rsidRPr="00683E30">
        <w:rPr>
          <w:sz w:val="24"/>
          <w:szCs w:val="24"/>
        </w:rPr>
        <w:t xml:space="preserve"> комиссии.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4.7.</w:t>
      </w:r>
      <w:r w:rsidRPr="00683E30">
        <w:rPr>
          <w:sz w:val="24"/>
          <w:szCs w:val="24"/>
        </w:rPr>
        <w:tab/>
        <w:t>Рассматривает вопросы правового регулирования расчетов и плат</w:t>
      </w:r>
      <w:r w:rsidR="004828C4" w:rsidRPr="00683E30">
        <w:rPr>
          <w:sz w:val="24"/>
          <w:szCs w:val="24"/>
        </w:rPr>
        <w:t>е</w:t>
      </w:r>
      <w:r w:rsidRPr="00683E30">
        <w:rPr>
          <w:sz w:val="24"/>
          <w:szCs w:val="24"/>
        </w:rPr>
        <w:t xml:space="preserve">жей, направленных на пополнение доходной части </w:t>
      </w:r>
      <w:r w:rsidR="004828C4" w:rsidRPr="00683E30">
        <w:rPr>
          <w:sz w:val="24"/>
          <w:szCs w:val="24"/>
        </w:rPr>
        <w:t xml:space="preserve">консолидированного </w:t>
      </w:r>
      <w:r w:rsidRPr="00683E30">
        <w:rPr>
          <w:sz w:val="24"/>
          <w:szCs w:val="24"/>
        </w:rPr>
        <w:t>бюджет</w:t>
      </w:r>
      <w:r w:rsidR="004828C4" w:rsidRPr="00683E30">
        <w:rPr>
          <w:sz w:val="24"/>
          <w:szCs w:val="24"/>
        </w:rPr>
        <w:t>а муниципального района</w:t>
      </w:r>
      <w:r w:rsidRPr="00683E30">
        <w:rPr>
          <w:sz w:val="24"/>
          <w:szCs w:val="24"/>
        </w:rPr>
        <w:t>, повышения ответственности организаций за несоблюдение установленных сроков уплаты платежей.</w:t>
      </w:r>
    </w:p>
    <w:p w:rsidR="00D24966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4.8.</w:t>
      </w:r>
      <w:r w:rsidRPr="00683E30">
        <w:rPr>
          <w:sz w:val="24"/>
          <w:szCs w:val="24"/>
        </w:rPr>
        <w:tab/>
        <w:t>Контролирует    реализацию     предложений     и     рекомендации</w:t>
      </w:r>
      <w:r w:rsidR="00D24966" w:rsidRPr="00683E30">
        <w:rPr>
          <w:sz w:val="24"/>
          <w:szCs w:val="24"/>
        </w:rPr>
        <w:t xml:space="preserve"> комиссии.</w:t>
      </w:r>
    </w:p>
    <w:p w:rsidR="000E4EC4" w:rsidRPr="00683E30" w:rsidRDefault="00683E30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5</w:t>
      </w:r>
      <w:r w:rsidR="000E4EC4" w:rsidRPr="00683E30">
        <w:rPr>
          <w:sz w:val="24"/>
          <w:szCs w:val="24"/>
        </w:rPr>
        <w:t>.</w:t>
      </w:r>
      <w:r w:rsidR="000E4EC4" w:rsidRPr="00683E30">
        <w:rPr>
          <w:sz w:val="24"/>
          <w:szCs w:val="24"/>
        </w:rPr>
        <w:tab/>
        <w:t xml:space="preserve">Комиссия организует свою деятельность в соответствии с планом работы, формируемым на основе предложений исполнительных органов </w:t>
      </w:r>
      <w:r w:rsidRPr="00683E30">
        <w:rPr>
          <w:sz w:val="24"/>
          <w:szCs w:val="24"/>
        </w:rPr>
        <w:t>власти Красногорского района</w:t>
      </w:r>
      <w:r w:rsidR="006E27B6">
        <w:rPr>
          <w:sz w:val="24"/>
          <w:szCs w:val="24"/>
        </w:rPr>
        <w:t xml:space="preserve">, </w:t>
      </w:r>
      <w:r w:rsidR="006E27B6" w:rsidRPr="00683E30">
        <w:rPr>
          <w:sz w:val="24"/>
          <w:szCs w:val="24"/>
        </w:rPr>
        <w:t xml:space="preserve"> территориальных органов федеральных органов исполнительной власти</w:t>
      </w:r>
      <w:r w:rsidR="006E27B6">
        <w:rPr>
          <w:sz w:val="24"/>
          <w:szCs w:val="24"/>
        </w:rPr>
        <w:t xml:space="preserve"> </w:t>
      </w:r>
      <w:r w:rsidR="006E27B6" w:rsidRPr="00683E30">
        <w:rPr>
          <w:sz w:val="24"/>
          <w:szCs w:val="24"/>
        </w:rPr>
        <w:t>и утверждаемым председателем комиссии</w:t>
      </w:r>
      <w:r w:rsidR="000E4EC4" w:rsidRPr="00683E30">
        <w:rPr>
          <w:sz w:val="24"/>
          <w:szCs w:val="24"/>
        </w:rPr>
        <w:t>.</w:t>
      </w:r>
    </w:p>
    <w:p w:rsidR="000E4EC4" w:rsidRPr="00683E30" w:rsidRDefault="00683E30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6</w:t>
      </w:r>
      <w:r w:rsidR="000E4EC4" w:rsidRPr="00683E30">
        <w:rPr>
          <w:sz w:val="24"/>
          <w:szCs w:val="24"/>
        </w:rPr>
        <w:t>.</w:t>
      </w:r>
      <w:r w:rsidR="000E4EC4" w:rsidRPr="00683E30">
        <w:rPr>
          <w:sz w:val="24"/>
          <w:szCs w:val="24"/>
        </w:rPr>
        <w:tab/>
        <w:t>Председатель комиссии: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утверждает дату проведения и повестку дня заседания комиссии; ведет заседаний комиссии;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подписывает протоколы заседаний комиссии.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8.</w:t>
      </w:r>
      <w:r w:rsidRPr="00683E30">
        <w:rPr>
          <w:sz w:val="24"/>
          <w:szCs w:val="24"/>
        </w:rPr>
        <w:tab/>
        <w:t>Заседания комиссии проводятся по мере необходимости и считаются правомочными, если на них присутствует более половины его членов.</w:t>
      </w:r>
    </w:p>
    <w:p w:rsidR="000E4EC4" w:rsidRPr="00683E30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9.</w:t>
      </w:r>
      <w:r w:rsidRPr="00683E30">
        <w:rPr>
          <w:sz w:val="24"/>
          <w:szCs w:val="24"/>
        </w:rPr>
        <w:tab/>
        <w:t>Решения комиссии принимаются большинством голосов присутствующих на заседании членов комиссии при открытом голосовании, фиксируют</w:t>
      </w:r>
      <w:r w:rsidR="00683E30" w:rsidRPr="00683E30">
        <w:rPr>
          <w:sz w:val="24"/>
          <w:szCs w:val="24"/>
        </w:rPr>
        <w:t>с</w:t>
      </w:r>
      <w:r w:rsidRPr="00683E30">
        <w:rPr>
          <w:sz w:val="24"/>
          <w:szCs w:val="24"/>
        </w:rPr>
        <w:t>я в протоколе заседания. При равенстве голосов решающим является голос председательствующего на заседании.</w:t>
      </w:r>
    </w:p>
    <w:p w:rsidR="000E4EC4" w:rsidRDefault="000E4EC4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3E30">
        <w:rPr>
          <w:sz w:val="24"/>
          <w:szCs w:val="24"/>
        </w:rPr>
        <w:t>10.</w:t>
      </w:r>
      <w:r w:rsidRPr="00683E30">
        <w:rPr>
          <w:sz w:val="24"/>
          <w:szCs w:val="24"/>
        </w:rPr>
        <w:tab/>
      </w:r>
      <w:proofErr w:type="gramStart"/>
      <w:r w:rsidRPr="00683E30">
        <w:rPr>
          <w:sz w:val="24"/>
          <w:szCs w:val="24"/>
        </w:rPr>
        <w:t>Контроль за</w:t>
      </w:r>
      <w:proofErr w:type="gramEnd"/>
      <w:r w:rsidRPr="00683E30">
        <w:rPr>
          <w:sz w:val="24"/>
          <w:szCs w:val="24"/>
        </w:rPr>
        <w:t xml:space="preserve"> ходом выполнения решений комиссии, а также информа</w:t>
      </w:r>
      <w:r w:rsidR="00683E30" w:rsidRPr="00683E30">
        <w:rPr>
          <w:sz w:val="24"/>
          <w:szCs w:val="24"/>
        </w:rPr>
        <w:t>ц</w:t>
      </w:r>
      <w:r w:rsidRPr="00683E30">
        <w:rPr>
          <w:sz w:val="24"/>
          <w:szCs w:val="24"/>
        </w:rPr>
        <w:t>ионное и организационное обеспечение деятельности комиссии осуществляет секретарь комиссии.</w:t>
      </w: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5617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63747" w:rsidRDefault="00363747" w:rsidP="00363747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63747" w:rsidRDefault="00363747" w:rsidP="00363747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Красногорского района Брянской области </w:t>
      </w:r>
      <w:bookmarkStart w:id="1" w:name="_GoBack"/>
      <w:bookmarkEnd w:id="1"/>
      <w:r w:rsidR="00F65366" w:rsidRPr="00F65366">
        <w:rPr>
          <w:sz w:val="24"/>
          <w:szCs w:val="24"/>
        </w:rPr>
        <w:t>от 24.05.2021 № 311</w:t>
      </w:r>
    </w:p>
    <w:p w:rsidR="00363747" w:rsidRDefault="00363747" w:rsidP="00363747">
      <w:pPr>
        <w:autoSpaceDE w:val="0"/>
        <w:autoSpaceDN w:val="0"/>
        <w:adjustRightInd w:val="0"/>
        <w:rPr>
          <w:sz w:val="24"/>
          <w:szCs w:val="24"/>
        </w:rPr>
      </w:pPr>
    </w:p>
    <w:p w:rsidR="00363747" w:rsidRDefault="00363747" w:rsidP="00363747">
      <w:pPr>
        <w:autoSpaceDE w:val="0"/>
        <w:autoSpaceDN w:val="0"/>
        <w:adjustRightInd w:val="0"/>
        <w:rPr>
          <w:sz w:val="24"/>
          <w:szCs w:val="24"/>
        </w:rPr>
      </w:pPr>
    </w:p>
    <w:p w:rsidR="00363747" w:rsidRDefault="00363747" w:rsidP="0036374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045526">
        <w:rPr>
          <w:sz w:val="24"/>
          <w:szCs w:val="24"/>
        </w:rPr>
        <w:t xml:space="preserve">о комиссии  по </w:t>
      </w:r>
      <w:r w:rsidR="00365A18" w:rsidRPr="00045526">
        <w:rPr>
          <w:sz w:val="24"/>
          <w:szCs w:val="24"/>
        </w:rPr>
        <w:t>мобилизации доходов</w:t>
      </w:r>
      <w:r w:rsidR="00365A18">
        <w:rPr>
          <w:sz w:val="24"/>
          <w:szCs w:val="24"/>
        </w:rPr>
        <w:t>,</w:t>
      </w:r>
      <w:r w:rsidR="00365A18" w:rsidRPr="00045526">
        <w:rPr>
          <w:sz w:val="24"/>
          <w:szCs w:val="24"/>
        </w:rPr>
        <w:t xml:space="preserve"> </w:t>
      </w:r>
      <w:r w:rsidRPr="00045526">
        <w:rPr>
          <w:sz w:val="24"/>
          <w:szCs w:val="24"/>
        </w:rPr>
        <w:t>расширению налоговой базы и сокращению задолженности в консолидированный бюджет</w:t>
      </w:r>
      <w:r>
        <w:rPr>
          <w:sz w:val="24"/>
          <w:szCs w:val="24"/>
        </w:rPr>
        <w:t xml:space="preserve"> муниципального</w:t>
      </w:r>
      <w:r w:rsidRPr="00045526">
        <w:rPr>
          <w:sz w:val="24"/>
          <w:szCs w:val="24"/>
        </w:rPr>
        <w:t xml:space="preserve"> района</w:t>
      </w:r>
    </w:p>
    <w:p w:rsidR="00865D36" w:rsidRDefault="00865D36" w:rsidP="0036374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3747" w:rsidRDefault="00363747" w:rsidP="0036374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164A" w:rsidRDefault="0063164A" w:rsidP="0036374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Рощин                                                              - заместитель главы администрации - начальник</w:t>
      </w:r>
    </w:p>
    <w:p w:rsidR="0063164A" w:rsidRDefault="0063164A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Александр Дмитриевич                                    финансового отдела, председатель комиссии</w:t>
      </w:r>
    </w:p>
    <w:p w:rsidR="0063164A" w:rsidRDefault="0063164A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164A" w:rsidRDefault="0063164A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Боровик                                                           -  главный специалист </w:t>
      </w:r>
      <w:r w:rsidR="00AF167A">
        <w:rPr>
          <w:sz w:val="24"/>
          <w:szCs w:val="24"/>
        </w:rPr>
        <w:t>ф</w:t>
      </w:r>
      <w:r>
        <w:rPr>
          <w:sz w:val="24"/>
          <w:szCs w:val="24"/>
        </w:rPr>
        <w:t>инансового отдела</w:t>
      </w:r>
      <w:r w:rsidR="00AF167A">
        <w:rPr>
          <w:sz w:val="24"/>
          <w:szCs w:val="24"/>
        </w:rPr>
        <w:t>,</w:t>
      </w:r>
    </w:p>
    <w:p w:rsidR="0063164A" w:rsidRDefault="0063164A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Наталья Петровна                                              </w:t>
      </w:r>
      <w:r w:rsidR="00AF167A">
        <w:rPr>
          <w:sz w:val="24"/>
          <w:szCs w:val="24"/>
        </w:rPr>
        <w:t>секретарь комиссии</w:t>
      </w:r>
    </w:p>
    <w:p w:rsidR="0063164A" w:rsidRDefault="0063164A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63164A" w:rsidRDefault="0063164A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164A" w:rsidRDefault="0063164A" w:rsidP="0063164A">
      <w:pPr>
        <w:tabs>
          <w:tab w:val="left" w:pos="425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3164A" w:rsidRDefault="0063164A" w:rsidP="0063164A">
      <w:pPr>
        <w:tabs>
          <w:tab w:val="left" w:pos="4253"/>
        </w:tabs>
        <w:autoSpaceDE w:val="0"/>
        <w:autoSpaceDN w:val="0"/>
        <w:adjustRightInd w:val="0"/>
        <w:rPr>
          <w:sz w:val="24"/>
          <w:szCs w:val="24"/>
        </w:rPr>
      </w:pPr>
    </w:p>
    <w:p w:rsidR="00F73871" w:rsidRDefault="00F73871" w:rsidP="00F73871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871" w:rsidRDefault="00F73871" w:rsidP="00F73871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Дударев</w:t>
      </w:r>
      <w:proofErr w:type="spellEnd"/>
      <w:r>
        <w:rPr>
          <w:sz w:val="24"/>
          <w:szCs w:val="24"/>
        </w:rPr>
        <w:t xml:space="preserve">                                                             - председ</w:t>
      </w:r>
      <w:r w:rsidR="00C01B36">
        <w:rPr>
          <w:sz w:val="24"/>
          <w:szCs w:val="24"/>
        </w:rPr>
        <w:t>а</w:t>
      </w:r>
      <w:r>
        <w:rPr>
          <w:sz w:val="24"/>
          <w:szCs w:val="24"/>
        </w:rPr>
        <w:t xml:space="preserve">тель Комитета по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, </w:t>
      </w:r>
    </w:p>
    <w:p w:rsidR="00F73871" w:rsidRDefault="00F73871" w:rsidP="00F73871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Руслан Васильевич                                             имущественным и природным ресурсам</w:t>
      </w:r>
    </w:p>
    <w:p w:rsidR="00F73871" w:rsidRDefault="00F73871" w:rsidP="00F73871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Администрации Красногорского района</w:t>
      </w:r>
    </w:p>
    <w:p w:rsidR="00F73871" w:rsidRDefault="00F73871" w:rsidP="00F73871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871" w:rsidRDefault="00F73871" w:rsidP="003F2F07">
      <w:pPr>
        <w:tabs>
          <w:tab w:val="left" w:pos="467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Василенко                                                          - начальник экономического отдела </w:t>
      </w:r>
    </w:p>
    <w:p w:rsidR="00F73871" w:rsidRDefault="00F73871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Людмила Аркадьевна                                         администрации</w:t>
      </w:r>
      <w:r w:rsidR="00C01B36">
        <w:rPr>
          <w:sz w:val="24"/>
          <w:szCs w:val="24"/>
        </w:rPr>
        <w:t xml:space="preserve"> </w:t>
      </w:r>
    </w:p>
    <w:p w:rsidR="00F73871" w:rsidRDefault="00F73871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3871" w:rsidRDefault="00C01B36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Гридина                                                             - специалист-эксперт экономического отдела                    </w:t>
      </w:r>
    </w:p>
    <w:p w:rsidR="00F60F9E" w:rsidRDefault="00C01B36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Оксана Владимировна                                        администрации   </w:t>
      </w:r>
    </w:p>
    <w:p w:rsidR="00F60F9E" w:rsidRDefault="00F60F9E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0F9E" w:rsidRDefault="00C23D05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Мацепуро</w:t>
      </w:r>
      <w:proofErr w:type="spellEnd"/>
      <w:r>
        <w:rPr>
          <w:sz w:val="24"/>
          <w:szCs w:val="24"/>
        </w:rPr>
        <w:t xml:space="preserve"> Таисия Васильевна</w:t>
      </w:r>
      <w:r w:rsidR="00F60F9E">
        <w:rPr>
          <w:sz w:val="24"/>
          <w:szCs w:val="24"/>
        </w:rPr>
        <w:t xml:space="preserve">                          - </w:t>
      </w:r>
      <w:r w:rsidR="00EA70FB">
        <w:rPr>
          <w:sz w:val="24"/>
          <w:szCs w:val="24"/>
        </w:rPr>
        <w:t xml:space="preserve"> </w:t>
      </w:r>
      <w:r w:rsidR="00F60F9E">
        <w:rPr>
          <w:sz w:val="24"/>
          <w:szCs w:val="24"/>
        </w:rPr>
        <w:t xml:space="preserve">начальник Межрайонной ИФНС </w:t>
      </w:r>
      <w:r w:rsidR="00730026">
        <w:rPr>
          <w:sz w:val="24"/>
          <w:szCs w:val="24"/>
        </w:rPr>
        <w:t xml:space="preserve">России </w:t>
      </w:r>
    </w:p>
    <w:p w:rsidR="00C01B36" w:rsidRDefault="00F60F9E" w:rsidP="0063164A">
      <w:pPr>
        <w:tabs>
          <w:tab w:val="left" w:pos="425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(по согласованию)</w:t>
      </w:r>
      <w:r w:rsidR="00C01B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№1 по Брянской области</w:t>
      </w:r>
    </w:p>
    <w:sectPr w:rsidR="00C01B36" w:rsidSect="000E4EC4">
      <w:pgSz w:w="11900" w:h="16840"/>
      <w:pgMar w:top="1060" w:right="440" w:bottom="760" w:left="1580" w:header="0" w:footer="57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7C" w:rsidRDefault="0045507C">
      <w:r>
        <w:separator/>
      </w:r>
    </w:p>
  </w:endnote>
  <w:endnote w:type="continuationSeparator" w:id="0">
    <w:p w:rsidR="0045507C" w:rsidRDefault="0045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7C" w:rsidRDefault="0045507C">
      <w:r>
        <w:separator/>
      </w:r>
    </w:p>
  </w:footnote>
  <w:footnote w:type="continuationSeparator" w:id="0">
    <w:p w:rsidR="0045507C" w:rsidRDefault="0045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395289"/>
    <w:multiLevelType w:val="multilevel"/>
    <w:tmpl w:val="603095F6"/>
    <w:lvl w:ilvl="0">
      <w:start w:val="1"/>
      <w:numFmt w:val="decimal"/>
      <w:lvlText w:val="%1."/>
      <w:lvlJc w:val="left"/>
      <w:pPr>
        <w:ind w:left="120" w:hanging="27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5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62" w:hanging="274"/>
        <w:jc w:val="right"/>
      </w:pPr>
      <w:rPr>
        <w:rFonts w:hint="default"/>
        <w:w w:val="101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2" w:hanging="84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5" w:hanging="84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5">
      <w:numFmt w:val="bullet"/>
      <w:lvlText w:val="•"/>
      <w:lvlJc w:val="left"/>
      <w:pPr>
        <w:ind w:left="618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2"/>
      </w:pPr>
      <w:rPr>
        <w:rFonts w:hint="default"/>
        <w:lang w:val="ru-RU" w:eastAsia="en-US" w:bidi="ar-SA"/>
      </w:rPr>
    </w:lvl>
  </w:abstractNum>
  <w:abstractNum w:abstractNumId="2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4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29D"/>
    <w:rsid w:val="00002E95"/>
    <w:rsid w:val="00030675"/>
    <w:rsid w:val="00045526"/>
    <w:rsid w:val="00052BD6"/>
    <w:rsid w:val="00052E90"/>
    <w:rsid w:val="000573DD"/>
    <w:rsid w:val="000700A0"/>
    <w:rsid w:val="0007168E"/>
    <w:rsid w:val="000928EC"/>
    <w:rsid w:val="00094954"/>
    <w:rsid w:val="000D279D"/>
    <w:rsid w:val="000E29AF"/>
    <w:rsid w:val="000E4DD5"/>
    <w:rsid w:val="000E4EC4"/>
    <w:rsid w:val="00101F01"/>
    <w:rsid w:val="00102851"/>
    <w:rsid w:val="001245F3"/>
    <w:rsid w:val="00135A9B"/>
    <w:rsid w:val="00152C58"/>
    <w:rsid w:val="00170F3A"/>
    <w:rsid w:val="00173D78"/>
    <w:rsid w:val="00177199"/>
    <w:rsid w:val="0020369A"/>
    <w:rsid w:val="00211F65"/>
    <w:rsid w:val="00221331"/>
    <w:rsid w:val="00222A86"/>
    <w:rsid w:val="00224279"/>
    <w:rsid w:val="002421FE"/>
    <w:rsid w:val="00261990"/>
    <w:rsid w:val="00276CAD"/>
    <w:rsid w:val="002956FF"/>
    <w:rsid w:val="002A1EDF"/>
    <w:rsid w:val="002D0678"/>
    <w:rsid w:val="00337C31"/>
    <w:rsid w:val="00342E1D"/>
    <w:rsid w:val="00345DC4"/>
    <w:rsid w:val="00347F88"/>
    <w:rsid w:val="00360B0D"/>
    <w:rsid w:val="00363747"/>
    <w:rsid w:val="00365A18"/>
    <w:rsid w:val="00391F7C"/>
    <w:rsid w:val="003B7555"/>
    <w:rsid w:val="003D7956"/>
    <w:rsid w:val="003F27EF"/>
    <w:rsid w:val="003F2F07"/>
    <w:rsid w:val="003F46EC"/>
    <w:rsid w:val="004328B3"/>
    <w:rsid w:val="00442A7F"/>
    <w:rsid w:val="00451A0E"/>
    <w:rsid w:val="0045507C"/>
    <w:rsid w:val="0045593A"/>
    <w:rsid w:val="00456211"/>
    <w:rsid w:val="00470E09"/>
    <w:rsid w:val="00480F33"/>
    <w:rsid w:val="004818E2"/>
    <w:rsid w:val="004828C4"/>
    <w:rsid w:val="004A7576"/>
    <w:rsid w:val="004B324C"/>
    <w:rsid w:val="004C6B1E"/>
    <w:rsid w:val="004D723B"/>
    <w:rsid w:val="004E0696"/>
    <w:rsid w:val="005032D0"/>
    <w:rsid w:val="005164F9"/>
    <w:rsid w:val="00517802"/>
    <w:rsid w:val="0056178C"/>
    <w:rsid w:val="005746AC"/>
    <w:rsid w:val="005A4987"/>
    <w:rsid w:val="005C224D"/>
    <w:rsid w:val="00605119"/>
    <w:rsid w:val="0063164A"/>
    <w:rsid w:val="00642B0C"/>
    <w:rsid w:val="00651492"/>
    <w:rsid w:val="006547A2"/>
    <w:rsid w:val="00662C8C"/>
    <w:rsid w:val="0067429D"/>
    <w:rsid w:val="00675719"/>
    <w:rsid w:val="00683E30"/>
    <w:rsid w:val="00693FF4"/>
    <w:rsid w:val="006B5B1F"/>
    <w:rsid w:val="006D348A"/>
    <w:rsid w:val="006E27B6"/>
    <w:rsid w:val="006E7EEA"/>
    <w:rsid w:val="006F088E"/>
    <w:rsid w:val="006F0AA7"/>
    <w:rsid w:val="0071381D"/>
    <w:rsid w:val="00714167"/>
    <w:rsid w:val="00717D73"/>
    <w:rsid w:val="0072103F"/>
    <w:rsid w:val="00730026"/>
    <w:rsid w:val="00777764"/>
    <w:rsid w:val="0078009D"/>
    <w:rsid w:val="007845C9"/>
    <w:rsid w:val="00787697"/>
    <w:rsid w:val="007A54C9"/>
    <w:rsid w:val="007B1D37"/>
    <w:rsid w:val="007C30D2"/>
    <w:rsid w:val="007D27A0"/>
    <w:rsid w:val="007E0F3D"/>
    <w:rsid w:val="007E1267"/>
    <w:rsid w:val="007E566E"/>
    <w:rsid w:val="007E5C47"/>
    <w:rsid w:val="007F548B"/>
    <w:rsid w:val="00810B90"/>
    <w:rsid w:val="00821B1F"/>
    <w:rsid w:val="00822FE2"/>
    <w:rsid w:val="00827AF9"/>
    <w:rsid w:val="00832D98"/>
    <w:rsid w:val="0085143F"/>
    <w:rsid w:val="00852B3E"/>
    <w:rsid w:val="008571A2"/>
    <w:rsid w:val="00865D36"/>
    <w:rsid w:val="008908AF"/>
    <w:rsid w:val="008C154D"/>
    <w:rsid w:val="008C32C5"/>
    <w:rsid w:val="008D2EB1"/>
    <w:rsid w:val="008D5633"/>
    <w:rsid w:val="008F3E12"/>
    <w:rsid w:val="008F7A05"/>
    <w:rsid w:val="0097607D"/>
    <w:rsid w:val="009837A6"/>
    <w:rsid w:val="009853AE"/>
    <w:rsid w:val="00992BDC"/>
    <w:rsid w:val="00993AD2"/>
    <w:rsid w:val="00996683"/>
    <w:rsid w:val="009C48BC"/>
    <w:rsid w:val="009C5155"/>
    <w:rsid w:val="009C715E"/>
    <w:rsid w:val="009E4564"/>
    <w:rsid w:val="009E586B"/>
    <w:rsid w:val="00A0673F"/>
    <w:rsid w:val="00A23CBC"/>
    <w:rsid w:val="00A30678"/>
    <w:rsid w:val="00A313B5"/>
    <w:rsid w:val="00A3322A"/>
    <w:rsid w:val="00A3639B"/>
    <w:rsid w:val="00A447CA"/>
    <w:rsid w:val="00A87983"/>
    <w:rsid w:val="00AB0E46"/>
    <w:rsid w:val="00AB48D7"/>
    <w:rsid w:val="00AE34C7"/>
    <w:rsid w:val="00AF167A"/>
    <w:rsid w:val="00AF2861"/>
    <w:rsid w:val="00AF2D18"/>
    <w:rsid w:val="00B339CA"/>
    <w:rsid w:val="00B527A8"/>
    <w:rsid w:val="00B71641"/>
    <w:rsid w:val="00B764A7"/>
    <w:rsid w:val="00BE1E70"/>
    <w:rsid w:val="00BE7322"/>
    <w:rsid w:val="00BE7FE6"/>
    <w:rsid w:val="00C01B36"/>
    <w:rsid w:val="00C23D05"/>
    <w:rsid w:val="00C42BCD"/>
    <w:rsid w:val="00C56E87"/>
    <w:rsid w:val="00C71446"/>
    <w:rsid w:val="00C7287A"/>
    <w:rsid w:val="00C83C47"/>
    <w:rsid w:val="00C84A6D"/>
    <w:rsid w:val="00CC00E6"/>
    <w:rsid w:val="00CD4E70"/>
    <w:rsid w:val="00CE0D23"/>
    <w:rsid w:val="00CF7489"/>
    <w:rsid w:val="00D24966"/>
    <w:rsid w:val="00D332F8"/>
    <w:rsid w:val="00D43200"/>
    <w:rsid w:val="00D5595A"/>
    <w:rsid w:val="00D57D32"/>
    <w:rsid w:val="00D57D73"/>
    <w:rsid w:val="00D6624E"/>
    <w:rsid w:val="00D86A0C"/>
    <w:rsid w:val="00DA0062"/>
    <w:rsid w:val="00DA4924"/>
    <w:rsid w:val="00DB4009"/>
    <w:rsid w:val="00DD60D5"/>
    <w:rsid w:val="00E03D86"/>
    <w:rsid w:val="00E24319"/>
    <w:rsid w:val="00E25C6C"/>
    <w:rsid w:val="00E313B1"/>
    <w:rsid w:val="00E33813"/>
    <w:rsid w:val="00E35044"/>
    <w:rsid w:val="00E5436A"/>
    <w:rsid w:val="00E55E85"/>
    <w:rsid w:val="00E72C31"/>
    <w:rsid w:val="00E76907"/>
    <w:rsid w:val="00EA23A7"/>
    <w:rsid w:val="00EA5A9E"/>
    <w:rsid w:val="00EA70FB"/>
    <w:rsid w:val="00EB5BCF"/>
    <w:rsid w:val="00EF03EB"/>
    <w:rsid w:val="00EF41C3"/>
    <w:rsid w:val="00F0032A"/>
    <w:rsid w:val="00F20925"/>
    <w:rsid w:val="00F45D2E"/>
    <w:rsid w:val="00F5391A"/>
    <w:rsid w:val="00F60F9E"/>
    <w:rsid w:val="00F62F7E"/>
    <w:rsid w:val="00F65366"/>
    <w:rsid w:val="00F73871"/>
    <w:rsid w:val="00F956BC"/>
    <w:rsid w:val="00F95971"/>
    <w:rsid w:val="00FA00C2"/>
    <w:rsid w:val="00FC3A8E"/>
    <w:rsid w:val="00FE11E8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1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3C86-A46E-4B4B-BA27-3D05054C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4</cp:revision>
  <cp:lastPrinted>2021-05-25T11:38:00Z</cp:lastPrinted>
  <dcterms:created xsi:type="dcterms:W3CDTF">2021-05-25T13:39:00Z</dcterms:created>
  <dcterms:modified xsi:type="dcterms:W3CDTF">2021-05-26T08:36:00Z</dcterms:modified>
</cp:coreProperties>
</file>