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166273">
        <w:rPr>
          <w:sz w:val="24"/>
          <w:szCs w:val="24"/>
        </w:rPr>
        <w:t>09.11.2021 г.</w:t>
      </w:r>
      <w:r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№</w:t>
      </w:r>
      <w:r w:rsidR="00166273">
        <w:rPr>
          <w:sz w:val="24"/>
          <w:szCs w:val="24"/>
        </w:rPr>
        <w:t>735</w:t>
      </w:r>
      <w:r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бюджета Красногорского муниципального</w:t>
      </w:r>
      <w:r w:rsidR="00745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</w:p>
    <w:p w:rsidR="00164ADC" w:rsidRPr="00FE31F0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164ADC" w:rsidRPr="0058693B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164AD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Утвердить </w:t>
      </w:r>
      <w:r w:rsidR="0058693B" w:rsidRPr="0058693B">
        <w:rPr>
          <w:sz w:val="24"/>
          <w:szCs w:val="24"/>
        </w:rPr>
        <w:t xml:space="preserve">перечень главных администраторов доходов бюджета </w:t>
      </w:r>
      <w:r w:rsidRPr="00FE31F0">
        <w:rPr>
          <w:sz w:val="24"/>
          <w:szCs w:val="24"/>
        </w:rPr>
        <w:t>Красногорского муниципального района Брянской области</w:t>
      </w:r>
      <w:r w:rsidR="007452DC">
        <w:rPr>
          <w:sz w:val="24"/>
          <w:szCs w:val="24"/>
        </w:rPr>
        <w:t xml:space="preserve"> </w:t>
      </w:r>
      <w:r w:rsidR="00D71C53">
        <w:rPr>
          <w:sz w:val="24"/>
          <w:szCs w:val="24"/>
        </w:rPr>
        <w:t>(П</w:t>
      </w:r>
      <w:r w:rsidR="007452DC">
        <w:rPr>
          <w:sz w:val="24"/>
          <w:szCs w:val="24"/>
        </w:rPr>
        <w:t>риложени</w:t>
      </w:r>
      <w:r w:rsidR="00D71C53">
        <w:rPr>
          <w:sz w:val="24"/>
          <w:szCs w:val="24"/>
        </w:rPr>
        <w:t>е</w:t>
      </w:r>
      <w:r w:rsidR="007452DC">
        <w:rPr>
          <w:sz w:val="24"/>
          <w:szCs w:val="24"/>
        </w:rPr>
        <w:t xml:space="preserve"> №1</w:t>
      </w:r>
      <w:r w:rsidR="00D71C53">
        <w:rPr>
          <w:sz w:val="24"/>
          <w:szCs w:val="24"/>
        </w:rPr>
        <w:t>)</w:t>
      </w:r>
      <w:r w:rsidRPr="00FE31F0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48D6">
        <w:rPr>
          <w:sz w:val="24"/>
          <w:szCs w:val="24"/>
        </w:rPr>
        <w:t xml:space="preserve">Утвердить перечень главных </w:t>
      </w:r>
      <w:proofErr w:type="gramStart"/>
      <w:r w:rsidRPr="001E48D6">
        <w:rPr>
          <w:sz w:val="24"/>
          <w:szCs w:val="24"/>
        </w:rPr>
        <w:t>администраторов источников финансирования дефицита бюджета Красногорского муниципального района Брянской</w:t>
      </w:r>
      <w:proofErr w:type="gramEnd"/>
      <w:r w:rsidRPr="001E48D6">
        <w:rPr>
          <w:sz w:val="24"/>
          <w:szCs w:val="24"/>
        </w:rPr>
        <w:t xml:space="preserve"> области</w:t>
      </w:r>
      <w:r w:rsidR="001E48D6" w:rsidRPr="001E48D6">
        <w:rPr>
          <w:sz w:val="24"/>
          <w:szCs w:val="24"/>
        </w:rPr>
        <w:t xml:space="preserve"> </w:t>
      </w:r>
      <w:r w:rsidR="00D71C53">
        <w:rPr>
          <w:sz w:val="24"/>
          <w:szCs w:val="24"/>
        </w:rPr>
        <w:t>(П</w:t>
      </w:r>
      <w:r w:rsidR="001E48D6">
        <w:rPr>
          <w:sz w:val="24"/>
          <w:szCs w:val="24"/>
        </w:rPr>
        <w:t>риложени</w:t>
      </w:r>
      <w:r w:rsidR="00D71C53">
        <w:rPr>
          <w:sz w:val="24"/>
          <w:szCs w:val="24"/>
        </w:rPr>
        <w:t>е</w:t>
      </w:r>
      <w:r w:rsidR="001E48D6">
        <w:rPr>
          <w:sz w:val="24"/>
          <w:szCs w:val="24"/>
        </w:rPr>
        <w:t xml:space="preserve"> №2</w:t>
      </w:r>
      <w:r w:rsidR="00D71C53">
        <w:rPr>
          <w:sz w:val="24"/>
          <w:szCs w:val="24"/>
        </w:rPr>
        <w:t>)</w:t>
      </w:r>
      <w:r w:rsidR="001E48D6" w:rsidRPr="00FE31F0">
        <w:rPr>
          <w:sz w:val="24"/>
          <w:szCs w:val="24"/>
        </w:rPr>
        <w:t>.</w:t>
      </w:r>
    </w:p>
    <w:p w:rsidR="009770B2" w:rsidRPr="001E48D6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8B2835" w:rsidRDefault="008B2835"/>
    <w:p w:rsidR="008B2835" w:rsidRDefault="008B2835"/>
    <w:p w:rsidR="008B2835" w:rsidRDefault="008B2835"/>
    <w:p w:rsidR="008B2835" w:rsidRDefault="008B2835"/>
    <w:p w:rsidR="008B2835" w:rsidRDefault="008B2835"/>
    <w:p w:rsidR="0033533D" w:rsidRDefault="0033533D"/>
    <w:p w:rsidR="0033533D" w:rsidRDefault="0033533D"/>
    <w:p w:rsidR="008B2835" w:rsidRDefault="008B2835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A418D2" w:rsidRDefault="00A418D2" w:rsidP="008B2835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2E28C3">
        <w:t>а</w:t>
      </w:r>
      <w:r>
        <w:t xml:space="preserve">дминистрации </w:t>
      </w:r>
    </w:p>
    <w:p w:rsidR="0033533D" w:rsidRDefault="0033533D" w:rsidP="00087A01">
      <w:pPr>
        <w:ind w:left="6521"/>
        <w:jc w:val="both"/>
      </w:pPr>
      <w:r>
        <w:t>Красногорского района Брянской области</w:t>
      </w:r>
    </w:p>
    <w:p w:rsidR="0033533D" w:rsidRDefault="0033533D" w:rsidP="00087A01">
      <w:pPr>
        <w:ind w:left="6521"/>
        <w:jc w:val="both"/>
      </w:pPr>
      <w:r>
        <w:t xml:space="preserve">от </w:t>
      </w:r>
      <w:r w:rsidR="008422FC">
        <w:t>09.11.2021 г.</w:t>
      </w:r>
      <w:r>
        <w:t xml:space="preserve"> №</w:t>
      </w:r>
      <w:r w:rsidR="008422FC">
        <w:t>735</w:t>
      </w:r>
      <w:r>
        <w:t xml:space="preserve">  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Default="0033533D" w:rsidP="0033533D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>АДМИНИСТРАТОРОВ ДОХОДОВ  БЮДЖЕТА КРАСНОГОРСКОГО МУНИЦИПАЛЬНОГО РАЙОНА БРЯНСКОЙ ОБЛАСТИ</w:t>
      </w:r>
      <w:proofErr w:type="gramEnd"/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521"/>
      </w:tblGrid>
      <w:tr w:rsidR="0033533D" w:rsidRPr="00006D20" w:rsidTr="00B7006D">
        <w:trPr>
          <w:cantSplit/>
          <w:trHeight w:val="82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224FC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муниципального  района </w:t>
            </w:r>
          </w:p>
        </w:tc>
      </w:tr>
      <w:tr w:rsidR="0033533D" w:rsidRPr="00006D20" w:rsidTr="00B7006D">
        <w:trPr>
          <w:cantSplit/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муниципального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B7006D">
        <w:trPr>
          <w:trHeight w:val="37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Администрация Красногорского района Брянской области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1 13 02065 05 0000 130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3533D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Платежи, взимаемые  органами местного   самоуправления (организациями)  муниципальных  районов  за выполнение  определенных функций</w:t>
            </w:r>
          </w:p>
        </w:tc>
      </w:tr>
      <w:tr w:rsidR="0033533D" w:rsidRPr="00EF44A3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1 16 01074 01 0000 140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3533D" w:rsidRPr="00EF44A3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1 16 01094 01 0000 140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3533D" w:rsidRPr="00EF44A3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1 16 01114 01 0000 140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3533D" w:rsidRPr="00EF44A3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1 16 01154 01 0000 140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" w:history="1">
              <w:r w:rsidRPr="0033533D">
                <w:t>пункте 6 статьи 46</w:t>
              </w:r>
            </w:hyperlink>
            <w:r w:rsidRPr="0033533D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533D" w:rsidRPr="00EF44A3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1 16 01194 01 0000 140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3533D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6B035F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6B035F" w:rsidRDefault="0033533D" w:rsidP="00E00FFE">
            <w:pPr>
              <w:autoSpaceDE w:val="0"/>
              <w:autoSpaceDN w:val="0"/>
              <w:adjustRightInd w:val="0"/>
            </w:pPr>
            <w:r w:rsidRPr="006B035F">
              <w:t>1 16 02020 02 0000 140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33D" w:rsidRPr="006B035F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85962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62" w:rsidRPr="006B035F" w:rsidRDefault="00A85962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62" w:rsidRPr="006B035F" w:rsidRDefault="00A85962" w:rsidP="00A85962">
            <w:pPr>
              <w:autoSpaceDE w:val="0"/>
              <w:autoSpaceDN w:val="0"/>
              <w:adjustRightInd w:val="0"/>
            </w:pPr>
            <w:r w:rsidRPr="006B035F">
              <w:t>1 16 02020 02 0111 140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962" w:rsidRPr="006B035F" w:rsidRDefault="00A85962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установленных мер пожарной безопасности в период высокой пожарной опасности на территории Брянской области)</w:t>
            </w:r>
          </w:p>
        </w:tc>
      </w:tr>
      <w:tr w:rsidR="0098014F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</w:pPr>
            <w:r w:rsidRPr="006B035F">
              <w:t>1 16 02020 02 0140 140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торговлю в неустановленных местах)</w:t>
            </w:r>
          </w:p>
        </w:tc>
      </w:tr>
      <w:tr w:rsidR="0098014F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</w:pPr>
            <w:r w:rsidRPr="006B035F">
              <w:t>1 16 02020 02 0150 140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правил благоустройства городов и других населенных пунктов)</w:t>
            </w:r>
          </w:p>
        </w:tc>
      </w:tr>
      <w:tr w:rsidR="0098014F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</w:pPr>
            <w:r w:rsidRPr="006B035F">
              <w:t>1 16 02020 02 0160 140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4F" w:rsidRPr="006B035F" w:rsidRDefault="0098014F" w:rsidP="0098014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несанкционированное нанесение надписей, рисунков в общественных местах)</w:t>
            </w:r>
          </w:p>
        </w:tc>
      </w:tr>
      <w:tr w:rsidR="0098014F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98014F">
            <w:pPr>
              <w:autoSpaceDE w:val="0"/>
              <w:autoSpaceDN w:val="0"/>
              <w:adjustRightInd w:val="0"/>
            </w:pPr>
            <w:r w:rsidRPr="006B035F">
              <w:t>1 16 02020 02 0180 140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правил содержания домашних животных в городах и иных населенных пунктах и непринятие мер к отлову и содержанию безнадзорных животных)</w:t>
            </w:r>
          </w:p>
        </w:tc>
      </w:tr>
      <w:tr w:rsidR="0098014F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</w:pPr>
            <w:r w:rsidRPr="006B035F">
              <w:t>1 16 02020 02 0200 140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загрязнение территорий городов и населенных пунктов бытовыми и промышленными отходами)</w:t>
            </w:r>
          </w:p>
        </w:tc>
      </w:tr>
      <w:tr w:rsidR="0098014F" w:rsidRPr="009931A8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</w:pPr>
            <w:r w:rsidRPr="006B035F">
              <w:t>1 16 02020 02 0151 140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4F" w:rsidRPr="006B035F" w:rsidRDefault="0098014F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тишины и покоя граждан)</w:t>
            </w:r>
          </w:p>
        </w:tc>
      </w:tr>
      <w:tr w:rsidR="0033533D" w:rsidRPr="008C75BD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6B035F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6B035F" w:rsidRDefault="0033533D" w:rsidP="00E00FFE">
            <w:pPr>
              <w:autoSpaceDE w:val="0"/>
              <w:autoSpaceDN w:val="0"/>
              <w:adjustRightInd w:val="0"/>
            </w:pPr>
            <w:r w:rsidRPr="006B035F">
              <w:t>1 16 10062 05 0000 140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33D" w:rsidRPr="006B035F" w:rsidRDefault="0033533D" w:rsidP="007A326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035F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3533D" w:rsidRPr="008C75BD" w:rsidTr="00B7006D">
        <w:trPr>
          <w:trHeight w:val="25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6B035F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6B035F" w:rsidRDefault="0033533D" w:rsidP="00E00FFE">
            <w:pPr>
              <w:autoSpaceDE w:val="0"/>
              <w:autoSpaceDN w:val="0"/>
              <w:adjustRightInd w:val="0"/>
            </w:pPr>
            <w:r w:rsidRPr="006B035F">
              <w:t>1 16 10082 05 0000 140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33D" w:rsidRPr="006B035F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6B035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неналоговые  доходы  бюджетов  муниципальных  районов</w:t>
            </w:r>
          </w:p>
        </w:tc>
      </w:tr>
      <w:tr w:rsidR="0033533D" w:rsidRPr="00FC7DEE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2 02 20077 05 0000 150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33533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3533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2 02 20216 05 0000 150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533D" w:rsidRPr="00FC7DEE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2 02 25243 05 0000 150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2 02 25519 05 0000 150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Субсидии бюджетам муниципальных районов на поддержку отрасли культуры</w:t>
            </w:r>
          </w:p>
        </w:tc>
      </w:tr>
      <w:tr w:rsidR="0033533D" w:rsidRPr="00EC49CA" w:rsidTr="00B7006D">
        <w:trPr>
          <w:trHeight w:val="31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2 02 29999 05 0000 150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Прочие субсидии бюджетам муниципальных районов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2 02 30024 05 0000 150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2 02 30027 05 0000 150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2 02 35082 05 0000 150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2 02 35118 05 0000 150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2 02 35120 05 0000 150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2 02 35260 05 0000 150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3533D" w:rsidRPr="00B74976" w:rsidTr="00B7006D">
        <w:trPr>
          <w:trHeight w:val="51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r w:rsidRPr="0033533D">
              <w:t>2 02 35469 05 0000 150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3533D" w:rsidRPr="00EC49C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2 02 39999 05 0000 150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Прочие субвенции бюджетам муниципальных районов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2 02 40014 05 0000 150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r w:rsidRPr="0033533D">
              <w:t>2 02 49999 05 0000 150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Прочие межбюджетные трансферты, передаваемые бюджетам муниципальных районов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2 07 05010 05 0000 150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3533D" w:rsidRPr="00EF44A3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E00FFE">
            <w:r w:rsidRPr="0033533D">
              <w:t>2 19 60010 05 0000 150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533D" w:rsidRPr="00EC49CA" w:rsidTr="00B700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Финансовый  отдел администрации Красногорского района Брянской  области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33533D" w:rsidRPr="00EC49CA" w:rsidTr="00B7006D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33533D" w:rsidRPr="00EC49CA" w:rsidTr="00B7006D">
        <w:trPr>
          <w:trHeight w:val="2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33533D" w:rsidRPr="00EC49CA" w:rsidTr="00B7006D">
        <w:trPr>
          <w:trHeight w:val="46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2 02 15001 05 0000 150</w:t>
            </w:r>
          </w:p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Дотации бюджетам  муниципальных  районов  на выравнивание    бюджетной  обеспеченности из бюджета субъекта Российской Федерации</w:t>
            </w:r>
          </w:p>
        </w:tc>
      </w:tr>
      <w:tr w:rsidR="0033533D" w:rsidRPr="00EC49CA" w:rsidTr="00B7006D">
        <w:trPr>
          <w:trHeight w:val="5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2 02 15002 05 0000 150</w:t>
            </w:r>
          </w:p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Дотации  бюджетам  муниципальных  районов  на  поддержку  мер  по обеспечению  сбалансированности  бюджетов</w:t>
            </w:r>
          </w:p>
        </w:tc>
      </w:tr>
      <w:tr w:rsidR="0033533D" w:rsidRPr="00EC49CA" w:rsidTr="00B7006D">
        <w:trPr>
          <w:trHeight w:val="2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33533D" w:rsidRPr="00EC49CA" w:rsidTr="00B7006D">
        <w:trPr>
          <w:trHeight w:val="3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</w:pPr>
            <w:r w:rsidRPr="0033533D">
              <w:t>2 02 30024 05 0000 150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06AA" w:rsidRPr="00EC49CA" w:rsidTr="00B7006D">
        <w:trPr>
          <w:trHeight w:val="3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6AA" w:rsidRPr="0033533D" w:rsidRDefault="003106AA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6AA" w:rsidRPr="00D503B4" w:rsidRDefault="003106AA" w:rsidP="003106AA">
            <w:r w:rsidRPr="00D503B4">
              <w:t>2 02 49999 05 0000 150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6AA" w:rsidRDefault="003106AA" w:rsidP="003106AA">
            <w:pPr>
              <w:jc w:val="both"/>
            </w:pPr>
            <w:r w:rsidRPr="00D503B4">
              <w:t>Прочие межбюджетные трансферты, передаваемые бюджетам муниципальных районов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  <w:rPr>
                <w:color w:val="000000"/>
              </w:rPr>
            </w:pPr>
            <w:r w:rsidRPr="0033533D">
              <w:rPr>
                <w:color w:val="000000"/>
              </w:rPr>
              <w:t>2 18 60010 05 0000 150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  <w:rPr>
                <w:color w:val="000000"/>
              </w:rPr>
            </w:pPr>
            <w:r w:rsidRPr="0033533D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Отдел образования администрации Красногорского  района</w:t>
            </w:r>
          </w:p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Брянской области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 xml:space="preserve">010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</w:pPr>
            <w:r w:rsidRPr="0033533D">
              <w:t>2 02 25520 05 0000 150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</w:pPr>
            <w:r w:rsidRPr="0033533D">
              <w:t>2 02 29999 05 0000 150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Прочие субсидии бюджетам муниципальных районов</w:t>
            </w:r>
          </w:p>
        </w:tc>
      </w:tr>
      <w:tr w:rsidR="0033533D" w:rsidRPr="00EC49CA" w:rsidTr="00B7006D">
        <w:trPr>
          <w:trHeight w:val="3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</w:pPr>
            <w:r w:rsidRPr="0033533D">
              <w:t>2 02 30024 05 0000 150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</w:pPr>
            <w:r w:rsidRPr="0033533D">
              <w:t>2 02 30029 05 0000 150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jc w:val="both"/>
            </w:pPr>
            <w:r w:rsidRPr="0033533D">
              <w:t>2 02 45303 05 0000 150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both"/>
            </w:pPr>
            <w:r w:rsidRPr="0033533D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3533D" w:rsidRPr="00463FE2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036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center"/>
              <w:rPr>
                <w:b/>
              </w:rPr>
            </w:pPr>
            <w:r w:rsidRPr="0033533D">
              <w:rPr>
                <w:b/>
              </w:rPr>
              <w:t>Контрольно-счетная палата Красногорского района</w:t>
            </w:r>
          </w:p>
        </w:tc>
      </w:tr>
      <w:tr w:rsidR="0033533D" w:rsidRPr="00463FE2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33533D" w:rsidRPr="00463FE2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33D" w:rsidRPr="004A2CD0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037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jc w:val="center"/>
              <w:rPr>
                <w:b/>
              </w:rPr>
            </w:pPr>
            <w:r w:rsidRPr="0033533D">
              <w:rPr>
                <w:b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1 11 05013 05 0000 120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3533D">
              <w:rPr>
                <w:rFonts w:ascii="Times New Roman" w:hAnsi="Times New Roman" w:cs="Times New Roman"/>
                <w:snapToGrid w:val="0"/>
              </w:rPr>
              <w:t>Доходы,  получаемые  в виде  арендной  платы  за  земельные  участки, государственная  собственность  на  которые  не  разграничена  и которые  расположены  в границах сельских поселений и межселенных территорий муниципальных районов, а также  средства  от продажи  права  на  заключение  договоров  аренды  указанных  земельных  участков</w:t>
            </w:r>
            <w:proofErr w:type="gramEnd"/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1 11 05013 13 0000 120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PlusNormal"/>
              <w:jc w:val="both"/>
              <w:rPr>
                <w:snapToGrid w:val="0"/>
              </w:rPr>
            </w:pPr>
            <w:r w:rsidRPr="003353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PlusNormal"/>
              <w:jc w:val="both"/>
            </w:pPr>
            <w:proofErr w:type="gramStart"/>
            <w:r w:rsidRPr="0033533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1 11 05035 05 0000 120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 управления  муниципальных  районов и  созданных ими  учреждений </w:t>
            </w:r>
            <w:r w:rsidRPr="0033533D">
              <w:rPr>
                <w:rFonts w:ascii="Times New Roman" w:hAnsi="Times New Roman" w:cs="Times New Roman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</w:rPr>
              <w:t xml:space="preserve">1 11 05075 05 0000 120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PlusNormal"/>
              <w:jc w:val="both"/>
              <w:rPr>
                <w:snapToGrid w:val="0"/>
              </w:rPr>
            </w:pPr>
            <w:r w:rsidRPr="0033533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1 11 07015 05 0000 120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 муниципальными  районами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1 11 09045 05 0000 120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 муниципальных  районов </w:t>
            </w:r>
            <w:r w:rsidRPr="0033533D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учреждений, а  также  имущества  муниципальных  унитарных предприятий, в том числе казенных)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1 14 01050 05 0000 410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</w:rPr>
              <w:t xml:space="preserve">Доходы от продажи квартир, находящихся в собственности  муниципальных  районов                                    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1 14 02052 05 0000 410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 управления  муниципальных  районов </w:t>
            </w:r>
            <w:r w:rsidRPr="0033533D">
              <w:rPr>
                <w:rFonts w:ascii="Times New Roman" w:hAnsi="Times New Roman" w:cs="Times New Roman"/>
              </w:rPr>
              <w:t xml:space="preserve">(за исключением имущества  муниципальных   бюджетных и  автономных учреждений), </w:t>
            </w:r>
            <w:r w:rsidRPr="0033533D">
              <w:rPr>
                <w:rFonts w:ascii="Times New Roman" w:hAnsi="Times New Roman" w:cs="Times New Roman"/>
                <w:snapToGrid w:val="0"/>
              </w:rPr>
              <w:t>в части реализации основных средств по указанному имуществу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 xml:space="preserve">Доходы от  реализации  иного  имущества,  находящегося  в  собственности  муниципальных  районов (за  исключением  имущества  муниципальных  бюджетных и  автономных  учреждений, а также имущества  муниципальных  унитарных  предприятий, в том числе казенных), в части  реализации  основных  средств  по указанному имуществу     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PlusNormal"/>
            </w:pPr>
            <w:r w:rsidRPr="0033533D">
              <w:t>1 14 02058 05 0000 410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PlusNormal"/>
              <w:jc w:val="both"/>
            </w:pPr>
            <w:r w:rsidRPr="0033533D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Доходы  от реализации  имущества, находящегося  в  оперативном  управлении  учреждений, находящихся  в  ведении  органов  управления  муниципальных  районов  (за  исключением  имущества  муниципальных  бюджетных  и  автономных  учреждений), в  части  реализации  материальных  запасов  по  указанному  имуществу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Доходы  от  реализации иного  имущества, находящегося  в  собственности  муниципальных  районов (за  исключением  имущества  муниципальных  бюджетных  и  автономных  учреждений, а также  имущества  муниципальных  унитарных  предприятий, в  том  числе казенных), в части  реализации  материальных  запасов  по  указанному  имуществу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PlusNormal"/>
              <w:jc w:val="both"/>
            </w:pPr>
            <w:r w:rsidRPr="0033533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Доходы от продажи земельных  участков, находящихся в собственности  муниципальных  районов (за исключением земельных  участков муниципальных бюджетных и  автономных  учреждений)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1 14 06045 05 0000 430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PlusNormal"/>
              <w:jc w:val="both"/>
            </w:pPr>
            <w:r w:rsidRPr="0033533D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33533D" w:rsidRPr="00507058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1 16 01074 01 0000 140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3533D" w:rsidRPr="00507058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1 16 01084 01 0000 140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3533D" w:rsidRPr="00507058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1 16 01104 01 0000 140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33533D" w:rsidRPr="00507058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1 16 01114 01 0000 140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3533D" w:rsidRPr="00507058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1 16 01144 01 0000 140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3533D" w:rsidRPr="00507058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1 16 01194 01 0000 140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3533D" w:rsidRPr="008C75BD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E00FFE">
            <w:pPr>
              <w:autoSpaceDE w:val="0"/>
              <w:autoSpaceDN w:val="0"/>
              <w:adjustRightInd w:val="0"/>
            </w:pPr>
            <w:r w:rsidRPr="0033533D">
              <w:t>1 16 10032 05 0000 140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autoSpaceDE w:val="0"/>
              <w:autoSpaceDN w:val="0"/>
              <w:adjustRightInd w:val="0"/>
              <w:jc w:val="both"/>
            </w:pPr>
            <w:r w:rsidRPr="0033533D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33D" w:rsidRPr="00EC49CA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81290B">
            <w:r w:rsidRPr="0033533D"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33533D" w:rsidRPr="0081349F" w:rsidTr="00B7006D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81290B">
            <w:r w:rsidRPr="0033533D">
              <w:t>2 02 40014 05 0000 150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1259" w:rsidRPr="00A7697A" w:rsidTr="00B7006D">
        <w:trPr>
          <w:trHeight w:val="32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59" w:rsidRPr="00E72548" w:rsidRDefault="00771259" w:rsidP="0077125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048 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59" w:rsidRPr="00E72548" w:rsidRDefault="00771259" w:rsidP="00595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548">
              <w:rPr>
                <w:b/>
              </w:rPr>
              <w:t>Федеральная служба по надзору в сфере природопользования</w:t>
            </w:r>
          </w:p>
        </w:tc>
      </w:tr>
      <w:tr w:rsidR="00E72548" w:rsidRPr="00A7697A" w:rsidTr="00B7006D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71259">
            <w:pPr>
              <w:autoSpaceDE w:val="0"/>
              <w:autoSpaceDN w:val="0"/>
              <w:adjustRightInd w:val="0"/>
            </w:pPr>
            <w:r w:rsidRPr="00E72548">
              <w:t>048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160645">
            <w:r w:rsidRPr="00E72548">
              <w:t xml:space="preserve">1 12 01010 01 </w:t>
            </w:r>
            <w:r w:rsidR="00160645">
              <w:t>6</w:t>
            </w:r>
            <w:r w:rsidRPr="00E72548">
              <w:t>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Плата за выбросы загрязняющих веществ в атмосферный воздух стационарными объектами</w:t>
            </w:r>
            <w:r w:rsidR="00160645">
              <w:t xml:space="preserve"> </w:t>
            </w:r>
            <w:r w:rsidR="00160645" w:rsidRPr="0016064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72548" w:rsidRPr="00A7697A" w:rsidTr="00B7006D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71259">
            <w:pPr>
              <w:autoSpaceDE w:val="0"/>
              <w:autoSpaceDN w:val="0"/>
              <w:adjustRightInd w:val="0"/>
            </w:pPr>
            <w:r w:rsidRPr="00E72548">
              <w:t>048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160645" w:rsidP="00E72548">
            <w:r>
              <w:t>1 12 01030 01 6</w:t>
            </w:r>
            <w:r w:rsidR="00E72548" w:rsidRPr="00E72548">
              <w:t>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Плата за сбросы загрязняющих веществ в водные объекты</w:t>
            </w:r>
            <w:r w:rsidR="00160645">
              <w:t xml:space="preserve"> </w:t>
            </w:r>
            <w:r w:rsidR="00160645" w:rsidRPr="0016064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72548" w:rsidRPr="00A7697A" w:rsidTr="00B7006D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71259">
            <w:pPr>
              <w:autoSpaceDE w:val="0"/>
              <w:autoSpaceDN w:val="0"/>
              <w:adjustRightInd w:val="0"/>
            </w:pPr>
            <w:r w:rsidRPr="00E72548">
              <w:t>048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160645" w:rsidP="00E72548">
            <w:r>
              <w:t>1 12 01041 01 6</w:t>
            </w:r>
            <w:r w:rsidR="00E72548" w:rsidRPr="00E72548">
              <w:t>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Плата за размещение отходов производства </w:t>
            </w:r>
            <w:r w:rsidR="00160645">
              <w:t xml:space="preserve"> </w:t>
            </w:r>
            <w:r w:rsidR="00160645" w:rsidRPr="0016064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71259" w:rsidRPr="00A7697A" w:rsidTr="00B7006D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259" w:rsidRPr="00E72548" w:rsidRDefault="00771259" w:rsidP="0077125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259" w:rsidRPr="00E72548" w:rsidRDefault="00771259" w:rsidP="007A3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259">
              <w:rPr>
                <w:b/>
              </w:rPr>
              <w:t>Федеральное казначейство</w:t>
            </w:r>
          </w:p>
        </w:tc>
      </w:tr>
      <w:tr w:rsidR="00E72548" w:rsidRPr="00581AFF" w:rsidTr="00B7006D">
        <w:trPr>
          <w:trHeight w:val="145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rPr>
                <w:bCs/>
              </w:rPr>
            </w:pPr>
            <w:r w:rsidRPr="00E72548">
              <w:rPr>
                <w:bCs/>
              </w:rPr>
              <w:t>1 03 02231 01 0000 110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548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B7006D">
        <w:trPr>
          <w:trHeight w:val="166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1 03 02241 01 0000 110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моторные масла для дизельных и (или) карбюраторных (</w:t>
            </w:r>
            <w:proofErr w:type="spellStart"/>
            <w:r w:rsidRPr="00E72548">
              <w:t>инжекторных</w:t>
            </w:r>
            <w:proofErr w:type="spellEnd"/>
            <w:r w:rsidRPr="00E7254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B7006D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1 03 02251 01 0000 110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B7006D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1 03 02261 01 0000 110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1259" w:rsidRPr="00A7697A" w:rsidTr="00B7006D">
        <w:trPr>
          <w:trHeight w:val="32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59" w:rsidRPr="00E72548" w:rsidRDefault="00771259" w:rsidP="007712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59" w:rsidRPr="00E72548" w:rsidRDefault="00771259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B7006D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0B6C7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4224C" w:rsidRDefault="00B7006D" w:rsidP="00B7006D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C15AC5" w:rsidRDefault="00B7006D" w:rsidP="00B7006D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B7006D">
        <w:trPr>
          <w:trHeight w:val="70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B7006D">
        <w:trPr>
          <w:trHeight w:val="70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B7006D">
        <w:trPr>
          <w:trHeight w:val="26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7006D" w:rsidRPr="00A7697A" w:rsidTr="00B7006D">
        <w:trPr>
          <w:trHeight w:val="26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0B6C7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B7006D">
            <w:r w:rsidRPr="00BF5A2C">
              <w:t xml:space="preserve">1 01 02020 01 </w:t>
            </w:r>
            <w:r>
              <w:t>22</w:t>
            </w:r>
            <w:r w:rsidRPr="00BF5A2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06D" w:rsidRPr="00BF5A2C" w:rsidRDefault="00B7006D" w:rsidP="00B7006D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06D" w:rsidRPr="00BF5A2C" w:rsidRDefault="00B7006D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1F56" w:rsidRDefault="00B7006D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1F56" w:rsidRDefault="00B7006D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06D" w:rsidRPr="00061F56" w:rsidRDefault="00B7006D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0B6C7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B7006D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B7006D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BF5A2C" w:rsidRDefault="00B7006D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1F56" w:rsidRDefault="00B7006D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1F56" w:rsidRDefault="00B7006D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1F56" w:rsidRDefault="00B7006D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autoSpaceDE w:val="0"/>
              <w:autoSpaceDN w:val="0"/>
              <w:adjustRightInd w:val="0"/>
            </w:pPr>
            <w:r w:rsidRPr="004A49AA">
              <w:t xml:space="preserve">1 01 02040 01 </w:t>
            </w:r>
            <w:r>
              <w:t>1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spacing w:after="100" w:afterAutospacing="1"/>
              <w:jc w:val="both"/>
            </w:pPr>
            <w:proofErr w:type="gramStart"/>
            <w:r w:rsidRPr="004A49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7" w:history="1">
              <w:r w:rsidRPr="004A49AA">
                <w:t>статьей 227.1</w:t>
              </w:r>
            </w:hyperlink>
            <w:r w:rsidRPr="004A49AA">
              <w:t xml:space="preserve"> Налогового кодекса Российской Федерации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autoSpaceDE w:val="0"/>
              <w:autoSpaceDN w:val="0"/>
              <w:adjustRightInd w:val="0"/>
            </w:pPr>
            <w:r w:rsidRPr="004A49AA">
              <w:t xml:space="preserve">1 01 02040 01 </w:t>
            </w:r>
            <w:r>
              <w:t>21</w:t>
            </w:r>
            <w:r w:rsidRPr="004A49AA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spacing w:after="100" w:afterAutospacing="1"/>
              <w:jc w:val="both"/>
            </w:pPr>
            <w:r w:rsidRPr="004A49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history="1">
              <w:r w:rsidRPr="004A49AA">
                <w:t>статьей 227.1</w:t>
              </w:r>
            </w:hyperlink>
            <w:r w:rsidRPr="004A49AA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0B6C7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B7006D">
            <w:pPr>
              <w:autoSpaceDE w:val="0"/>
              <w:autoSpaceDN w:val="0"/>
              <w:adjustRightInd w:val="0"/>
            </w:pPr>
            <w:r w:rsidRPr="004A49AA">
              <w:t xml:space="preserve">1 01 02040 01 </w:t>
            </w:r>
            <w:r>
              <w:t>22</w:t>
            </w:r>
            <w:r w:rsidRPr="004A49AA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B7006D">
            <w:pPr>
              <w:spacing w:after="100" w:afterAutospacing="1"/>
              <w:jc w:val="both"/>
            </w:pPr>
            <w:r w:rsidRPr="004A49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9" w:history="1">
              <w:r w:rsidRPr="004A49AA">
                <w:t>статьей 227.1</w:t>
              </w:r>
            </w:hyperlink>
            <w:r w:rsidRPr="004A49AA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autoSpaceDE w:val="0"/>
              <w:autoSpaceDN w:val="0"/>
              <w:adjustRightInd w:val="0"/>
            </w:pPr>
            <w:r w:rsidRPr="004A49AA">
              <w:t xml:space="preserve">1 01 02040 01 </w:t>
            </w:r>
            <w:r>
              <w:t>3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spacing w:after="100" w:afterAutospacing="1"/>
              <w:jc w:val="both"/>
            </w:pPr>
            <w:proofErr w:type="gramStart"/>
            <w:r w:rsidRPr="004A49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0" w:history="1">
              <w:r w:rsidRPr="004A49AA">
                <w:t>статьей 227.1</w:t>
              </w:r>
            </w:hyperlink>
            <w:r w:rsidRPr="004A49AA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7006D" w:rsidRPr="00A7697A" w:rsidTr="00B7006D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107E1" w:rsidRDefault="00B7006D" w:rsidP="007A326F">
            <w:r w:rsidRPr="00E107E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107E1" w:rsidRDefault="00B7006D" w:rsidP="00061F56">
            <w:r w:rsidRPr="00E107E1">
              <w:t xml:space="preserve">1 01 02040 01 </w:t>
            </w:r>
            <w:r>
              <w:t>4</w:t>
            </w:r>
            <w:r w:rsidRPr="00E107E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061F56">
            <w:pPr>
              <w:jc w:val="both"/>
            </w:pPr>
            <w:r w:rsidRPr="00E107E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pStyle w:val="ConsPlusNormal"/>
            </w:pPr>
            <w:r w:rsidRPr="004A49AA">
              <w:t xml:space="preserve">1 05 02010 02 </w:t>
            </w:r>
            <w:r>
              <w:t>1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pStyle w:val="ConsPlusNormal"/>
              <w:jc w:val="both"/>
            </w:pPr>
            <w:proofErr w:type="gramStart"/>
            <w:r w:rsidRPr="004A49AA">
              <w:t xml:space="preserve">Единый налог на вмененный доход для отдельных видов деятельности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pStyle w:val="ConsPlusNormal"/>
            </w:pPr>
            <w:r w:rsidRPr="004A49AA">
              <w:t xml:space="preserve">1 05 02010 02 </w:t>
            </w:r>
            <w:r>
              <w:t>21</w:t>
            </w:r>
            <w:r w:rsidRPr="004A49AA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pStyle w:val="ConsPlusNormal"/>
              <w:jc w:val="both"/>
            </w:pPr>
            <w:r w:rsidRPr="004A49AA">
              <w:t xml:space="preserve">Единый налог на вмененный доход для отдельных видов деятельности </w:t>
            </w:r>
            <w:r>
              <w:t>(пени по соответствующему платежу)</w:t>
            </w:r>
          </w:p>
        </w:tc>
      </w:tr>
      <w:tr w:rsidR="00B7006D" w:rsidRPr="00A7697A" w:rsidTr="00B7006D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0B6C7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B7006D">
            <w:pPr>
              <w:pStyle w:val="ConsPlusNormal"/>
            </w:pPr>
            <w:r w:rsidRPr="004A49AA">
              <w:t xml:space="preserve">1 05 02010 02 </w:t>
            </w:r>
            <w:r>
              <w:t>22</w:t>
            </w:r>
            <w:r w:rsidRPr="004A49AA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B7006D">
            <w:pPr>
              <w:pStyle w:val="ConsPlusNormal"/>
              <w:jc w:val="both"/>
            </w:pPr>
            <w:r w:rsidRPr="004A49AA">
              <w:t xml:space="preserve">Единый налог на вмененный доход для отдельных видов деятельности </w:t>
            </w:r>
            <w:r>
              <w:t>(проценты по соответствующему платежу)</w:t>
            </w:r>
          </w:p>
        </w:tc>
      </w:tr>
      <w:tr w:rsidR="00B7006D" w:rsidRPr="00A7697A" w:rsidTr="00B7006D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4A49AA">
            <w:pPr>
              <w:pStyle w:val="ConsPlusNormal"/>
            </w:pPr>
            <w:r w:rsidRPr="004A49AA">
              <w:t xml:space="preserve">1 05 02010 02 </w:t>
            </w:r>
            <w:r>
              <w:t>3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A49AA" w:rsidRDefault="00B7006D" w:rsidP="007A326F">
            <w:pPr>
              <w:pStyle w:val="ConsPlusNormal"/>
              <w:jc w:val="both"/>
            </w:pPr>
            <w:r w:rsidRPr="004A49AA">
              <w:t xml:space="preserve">Единый налог на вмененный доход для отдельных видов деятельности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DC55EA" w:rsidRDefault="00B7006D" w:rsidP="007A326F">
            <w:r w:rsidRPr="00DC55E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DC55EA" w:rsidRDefault="00B7006D" w:rsidP="00E07D2F">
            <w:r w:rsidRPr="00DC55EA">
              <w:t xml:space="preserve">1 05 02010 02 </w:t>
            </w:r>
            <w:r>
              <w:t>4</w:t>
            </w:r>
            <w:r w:rsidRPr="00DC55E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E07D2F">
            <w:r w:rsidRPr="00DC55EA">
              <w:t>Единый налог на вмененный доход для отдельных видов деятельности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7A326F">
            <w:r w:rsidRPr="000672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4A49AA">
            <w:r w:rsidRPr="000672A1">
              <w:t xml:space="preserve">1 05 02020 02 </w:t>
            </w:r>
            <w:r>
              <w:t>1</w:t>
            </w:r>
            <w:r w:rsidRPr="000672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4A49AA">
            <w:pPr>
              <w:jc w:val="both"/>
            </w:pPr>
            <w:proofErr w:type="gramStart"/>
            <w:r w:rsidRPr="000672A1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7A326F">
            <w:r w:rsidRPr="000672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4A49AA">
            <w:r w:rsidRPr="000672A1">
              <w:t xml:space="preserve">1 05 02020 02 </w:t>
            </w:r>
            <w:r>
              <w:t>21</w:t>
            </w:r>
            <w:r w:rsidRPr="000672A1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4A49AA">
            <w:pPr>
              <w:jc w:val="both"/>
            </w:pPr>
            <w:r w:rsidRPr="000672A1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B7006D" w:rsidRPr="00A7697A" w:rsidTr="00B7006D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0B6C7F">
            <w:r w:rsidRPr="000672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B7006D">
            <w:r w:rsidRPr="000672A1">
              <w:t xml:space="preserve">1 05 02020 02 </w:t>
            </w:r>
            <w:r>
              <w:t>22</w:t>
            </w:r>
            <w:r w:rsidRPr="000672A1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B7006D">
            <w:pPr>
              <w:jc w:val="both"/>
            </w:pPr>
            <w:r w:rsidRPr="000672A1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7A326F">
            <w:r w:rsidRPr="000672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0672A1" w:rsidRDefault="00B7006D" w:rsidP="004A49AA">
            <w:r w:rsidRPr="000672A1">
              <w:t xml:space="preserve">1 05 02020 02 </w:t>
            </w:r>
            <w:r>
              <w:t>3</w:t>
            </w:r>
            <w:r w:rsidRPr="000672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4A49AA">
            <w:pPr>
              <w:jc w:val="both"/>
            </w:pPr>
            <w:r w:rsidRPr="000672A1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E07D2F">
            <w:pPr>
              <w:pStyle w:val="ConsPlusNormal"/>
            </w:pPr>
            <w:r w:rsidRPr="00E07D2F">
              <w:t xml:space="preserve">1 05 02020 02 </w:t>
            </w:r>
            <w:r>
              <w:t>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B42D8D">
            <w:pPr>
              <w:pStyle w:val="ConsPlusNormal"/>
            </w:pPr>
            <w:r w:rsidRPr="00E72548">
              <w:t xml:space="preserve">1 05 03010 01 </w:t>
            </w:r>
            <w:r>
              <w:t>1</w:t>
            </w:r>
            <w:r w:rsidRPr="00E72548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B42D8D">
            <w:pPr>
              <w:pStyle w:val="ConsPlusNormal"/>
            </w:pPr>
            <w:r w:rsidRPr="00E72548">
              <w:t xml:space="preserve">1 05 03010 01 </w:t>
            </w:r>
            <w:r>
              <w:t>21</w:t>
            </w:r>
            <w:r w:rsidRPr="00E72548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(пени по соответствующему платежу)</w:t>
            </w:r>
          </w:p>
        </w:tc>
      </w:tr>
      <w:tr w:rsidR="00B7006D" w:rsidRPr="00A7697A" w:rsidTr="00B7006D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0B6C7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B7006D">
            <w:pPr>
              <w:pStyle w:val="ConsPlusNormal"/>
            </w:pPr>
            <w:r w:rsidRPr="00E72548">
              <w:t xml:space="preserve">1 05 03010 01 </w:t>
            </w:r>
            <w:r>
              <w:t>22</w:t>
            </w:r>
            <w:r w:rsidRPr="00E72548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B7006D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(проценты по соответствующему платежу)</w:t>
            </w:r>
          </w:p>
        </w:tc>
      </w:tr>
      <w:tr w:rsidR="00B7006D" w:rsidRPr="00A7697A" w:rsidTr="00B7006D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B42D8D">
            <w:pPr>
              <w:pStyle w:val="ConsPlusNormal"/>
            </w:pPr>
            <w:r w:rsidRPr="00E72548">
              <w:t xml:space="preserve">1 05 03010 01 </w:t>
            </w:r>
            <w:r>
              <w:t>3</w:t>
            </w:r>
            <w:r w:rsidRPr="00E72548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72548" w:rsidRDefault="00B7006D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B7006D" w:rsidRPr="00A7697A" w:rsidTr="00B7006D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7A326F">
            <w:r w:rsidRPr="00432DFB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B42D8D">
            <w:r w:rsidRPr="00432DFB">
              <w:t xml:space="preserve">1 05 03020 01 </w:t>
            </w:r>
            <w:r>
              <w:t>1</w:t>
            </w:r>
            <w:r w:rsidRPr="00432DFB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7A326F">
            <w:r w:rsidRPr="00432DFB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B42D8D">
            <w:r w:rsidRPr="00432DFB">
              <w:t xml:space="preserve">1 05 03020 01 </w:t>
            </w:r>
            <w:r>
              <w:t>21</w:t>
            </w:r>
            <w:r w:rsidRPr="00432DFB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B7006D" w:rsidRPr="00A7697A" w:rsidTr="00B7006D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0B6C7F">
            <w:r w:rsidRPr="00432DFB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B7006D">
            <w:r w:rsidRPr="00432DFB">
              <w:t xml:space="preserve">1 05 03020 01 </w:t>
            </w:r>
            <w:r>
              <w:t>22</w:t>
            </w:r>
            <w:r w:rsidRPr="00432DFB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B7006D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7A326F">
            <w:r w:rsidRPr="00432DFB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32DFB" w:rsidRDefault="00B7006D" w:rsidP="00B42D8D">
            <w:r w:rsidRPr="00432DFB">
              <w:t xml:space="preserve">1 05 03020 01 </w:t>
            </w:r>
            <w:r>
              <w:t>3</w:t>
            </w:r>
            <w:r w:rsidRPr="00432DFB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677A1" w:rsidRDefault="00B7006D" w:rsidP="00B42D8D">
            <w:pPr>
              <w:jc w:val="both"/>
            </w:pPr>
            <w:r w:rsidRPr="008677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677A1" w:rsidRDefault="00B7006D" w:rsidP="00B42D8D">
            <w:pPr>
              <w:jc w:val="both"/>
            </w:pPr>
            <w:r w:rsidRPr="008677A1">
              <w:t xml:space="preserve">1 05 04020 02 </w:t>
            </w:r>
            <w:r>
              <w:t>1</w:t>
            </w:r>
            <w:r w:rsidRPr="008677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B42D8D">
            <w:pPr>
              <w:jc w:val="both"/>
            </w:pPr>
            <w:proofErr w:type="gramStart"/>
            <w:r w:rsidRPr="008677A1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677A1" w:rsidRDefault="00B7006D" w:rsidP="00B42D8D">
            <w:pPr>
              <w:jc w:val="both"/>
            </w:pPr>
            <w:r w:rsidRPr="008677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677A1" w:rsidRDefault="00B7006D" w:rsidP="00B42D8D">
            <w:pPr>
              <w:jc w:val="both"/>
            </w:pPr>
            <w:r w:rsidRPr="008677A1">
              <w:t xml:space="preserve">1 05 04020 02 </w:t>
            </w:r>
            <w:r>
              <w:t>21</w:t>
            </w:r>
            <w:r w:rsidRPr="008677A1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B42D8D">
            <w:pPr>
              <w:jc w:val="both"/>
            </w:pPr>
            <w:r w:rsidRPr="008677A1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(пени по соответствующему платежу)</w:t>
            </w:r>
          </w:p>
        </w:tc>
      </w:tr>
      <w:tr w:rsidR="003A638C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8677A1" w:rsidRDefault="003A638C" w:rsidP="000B6C7F">
            <w:pPr>
              <w:jc w:val="both"/>
            </w:pPr>
            <w:r w:rsidRPr="008677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8677A1" w:rsidRDefault="003A638C" w:rsidP="003A638C">
            <w:pPr>
              <w:jc w:val="both"/>
            </w:pPr>
            <w:r w:rsidRPr="008677A1">
              <w:t xml:space="preserve">1 05 04020 02 </w:t>
            </w:r>
            <w:r>
              <w:t>22</w:t>
            </w:r>
            <w:r w:rsidRPr="008677A1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Default="003A638C" w:rsidP="003A638C">
            <w:pPr>
              <w:jc w:val="both"/>
            </w:pPr>
            <w:r w:rsidRPr="008677A1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677A1" w:rsidRDefault="00B7006D" w:rsidP="00B42D8D">
            <w:pPr>
              <w:jc w:val="both"/>
            </w:pPr>
            <w:r w:rsidRPr="008677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677A1" w:rsidRDefault="00B7006D" w:rsidP="00B42D8D">
            <w:pPr>
              <w:jc w:val="both"/>
            </w:pPr>
            <w:r w:rsidRPr="008677A1">
              <w:t xml:space="preserve">1 05 04020 02 </w:t>
            </w:r>
            <w:r>
              <w:t>3</w:t>
            </w:r>
            <w:r w:rsidRPr="008677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B42D8D">
            <w:pPr>
              <w:jc w:val="both"/>
            </w:pPr>
            <w:r w:rsidRPr="008677A1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pStyle w:val="ConsPlusNormal"/>
            </w:pPr>
            <w:r>
              <w:t>1 05 04020 02 4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07D2F" w:rsidRDefault="00B7006D" w:rsidP="007A326F">
            <w:pPr>
              <w:pStyle w:val="ConsPlusNormal"/>
              <w:jc w:val="both"/>
            </w:pPr>
            <w:r w:rsidRPr="00E07D2F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235BF" w:rsidRDefault="00B7006D" w:rsidP="007A326F">
            <w:r w:rsidRPr="00E235B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235BF" w:rsidRDefault="00B7006D" w:rsidP="00F033F5">
            <w:r w:rsidRPr="00E235BF">
              <w:t xml:space="preserve">1 08 03010 01 </w:t>
            </w:r>
            <w:r>
              <w:t>1</w:t>
            </w:r>
            <w:r w:rsidRPr="00E235B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F033F5">
            <w:pPr>
              <w:jc w:val="both"/>
            </w:pPr>
            <w:proofErr w:type="gramStart"/>
            <w:r w:rsidRPr="00E235B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235BF" w:rsidRDefault="00B7006D" w:rsidP="007A326F">
            <w:r w:rsidRPr="00E235B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235BF" w:rsidRDefault="00B7006D" w:rsidP="00F033F5">
            <w:r w:rsidRPr="00E235BF">
              <w:t xml:space="preserve">1 08 03010 01 </w:t>
            </w:r>
            <w:r>
              <w:t>21</w:t>
            </w:r>
            <w:r w:rsidRPr="00E235BF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F033F5">
            <w:pPr>
              <w:jc w:val="both"/>
            </w:pPr>
            <w:r w:rsidRPr="00E235B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>
              <w:t>(пени по соответствующему платежу)</w:t>
            </w:r>
          </w:p>
        </w:tc>
      </w:tr>
      <w:tr w:rsidR="003A638C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E235BF" w:rsidRDefault="003A638C" w:rsidP="000B6C7F">
            <w:r w:rsidRPr="00E235B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E235BF" w:rsidRDefault="003A638C" w:rsidP="003A638C">
            <w:r w:rsidRPr="00E235BF">
              <w:t xml:space="preserve">1 08 03010 01 </w:t>
            </w:r>
            <w:r>
              <w:t>22</w:t>
            </w:r>
            <w:r w:rsidRPr="00E235BF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Default="003A638C" w:rsidP="003A638C">
            <w:pPr>
              <w:jc w:val="both"/>
            </w:pPr>
            <w:r w:rsidRPr="00E235B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>
              <w:t>(проценты по соответствующему платежу)</w:t>
            </w:r>
          </w:p>
        </w:tc>
      </w:tr>
      <w:tr w:rsidR="00B7006D" w:rsidRPr="00A7697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235BF" w:rsidRDefault="00B7006D" w:rsidP="007A326F">
            <w:r w:rsidRPr="00E235B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E235BF" w:rsidRDefault="00B7006D" w:rsidP="00F033F5">
            <w:r w:rsidRPr="00E235BF">
              <w:t xml:space="preserve">1 08 03010 01 </w:t>
            </w:r>
            <w:r>
              <w:t>3</w:t>
            </w:r>
            <w:r w:rsidRPr="00E235B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F033F5">
            <w:pPr>
              <w:jc w:val="both"/>
            </w:pPr>
            <w:r w:rsidRPr="00E235B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7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71109E" w:rsidRDefault="00B7006D" w:rsidP="007A326F">
            <w:r w:rsidRPr="0071109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71109E" w:rsidRDefault="00B7006D" w:rsidP="00E07D2F">
            <w:r w:rsidRPr="0071109E">
              <w:t xml:space="preserve">1 08 03010 01 </w:t>
            </w:r>
            <w:r>
              <w:t>4</w:t>
            </w:r>
            <w:r w:rsidRPr="0071109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E07D2F">
            <w:pPr>
              <w:jc w:val="both"/>
            </w:pPr>
            <w:r w:rsidRPr="0071109E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>
              <w:t>(прочие поступления)</w:t>
            </w:r>
          </w:p>
        </w:tc>
      </w:tr>
      <w:tr w:rsidR="00B7006D" w:rsidRPr="00A7697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7A326F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E07D2F">
            <w:r w:rsidRPr="0049438C">
              <w:t xml:space="preserve">1 09 06010 02 </w:t>
            </w:r>
            <w:r>
              <w:t>1</w:t>
            </w:r>
            <w:r w:rsidRPr="0049438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E07D2F">
            <w:pPr>
              <w:jc w:val="both"/>
            </w:pPr>
            <w:proofErr w:type="gramStart"/>
            <w:r w:rsidRPr="0049438C">
              <w:t>Налог с продаж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7A326F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E07D2F">
            <w:r w:rsidRPr="0049438C">
              <w:t xml:space="preserve">1 09 06010 02 </w:t>
            </w:r>
            <w:r>
              <w:t>21</w:t>
            </w:r>
            <w:r w:rsidRPr="0049438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E07D2F">
            <w:pPr>
              <w:jc w:val="both"/>
            </w:pPr>
            <w:r w:rsidRPr="0049438C">
              <w:t>Налог с продаж</w:t>
            </w:r>
            <w:r>
              <w:t xml:space="preserve"> (пени по соответствующему платежу)</w:t>
            </w:r>
          </w:p>
        </w:tc>
      </w:tr>
      <w:tr w:rsidR="003A638C" w:rsidRPr="00A7697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49438C" w:rsidRDefault="003A638C" w:rsidP="000B6C7F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49438C" w:rsidRDefault="003A638C" w:rsidP="000B6C7F">
            <w:r w:rsidRPr="0049438C">
              <w:t xml:space="preserve">1 09 06010 02 </w:t>
            </w:r>
            <w:r>
              <w:t>22</w:t>
            </w:r>
            <w:r w:rsidRPr="0049438C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Default="003A638C" w:rsidP="003A638C">
            <w:pPr>
              <w:jc w:val="both"/>
            </w:pPr>
            <w:r w:rsidRPr="0049438C">
              <w:t>Налог с продаж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7A326F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E07D2F">
            <w:r w:rsidRPr="0049438C">
              <w:t xml:space="preserve">1 09 06010 02 </w:t>
            </w:r>
            <w:r>
              <w:t>3</w:t>
            </w:r>
            <w:r w:rsidRPr="0049438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E07D2F">
            <w:pPr>
              <w:jc w:val="both"/>
            </w:pPr>
            <w:r w:rsidRPr="0049438C">
              <w:t>Налог с продаж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7A326F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49438C" w:rsidRDefault="00B7006D" w:rsidP="00E07D2F">
            <w:r>
              <w:t>1 09 06010 02 4</w:t>
            </w:r>
            <w:r w:rsidRPr="0049438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E07D2F">
            <w:pPr>
              <w:jc w:val="both"/>
            </w:pPr>
            <w:r w:rsidRPr="0049438C">
              <w:t>Налог с продаж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7A326F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A559F7">
            <w:r w:rsidRPr="008F7E94">
              <w:t xml:space="preserve">1 09 07013 05 </w:t>
            </w:r>
            <w:r>
              <w:t>1</w:t>
            </w:r>
            <w:r w:rsidRPr="008F7E94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proofErr w:type="gramStart"/>
            <w:r w:rsidRPr="008F7E94">
              <w:t>Налог на рекламу, мобилизуемый на территориях муниципальных районов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7A326F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A559F7">
            <w:r w:rsidRPr="008F7E94">
              <w:t xml:space="preserve">1 09 07013 05 </w:t>
            </w:r>
            <w:r>
              <w:t>21</w:t>
            </w:r>
            <w:r w:rsidRPr="008F7E94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r w:rsidRPr="008F7E94">
              <w:t>Налог на рекламу, мобилизуемый на территориях муниципальных районов</w:t>
            </w:r>
            <w:r>
              <w:t xml:space="preserve"> (пени по соответствующему платежу)</w:t>
            </w:r>
          </w:p>
        </w:tc>
      </w:tr>
      <w:tr w:rsidR="003A638C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8F7E94" w:rsidRDefault="003A638C" w:rsidP="000B6C7F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8F7E94" w:rsidRDefault="003A638C" w:rsidP="003A638C">
            <w:r w:rsidRPr="008F7E94">
              <w:t xml:space="preserve">1 09 07013 05 </w:t>
            </w:r>
            <w:r>
              <w:t>22</w:t>
            </w:r>
            <w:r w:rsidRPr="008F7E94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Default="003A638C" w:rsidP="003A638C">
            <w:pPr>
              <w:jc w:val="both"/>
            </w:pPr>
            <w:r w:rsidRPr="008F7E94">
              <w:t>Налог на рекламу, мобилизуемый на территориях муниципальных районов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7A326F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A559F7">
            <w:r w:rsidRPr="008F7E94">
              <w:t xml:space="preserve">1 09 07013 05 </w:t>
            </w:r>
            <w:r>
              <w:t>3</w:t>
            </w:r>
            <w:r w:rsidRPr="008F7E94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r w:rsidRPr="008F7E94">
              <w:t>Налог на рекламу, мобилизуемый на территориях муниципальных районов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7A326F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8F7E94" w:rsidRDefault="00B7006D" w:rsidP="007A326F">
            <w:r>
              <w:t>1 09 07013 05 4</w:t>
            </w:r>
            <w:r w:rsidRPr="008F7E94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r w:rsidRPr="008F7E94">
              <w:t>Налог на рекламу, мобилизуемый на территориях муниципальных районов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7A326F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A559F7">
            <w:r w:rsidRPr="009B445E">
              <w:t xml:space="preserve">1 09 07033 05 </w:t>
            </w:r>
            <w:r>
              <w:t>1</w:t>
            </w:r>
            <w:r w:rsidRPr="009B445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proofErr w:type="gramStart"/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006D" w:rsidRPr="00A7697A" w:rsidTr="00B7006D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7A326F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A559F7">
            <w:r w:rsidRPr="009B445E">
              <w:t xml:space="preserve">1 09 07033 05 </w:t>
            </w:r>
            <w:r>
              <w:t>21</w:t>
            </w:r>
            <w:r w:rsidRPr="009B445E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(пени по соответствующему платежу)</w:t>
            </w:r>
          </w:p>
        </w:tc>
      </w:tr>
      <w:tr w:rsidR="003A638C" w:rsidRPr="00A7697A" w:rsidTr="00B7006D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9B445E" w:rsidRDefault="003A638C" w:rsidP="000B6C7F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Pr="009B445E" w:rsidRDefault="003A638C" w:rsidP="003A638C">
            <w:r w:rsidRPr="009B445E">
              <w:t xml:space="preserve">1 09 07033 05 </w:t>
            </w:r>
            <w:r>
              <w:t>22</w:t>
            </w:r>
            <w:r w:rsidRPr="009B445E">
              <w:t>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8C" w:rsidRDefault="003A638C" w:rsidP="003A638C">
            <w:pPr>
              <w:jc w:val="both"/>
            </w:pPr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(проценты по соответствующему платежу)</w:t>
            </w:r>
          </w:p>
        </w:tc>
      </w:tr>
      <w:tr w:rsidR="00B7006D" w:rsidRPr="00A7697A" w:rsidTr="00B7006D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7A326F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A559F7">
            <w:r w:rsidRPr="009B445E">
              <w:t xml:space="preserve">1 09 07033 05 </w:t>
            </w:r>
            <w:r>
              <w:t>3</w:t>
            </w:r>
            <w:r w:rsidRPr="009B445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006D" w:rsidRPr="00A7697A" w:rsidTr="00B7006D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7A326F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Pr="009B445E" w:rsidRDefault="00B7006D" w:rsidP="007A326F">
            <w:r>
              <w:t>1 09 07033 05 4</w:t>
            </w:r>
            <w:r w:rsidRPr="009B445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6D" w:rsidRDefault="00B7006D" w:rsidP="00A559F7">
            <w:pPr>
              <w:jc w:val="both"/>
            </w:pPr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(прочие поступления)</w:t>
            </w:r>
          </w:p>
        </w:tc>
      </w:tr>
      <w:tr w:rsidR="00B7006D" w:rsidRPr="00A7697A" w:rsidTr="00B7006D">
        <w:trPr>
          <w:trHeight w:val="40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06D" w:rsidRPr="0081290B" w:rsidRDefault="00B7006D" w:rsidP="0077125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90B">
              <w:rPr>
                <w:b/>
              </w:rPr>
              <w:t>Управление мировой юстиции Брянской области</w:t>
            </w:r>
          </w:p>
        </w:tc>
      </w:tr>
      <w:tr w:rsidR="00B7006D" w:rsidRPr="00A7697A" w:rsidTr="00B7006D">
        <w:trPr>
          <w:trHeight w:val="113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1 16 01063 01 0000 140</w:t>
            </w:r>
          </w:p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29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70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41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55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1 16 01143 01 0000 140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1 16 01163 01 0000 140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56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107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1 16 01203 01 0000 140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117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1 16 01213 01 0000 140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val="165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1 16 01333 01 0000 140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1290B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B7006D" w:rsidRPr="00A7697A" w:rsidTr="00B7006D">
        <w:trPr>
          <w:trHeight w:val="28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7125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842 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  <w:jc w:val="center"/>
            </w:pPr>
            <w:r w:rsidRPr="0081290B">
              <w:rPr>
                <w:b/>
              </w:rPr>
              <w:t>Департамент региональной безопасности Брянской области</w:t>
            </w:r>
          </w:p>
        </w:tc>
      </w:tr>
      <w:tr w:rsidR="00B7006D" w:rsidRPr="00A7697A" w:rsidTr="00B7006D">
        <w:trPr>
          <w:trHeight w:hRule="exact" w:val="113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41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1 16 01063 01 0000 140</w:t>
            </w:r>
          </w:p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4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3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1 16 01093 01 0000 140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2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3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3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2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42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1 16 01143 01 0000 140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68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2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1 16 01163 01 0000 140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3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7006D" w:rsidRPr="003F5D44" w:rsidTr="00B7006D">
        <w:trPr>
          <w:trHeight w:hRule="exact" w:val="158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2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1 16 01193 01 0000 140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2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1 16 01203 01 0000 140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14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1 16 01213 01 0000 140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7006D" w:rsidRPr="00A7697A" w:rsidTr="00B7006D">
        <w:trPr>
          <w:trHeight w:hRule="exact" w:val="184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pPr>
              <w:autoSpaceDE w:val="0"/>
              <w:autoSpaceDN w:val="0"/>
              <w:adjustRightInd w:val="0"/>
            </w:pPr>
            <w:r w:rsidRPr="0081290B">
              <w:t>1 16 01333 01 0000 140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7A326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1290B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B7006D" w:rsidRPr="00F11230" w:rsidTr="00B7006D">
        <w:trPr>
          <w:trHeight w:hRule="exact" w:val="97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3C4A32">
            <w:r w:rsidRPr="0081290B">
              <w:t>842</w:t>
            </w:r>
          </w:p>
          <w:p w:rsidR="00B7006D" w:rsidRPr="0081290B" w:rsidRDefault="00B7006D" w:rsidP="003C4A32"/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0D0CE5">
            <w:pPr>
              <w:rPr>
                <w:color w:val="000000"/>
              </w:rPr>
            </w:pPr>
            <w:r w:rsidRPr="0081290B">
              <w:rPr>
                <w:color w:val="000000"/>
              </w:rPr>
              <w:t xml:space="preserve">1 16 02010 02 </w:t>
            </w:r>
            <w:r>
              <w:rPr>
                <w:color w:val="000000"/>
              </w:rPr>
              <w:t>1111</w:t>
            </w:r>
            <w:r w:rsidRPr="0081290B">
              <w:rPr>
                <w:color w:val="000000"/>
              </w:rPr>
              <w:t xml:space="preserve">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1290B" w:rsidRDefault="00B7006D" w:rsidP="0081290B">
            <w:pPr>
              <w:jc w:val="both"/>
              <w:rPr>
                <w:color w:val="000000"/>
              </w:rPr>
            </w:pPr>
            <w:r w:rsidRPr="0081290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7006D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autoSpaceDE w:val="0"/>
              <w:autoSpaceDN w:val="0"/>
              <w:adjustRightInd w:val="0"/>
              <w:jc w:val="center"/>
            </w:pPr>
            <w:r w:rsidRPr="007A326F">
              <w:rPr>
                <w:b/>
              </w:rPr>
              <w:t xml:space="preserve">Иные доходы </w:t>
            </w:r>
            <w:r w:rsidRPr="007A326F">
              <w:rPr>
                <w:b/>
                <w:spacing w:val="-6"/>
              </w:rPr>
              <w:t>бюджета муниципального района</w:t>
            </w:r>
            <w:r w:rsidRPr="007A326F">
              <w:rPr>
                <w:b/>
              </w:rPr>
              <w:t xml:space="preserve">, администрирование которых может осуществляться главными администраторами доходов в пределах их компетенции </w:t>
            </w:r>
          </w:p>
        </w:tc>
      </w:tr>
      <w:tr w:rsidR="00B7006D" w:rsidRPr="00A7697A" w:rsidTr="00873FF8">
        <w:trPr>
          <w:trHeight w:hRule="exact" w:val="185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873FF8">
            <w:r w:rsidRPr="007A326F">
              <w:t>1 16 10123 01 00</w:t>
            </w:r>
            <w:r w:rsidR="00873FF8">
              <w:t>51</w:t>
            </w:r>
            <w:r w:rsidRPr="007A326F">
              <w:t xml:space="preserve">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873FF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A326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="00873FF8">
              <w:t xml:space="preserve"> </w:t>
            </w:r>
            <w:r w:rsidR="00873FF8">
              <w:rPr>
                <w:rFonts w:eastAsiaTheme="minorHAnsi"/>
                <w:lang w:eastAsia="en-US"/>
              </w:rPr>
              <w:t xml:space="preserve">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7A326F">
              <w:t xml:space="preserve"> &lt;1</w:t>
            </w:r>
            <w:proofErr w:type="gramEnd"/>
            <w:r w:rsidRPr="007A326F">
              <w:t>&gt;</w:t>
            </w:r>
            <w:r>
              <w:t xml:space="preserve"> 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873FF8" w:rsidRPr="00A7697A" w:rsidTr="00873FF8">
        <w:trPr>
          <w:trHeight w:hRule="exact" w:val="142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F8" w:rsidRPr="007A326F" w:rsidRDefault="00873FF8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F8" w:rsidRPr="007A326F" w:rsidRDefault="00873FF8" w:rsidP="00873FF8">
            <w:r w:rsidRPr="007A326F">
              <w:t>1 16 10123 01 00</w:t>
            </w:r>
            <w:r>
              <w:t>52</w:t>
            </w:r>
            <w:r w:rsidRPr="007A326F">
              <w:t xml:space="preserve">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F8" w:rsidRPr="007A326F" w:rsidRDefault="00873FF8" w:rsidP="00873FF8">
            <w:pPr>
              <w:autoSpaceDE w:val="0"/>
              <w:autoSpaceDN w:val="0"/>
              <w:adjustRightInd w:val="0"/>
              <w:jc w:val="both"/>
            </w:pPr>
            <w:r w:rsidRPr="007A326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(доходы бюджетов муниципальных районов, направляемые на формирование муниципального дорожного фонда)</w:t>
            </w:r>
            <w:r w:rsidRPr="007A326F">
              <w:t xml:space="preserve"> &lt;1&gt;</w:t>
            </w:r>
            <w:r>
              <w:t xml:space="preserve"> 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B7006D" w:rsidRPr="00A7697A" w:rsidTr="00B7006D">
        <w:trPr>
          <w:trHeight w:hRule="exact" w:val="112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rPr>
                <w:color w:val="000000"/>
              </w:rPr>
            </w:pPr>
            <w:r w:rsidRPr="007A326F">
              <w:rPr>
                <w:color w:val="000000"/>
              </w:rPr>
              <w:t>1 16 10129 01 0000 140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0C7D8E">
            <w:pPr>
              <w:jc w:val="both"/>
              <w:rPr>
                <w:color w:val="000000"/>
              </w:rPr>
            </w:pPr>
            <w:r w:rsidRPr="007A326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  <w:r>
              <w:rPr>
                <w:color w:val="000000"/>
              </w:rPr>
              <w:t xml:space="preserve"> </w:t>
            </w:r>
            <w:r w:rsidRPr="007A326F">
              <w:t>&lt;1&gt;</w:t>
            </w:r>
            <w:r>
              <w:t xml:space="preserve"> </w:t>
            </w:r>
          </w:p>
        </w:tc>
      </w:tr>
      <w:tr w:rsidR="00B7006D" w:rsidRPr="007A326F" w:rsidTr="00B7006D">
        <w:trPr>
          <w:trHeight w:hRule="exact" w:val="284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51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516B5">
            <w:pPr>
              <w:rPr>
                <w:color w:val="000000"/>
              </w:rPr>
            </w:pPr>
            <w:r w:rsidRPr="007A326F">
              <w:rPr>
                <w:color w:val="000000"/>
              </w:rPr>
              <w:t>1 16 01157 01 0000 140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516B5">
            <w:pPr>
              <w:jc w:val="both"/>
              <w:rPr>
                <w:color w:val="000000"/>
              </w:rPr>
            </w:pPr>
            <w:proofErr w:type="gramStart"/>
            <w:r w:rsidRPr="007A326F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A326F">
              <w:rPr>
                <w:color w:val="000000"/>
              </w:rPr>
              <w:t>неперечислением</w:t>
            </w:r>
            <w:proofErr w:type="spellEnd"/>
            <w:r w:rsidRPr="007A326F">
              <w:rPr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A326F">
              <w:rPr>
                <w:color w:val="00000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B7006D" w:rsidRPr="005A10C5" w:rsidTr="00B7006D">
        <w:trPr>
          <w:trHeight w:hRule="exact" w:val="113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r w:rsidRPr="007A326F">
              <w:t>1 16 07010 05 0000 140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8E01DF">
            <w:pPr>
              <w:jc w:val="both"/>
            </w:pPr>
            <w:r w:rsidRPr="007A326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B7006D" w:rsidRPr="00A7697A" w:rsidTr="00B7006D">
        <w:trPr>
          <w:trHeight w:hRule="exact" w:val="98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pStyle w:val="ConsPlusNormal"/>
              <w:rPr>
                <w:color w:val="000000"/>
              </w:rPr>
            </w:pPr>
            <w:r w:rsidRPr="007A326F">
              <w:rPr>
                <w:color w:val="000000"/>
              </w:rPr>
              <w:t>1 16 07090 05 0000 140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  <w:r w:rsidRPr="007A326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color w:val="000000"/>
              </w:rP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B7006D" w:rsidRPr="00A7697A" w:rsidTr="00B7006D">
        <w:trPr>
          <w:trHeight w:hRule="exact" w:val="7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pStyle w:val="ConsPlusNormal"/>
              <w:rPr>
                <w:color w:val="000000"/>
              </w:rPr>
            </w:pPr>
            <w:r w:rsidRPr="007A326F">
              <w:rPr>
                <w:color w:val="000000"/>
              </w:rPr>
              <w:t>1 16 09040 05 0000 140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  <w:r w:rsidRPr="007A326F">
              <w:rPr>
                <w:color w:val="000000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  <w:r>
              <w:rPr>
                <w:color w:val="000000"/>
              </w:rP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  <w:p w:rsidR="00B7006D" w:rsidRPr="007A326F" w:rsidRDefault="00B7006D" w:rsidP="007A326F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B7006D" w:rsidRPr="00A7697A" w:rsidTr="00B7006D">
        <w:trPr>
          <w:trHeight w:hRule="exact" w:val="7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E0974" w:rsidRDefault="00B7006D" w:rsidP="007516B5">
            <w:r w:rsidRPr="008E0974">
              <w:t>1 16 10031 05 0000 140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F12189">
            <w:pPr>
              <w:pStyle w:val="ConsPlusNormal"/>
              <w:jc w:val="both"/>
              <w:rPr>
                <w:color w:val="000000"/>
              </w:rPr>
            </w:pPr>
            <w:r w:rsidRPr="008E0974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  <w:p w:rsidR="00B7006D" w:rsidRPr="008E0974" w:rsidRDefault="00B7006D" w:rsidP="007516B5"/>
        </w:tc>
      </w:tr>
      <w:tr w:rsidR="00B7006D" w:rsidRPr="00A7697A" w:rsidTr="00B7006D">
        <w:trPr>
          <w:trHeight w:hRule="exact" w:val="211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E0974" w:rsidRDefault="00B7006D" w:rsidP="007516B5">
            <w:r w:rsidRPr="008E0974">
              <w:t>1 16 10061 05 0000 140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F12189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8E097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0974">
              <w:t xml:space="preserve"> фонда)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  <w:p w:rsidR="00B7006D" w:rsidRPr="008E0974" w:rsidRDefault="00B7006D" w:rsidP="008E01DF">
            <w:pPr>
              <w:jc w:val="both"/>
            </w:pPr>
          </w:p>
        </w:tc>
      </w:tr>
      <w:tr w:rsidR="00B7006D" w:rsidRPr="00A7697A" w:rsidTr="00B7006D">
        <w:trPr>
          <w:trHeight w:hRule="exact" w:val="140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8E0974" w:rsidRDefault="00B7006D" w:rsidP="007516B5">
            <w:r w:rsidRPr="008E0974">
              <w:t>1 16 10081 05 0000 140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Default="00B7006D" w:rsidP="008D280E">
            <w:pPr>
              <w:pStyle w:val="ConsPlusNormal"/>
              <w:jc w:val="both"/>
            </w:pPr>
            <w:r w:rsidRPr="008E0974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B7006D" w:rsidRPr="005A10C5" w:rsidTr="00B7006D">
        <w:trPr>
          <w:trHeight w:hRule="exact" w:val="70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A7697A" w:rsidRDefault="00B7006D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r w:rsidRPr="007A326F">
              <w:t>1 16 10100 05 0000 140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06D" w:rsidRPr="007A326F" w:rsidRDefault="00B7006D" w:rsidP="007A326F">
            <w:pPr>
              <w:jc w:val="both"/>
            </w:pPr>
            <w:r w:rsidRPr="007A326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8D280E" w:rsidRPr="005A10C5" w:rsidTr="008D280E">
        <w:trPr>
          <w:trHeight w:hRule="exact" w:val="42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80E" w:rsidRPr="00A7697A" w:rsidRDefault="008D280E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80E" w:rsidRPr="0033533D" w:rsidRDefault="008D280E" w:rsidP="008D280E">
            <w:r w:rsidRPr="0033533D"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80E" w:rsidRPr="0033533D" w:rsidRDefault="008D280E" w:rsidP="0023021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6D6CD5" w:rsidRDefault="006D6CD5" w:rsidP="006D6CD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83107A">
        <w:rPr>
          <w:rFonts w:ascii="Times New Roman" w:hAnsi="Times New Roman" w:cs="Times New Roman"/>
        </w:rPr>
        <w:t xml:space="preserve">&gt;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9072"/>
      </w:tblGrid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048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Федеральная служба по надзору в сфере природопользования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100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Федеральное казначейство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106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Федеральная служба по надзору в сфере транспорта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141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rPr>
                <w:spacing w:val="6"/>
              </w:rPr>
            </w:pPr>
            <w:r w:rsidRPr="0083107A">
              <w:t>Федеральная служба по надзору в сфере защиты прав потребителей и благополучия  человека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161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Федеральная антимонопольная служба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182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Федеральная налоговая служба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188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rPr>
                <w:spacing w:val="6"/>
              </w:rPr>
            </w:pPr>
            <w:r w:rsidRPr="0083107A">
              <w:t>Министерство внутренних дел Российской Федерации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321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Федеральная служба государственной регистрации, кадастра и картографии</w:t>
            </w:r>
          </w:p>
        </w:tc>
      </w:tr>
      <w:tr w:rsidR="006D6CD5" w:rsidRPr="0083107A" w:rsidTr="007516B5">
        <w:tc>
          <w:tcPr>
            <w:tcW w:w="576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415</w:t>
            </w:r>
          </w:p>
        </w:tc>
        <w:tc>
          <w:tcPr>
            <w:tcW w:w="9072" w:type="dxa"/>
            <w:shd w:val="clear" w:color="auto" w:fill="auto"/>
          </w:tcPr>
          <w:p w:rsidR="006D6CD5" w:rsidRPr="0083107A" w:rsidRDefault="006D6CD5" w:rsidP="007516B5">
            <w:pPr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83107A">
              <w:t>Генеральная прокуратура Российской Федерации</w:t>
            </w:r>
          </w:p>
        </w:tc>
      </w:tr>
    </w:tbl>
    <w:p w:rsidR="006D6CD5" w:rsidRDefault="006D6CD5" w:rsidP="0083107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83107A" w:rsidRDefault="0083107A" w:rsidP="0083107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83107A">
        <w:rPr>
          <w:rFonts w:ascii="Times New Roman" w:hAnsi="Times New Roman" w:cs="Times New Roman"/>
        </w:rPr>
        <w:t xml:space="preserve">&gt; </w:t>
      </w:r>
    </w:p>
    <w:p w:rsidR="0083107A" w:rsidRPr="0083107A" w:rsidRDefault="0083107A" w:rsidP="006D6CD5">
      <w:pPr>
        <w:pStyle w:val="ConsNonformat"/>
        <w:widowControl/>
        <w:ind w:left="284"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008 Администрация  Красногорского  района Брянской области</w:t>
      </w:r>
    </w:p>
    <w:p w:rsidR="0083107A" w:rsidRPr="0083107A" w:rsidRDefault="0083107A" w:rsidP="006D6CD5">
      <w:pPr>
        <w:pStyle w:val="ConsNonformat"/>
        <w:widowControl/>
        <w:tabs>
          <w:tab w:val="left" w:pos="1038"/>
        </w:tabs>
        <w:ind w:left="284"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009 Финансовый  отдел  администрации Красногорского  района  Брянской области</w:t>
      </w:r>
    </w:p>
    <w:p w:rsidR="0083107A" w:rsidRPr="0083107A" w:rsidRDefault="0083107A" w:rsidP="006D6CD5">
      <w:pPr>
        <w:pStyle w:val="ConsNonformat"/>
        <w:widowControl/>
        <w:ind w:left="284"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 xml:space="preserve">010 Отдел  образования  администрации Красногорского  района  Брянской  области </w:t>
      </w:r>
    </w:p>
    <w:p w:rsidR="0083107A" w:rsidRPr="0083107A" w:rsidRDefault="0083107A" w:rsidP="006D6CD5">
      <w:pPr>
        <w:pStyle w:val="ConsNonformat"/>
        <w:widowControl/>
        <w:ind w:left="284"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036 Контрольно-счетная палата Красногорского района</w:t>
      </w:r>
    </w:p>
    <w:p w:rsidR="0083107A" w:rsidRDefault="0083107A" w:rsidP="006D6CD5">
      <w:pPr>
        <w:pStyle w:val="ConsNonformat"/>
        <w:widowControl/>
        <w:ind w:left="284"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037 Комитет по муниципальным, имущественным и природным ресурсам администрации</w:t>
      </w:r>
      <w:r>
        <w:rPr>
          <w:rFonts w:ascii="Times New Roman" w:hAnsi="Times New Roman" w:cs="Times New Roman"/>
        </w:rPr>
        <w:t xml:space="preserve"> </w:t>
      </w:r>
      <w:r w:rsidRPr="0083107A">
        <w:rPr>
          <w:rFonts w:ascii="Times New Roman" w:hAnsi="Times New Roman" w:cs="Times New Roman"/>
        </w:rPr>
        <w:t>Красногорского района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801 Брянская областная Дума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803 Администрация Губернатора Брянской области и Правительства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804 Государственная жилищная инспекция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805 Управление ветеринарии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806 Государственная строительная инспекция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807 Управление архитектуры и градостроительства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808 Департамент природных ресурсов и экологии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809 Управление записи актов гражданского состояния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811 Департамент внутренней политики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812 Департамент топливно-энергетического комплекса и жилищно-коммунального хозяйства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814 Департамент здравоохранения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815 Департамент культуры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816 Департамент образования и науки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817 Департамент сельского хозяйства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818 Департамент финансов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819 Департамент строительства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821 Департамент семьи, социальной и демографической политики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823 Управление государственного регулирования тарифов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824 Управление имущественных отношений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825 Управление физической культуры и спорта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826</w:t>
      </w:r>
      <w:proofErr w:type="gramStart"/>
      <w:r w:rsidRPr="0083107A">
        <w:t xml:space="preserve"> </w:t>
      </w:r>
      <w:proofErr w:type="spellStart"/>
      <w:r w:rsidRPr="0083107A">
        <w:t>К</w:t>
      </w:r>
      <w:proofErr w:type="gramEnd"/>
      <w:r w:rsidRPr="0083107A">
        <w:t>онтрольно</w:t>
      </w:r>
      <w:proofErr w:type="spellEnd"/>
      <w:r w:rsidRPr="0083107A">
        <w:t xml:space="preserve"> – счетная палата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828 Избирательная комиссия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830 Управление мировой юстиции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832 Управление государственной службы по труду и занятости населения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 xml:space="preserve">833 Управление государственных закупок Брянской области 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836 Управление лесами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837 Департамент промышленности, транспорта и связи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838 Управление по охране и сохранению историко-культурного наследия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 xml:space="preserve">840 Департамент экономического развития Брянской области 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</w:pPr>
      <w:r w:rsidRPr="0083107A">
        <w:t>842 Департамент региональной безопасности Брянской области</w:t>
      </w:r>
    </w:p>
    <w:p w:rsidR="006D6CD5" w:rsidRPr="0083107A" w:rsidRDefault="006D6CD5" w:rsidP="006D6CD5">
      <w:pPr>
        <w:autoSpaceDE w:val="0"/>
        <w:autoSpaceDN w:val="0"/>
        <w:adjustRightInd w:val="0"/>
        <w:ind w:left="284"/>
        <w:jc w:val="both"/>
        <w:rPr>
          <w:snapToGrid w:val="0"/>
        </w:rPr>
      </w:pPr>
      <w:r w:rsidRPr="0083107A"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22080F" w:rsidRDefault="0022080F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276DD6" w:rsidRDefault="00276DD6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276DD6" w:rsidRDefault="00276DD6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AE35B9" w:rsidRDefault="00AE35B9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AE35B9" w:rsidRDefault="00AE35B9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8B2835" w:rsidRDefault="008B2835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22080F" w:rsidRDefault="0022080F" w:rsidP="008B2835">
      <w:pPr>
        <w:pStyle w:val="ConsNonformat"/>
        <w:widowControl/>
        <w:ind w:left="6521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22080F" w:rsidRDefault="0022080F" w:rsidP="0022080F">
      <w:pPr>
        <w:ind w:left="5954" w:firstLine="567"/>
      </w:pPr>
      <w:r>
        <w:t xml:space="preserve">  </w:t>
      </w:r>
    </w:p>
    <w:p w:rsidR="0022080F" w:rsidRDefault="0022080F" w:rsidP="0022080F">
      <w:pPr>
        <w:ind w:left="5954" w:firstLine="567"/>
        <w:jc w:val="center"/>
      </w:pPr>
      <w:r>
        <w:t>Утвержден</w:t>
      </w:r>
    </w:p>
    <w:p w:rsidR="0022080F" w:rsidRDefault="0022080F" w:rsidP="0022080F">
      <w:pPr>
        <w:ind w:left="6521"/>
      </w:pPr>
      <w:r>
        <w:t xml:space="preserve">постановлением администрации </w:t>
      </w:r>
    </w:p>
    <w:p w:rsidR="0022080F" w:rsidRDefault="0022080F" w:rsidP="0022080F">
      <w:pPr>
        <w:ind w:left="6521"/>
        <w:jc w:val="both"/>
      </w:pPr>
      <w:r>
        <w:t>Красногорского района Брянской области</w:t>
      </w:r>
    </w:p>
    <w:p w:rsidR="0022080F" w:rsidRDefault="008422FC" w:rsidP="0022080F">
      <w:pPr>
        <w:ind w:left="6521"/>
        <w:jc w:val="both"/>
      </w:pPr>
      <w:r w:rsidRPr="008422FC">
        <w:t xml:space="preserve">от 09.11.2021 г. №735    </w:t>
      </w:r>
      <w:bookmarkStart w:id="1" w:name="_GoBack"/>
      <w:bookmarkEnd w:id="1"/>
      <w:r w:rsidR="0022080F">
        <w:t xml:space="preserve">    </w:t>
      </w:r>
    </w:p>
    <w:p w:rsidR="0022080F" w:rsidRDefault="0022080F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22080F" w:rsidRDefault="0022080F" w:rsidP="0022080F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22080F" w:rsidRDefault="0022080F" w:rsidP="0022080F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 КРАСНОГОРСКОГО МУНИЦИПАЛЬНОГО РАЙОНА БРЯНСКОЙ ОБЛАСТИ</w:t>
      </w:r>
      <w:proofErr w:type="gramEnd"/>
    </w:p>
    <w:p w:rsidR="007516B5" w:rsidRDefault="007516B5" w:rsidP="0022080F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7516B5" w:rsidRPr="007516B5" w:rsidTr="007516B5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B5" w:rsidRPr="007516B5" w:rsidRDefault="007516B5" w:rsidP="007516B5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7516B5" w:rsidRPr="007516B5" w:rsidTr="007516B5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B5" w:rsidRPr="007516B5" w:rsidRDefault="007516B5" w:rsidP="007516B5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6B5" w:rsidRPr="007516B5" w:rsidRDefault="007516B5" w:rsidP="007516B5"/>
        </w:tc>
      </w:tr>
      <w:tr w:rsidR="00D42FB4" w:rsidRPr="007516B5" w:rsidTr="00D42FB4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FB4" w:rsidRPr="007516B5" w:rsidRDefault="00D42FB4" w:rsidP="00D42F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009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FB4" w:rsidRPr="007516B5" w:rsidRDefault="00D42FB4" w:rsidP="007516B5">
            <w:pPr>
              <w:jc w:val="center"/>
              <w:rPr>
                <w:b/>
                <w:bCs/>
              </w:rPr>
            </w:pPr>
            <w:r w:rsidRPr="007516B5">
              <w:rPr>
                <w:b/>
                <w:bCs/>
              </w:rPr>
              <w:t>Финансовый отдел администрации Красногорского района  Брянской области</w:t>
            </w:r>
          </w:p>
        </w:tc>
      </w:tr>
      <w:tr w:rsidR="007516B5" w:rsidRPr="007516B5" w:rsidTr="007516B5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r w:rsidRPr="007516B5">
              <w:t>01 02 00 00 05 0000 710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both"/>
            </w:pPr>
            <w:r w:rsidRPr="007516B5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7516B5" w:rsidRPr="007516B5" w:rsidTr="007516B5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r w:rsidRPr="007516B5">
              <w:t>01 02 00 00 05 0000 810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both"/>
            </w:pPr>
            <w:r w:rsidRPr="007516B5">
              <w:t>Погашение бюджетами муниципальных районов кредитов кредитных организаций в валюте Российской Федерации</w:t>
            </w:r>
          </w:p>
        </w:tc>
      </w:tr>
      <w:tr w:rsidR="007516B5" w:rsidRPr="007516B5" w:rsidTr="007516B5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01 03 01 00 05 0000 710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both"/>
            </w:pPr>
            <w:r w:rsidRPr="007516B5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516B5" w:rsidRPr="007516B5" w:rsidTr="007516B5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r w:rsidRPr="007516B5">
              <w:t>01 03 01 00 05 0000 810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both"/>
            </w:pPr>
            <w:r w:rsidRPr="007516B5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516B5" w:rsidRPr="007516B5" w:rsidTr="007516B5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r w:rsidRPr="007516B5">
              <w:t>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both"/>
            </w:pPr>
            <w:r w:rsidRPr="007516B5">
              <w:t>Увеличение прочих остатков денежных средств бюджетов муниципальных районов</w:t>
            </w:r>
          </w:p>
        </w:tc>
      </w:tr>
      <w:tr w:rsidR="007516B5" w:rsidRPr="007516B5" w:rsidTr="007516B5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7516B5" w:rsidRDefault="007516B5" w:rsidP="007516B5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r w:rsidRPr="007516B5">
              <w:t>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7516B5" w:rsidRDefault="007516B5" w:rsidP="007516B5">
            <w:pPr>
              <w:jc w:val="both"/>
            </w:pPr>
            <w:r w:rsidRPr="007516B5">
              <w:t>Уменьшение прочих остатков денежных средств бюджетов муниципальных районов</w:t>
            </w:r>
          </w:p>
        </w:tc>
      </w:tr>
    </w:tbl>
    <w:p w:rsidR="0022080F" w:rsidRDefault="0022080F" w:rsidP="0022080F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</w:p>
    <w:sectPr w:rsidR="0022080F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A3547"/>
    <w:rsid w:val="001D0C33"/>
    <w:rsid w:val="001E48D6"/>
    <w:rsid w:val="001E5D82"/>
    <w:rsid w:val="0022080F"/>
    <w:rsid w:val="00224FC6"/>
    <w:rsid w:val="00276DD6"/>
    <w:rsid w:val="002772EE"/>
    <w:rsid w:val="0028681B"/>
    <w:rsid w:val="002B1DDE"/>
    <w:rsid w:val="002C1F45"/>
    <w:rsid w:val="002C5A09"/>
    <w:rsid w:val="002E28C3"/>
    <w:rsid w:val="002E34FD"/>
    <w:rsid w:val="003106AA"/>
    <w:rsid w:val="0033533D"/>
    <w:rsid w:val="0039119F"/>
    <w:rsid w:val="003A638C"/>
    <w:rsid w:val="003C4A32"/>
    <w:rsid w:val="003C5AF1"/>
    <w:rsid w:val="003F121F"/>
    <w:rsid w:val="00422A6D"/>
    <w:rsid w:val="00454399"/>
    <w:rsid w:val="00464636"/>
    <w:rsid w:val="0049726D"/>
    <w:rsid w:val="004976EC"/>
    <w:rsid w:val="00497D82"/>
    <w:rsid w:val="004A49AA"/>
    <w:rsid w:val="00513A9B"/>
    <w:rsid w:val="00514795"/>
    <w:rsid w:val="00545D48"/>
    <w:rsid w:val="00570B78"/>
    <w:rsid w:val="00583B45"/>
    <w:rsid w:val="0058693B"/>
    <w:rsid w:val="0059522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77262"/>
    <w:rsid w:val="00692896"/>
    <w:rsid w:val="006B035F"/>
    <w:rsid w:val="006C0244"/>
    <w:rsid w:val="006D6778"/>
    <w:rsid w:val="006D6CD5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4225E"/>
    <w:rsid w:val="008422FC"/>
    <w:rsid w:val="00856D71"/>
    <w:rsid w:val="00873FF8"/>
    <w:rsid w:val="00891D73"/>
    <w:rsid w:val="008B2835"/>
    <w:rsid w:val="008C41DE"/>
    <w:rsid w:val="008D0D02"/>
    <w:rsid w:val="008D280E"/>
    <w:rsid w:val="008E01DF"/>
    <w:rsid w:val="0092691E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F0336"/>
    <w:rsid w:val="00A02C00"/>
    <w:rsid w:val="00A418D2"/>
    <w:rsid w:val="00A559F7"/>
    <w:rsid w:val="00A6099A"/>
    <w:rsid w:val="00A85962"/>
    <w:rsid w:val="00AC0A83"/>
    <w:rsid w:val="00AC4869"/>
    <w:rsid w:val="00AE35B9"/>
    <w:rsid w:val="00AE603D"/>
    <w:rsid w:val="00AF4331"/>
    <w:rsid w:val="00B20030"/>
    <w:rsid w:val="00B33088"/>
    <w:rsid w:val="00B42D8D"/>
    <w:rsid w:val="00B7006D"/>
    <w:rsid w:val="00B73D9D"/>
    <w:rsid w:val="00B77B84"/>
    <w:rsid w:val="00BE352B"/>
    <w:rsid w:val="00BF5A2C"/>
    <w:rsid w:val="00BF607C"/>
    <w:rsid w:val="00C1595B"/>
    <w:rsid w:val="00C23C2A"/>
    <w:rsid w:val="00C35890"/>
    <w:rsid w:val="00C3763E"/>
    <w:rsid w:val="00CB6093"/>
    <w:rsid w:val="00CD47E0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72548"/>
    <w:rsid w:val="00E86384"/>
    <w:rsid w:val="00E90A2B"/>
    <w:rsid w:val="00E97FBC"/>
    <w:rsid w:val="00EA0798"/>
    <w:rsid w:val="00F033F5"/>
    <w:rsid w:val="00F0470A"/>
    <w:rsid w:val="00F12189"/>
    <w:rsid w:val="00F24E4F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18" Type="http://schemas.openxmlformats.org/officeDocument/2006/relationships/hyperlink" Target="consultantplus://offline/ref=10DF03C98CEA1A373BBB92F67FC3321DA4F597A73726168C72E40141B7FD4813E6B71EF0C5B79Dl0S2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17" Type="http://schemas.openxmlformats.org/officeDocument/2006/relationships/hyperlink" Target="consultantplus://offline/ref=10DF03C98CEA1A373BBB92F67FC3321DA4F597A73726168C72E40141B7FD4813E6B71EF0C5B79Dl0S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DF03C98CEA1A373BBB92F67FC3321DA4F597A73726168C72E40141B7FD4813E6B71EF0C5BE9E0Cl1S0M" TargetMode="External"/><Relationship Id="rId20" Type="http://schemas.openxmlformats.org/officeDocument/2006/relationships/hyperlink" Target="consultantplus://offline/ref=10DF03C98CEA1A373BBB92F67FC3321DA4F597A73726168C72E40141B7FD4813E6B71EF0C5B79Dl0S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02B0CCF623F9FCBB238F7B912E4DF86C01362FF391060F0CAF301AD08077A7FEB2A7A348E3EpD5CJ" TargetMode="External"/><Relationship Id="rId11" Type="http://schemas.openxmlformats.org/officeDocument/2006/relationships/hyperlink" Target="consultantplus://offline/ref=10DF03C98CEA1A373BBB92F67FC3321DA4F597A73726168C72E40141B7FD4813E6B71EF2C5BEl9S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DF03C98CEA1A373BBB92F67FC3321DA4F597A73726168C72E40141B7FD4813E6B71EF0C5BE9E0Cl1S0M" TargetMode="External"/><Relationship Id="rId10" Type="http://schemas.openxmlformats.org/officeDocument/2006/relationships/hyperlink" Target="consultantplus://offline/ref=10DF03C98CEA1A373BBB92F67FC3321DA4F597A73726168C72E40141B7FD4813E6B71EF2C5BEl9S3M" TargetMode="External"/><Relationship Id="rId19" Type="http://schemas.openxmlformats.org/officeDocument/2006/relationships/hyperlink" Target="consultantplus://offline/ref=10DF03C98CEA1A373BBB92F67FC3321DA4F597A73726168C72E40141B7FD4813E6B71EF0C5B79Dl0S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18</Pages>
  <Words>9258</Words>
  <Characters>52773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2021-11-10T07:12:00Z</cp:lastPrinted>
  <dcterms:created xsi:type="dcterms:W3CDTF">2021-10-27T12:46:00Z</dcterms:created>
  <dcterms:modified xsi:type="dcterms:W3CDTF">2021-11-22T07:21:00Z</dcterms:modified>
</cp:coreProperties>
</file>