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2" w:rsidRPr="001765A6" w:rsidRDefault="00B35582" w:rsidP="00B3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5582" w:rsidRPr="001765A6" w:rsidRDefault="00B35582" w:rsidP="00B3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3083E" w:rsidRDefault="00B35582" w:rsidP="00C66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C66698" w:rsidRDefault="00C66698" w:rsidP="00C66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82" w:rsidRPr="001765A6" w:rsidRDefault="00B35582" w:rsidP="00B35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>Коллегия</w:t>
      </w:r>
    </w:p>
    <w:p w:rsidR="00C66698" w:rsidRPr="00C66698" w:rsidRDefault="00B35582" w:rsidP="00C66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>Решение</w:t>
      </w:r>
    </w:p>
    <w:p w:rsidR="0023083E" w:rsidRDefault="00C66698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299A">
        <w:rPr>
          <w:rFonts w:ascii="Times New Roman" w:hAnsi="Times New Roman" w:cs="Times New Roman"/>
          <w:sz w:val="28"/>
          <w:szCs w:val="28"/>
        </w:rPr>
        <w:t>19.11</w:t>
      </w:r>
      <w:r w:rsidR="004E1DAC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="00B35582">
        <w:rPr>
          <w:rFonts w:ascii="Times New Roman" w:hAnsi="Times New Roman" w:cs="Times New Roman"/>
          <w:sz w:val="28"/>
          <w:szCs w:val="28"/>
        </w:rPr>
        <w:t xml:space="preserve"> </w:t>
      </w:r>
      <w:r w:rsidR="00B35582" w:rsidRPr="001765A6">
        <w:rPr>
          <w:rFonts w:ascii="Times New Roman" w:hAnsi="Times New Roman" w:cs="Times New Roman"/>
          <w:sz w:val="28"/>
          <w:szCs w:val="28"/>
        </w:rPr>
        <w:t xml:space="preserve">г. </w:t>
      </w:r>
      <w:r w:rsidR="00B35582">
        <w:rPr>
          <w:rFonts w:ascii="Times New Roman" w:hAnsi="Times New Roman" w:cs="Times New Roman"/>
          <w:sz w:val="28"/>
          <w:szCs w:val="28"/>
        </w:rPr>
        <w:t xml:space="preserve"> №</w:t>
      </w:r>
      <w:r w:rsidR="00F63440">
        <w:rPr>
          <w:rFonts w:ascii="Times New Roman" w:hAnsi="Times New Roman" w:cs="Times New Roman"/>
          <w:sz w:val="28"/>
          <w:szCs w:val="28"/>
        </w:rPr>
        <w:t xml:space="preserve"> </w:t>
      </w:r>
      <w:r w:rsidR="00A0299A">
        <w:rPr>
          <w:rFonts w:ascii="Times New Roman" w:hAnsi="Times New Roman" w:cs="Times New Roman"/>
          <w:sz w:val="28"/>
          <w:szCs w:val="28"/>
        </w:rPr>
        <w:t>12</w:t>
      </w:r>
    </w:p>
    <w:p w:rsidR="00B35582" w:rsidRPr="001765A6" w:rsidRDefault="00B35582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5A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765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65A6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1765A6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B35582" w:rsidRPr="001765A6" w:rsidRDefault="00B35582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82" w:rsidRPr="001765A6" w:rsidRDefault="00B35582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</w:p>
    <w:p w:rsidR="00B35582" w:rsidRPr="001765A6" w:rsidRDefault="00B35582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>Красногорского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083E">
        <w:rPr>
          <w:rFonts w:ascii="Times New Roman" w:hAnsi="Times New Roman" w:cs="Times New Roman"/>
          <w:sz w:val="28"/>
          <w:szCs w:val="28"/>
        </w:rPr>
        <w:t>1</w:t>
      </w:r>
      <w:r w:rsidRPr="001765A6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B35582" w:rsidRDefault="00B35582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083E">
        <w:rPr>
          <w:rFonts w:ascii="Times New Roman" w:hAnsi="Times New Roman" w:cs="Times New Roman"/>
          <w:sz w:val="28"/>
          <w:szCs w:val="28"/>
        </w:rPr>
        <w:t>2</w:t>
      </w:r>
      <w:r w:rsidRPr="001765A6">
        <w:rPr>
          <w:rFonts w:ascii="Times New Roman" w:hAnsi="Times New Roman" w:cs="Times New Roman"/>
          <w:sz w:val="28"/>
          <w:szCs w:val="28"/>
        </w:rPr>
        <w:t xml:space="preserve"> и 202</w:t>
      </w:r>
      <w:r w:rsidR="0023083E">
        <w:rPr>
          <w:rFonts w:ascii="Times New Roman" w:hAnsi="Times New Roman" w:cs="Times New Roman"/>
          <w:sz w:val="28"/>
          <w:szCs w:val="28"/>
        </w:rPr>
        <w:t>3</w:t>
      </w:r>
      <w:r w:rsidRPr="001765A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35582" w:rsidRDefault="00B35582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82" w:rsidRDefault="00B35582" w:rsidP="00B35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коллегия при главе администрации района</w:t>
      </w:r>
    </w:p>
    <w:p w:rsidR="00B35582" w:rsidRDefault="00B35582" w:rsidP="00B35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582" w:rsidRPr="00EB6E4C" w:rsidRDefault="00B35582" w:rsidP="00B35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1.Одобрить прогноз социально-экономического развит</w:t>
      </w:r>
      <w:r>
        <w:rPr>
          <w:rFonts w:ascii="Times New Roman" w:hAnsi="Times New Roman" w:cs="Times New Roman"/>
          <w:sz w:val="28"/>
          <w:szCs w:val="28"/>
        </w:rPr>
        <w:t>ия Красногорского района на 202</w:t>
      </w:r>
      <w:r w:rsidR="0023083E">
        <w:rPr>
          <w:rFonts w:ascii="Times New Roman" w:hAnsi="Times New Roman" w:cs="Times New Roman"/>
          <w:sz w:val="28"/>
          <w:szCs w:val="28"/>
        </w:rPr>
        <w:t>1</w:t>
      </w:r>
      <w:r w:rsidRPr="006C5935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30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083E">
        <w:rPr>
          <w:rFonts w:ascii="Times New Roman" w:hAnsi="Times New Roman" w:cs="Times New Roman"/>
          <w:sz w:val="28"/>
          <w:szCs w:val="28"/>
        </w:rPr>
        <w:t>3</w:t>
      </w:r>
      <w:r w:rsidRPr="006C59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2.Заместителям главы, начальникам отделов, руководителям организаций и предприятий считать основными задачами экономического и социального развития района: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-увеличение объема привлеченных инвестиций в приоритетные направления экономики;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-повышение производительности труда;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-развитие различных форм малого бизнеса, потребительского рынка и стимулирование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35">
        <w:rPr>
          <w:rFonts w:ascii="Times New Roman" w:hAnsi="Times New Roman" w:cs="Times New Roman"/>
          <w:sz w:val="28"/>
          <w:szCs w:val="28"/>
        </w:rPr>
        <w:t xml:space="preserve"> сферы услуг;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-формирование устойчивой тенденции развития агропромышленного комплекса;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-повышение уровня доходов населения;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-удовлетворение потребностей населения в образовании, здравоохранении и  социальной обеспеченности.</w:t>
      </w: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C5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935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B35582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582" w:rsidRPr="006C5935" w:rsidRDefault="00B35582" w:rsidP="00B35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582" w:rsidRPr="006C5935" w:rsidRDefault="00A0299A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35582" w:rsidRPr="006C59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5582" w:rsidRPr="006C5935">
        <w:rPr>
          <w:rFonts w:ascii="Times New Roman" w:hAnsi="Times New Roman" w:cs="Times New Roman"/>
          <w:sz w:val="28"/>
          <w:szCs w:val="28"/>
        </w:rPr>
        <w:t xml:space="preserve"> администрации района,</w:t>
      </w:r>
    </w:p>
    <w:p w:rsidR="00B35582" w:rsidRPr="006C5935" w:rsidRDefault="00B35582" w:rsidP="00B35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35"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              </w:t>
      </w:r>
      <w:r w:rsidR="00A0299A">
        <w:rPr>
          <w:rFonts w:ascii="Times New Roman" w:hAnsi="Times New Roman" w:cs="Times New Roman"/>
          <w:sz w:val="28"/>
          <w:szCs w:val="28"/>
        </w:rPr>
        <w:t>А.В. Боровик</w:t>
      </w:r>
    </w:p>
    <w:p w:rsidR="00414DDC" w:rsidRDefault="00414DDC"/>
    <w:sectPr w:rsidR="004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9"/>
    <w:rsid w:val="0023083E"/>
    <w:rsid w:val="00414DDC"/>
    <w:rsid w:val="004E1DAC"/>
    <w:rsid w:val="00A0299A"/>
    <w:rsid w:val="00B35582"/>
    <w:rsid w:val="00C66698"/>
    <w:rsid w:val="00F63440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2020-11-23T12:17:00Z</cp:lastPrinted>
  <dcterms:created xsi:type="dcterms:W3CDTF">2019-12-18T09:07:00Z</dcterms:created>
  <dcterms:modified xsi:type="dcterms:W3CDTF">2020-12-01T09:09:00Z</dcterms:modified>
</cp:coreProperties>
</file>