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CE" w:rsidRDefault="005908CE" w:rsidP="00984156">
      <w:pPr>
        <w:overflowPunct w:val="0"/>
        <w:jc w:val="center"/>
        <w:textAlignment w:val="baseline"/>
        <w:rPr>
          <w:rFonts w:ascii="Times New Roman" w:hAnsi="Times New Roman" w:cs="Times New Roman"/>
          <w:b/>
          <w:bCs/>
          <w:sz w:val="28"/>
          <w:szCs w:val="28"/>
        </w:rPr>
      </w:pPr>
      <w:bookmarkStart w:id="0" w:name="sub_1000"/>
    </w:p>
    <w:p w:rsidR="00984156" w:rsidRPr="00C360E0" w:rsidRDefault="00984156" w:rsidP="00984156">
      <w:pPr>
        <w:overflowPunct w:val="0"/>
        <w:jc w:val="center"/>
        <w:textAlignment w:val="baseline"/>
        <w:rPr>
          <w:rFonts w:ascii="Times New Roman" w:hAnsi="Times New Roman" w:cs="Times New Roman"/>
          <w:b/>
          <w:bCs/>
          <w:sz w:val="28"/>
          <w:szCs w:val="28"/>
        </w:rPr>
      </w:pPr>
      <w:r w:rsidRPr="00C360E0">
        <w:rPr>
          <w:rFonts w:ascii="Times New Roman" w:hAnsi="Times New Roman" w:cs="Times New Roman"/>
          <w:b/>
          <w:bCs/>
          <w:sz w:val="28"/>
          <w:szCs w:val="28"/>
        </w:rPr>
        <w:t>РОССИЙСКАЯ  ФЕДЕРАЦИЯ</w:t>
      </w:r>
    </w:p>
    <w:p w:rsidR="00984156" w:rsidRPr="00C360E0" w:rsidRDefault="00984156" w:rsidP="00984156">
      <w:pPr>
        <w:suppressAutoHyphens/>
        <w:jc w:val="center"/>
        <w:rPr>
          <w:rFonts w:ascii="Times New Roman" w:hAnsi="Times New Roman" w:cs="Times New Roman"/>
          <w:b/>
          <w:bCs/>
          <w:sz w:val="28"/>
          <w:szCs w:val="28"/>
          <w:lang w:eastAsia="ar-SA"/>
        </w:rPr>
      </w:pPr>
      <w:r w:rsidRPr="00C360E0">
        <w:rPr>
          <w:rFonts w:ascii="Times New Roman" w:hAnsi="Times New Roman" w:cs="Times New Roman"/>
          <w:b/>
          <w:bCs/>
          <w:sz w:val="28"/>
          <w:szCs w:val="28"/>
          <w:lang w:eastAsia="ar-SA"/>
        </w:rPr>
        <w:t>БРЯНСКАЯ  ОБЛАСТЬ</w:t>
      </w:r>
    </w:p>
    <w:p w:rsidR="00984156" w:rsidRPr="00C360E0" w:rsidRDefault="00984156" w:rsidP="00984156">
      <w:pPr>
        <w:suppressAutoHyphens/>
        <w:jc w:val="center"/>
        <w:rPr>
          <w:rFonts w:ascii="Times New Roman" w:hAnsi="Times New Roman" w:cs="Times New Roman"/>
          <w:sz w:val="28"/>
          <w:szCs w:val="28"/>
          <w:lang w:eastAsia="ar-SA"/>
        </w:rPr>
      </w:pPr>
      <w:r w:rsidRPr="00C360E0">
        <w:rPr>
          <w:rFonts w:ascii="Times New Roman" w:hAnsi="Times New Roman" w:cs="Times New Roman"/>
          <w:b/>
          <w:bCs/>
          <w:sz w:val="28"/>
          <w:szCs w:val="28"/>
          <w:lang w:eastAsia="ar-SA"/>
        </w:rPr>
        <w:t xml:space="preserve"> КРАСНОГОРСКИЙ РАЙОН</w:t>
      </w:r>
    </w:p>
    <w:p w:rsidR="00984156" w:rsidRPr="00C360E0" w:rsidRDefault="00E7104E" w:rsidP="00984156">
      <w:pPr>
        <w:suppressAutoHyphens/>
        <w:jc w:val="center"/>
        <w:rPr>
          <w:rFonts w:ascii="Times New Roman" w:hAnsi="Times New Roman" w:cs="Times New Roman"/>
          <w:sz w:val="28"/>
          <w:szCs w:val="28"/>
          <w:lang w:eastAsia="ar-SA"/>
        </w:rPr>
      </w:pPr>
      <w:r>
        <w:rPr>
          <w:rFonts w:ascii="Times New Roman" w:hAnsi="Times New Roman" w:cs="Times New Roman"/>
          <w:b/>
          <w:sz w:val="28"/>
          <w:szCs w:val="28"/>
          <w:lang w:eastAsia="ar-SA"/>
        </w:rPr>
        <w:t>ЛЮБОВШАН</w:t>
      </w:r>
      <w:r w:rsidR="00984156" w:rsidRPr="00C360E0">
        <w:rPr>
          <w:rFonts w:ascii="Times New Roman" w:hAnsi="Times New Roman" w:cs="Times New Roman"/>
          <w:b/>
          <w:sz w:val="28"/>
          <w:szCs w:val="28"/>
          <w:lang w:eastAsia="ar-SA"/>
        </w:rPr>
        <w:t>СКАЯ СЕЛЬСКАЯ АДМИНИСТРАЦИЯ</w:t>
      </w:r>
    </w:p>
    <w:p w:rsidR="00984156" w:rsidRPr="00C360E0" w:rsidRDefault="00984156" w:rsidP="00984156">
      <w:pPr>
        <w:suppressAutoHyphens/>
        <w:jc w:val="center"/>
        <w:rPr>
          <w:rFonts w:ascii="Times New Roman" w:hAnsi="Times New Roman" w:cs="Times New Roman"/>
          <w:sz w:val="28"/>
          <w:szCs w:val="28"/>
          <w:lang w:eastAsia="ar-SA"/>
        </w:rPr>
      </w:pPr>
    </w:p>
    <w:p w:rsidR="00984156" w:rsidRPr="00C360E0" w:rsidRDefault="005908CE" w:rsidP="00984156">
      <w:pPr>
        <w:keepNext/>
        <w:tabs>
          <w:tab w:val="num" w:pos="432"/>
        </w:tabs>
        <w:suppressAutoHyphens/>
        <w:ind w:left="432" w:hanging="432"/>
        <w:jc w:val="center"/>
        <w:outlineLvl w:val="0"/>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ПРОЕКТ </w:t>
      </w:r>
      <w:r w:rsidR="00E7104E">
        <w:rPr>
          <w:rFonts w:ascii="Times New Roman" w:hAnsi="Times New Roman" w:cs="Times New Roman"/>
          <w:b/>
          <w:sz w:val="28"/>
          <w:szCs w:val="28"/>
          <w:lang w:eastAsia="ar-SA"/>
        </w:rPr>
        <w:t xml:space="preserve"> </w:t>
      </w:r>
      <w:proofErr w:type="gramStart"/>
      <w:r>
        <w:rPr>
          <w:rFonts w:ascii="Times New Roman" w:hAnsi="Times New Roman" w:cs="Times New Roman"/>
          <w:b/>
          <w:sz w:val="28"/>
          <w:szCs w:val="28"/>
          <w:lang w:eastAsia="ar-SA"/>
        </w:rPr>
        <w:t>П</w:t>
      </w:r>
      <w:proofErr w:type="gramEnd"/>
      <w:r>
        <w:rPr>
          <w:rFonts w:ascii="Times New Roman" w:hAnsi="Times New Roman" w:cs="Times New Roman"/>
          <w:b/>
          <w:sz w:val="28"/>
          <w:szCs w:val="28"/>
          <w:lang w:eastAsia="ar-SA"/>
        </w:rPr>
        <w:t xml:space="preserve"> О С Т А Н О В Л Е Н И Я</w:t>
      </w:r>
    </w:p>
    <w:p w:rsidR="00984156" w:rsidRPr="00C360E0" w:rsidRDefault="00984156" w:rsidP="00984156">
      <w:pPr>
        <w:suppressAutoHyphens/>
        <w:rPr>
          <w:rFonts w:ascii="Times New Roman" w:hAnsi="Times New Roman" w:cs="Times New Roman"/>
          <w:sz w:val="28"/>
          <w:szCs w:val="28"/>
          <w:lang w:eastAsia="ar-SA"/>
        </w:rPr>
      </w:pPr>
    </w:p>
    <w:p w:rsidR="00984156" w:rsidRPr="00C360E0" w:rsidRDefault="005908CE" w:rsidP="00984156">
      <w:pPr>
        <w:suppressAutoHyphens/>
        <w:rPr>
          <w:rFonts w:ascii="Times New Roman" w:hAnsi="Times New Roman" w:cs="Times New Roman"/>
          <w:bCs/>
          <w:sz w:val="28"/>
          <w:szCs w:val="28"/>
          <w:lang w:eastAsia="ar-SA"/>
        </w:rPr>
      </w:pPr>
      <w:r>
        <w:rPr>
          <w:rFonts w:ascii="Times New Roman" w:hAnsi="Times New Roman" w:cs="Times New Roman"/>
          <w:bCs/>
          <w:sz w:val="28"/>
          <w:szCs w:val="28"/>
          <w:lang w:eastAsia="ar-SA"/>
        </w:rPr>
        <w:t>от   «__»_____2020 года  №</w:t>
      </w:r>
    </w:p>
    <w:p w:rsidR="00984156" w:rsidRPr="00C360E0" w:rsidRDefault="00E7104E" w:rsidP="00984156">
      <w:pPr>
        <w:rPr>
          <w:rFonts w:ascii="Times New Roman" w:hAnsi="Times New Roman" w:cs="Times New Roman"/>
          <w:bCs/>
          <w:sz w:val="28"/>
          <w:szCs w:val="28"/>
          <w:lang w:eastAsia="ar-SA"/>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юбовшо</w:t>
      </w:r>
      <w:proofErr w:type="spellEnd"/>
    </w:p>
    <w:p w:rsidR="00984156" w:rsidRPr="00C360E0" w:rsidRDefault="00984156" w:rsidP="00984156">
      <w:pPr>
        <w:rPr>
          <w:rFonts w:ascii="Times New Roman" w:eastAsia="Andale Sans UI" w:hAnsi="Times New Roman" w:cs="Times New Roman"/>
          <w:kern w:val="2"/>
          <w:sz w:val="28"/>
          <w:szCs w:val="28"/>
          <w:lang w:eastAsia="ar-SA"/>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Об утверждении Административного регламента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«Предоставление жилого помещения специализированного жилищного фонда»</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color w:val="000000"/>
          <w:sz w:val="28"/>
          <w:szCs w:val="28"/>
        </w:rPr>
      </w:pPr>
    </w:p>
    <w:p w:rsidR="00984156" w:rsidRPr="00C360E0" w:rsidRDefault="00984156" w:rsidP="00984156">
      <w:pPr>
        <w:ind w:firstLine="708"/>
        <w:rPr>
          <w:rFonts w:ascii="Times New Roman" w:hAnsi="Times New Roman" w:cs="Times New Roman"/>
          <w:color w:val="FF0000"/>
          <w:sz w:val="28"/>
          <w:szCs w:val="28"/>
        </w:rPr>
      </w:pPr>
      <w:proofErr w:type="gramStart"/>
      <w:r w:rsidRPr="00C360E0">
        <w:rPr>
          <w:rFonts w:ascii="Times New Roman" w:hAnsi="Times New Roman" w:cs="Times New Roman"/>
          <w:color w:val="000000"/>
          <w:sz w:val="28"/>
          <w:szCs w:val="28"/>
          <w:shd w:val="clear" w:color="auto" w:fill="FFFFFF"/>
        </w:rPr>
        <w:t xml:space="preserve">В соответствии с Федеральным законом от 06.10.2003г. № 131-ФЗ « Об общих принципах организации местного самоуправления в Российской Федерации», постановлением Правительства Российской Федерации от 26.01.2006г.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21.01.2006г. № 25 «Об общих Правилах пользования жилых помещений», Уставом </w:t>
      </w:r>
      <w:r w:rsidR="00E7104E">
        <w:rPr>
          <w:rFonts w:ascii="Times New Roman" w:hAnsi="Times New Roman" w:cs="Times New Roman"/>
          <w:color w:val="000000"/>
          <w:sz w:val="28"/>
          <w:szCs w:val="28"/>
          <w:shd w:val="clear" w:color="auto" w:fill="FFFFFF"/>
        </w:rPr>
        <w:t>Любовшан</w:t>
      </w:r>
      <w:r w:rsidRPr="00C360E0">
        <w:rPr>
          <w:rFonts w:ascii="Times New Roman" w:hAnsi="Times New Roman" w:cs="Times New Roman"/>
          <w:color w:val="000000"/>
          <w:sz w:val="28"/>
          <w:szCs w:val="28"/>
          <w:shd w:val="clear" w:color="auto" w:fill="FFFFFF"/>
        </w:rPr>
        <w:t>ского сельского</w:t>
      </w:r>
      <w:proofErr w:type="gramEnd"/>
      <w:r w:rsidRPr="00C360E0">
        <w:rPr>
          <w:rFonts w:ascii="Times New Roman" w:hAnsi="Times New Roman" w:cs="Times New Roman"/>
          <w:color w:val="000000"/>
          <w:sz w:val="28"/>
          <w:szCs w:val="28"/>
          <w:shd w:val="clear" w:color="auto" w:fill="FFFFFF"/>
        </w:rPr>
        <w:t xml:space="preserve"> поселения Красногорского муниципального района Брянской области</w:t>
      </w:r>
      <w:r w:rsidRPr="00C360E0">
        <w:rPr>
          <w:rFonts w:ascii="Times New Roman" w:hAnsi="Times New Roman" w:cs="Times New Roman"/>
          <w:color w:val="FF0000"/>
          <w:sz w:val="28"/>
          <w:szCs w:val="28"/>
        </w:rPr>
        <w:t xml:space="preserve"> </w:t>
      </w:r>
      <w:r w:rsidRPr="00C360E0">
        <w:rPr>
          <w:rFonts w:ascii="Times New Roman" w:hAnsi="Times New Roman" w:cs="Times New Roman"/>
          <w:sz w:val="28"/>
          <w:szCs w:val="28"/>
        </w:rPr>
        <w:t>руководствуясь Земельным кодексом РФ</w:t>
      </w:r>
    </w:p>
    <w:p w:rsidR="00984156" w:rsidRPr="00C360E0" w:rsidRDefault="00984156" w:rsidP="00984156">
      <w:pPr>
        <w:ind w:firstLine="708"/>
        <w:rPr>
          <w:rFonts w:ascii="Times New Roman" w:hAnsi="Times New Roman" w:cs="Times New Roman"/>
          <w:sz w:val="28"/>
          <w:szCs w:val="28"/>
        </w:rPr>
      </w:pPr>
    </w:p>
    <w:p w:rsidR="00984156" w:rsidRPr="00C360E0" w:rsidRDefault="00984156" w:rsidP="00984156">
      <w:pPr>
        <w:ind w:firstLine="708"/>
        <w:rPr>
          <w:rFonts w:ascii="Times New Roman" w:hAnsi="Times New Roman" w:cs="Times New Roman"/>
          <w:sz w:val="28"/>
          <w:szCs w:val="28"/>
        </w:rPr>
      </w:pPr>
      <w:r w:rsidRPr="00C360E0">
        <w:rPr>
          <w:rFonts w:ascii="Times New Roman" w:hAnsi="Times New Roman" w:cs="Times New Roman"/>
          <w:sz w:val="28"/>
          <w:szCs w:val="28"/>
        </w:rPr>
        <w:t xml:space="preserve">ПОСТАНОВЛЯЮ: </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жилого помещения специализированного жилищного фонда» согласно приложению.</w:t>
      </w:r>
      <w:r w:rsidRPr="00C360E0">
        <w:rPr>
          <w:rFonts w:ascii="Times New Roman" w:hAnsi="Times New Roman" w:cs="Times New Roman"/>
          <w:b/>
          <w:bCs/>
          <w:sz w:val="28"/>
          <w:szCs w:val="28"/>
        </w:rPr>
        <w:t> </w:t>
      </w:r>
    </w:p>
    <w:p w:rsidR="00984156" w:rsidRPr="00C360E0" w:rsidRDefault="00984156" w:rsidP="00984156">
      <w:pPr>
        <w:tabs>
          <w:tab w:val="left" w:pos="993"/>
          <w:tab w:val="right" w:pos="9900"/>
        </w:tabs>
        <w:rPr>
          <w:rFonts w:ascii="Times New Roman" w:hAnsi="Times New Roman" w:cs="Times New Roman"/>
          <w:sz w:val="28"/>
          <w:szCs w:val="28"/>
        </w:rPr>
      </w:pPr>
      <w:r w:rsidRPr="00C360E0">
        <w:rPr>
          <w:rFonts w:ascii="Times New Roman" w:hAnsi="Times New Roman" w:cs="Times New Roman"/>
          <w:sz w:val="28"/>
          <w:szCs w:val="28"/>
        </w:rPr>
        <w:t>2. Опубликовать настоящее постановление на официальном сайте администрации Красногорского района (сельские поселения) Брянской области.</w:t>
      </w:r>
    </w:p>
    <w:p w:rsidR="00984156" w:rsidRPr="00C360E0" w:rsidRDefault="00984156" w:rsidP="00984156">
      <w:pPr>
        <w:tabs>
          <w:tab w:val="left" w:pos="993"/>
          <w:tab w:val="right" w:pos="9900"/>
        </w:tabs>
        <w:suppressAutoHyphens/>
        <w:ind w:firstLine="567"/>
        <w:rPr>
          <w:rFonts w:ascii="Times New Roman" w:hAnsi="Times New Roman" w:cs="Times New Roman"/>
          <w:sz w:val="28"/>
          <w:szCs w:val="28"/>
          <w:lang w:eastAsia="ar-SA"/>
        </w:rPr>
      </w:pPr>
      <w:r w:rsidRPr="00C360E0">
        <w:rPr>
          <w:rFonts w:ascii="Times New Roman" w:hAnsi="Times New Roman" w:cs="Times New Roman"/>
          <w:sz w:val="28"/>
          <w:szCs w:val="28"/>
          <w:lang w:eastAsia="ar-SA"/>
        </w:rPr>
        <w:t>3.Настоящее постановление вступает в силу с момента опубликования.</w:t>
      </w:r>
    </w:p>
    <w:p w:rsidR="00984156" w:rsidRPr="00C360E0" w:rsidRDefault="00984156" w:rsidP="00984156">
      <w:pPr>
        <w:tabs>
          <w:tab w:val="left" w:pos="993"/>
          <w:tab w:val="right" w:pos="9900"/>
        </w:tabs>
        <w:suppressAutoHyphens/>
        <w:ind w:firstLine="567"/>
        <w:rPr>
          <w:rFonts w:ascii="Times New Roman" w:hAnsi="Times New Roman" w:cs="Times New Roman"/>
          <w:sz w:val="28"/>
          <w:szCs w:val="28"/>
          <w:lang w:eastAsia="ar-SA"/>
        </w:rPr>
      </w:pPr>
      <w:r w:rsidRPr="00C360E0">
        <w:rPr>
          <w:rFonts w:ascii="Times New Roman" w:hAnsi="Times New Roman" w:cs="Times New Roman"/>
          <w:sz w:val="28"/>
          <w:szCs w:val="28"/>
          <w:lang w:eastAsia="ar-SA"/>
        </w:rPr>
        <w:t>4.</w:t>
      </w:r>
      <w:proofErr w:type="gramStart"/>
      <w:r w:rsidRPr="00C360E0">
        <w:rPr>
          <w:rFonts w:ascii="Times New Roman" w:hAnsi="Times New Roman" w:cs="Times New Roman"/>
          <w:sz w:val="28"/>
          <w:szCs w:val="28"/>
          <w:lang w:eastAsia="ar-SA"/>
        </w:rPr>
        <w:t>Контроль за</w:t>
      </w:r>
      <w:proofErr w:type="gramEnd"/>
      <w:r w:rsidRPr="00C360E0">
        <w:rPr>
          <w:rFonts w:ascii="Times New Roman" w:hAnsi="Times New Roman" w:cs="Times New Roman"/>
          <w:sz w:val="28"/>
          <w:szCs w:val="28"/>
          <w:lang w:eastAsia="ar-SA"/>
        </w:rPr>
        <w:t xml:space="preserve"> исполнением настоящего постановления оставляю за собой.</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Глава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 xml:space="preserve">ской </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сельской администрации</w:t>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proofErr w:type="spellStart"/>
      <w:r w:rsidR="00E7104E">
        <w:rPr>
          <w:rFonts w:ascii="Times New Roman" w:hAnsi="Times New Roman" w:cs="Times New Roman"/>
          <w:sz w:val="28"/>
          <w:szCs w:val="28"/>
        </w:rPr>
        <w:t>Н.И.Камоза</w:t>
      </w:r>
      <w:proofErr w:type="spellEnd"/>
    </w:p>
    <w:p w:rsidR="00984156" w:rsidRPr="00C360E0" w:rsidRDefault="00984156" w:rsidP="00984156">
      <w:pPr>
        <w:rPr>
          <w:rFonts w:ascii="Times New Roman" w:hAnsi="Times New Roman" w:cs="Times New Roman"/>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Default="00984156" w:rsidP="00C360E0">
      <w:pPr>
        <w:ind w:firstLine="0"/>
        <w:rPr>
          <w:rStyle w:val="a8"/>
          <w:rFonts w:ascii="Times New Roman" w:hAnsi="Times New Roman" w:cs="Times New Roman"/>
          <w:b w:val="0"/>
          <w:bCs w:val="0"/>
          <w:sz w:val="28"/>
          <w:szCs w:val="28"/>
        </w:rPr>
      </w:pPr>
    </w:p>
    <w:p w:rsidR="00C360E0" w:rsidRPr="00C360E0" w:rsidRDefault="00C360E0" w:rsidP="00C360E0">
      <w:pPr>
        <w:ind w:firstLine="0"/>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roofErr w:type="gramStart"/>
      <w:r w:rsidRPr="00C360E0">
        <w:rPr>
          <w:rStyle w:val="a8"/>
          <w:rFonts w:ascii="Times New Roman" w:hAnsi="Times New Roman" w:cs="Times New Roman"/>
          <w:b w:val="0"/>
          <w:bCs w:val="0"/>
          <w:sz w:val="28"/>
          <w:szCs w:val="28"/>
        </w:rPr>
        <w:t>Утвержден</w:t>
      </w:r>
      <w:proofErr w:type="gramEnd"/>
      <w:r w:rsidRPr="00C360E0">
        <w:rPr>
          <w:rStyle w:val="a8"/>
          <w:rFonts w:ascii="Times New Roman" w:hAnsi="Times New Roman" w:cs="Times New Roman"/>
          <w:b w:val="0"/>
          <w:bCs w:val="0"/>
          <w:sz w:val="28"/>
          <w:szCs w:val="28"/>
        </w:rPr>
        <w:t xml:space="preserve"> постановлением </w:t>
      </w:r>
    </w:p>
    <w:p w:rsidR="00984156" w:rsidRPr="00C360E0" w:rsidRDefault="00E7104E" w:rsidP="00984156">
      <w:pPr>
        <w:jc w:val="right"/>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Любовшан</w:t>
      </w:r>
      <w:r w:rsidR="00984156" w:rsidRPr="00C360E0">
        <w:rPr>
          <w:rStyle w:val="a8"/>
          <w:rFonts w:ascii="Times New Roman" w:hAnsi="Times New Roman" w:cs="Times New Roman"/>
          <w:b w:val="0"/>
          <w:bCs w:val="0"/>
          <w:sz w:val="28"/>
          <w:szCs w:val="28"/>
        </w:rPr>
        <w:t>ской сельской администрации</w:t>
      </w:r>
    </w:p>
    <w:p w:rsidR="00984156" w:rsidRPr="00C360E0" w:rsidRDefault="005908CE" w:rsidP="00984156">
      <w:pPr>
        <w:jc w:val="right"/>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 xml:space="preserve">от   .  .2020 г. № </w:t>
      </w:r>
    </w:p>
    <w:bookmarkEnd w:id="0"/>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 xml:space="preserve">Административный регламент </w:t>
      </w: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 xml:space="preserve">предоставления муниципальной услуги «Предоставление жилых помещений специализированного жилищного фонда </w:t>
      </w:r>
      <w:r w:rsidR="00E7104E">
        <w:rPr>
          <w:rFonts w:ascii="Times New Roman" w:hAnsi="Times New Roman"/>
          <w:sz w:val="28"/>
          <w:szCs w:val="28"/>
          <w:lang w:val="ru-RU"/>
        </w:rPr>
        <w:t>Любовшан</w:t>
      </w:r>
      <w:r w:rsidR="00C360E0">
        <w:rPr>
          <w:rFonts w:ascii="Times New Roman" w:hAnsi="Times New Roman"/>
          <w:sz w:val="28"/>
          <w:szCs w:val="28"/>
          <w:lang w:val="ru-RU"/>
        </w:rPr>
        <w:t>ского сельского поселения</w:t>
      </w:r>
      <w:r w:rsidRPr="00C360E0">
        <w:rPr>
          <w:rFonts w:ascii="Times New Roman" w:hAnsi="Times New Roman"/>
          <w:sz w:val="28"/>
          <w:szCs w:val="28"/>
        </w:rPr>
        <w:t xml:space="preserve"> Красногорского </w:t>
      </w:r>
      <w:r w:rsidR="00C360E0">
        <w:rPr>
          <w:rFonts w:ascii="Times New Roman" w:hAnsi="Times New Roman"/>
          <w:sz w:val="28"/>
          <w:szCs w:val="28"/>
          <w:lang w:val="ru-RU"/>
        </w:rPr>
        <w:t xml:space="preserve"> муниципального района</w:t>
      </w:r>
      <w:r w:rsidRPr="00C360E0">
        <w:rPr>
          <w:rFonts w:ascii="Times New Roman" w:hAnsi="Times New Roman"/>
          <w:sz w:val="28"/>
          <w:szCs w:val="28"/>
          <w:lang w:val="ru-RU"/>
        </w:rPr>
        <w:t xml:space="preserve"> </w:t>
      </w:r>
      <w:r w:rsidRPr="00C360E0">
        <w:rPr>
          <w:rFonts w:ascii="Times New Roman" w:hAnsi="Times New Roman"/>
          <w:sz w:val="28"/>
          <w:szCs w:val="28"/>
        </w:rPr>
        <w:t>Брянской области»</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 w:name="sub_1100"/>
      <w:r w:rsidRPr="00C360E0">
        <w:rPr>
          <w:rFonts w:ascii="Times New Roman" w:hAnsi="Times New Roman"/>
          <w:sz w:val="28"/>
          <w:szCs w:val="28"/>
        </w:rPr>
        <w:t>Раздел I. Общие положения</w:t>
      </w:r>
    </w:p>
    <w:bookmarkEnd w:id="1"/>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2" w:name="sub_1101"/>
      <w:r w:rsidRPr="00C360E0">
        <w:rPr>
          <w:rFonts w:ascii="Times New Roman" w:hAnsi="Times New Roman"/>
          <w:sz w:val="28"/>
          <w:szCs w:val="28"/>
        </w:rPr>
        <w:t>Подраздел 1. Предмет регулирования Административного регламента</w:t>
      </w:r>
    </w:p>
    <w:bookmarkEnd w:id="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3" w:name="sub_1001"/>
      <w:r w:rsidRPr="00C360E0">
        <w:rPr>
          <w:rFonts w:ascii="Times New Roman" w:hAnsi="Times New Roman" w:cs="Times New Roman"/>
          <w:sz w:val="28"/>
          <w:szCs w:val="28"/>
        </w:rPr>
        <w:t xml:space="preserve">1. Административный регламент предоставления муниципальной услуги «Предоставление жилых помещений специализированного жилищного фонда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 xml:space="preserve">ского сельского поселения  Красногорского  муниципального района Брянской области» (далее - Административный регламент) разработан в целях регулирования отношений, возникающих при предоставлении муниципальной услуги «Предоставление жилых помещений специализированного жилищного фонда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ского сельского поселения  Красногорского муниципального района Брянской области» (далее - муниципальная услуга). Административный регламент определяет порядок, сроки и последовательность административных процедур при оказании муниципальной услуги.</w:t>
      </w:r>
    </w:p>
    <w:bookmarkEnd w:id="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4" w:name="sub_1102"/>
      <w:r w:rsidRPr="00C360E0">
        <w:rPr>
          <w:rFonts w:ascii="Times New Roman" w:hAnsi="Times New Roman"/>
          <w:sz w:val="28"/>
          <w:szCs w:val="28"/>
        </w:rPr>
        <w:t>Подраздел 2. Круг заявителей</w:t>
      </w:r>
    </w:p>
    <w:bookmarkEnd w:id="4"/>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5" w:name="sub_1002"/>
      <w:r w:rsidRPr="00C360E0">
        <w:rPr>
          <w:rFonts w:ascii="Times New Roman" w:hAnsi="Times New Roman" w:cs="Times New Roman"/>
          <w:sz w:val="28"/>
          <w:szCs w:val="28"/>
        </w:rPr>
        <w:t xml:space="preserve">2. Заявителями на получение муниципальной услуги являются физические лица, не обеспеченные жилыми помещениями в соответствующем населенном пункте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ского сельского поселения  Красногорского муниципального района Брянской области (далее - заявители):</w:t>
      </w:r>
    </w:p>
    <w:p w:rsidR="00984156" w:rsidRPr="00C360E0" w:rsidRDefault="005908CE" w:rsidP="00984156">
      <w:pPr>
        <w:rPr>
          <w:rFonts w:ascii="Times New Roman" w:hAnsi="Times New Roman" w:cs="Times New Roman"/>
          <w:sz w:val="28"/>
          <w:szCs w:val="28"/>
        </w:rPr>
      </w:pPr>
      <w:bookmarkStart w:id="6" w:name="sub_10023"/>
      <w:bookmarkEnd w:id="5"/>
      <w:r>
        <w:rPr>
          <w:rFonts w:ascii="Times New Roman" w:hAnsi="Times New Roman" w:cs="Times New Roman"/>
          <w:sz w:val="28"/>
          <w:szCs w:val="28"/>
        </w:rPr>
        <w:t>1</w:t>
      </w:r>
      <w:r w:rsidR="00984156" w:rsidRPr="00C360E0">
        <w:rPr>
          <w:rFonts w:ascii="Times New Roman" w:hAnsi="Times New Roman" w:cs="Times New Roman"/>
          <w:sz w:val="28"/>
          <w:szCs w:val="28"/>
        </w:rPr>
        <w:t>) для получения жилых помещений маневренного фонда:</w:t>
      </w:r>
    </w:p>
    <w:bookmarkEnd w:id="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5908CE"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w:t>
      </w:r>
      <w:r w:rsidRPr="00C360E0">
        <w:rPr>
          <w:rFonts w:ascii="Times New Roman" w:hAnsi="Times New Roman" w:cs="Times New Roman"/>
          <w:sz w:val="28"/>
          <w:szCs w:val="28"/>
        </w:rPr>
        <w:lastRenderedPageBreak/>
        <w:t xml:space="preserve">возврата кредита или целевого займа, если на момент обращения взыскания такие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жилые помещения являются для них единственными;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w:t>
      </w:r>
      <w:bookmarkStart w:id="7" w:name="sub_1003"/>
      <w:r w:rsidRPr="00C360E0">
        <w:rPr>
          <w:rFonts w:ascii="Times New Roman" w:hAnsi="Times New Roman" w:cs="Times New Roman"/>
          <w:sz w:val="28"/>
          <w:szCs w:val="28"/>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84156" w:rsidRPr="00C360E0" w:rsidRDefault="005908CE" w:rsidP="00984156">
      <w:pPr>
        <w:rPr>
          <w:rFonts w:ascii="Times New Roman" w:hAnsi="Times New Roman" w:cs="Times New Roman"/>
          <w:sz w:val="28"/>
          <w:szCs w:val="28"/>
        </w:rPr>
      </w:pPr>
      <w:r>
        <w:rPr>
          <w:rFonts w:ascii="Times New Roman" w:hAnsi="Times New Roman" w:cs="Times New Roman"/>
          <w:sz w:val="28"/>
          <w:szCs w:val="28"/>
        </w:rPr>
        <w:t>2</w:t>
      </w:r>
      <w:r w:rsidR="00984156" w:rsidRPr="00C360E0">
        <w:rPr>
          <w:rFonts w:ascii="Times New Roman" w:hAnsi="Times New Roman" w:cs="Times New Roman"/>
          <w:sz w:val="28"/>
          <w:szCs w:val="28"/>
        </w:rPr>
        <w:t>) иных граждан в случаях, предусмотренных законодательством.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С заявлением вправе обратиться представители заявителя, действующие в силу полномочий, основанных на доверенностях либо в силу закона (далее - представитель заявителя).</w:t>
      </w:r>
    </w:p>
    <w:bookmarkEnd w:id="7"/>
    <w:p w:rsidR="00984156" w:rsidRPr="00C360E0" w:rsidRDefault="00984156" w:rsidP="00984156">
      <w:pPr>
        <w:rPr>
          <w:rFonts w:ascii="Times New Roman" w:hAnsi="Times New Roman" w:cs="Times New Roman"/>
          <w:sz w:val="28"/>
          <w:szCs w:val="28"/>
        </w:rPr>
      </w:pPr>
    </w:p>
    <w:p w:rsidR="005908CE" w:rsidRDefault="005908CE" w:rsidP="00984156">
      <w:pPr>
        <w:pStyle w:val="1"/>
        <w:spacing w:before="0" w:after="0"/>
        <w:rPr>
          <w:rFonts w:ascii="Times New Roman" w:hAnsi="Times New Roman"/>
          <w:sz w:val="28"/>
          <w:szCs w:val="28"/>
          <w:lang w:val="ru-RU"/>
        </w:rPr>
      </w:pPr>
      <w:bookmarkStart w:id="8" w:name="sub_1103"/>
    </w:p>
    <w:p w:rsidR="005908CE" w:rsidRDefault="005908CE" w:rsidP="00984156">
      <w:pPr>
        <w:pStyle w:val="1"/>
        <w:spacing w:before="0" w:after="0"/>
        <w:rPr>
          <w:rFonts w:ascii="Times New Roman" w:hAnsi="Times New Roman"/>
          <w:sz w:val="28"/>
          <w:szCs w:val="28"/>
          <w:lang w:val="ru-RU"/>
        </w:rPr>
      </w:pPr>
    </w:p>
    <w:p w:rsidR="00984156" w:rsidRPr="00C360E0" w:rsidRDefault="00984156" w:rsidP="00984156">
      <w:pPr>
        <w:pStyle w:val="1"/>
        <w:spacing w:before="0" w:after="0"/>
        <w:rPr>
          <w:rFonts w:ascii="Times New Roman" w:hAnsi="Times New Roman"/>
          <w:sz w:val="28"/>
          <w:szCs w:val="28"/>
        </w:rPr>
      </w:pPr>
      <w:r w:rsidRPr="00C360E0">
        <w:rPr>
          <w:rFonts w:ascii="Times New Roman" w:hAnsi="Times New Roman"/>
          <w:sz w:val="28"/>
          <w:szCs w:val="28"/>
        </w:rPr>
        <w:t>Подраздел 3. Требования к порядку информирования о предоставлении муниципальной услуги</w:t>
      </w:r>
    </w:p>
    <w:bookmarkEnd w:id="8"/>
    <w:p w:rsidR="00984156" w:rsidRPr="00C360E0" w:rsidRDefault="00984156" w:rsidP="00984156">
      <w:pPr>
        <w:rPr>
          <w:rFonts w:ascii="Times New Roman" w:hAnsi="Times New Roman" w:cs="Times New Roman"/>
          <w:sz w:val="28"/>
          <w:szCs w:val="28"/>
        </w:rPr>
      </w:pPr>
    </w:p>
    <w:p w:rsidR="00E7104E" w:rsidRPr="00E7104E" w:rsidRDefault="00984156" w:rsidP="00E7104E">
      <w:pPr>
        <w:ind w:firstLine="709"/>
        <w:rPr>
          <w:rFonts w:ascii="Times New Roman" w:hAnsi="Times New Roman" w:cs="Times New Roman"/>
          <w:sz w:val="28"/>
          <w:szCs w:val="28"/>
        </w:rPr>
      </w:pPr>
      <w:bookmarkStart w:id="9" w:name="sub_1004"/>
      <w:r w:rsidRPr="00C360E0">
        <w:rPr>
          <w:rFonts w:ascii="Times New Roman" w:hAnsi="Times New Roman" w:cs="Times New Roman"/>
          <w:sz w:val="28"/>
          <w:szCs w:val="28"/>
        </w:rPr>
        <w:t xml:space="preserve">4. Адрес местонахождения Администрации: </w:t>
      </w:r>
      <w:bookmarkEnd w:id="9"/>
      <w:r w:rsidR="00E7104E" w:rsidRPr="00E7104E">
        <w:rPr>
          <w:rFonts w:ascii="Times New Roman" w:hAnsi="Times New Roman" w:cs="Times New Roman"/>
          <w:color w:val="000000"/>
          <w:sz w:val="28"/>
          <w:szCs w:val="28"/>
        </w:rPr>
        <w:t xml:space="preserve">243179, Брянская область, Красногорский район, </w:t>
      </w:r>
      <w:proofErr w:type="spellStart"/>
      <w:r w:rsidR="00E7104E" w:rsidRPr="00E7104E">
        <w:rPr>
          <w:rFonts w:ascii="Times New Roman" w:hAnsi="Times New Roman" w:cs="Times New Roman"/>
          <w:color w:val="000000"/>
          <w:sz w:val="28"/>
          <w:szCs w:val="28"/>
        </w:rPr>
        <w:t>д</w:t>
      </w:r>
      <w:proofErr w:type="gramStart"/>
      <w:r w:rsidR="00E7104E" w:rsidRPr="00E7104E">
        <w:rPr>
          <w:rFonts w:ascii="Times New Roman" w:hAnsi="Times New Roman" w:cs="Times New Roman"/>
          <w:color w:val="000000"/>
          <w:sz w:val="28"/>
          <w:szCs w:val="28"/>
        </w:rPr>
        <w:t>.Л</w:t>
      </w:r>
      <w:proofErr w:type="gramEnd"/>
      <w:r w:rsidR="00E7104E" w:rsidRPr="00E7104E">
        <w:rPr>
          <w:rFonts w:ascii="Times New Roman" w:hAnsi="Times New Roman" w:cs="Times New Roman"/>
          <w:color w:val="000000"/>
          <w:sz w:val="28"/>
          <w:szCs w:val="28"/>
        </w:rPr>
        <w:t>юбовшо</w:t>
      </w:r>
      <w:proofErr w:type="spellEnd"/>
      <w:r w:rsidR="00E7104E" w:rsidRPr="00E7104E">
        <w:rPr>
          <w:rFonts w:ascii="Times New Roman" w:hAnsi="Times New Roman" w:cs="Times New Roman"/>
          <w:color w:val="000000"/>
          <w:sz w:val="28"/>
          <w:szCs w:val="28"/>
        </w:rPr>
        <w:t>,  ул. Набережная, 55</w:t>
      </w:r>
      <w:r w:rsidR="00E7104E" w:rsidRPr="00E7104E">
        <w:rPr>
          <w:rFonts w:ascii="Times New Roman" w:hAnsi="Times New Roman" w:cs="Times New Roman"/>
          <w:sz w:val="28"/>
          <w:szCs w:val="28"/>
        </w:rPr>
        <w:t>;</w:t>
      </w:r>
    </w:p>
    <w:p w:rsidR="00E7104E" w:rsidRPr="00E7104E" w:rsidRDefault="00E7104E" w:rsidP="00E7104E">
      <w:pPr>
        <w:widowControl/>
        <w:autoSpaceDE/>
        <w:autoSpaceDN/>
        <w:adjustRightInd/>
        <w:ind w:firstLine="709"/>
        <w:rPr>
          <w:rFonts w:ascii="Times New Roman" w:hAnsi="Times New Roman" w:cs="Times New Roman"/>
          <w:sz w:val="28"/>
          <w:szCs w:val="28"/>
        </w:rPr>
      </w:pPr>
      <w:r w:rsidRPr="00E7104E">
        <w:rPr>
          <w:rFonts w:ascii="Times New Roman" w:hAnsi="Times New Roman" w:cs="Times New Roman"/>
          <w:sz w:val="28"/>
          <w:szCs w:val="28"/>
        </w:rPr>
        <w:t xml:space="preserve">телефоны: </w:t>
      </w:r>
      <w:r w:rsidRPr="00E7104E">
        <w:rPr>
          <w:rFonts w:ascii="Times New Roman" w:hAnsi="Times New Roman" w:cs="Times New Roman"/>
          <w:color w:val="000000"/>
          <w:sz w:val="28"/>
          <w:szCs w:val="28"/>
        </w:rPr>
        <w:t>(848346) 9-13-61</w:t>
      </w:r>
      <w:r w:rsidRPr="00E7104E">
        <w:rPr>
          <w:rFonts w:ascii="Times New Roman" w:hAnsi="Times New Roman" w:cs="Times New Roman"/>
          <w:sz w:val="28"/>
          <w:szCs w:val="28"/>
        </w:rPr>
        <w:t>;</w:t>
      </w:r>
    </w:p>
    <w:p w:rsidR="00E7104E" w:rsidRPr="00E7104E" w:rsidRDefault="00E7104E" w:rsidP="00E7104E">
      <w:pPr>
        <w:widowControl/>
        <w:autoSpaceDE/>
        <w:autoSpaceDN/>
        <w:adjustRightInd/>
        <w:ind w:firstLine="0"/>
        <w:rPr>
          <w:rFonts w:ascii="Times New Roman" w:hAnsi="Times New Roman" w:cs="Times New Roman"/>
          <w:sz w:val="28"/>
          <w:szCs w:val="28"/>
        </w:rPr>
      </w:pPr>
      <w:r>
        <w:rPr>
          <w:rFonts w:ascii="Times New Roman" w:hAnsi="Times New Roman" w:cs="Times New Roman"/>
          <w:color w:val="000000"/>
          <w:sz w:val="28"/>
          <w:szCs w:val="28"/>
        </w:rPr>
        <w:t xml:space="preserve">         </w:t>
      </w:r>
      <w:r w:rsidRPr="00E7104E">
        <w:rPr>
          <w:rFonts w:ascii="Times New Roman" w:hAnsi="Times New Roman" w:cs="Times New Roman"/>
          <w:color w:val="000000"/>
          <w:sz w:val="28"/>
          <w:szCs w:val="28"/>
        </w:rPr>
        <w:t>адрес электронной почты:</w:t>
      </w:r>
      <w:r w:rsidRPr="00E7104E">
        <w:rPr>
          <w:rFonts w:ascii="Times New Roman" w:hAnsi="Times New Roman" w:cs="Times New Roman"/>
          <w:color w:val="000000"/>
          <w:sz w:val="28"/>
          <w:szCs w:val="28"/>
          <w:shd w:val="clear" w:color="auto" w:fill="FFFFFF"/>
        </w:rPr>
        <w:t xml:space="preserve"> </w:t>
      </w:r>
      <w:hyperlink r:id="rId6" w:history="1">
        <w:r w:rsidRPr="00E7104E">
          <w:rPr>
            <w:rFonts w:ascii="Times New Roman" w:hAnsi="Times New Roman" w:cs="Times New Roman"/>
            <w:color w:val="0000FF"/>
            <w:sz w:val="28"/>
            <w:szCs w:val="28"/>
            <w:u w:val="single"/>
            <w:lang w:val="en-US"/>
          </w:rPr>
          <w:t>lyubovscho</w:t>
        </w:r>
        <w:r w:rsidRPr="00E7104E">
          <w:rPr>
            <w:rFonts w:ascii="Times New Roman" w:hAnsi="Times New Roman" w:cs="Times New Roman"/>
            <w:color w:val="0000FF"/>
            <w:sz w:val="28"/>
            <w:szCs w:val="28"/>
            <w:u w:val="single"/>
          </w:rPr>
          <w:t>@</w:t>
        </w:r>
        <w:r w:rsidRPr="00E7104E">
          <w:rPr>
            <w:rFonts w:ascii="Times New Roman" w:hAnsi="Times New Roman" w:cs="Times New Roman"/>
            <w:color w:val="0000FF"/>
            <w:sz w:val="28"/>
            <w:szCs w:val="28"/>
            <w:u w:val="single"/>
            <w:lang w:val="en-US"/>
          </w:rPr>
          <w:t>yandex</w:t>
        </w:r>
        <w:r w:rsidRPr="00E7104E">
          <w:rPr>
            <w:rFonts w:ascii="Times New Roman" w:hAnsi="Times New Roman" w:cs="Times New Roman"/>
            <w:color w:val="0000FF"/>
            <w:sz w:val="28"/>
            <w:szCs w:val="28"/>
            <w:u w:val="single"/>
          </w:rPr>
          <w:t>.</w:t>
        </w:r>
        <w:proofErr w:type="spellStart"/>
        <w:r w:rsidRPr="00E7104E">
          <w:rPr>
            <w:rFonts w:ascii="Times New Roman" w:hAnsi="Times New Roman" w:cs="Times New Roman"/>
            <w:color w:val="0000FF"/>
            <w:sz w:val="28"/>
            <w:szCs w:val="28"/>
            <w:u w:val="single"/>
            <w:lang w:val="en-US"/>
          </w:rPr>
          <w:t>ru</w:t>
        </w:r>
        <w:proofErr w:type="spellEnd"/>
      </w:hyperlink>
      <w:r w:rsidRPr="00E7104E">
        <w:rPr>
          <w:rFonts w:ascii="Times New Roman" w:hAnsi="Times New Roman" w:cs="Times New Roman"/>
          <w:sz w:val="28"/>
          <w:szCs w:val="28"/>
        </w:rPr>
        <w:t>.;</w:t>
      </w:r>
    </w:p>
    <w:p w:rsidR="00984156" w:rsidRPr="00C360E0" w:rsidRDefault="00984156" w:rsidP="00E7104E">
      <w:pPr>
        <w:rPr>
          <w:rFonts w:ascii="Times New Roman" w:hAnsi="Times New Roman" w:cs="Times New Roman"/>
          <w:sz w:val="28"/>
          <w:szCs w:val="28"/>
        </w:rPr>
      </w:pPr>
      <w:r w:rsidRPr="00C360E0">
        <w:rPr>
          <w:rFonts w:ascii="Times New Roman" w:hAnsi="Times New Roman" w:cs="Times New Roman"/>
          <w:sz w:val="28"/>
          <w:szCs w:val="28"/>
        </w:rPr>
        <w:t>График приема: понедельник - четверг: 9.00 - 17.</w:t>
      </w:r>
      <w:r w:rsidR="00E7104E">
        <w:rPr>
          <w:rFonts w:ascii="Times New Roman" w:hAnsi="Times New Roman" w:cs="Times New Roman"/>
          <w:sz w:val="28"/>
          <w:szCs w:val="28"/>
        </w:rPr>
        <w:t>00</w:t>
      </w:r>
      <w:r w:rsidRPr="00C360E0">
        <w:rPr>
          <w:rFonts w:ascii="Times New Roman" w:hAnsi="Times New Roman" w:cs="Times New Roman"/>
          <w:sz w:val="28"/>
          <w:szCs w:val="28"/>
        </w:rPr>
        <w:t>, обеденный перерыв с 13.00-14.00;</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день, непосредственно предшествующий нерабочему праздничному дню, время работы сокращается на 1 час.</w:t>
      </w:r>
    </w:p>
    <w:p w:rsidR="00984156" w:rsidRPr="00C360E0" w:rsidRDefault="00984156" w:rsidP="00984156">
      <w:pPr>
        <w:rPr>
          <w:rFonts w:ascii="Times New Roman" w:hAnsi="Times New Roman" w:cs="Times New Roman"/>
          <w:sz w:val="28"/>
          <w:szCs w:val="28"/>
        </w:rPr>
      </w:pPr>
      <w:bookmarkStart w:id="10" w:name="sub_1005"/>
      <w:r w:rsidRPr="00C360E0">
        <w:rPr>
          <w:rFonts w:ascii="Times New Roman" w:hAnsi="Times New Roman" w:cs="Times New Roman"/>
          <w:sz w:val="28"/>
          <w:szCs w:val="28"/>
        </w:rPr>
        <w:t xml:space="preserve">5. Информация о порядке предоставления муниципальной услуги может быть получена непосредственно в администрации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 xml:space="preserve">ского сельского поселения  Красногорского муниципального района Брянской области (далее - администрация), по телефону, почте, в том числе электронной почте, посредством размещения на информационных стендах, а также на </w:t>
      </w:r>
      <w:hyperlink r:id="rId7" w:history="1">
        <w:r w:rsidRPr="00C360E0">
          <w:rPr>
            <w:rStyle w:val="a9"/>
            <w:rFonts w:ascii="Times New Roman" w:hAnsi="Times New Roman" w:cs="Times New Roman"/>
            <w:sz w:val="28"/>
            <w:szCs w:val="28"/>
          </w:rPr>
          <w:t>интернет-сайте</w:t>
        </w:r>
      </w:hyperlink>
      <w:r w:rsidRPr="00C360E0">
        <w:rPr>
          <w:rFonts w:ascii="Times New Roman" w:hAnsi="Times New Roman" w:cs="Times New Roman"/>
          <w:sz w:val="28"/>
          <w:szCs w:val="28"/>
        </w:rPr>
        <w:t xml:space="preserve"> Администрации в сети Интернет.</w:t>
      </w:r>
    </w:p>
    <w:p w:rsidR="00984156" w:rsidRPr="00C360E0" w:rsidRDefault="00984156" w:rsidP="00984156">
      <w:pPr>
        <w:rPr>
          <w:rFonts w:ascii="Times New Roman" w:hAnsi="Times New Roman" w:cs="Times New Roman"/>
          <w:sz w:val="28"/>
          <w:szCs w:val="28"/>
        </w:rPr>
      </w:pPr>
      <w:bookmarkStart w:id="11" w:name="sub_1006"/>
      <w:bookmarkEnd w:id="10"/>
      <w:r w:rsidRPr="00C360E0">
        <w:rPr>
          <w:rFonts w:ascii="Times New Roman" w:hAnsi="Times New Roman" w:cs="Times New Roman"/>
          <w:sz w:val="28"/>
          <w:szCs w:val="28"/>
        </w:rPr>
        <w:t>6. Информирование об услуге и о ходе ее предоставления осуществляется при личном обращении заявителя, с использованием почтовой, телефонной связи, посредством электронной почты.</w:t>
      </w:r>
    </w:p>
    <w:bookmarkEnd w:id="1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Информация о порядке и процедуре исполнения муниципальной услуги предоставляется бесплатно.</w:t>
      </w:r>
    </w:p>
    <w:p w:rsidR="00984156" w:rsidRPr="00C360E0" w:rsidRDefault="00984156" w:rsidP="00984156">
      <w:pPr>
        <w:rPr>
          <w:rFonts w:ascii="Times New Roman" w:hAnsi="Times New Roman" w:cs="Times New Roman"/>
          <w:sz w:val="28"/>
          <w:szCs w:val="28"/>
        </w:rPr>
      </w:pPr>
      <w:bookmarkStart w:id="12" w:name="sub_1007"/>
      <w:r w:rsidRPr="00C360E0">
        <w:rPr>
          <w:rFonts w:ascii="Times New Roman" w:hAnsi="Times New Roman" w:cs="Times New Roman"/>
          <w:sz w:val="28"/>
          <w:szCs w:val="28"/>
        </w:rPr>
        <w:t>7. При ответах на телефонные звонки и устные обращения специалисты управления правового обеспечения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работника, принявшего телефонный звонок.</w:t>
      </w:r>
    </w:p>
    <w:p w:rsidR="00984156" w:rsidRPr="00C360E0" w:rsidRDefault="00984156" w:rsidP="00984156">
      <w:pPr>
        <w:rPr>
          <w:rFonts w:ascii="Times New Roman" w:hAnsi="Times New Roman" w:cs="Times New Roman"/>
          <w:sz w:val="28"/>
          <w:szCs w:val="28"/>
        </w:rPr>
      </w:pPr>
      <w:bookmarkStart w:id="13" w:name="sub_1008"/>
      <w:bookmarkEnd w:id="12"/>
      <w:r w:rsidRPr="00C360E0">
        <w:rPr>
          <w:rFonts w:ascii="Times New Roman" w:hAnsi="Times New Roman" w:cs="Times New Roman"/>
          <w:sz w:val="28"/>
          <w:szCs w:val="28"/>
        </w:rPr>
        <w:t>8. При невозможности специалиста управления правового обеспечения,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84156" w:rsidRPr="00C360E0" w:rsidRDefault="00984156" w:rsidP="00984156">
      <w:pPr>
        <w:rPr>
          <w:rFonts w:ascii="Times New Roman" w:hAnsi="Times New Roman" w:cs="Times New Roman"/>
          <w:sz w:val="28"/>
          <w:szCs w:val="28"/>
        </w:rPr>
      </w:pPr>
      <w:bookmarkStart w:id="14" w:name="sub_1009"/>
      <w:bookmarkEnd w:id="13"/>
      <w:r w:rsidRPr="00C360E0">
        <w:rPr>
          <w:rFonts w:ascii="Times New Roman" w:hAnsi="Times New Roman" w:cs="Times New Roman"/>
          <w:sz w:val="28"/>
          <w:szCs w:val="28"/>
        </w:rPr>
        <w:t xml:space="preserve">9. Специалисты администрации информируют заявителя по следующим </w:t>
      </w:r>
      <w:r w:rsidRPr="00C360E0">
        <w:rPr>
          <w:rFonts w:ascii="Times New Roman" w:hAnsi="Times New Roman" w:cs="Times New Roman"/>
          <w:sz w:val="28"/>
          <w:szCs w:val="28"/>
        </w:rPr>
        <w:lastRenderedPageBreak/>
        <w:t>вопросам:</w:t>
      </w:r>
    </w:p>
    <w:bookmarkEnd w:id="14"/>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перечне необходимых документов для получения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источниках получения документов, необходимых для получения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месте и графике приема граждан;</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порядке и сроках рассмотрения заявлений и документов;</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5" w:name="sub_1010"/>
      <w:r w:rsidRPr="00C360E0">
        <w:rPr>
          <w:rFonts w:ascii="Times New Roman" w:hAnsi="Times New Roman" w:cs="Times New Roman"/>
          <w:sz w:val="28"/>
          <w:szCs w:val="28"/>
        </w:rPr>
        <w:t>10. Специалисты управления правового обеспечения в обязательном порядке информируют заявителя:</w:t>
      </w:r>
    </w:p>
    <w:bookmarkEnd w:id="15"/>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отказе в исполнении предоставлении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сроке завершения оформления документов и возможности их получения.</w:t>
      </w:r>
    </w:p>
    <w:p w:rsidR="00984156" w:rsidRPr="00C360E0" w:rsidRDefault="00984156" w:rsidP="00984156">
      <w:pPr>
        <w:rPr>
          <w:rFonts w:ascii="Times New Roman" w:hAnsi="Times New Roman" w:cs="Times New Roman"/>
          <w:sz w:val="28"/>
          <w:szCs w:val="28"/>
        </w:rPr>
      </w:pPr>
      <w:bookmarkStart w:id="16" w:name="sub_1011"/>
      <w:r w:rsidRPr="00C360E0">
        <w:rPr>
          <w:rFonts w:ascii="Times New Roman" w:hAnsi="Times New Roman" w:cs="Times New Roman"/>
          <w:sz w:val="28"/>
          <w:szCs w:val="28"/>
        </w:rPr>
        <w:t>11. Информация о сроке завершения оформления документов и возможности их получения заявителю сообщается при подаче документов.</w:t>
      </w:r>
    </w:p>
    <w:p w:rsidR="005908CE" w:rsidRDefault="005908CE" w:rsidP="00984156">
      <w:pPr>
        <w:rPr>
          <w:rFonts w:ascii="Times New Roman" w:hAnsi="Times New Roman" w:cs="Times New Roman"/>
          <w:sz w:val="28"/>
          <w:szCs w:val="28"/>
        </w:rPr>
      </w:pPr>
      <w:bookmarkStart w:id="17" w:name="sub_1012"/>
      <w:bookmarkEnd w:id="16"/>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12. Места информирования оборудуются информационным стендом, стульями и столом для возможности оформления документов.</w:t>
      </w:r>
    </w:p>
    <w:p w:rsidR="00984156" w:rsidRPr="00C360E0" w:rsidRDefault="00984156" w:rsidP="00984156">
      <w:pPr>
        <w:rPr>
          <w:rFonts w:ascii="Times New Roman" w:hAnsi="Times New Roman" w:cs="Times New Roman"/>
          <w:sz w:val="28"/>
          <w:szCs w:val="28"/>
        </w:rPr>
      </w:pPr>
      <w:bookmarkStart w:id="18" w:name="sub_1013"/>
      <w:bookmarkEnd w:id="17"/>
      <w:r w:rsidRPr="00C360E0">
        <w:rPr>
          <w:rFonts w:ascii="Times New Roman" w:hAnsi="Times New Roman" w:cs="Times New Roman"/>
          <w:sz w:val="28"/>
          <w:szCs w:val="28"/>
        </w:rPr>
        <w:t>13. Информация о предоставлении муниципальной услуги и документах, которые являются необходимыми и обязательными для предоставления муниципальной услуги размещается на информационном стенде.</w:t>
      </w:r>
    </w:p>
    <w:p w:rsidR="00984156" w:rsidRPr="00C360E0" w:rsidRDefault="00984156" w:rsidP="00984156">
      <w:pPr>
        <w:rPr>
          <w:rFonts w:ascii="Times New Roman" w:hAnsi="Times New Roman" w:cs="Times New Roman"/>
          <w:sz w:val="28"/>
          <w:szCs w:val="28"/>
        </w:rPr>
      </w:pPr>
      <w:bookmarkStart w:id="19" w:name="sub_1014"/>
      <w:bookmarkEnd w:id="18"/>
      <w:r w:rsidRPr="00C360E0">
        <w:rPr>
          <w:rFonts w:ascii="Times New Roman" w:hAnsi="Times New Roman" w:cs="Times New Roman"/>
          <w:sz w:val="28"/>
          <w:szCs w:val="28"/>
        </w:rPr>
        <w:t>14. Тексты информационных материалов печатаются удобным для чтения шрифтом, без исправлений.</w:t>
      </w:r>
    </w:p>
    <w:bookmarkEnd w:id="19"/>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0" w:name="sub_1200"/>
      <w:r w:rsidRPr="00C360E0">
        <w:rPr>
          <w:rFonts w:ascii="Times New Roman" w:hAnsi="Times New Roman"/>
          <w:sz w:val="28"/>
          <w:szCs w:val="28"/>
        </w:rPr>
        <w:t>Раздел II. Стандарт предоставления муниципальной услуги</w:t>
      </w:r>
    </w:p>
    <w:bookmarkEnd w:id="20"/>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1" w:name="sub_1201"/>
      <w:r w:rsidRPr="00C360E0">
        <w:rPr>
          <w:rFonts w:ascii="Times New Roman" w:hAnsi="Times New Roman"/>
          <w:sz w:val="28"/>
          <w:szCs w:val="28"/>
        </w:rPr>
        <w:t>Подраздел 1. Наименование муниципальной услуги</w:t>
      </w:r>
    </w:p>
    <w:bookmarkEnd w:id="21"/>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2" w:name="sub_1015"/>
      <w:r w:rsidRPr="00C360E0">
        <w:rPr>
          <w:rFonts w:ascii="Times New Roman" w:hAnsi="Times New Roman" w:cs="Times New Roman"/>
          <w:sz w:val="28"/>
          <w:szCs w:val="28"/>
        </w:rPr>
        <w:t xml:space="preserve">15. Наименование муниципальной услуги - "Предоставление жилых помещений специализированного жилищного фонда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ского сельского поселения  Красногорского муниципального района Брянской области".</w:t>
      </w:r>
    </w:p>
    <w:bookmarkEnd w:id="22"/>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3" w:name="sub_1202"/>
      <w:r w:rsidRPr="00C360E0">
        <w:rPr>
          <w:rFonts w:ascii="Times New Roman" w:hAnsi="Times New Roman"/>
          <w:sz w:val="28"/>
          <w:szCs w:val="28"/>
        </w:rPr>
        <w:t>Подраздел 2. Наименование органа, предоставляющего муниципальную услугу</w:t>
      </w:r>
    </w:p>
    <w:bookmarkEnd w:id="2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4" w:name="sub_1016"/>
      <w:r w:rsidRPr="00C360E0">
        <w:rPr>
          <w:rFonts w:ascii="Times New Roman" w:hAnsi="Times New Roman" w:cs="Times New Roman"/>
          <w:sz w:val="28"/>
          <w:szCs w:val="28"/>
        </w:rPr>
        <w:t>16. Предоставление муниципальной услуги осуществляется администрацией.</w:t>
      </w:r>
    </w:p>
    <w:bookmarkEnd w:id="24"/>
    <w:p w:rsidR="00984156" w:rsidRPr="00C360E0" w:rsidRDefault="00984156" w:rsidP="00984156">
      <w:pPr>
        <w:rPr>
          <w:rFonts w:ascii="Times New Roman" w:hAnsi="Times New Roman" w:cs="Times New Roman"/>
          <w:color w:val="FF0000"/>
          <w:sz w:val="28"/>
          <w:szCs w:val="28"/>
        </w:rPr>
      </w:pPr>
      <w:r w:rsidRPr="00C360E0">
        <w:rPr>
          <w:rFonts w:ascii="Times New Roman" w:hAnsi="Times New Roman" w:cs="Times New Roman"/>
          <w:sz w:val="28"/>
          <w:szCs w:val="28"/>
        </w:rPr>
        <w:t xml:space="preserve">Административные процедуры выполняются в  администрации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ского сельского поселения  Красногорского  муниципального района Брянской области (далее - администрация) в соответствии с функциями, предусмотренными положениями об указанных структурных подразделениях Администрации.</w:t>
      </w:r>
    </w:p>
    <w:p w:rsidR="00984156" w:rsidRPr="00C360E0" w:rsidRDefault="00984156" w:rsidP="00984156">
      <w:pPr>
        <w:rPr>
          <w:rFonts w:ascii="Times New Roman" w:hAnsi="Times New Roman" w:cs="Times New Roman"/>
          <w:sz w:val="28"/>
          <w:szCs w:val="28"/>
        </w:rPr>
      </w:pPr>
      <w:bookmarkStart w:id="25" w:name="sub_1017"/>
      <w:r w:rsidRPr="00C360E0">
        <w:rPr>
          <w:rFonts w:ascii="Times New Roman" w:hAnsi="Times New Roman" w:cs="Times New Roman"/>
          <w:sz w:val="28"/>
          <w:szCs w:val="28"/>
        </w:rPr>
        <w:t>17. При предоставлении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Брянской области, Администрацией Красногорского  муниципального района Брянской области.</w:t>
      </w:r>
    </w:p>
    <w:p w:rsidR="005908CE" w:rsidRDefault="00984156" w:rsidP="00984156">
      <w:pPr>
        <w:rPr>
          <w:rFonts w:ascii="Times New Roman" w:hAnsi="Times New Roman" w:cs="Times New Roman"/>
          <w:sz w:val="28"/>
          <w:szCs w:val="28"/>
        </w:rPr>
      </w:pPr>
      <w:bookmarkStart w:id="26" w:name="sub_1018"/>
      <w:bookmarkEnd w:id="25"/>
      <w:r w:rsidRPr="00C360E0">
        <w:rPr>
          <w:rFonts w:ascii="Times New Roman" w:hAnsi="Times New Roman" w:cs="Times New Roman"/>
          <w:sz w:val="28"/>
          <w:szCs w:val="28"/>
        </w:rPr>
        <w:t xml:space="preserve">18. При предоставлении муниципальной услуги специалистам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C360E0">
        <w:rPr>
          <w:rFonts w:ascii="Times New Roman" w:hAnsi="Times New Roman" w:cs="Times New Roman"/>
          <w:sz w:val="28"/>
          <w:szCs w:val="28"/>
        </w:rPr>
        <w:lastRenderedPageBreak/>
        <w:t xml:space="preserve">обращением в иные органы и организации, за исключением получения услуг, включенных в </w:t>
      </w:r>
      <w:hyperlink r:id="rId8" w:history="1">
        <w:r w:rsidRPr="00C360E0">
          <w:rPr>
            <w:rStyle w:val="a9"/>
            <w:rFonts w:ascii="Times New Roman" w:hAnsi="Times New Roman" w:cs="Times New Roman"/>
            <w:sz w:val="28"/>
            <w:szCs w:val="28"/>
          </w:rPr>
          <w:t>перечень</w:t>
        </w:r>
      </w:hyperlink>
      <w:r w:rsidRPr="00C360E0">
        <w:rPr>
          <w:rFonts w:ascii="Times New Roman" w:hAnsi="Times New Roman" w:cs="Times New Roman"/>
          <w:sz w:val="28"/>
          <w:szCs w:val="28"/>
        </w:rPr>
        <w:t xml:space="preserve"> услуг, которые являются необходимыми и обязательными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для предоставления и предоставляются организациями, участвующими в предоставлении муниципальных услуг.</w:t>
      </w:r>
    </w:p>
    <w:bookmarkEnd w:id="26"/>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7" w:name="sub_1203"/>
      <w:r w:rsidRPr="00C360E0">
        <w:rPr>
          <w:rFonts w:ascii="Times New Roman" w:hAnsi="Times New Roman"/>
          <w:sz w:val="28"/>
          <w:szCs w:val="28"/>
        </w:rPr>
        <w:t>Подраздел 3. Результат предоставления муниципальной услуги</w:t>
      </w:r>
    </w:p>
    <w:bookmarkEnd w:id="27"/>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8" w:name="sub_1019"/>
      <w:r w:rsidRPr="00C360E0">
        <w:rPr>
          <w:rFonts w:ascii="Times New Roman" w:hAnsi="Times New Roman" w:cs="Times New Roman"/>
          <w:sz w:val="28"/>
          <w:szCs w:val="28"/>
        </w:rPr>
        <w:t>19. Результатом предоставления муниципальной услуги является:</w:t>
      </w:r>
    </w:p>
    <w:p w:rsidR="00984156" w:rsidRPr="00C360E0" w:rsidRDefault="00984156" w:rsidP="00984156">
      <w:pPr>
        <w:rPr>
          <w:rFonts w:ascii="Times New Roman" w:hAnsi="Times New Roman" w:cs="Times New Roman"/>
          <w:sz w:val="28"/>
          <w:szCs w:val="28"/>
        </w:rPr>
      </w:pPr>
      <w:bookmarkStart w:id="29" w:name="sub_10191"/>
      <w:bookmarkEnd w:id="28"/>
      <w:r w:rsidRPr="00C360E0">
        <w:rPr>
          <w:rFonts w:ascii="Times New Roman" w:hAnsi="Times New Roman" w:cs="Times New Roman"/>
          <w:sz w:val="28"/>
          <w:szCs w:val="28"/>
        </w:rPr>
        <w:t xml:space="preserve">1) заключение договора найма специализированного жилого помещения специализированного жилищного фонда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ского сельского поселения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30" w:name="sub_10192"/>
      <w:bookmarkEnd w:id="29"/>
      <w:r w:rsidRPr="00C360E0">
        <w:rPr>
          <w:rFonts w:ascii="Times New Roman" w:hAnsi="Times New Roman" w:cs="Times New Roman"/>
          <w:sz w:val="28"/>
          <w:szCs w:val="28"/>
        </w:rPr>
        <w:t>2) мотивированный отказ в предоставлении муниципальной услуги.</w:t>
      </w:r>
    </w:p>
    <w:p w:rsidR="00984156" w:rsidRPr="00C360E0" w:rsidRDefault="00984156" w:rsidP="00984156">
      <w:pPr>
        <w:pStyle w:val="1"/>
        <w:spacing w:before="0" w:after="0"/>
        <w:ind w:firstLine="720"/>
        <w:jc w:val="both"/>
        <w:rPr>
          <w:rFonts w:ascii="Times New Roman" w:hAnsi="Times New Roman"/>
          <w:sz w:val="28"/>
          <w:szCs w:val="28"/>
        </w:rPr>
      </w:pPr>
      <w:bookmarkStart w:id="31" w:name="sub_1204"/>
      <w:bookmarkEnd w:id="30"/>
      <w:r w:rsidRPr="00C360E0">
        <w:rPr>
          <w:rFonts w:ascii="Times New Roman" w:hAnsi="Times New Roman"/>
          <w:sz w:val="28"/>
          <w:szCs w:val="28"/>
        </w:rPr>
        <w:t>Подраздел 4. Срок предоставления муниципальной услуги</w:t>
      </w:r>
    </w:p>
    <w:bookmarkEnd w:id="31"/>
    <w:p w:rsidR="00984156" w:rsidRPr="00C360E0" w:rsidRDefault="00984156" w:rsidP="00984156">
      <w:pPr>
        <w:rPr>
          <w:rFonts w:ascii="Times New Roman" w:hAnsi="Times New Roman" w:cs="Times New Roman"/>
          <w:sz w:val="28"/>
          <w:szCs w:val="28"/>
        </w:rPr>
      </w:pPr>
    </w:p>
    <w:p w:rsidR="005908CE" w:rsidRDefault="00984156" w:rsidP="00984156">
      <w:pPr>
        <w:rPr>
          <w:rFonts w:ascii="Times New Roman" w:hAnsi="Times New Roman" w:cs="Times New Roman"/>
          <w:sz w:val="28"/>
          <w:szCs w:val="28"/>
        </w:rPr>
      </w:pPr>
      <w:bookmarkStart w:id="32" w:name="sub_1020"/>
      <w:r w:rsidRPr="00C360E0">
        <w:rPr>
          <w:rFonts w:ascii="Times New Roman" w:hAnsi="Times New Roman" w:cs="Times New Roman"/>
          <w:sz w:val="28"/>
          <w:szCs w:val="28"/>
        </w:rPr>
        <w:t xml:space="preserve">20. Муниципальная услуга предоставляется в срок не более чем тридцать дней со дня регистрации заявления в Администрации при наличии жилых помещений специализированного жилищного фонда, отнесенных к определенному виду жилых </w:t>
      </w:r>
    </w:p>
    <w:p w:rsidR="00984156" w:rsidRPr="00C360E0" w:rsidRDefault="00984156" w:rsidP="006B1C42">
      <w:pPr>
        <w:ind w:firstLine="0"/>
        <w:rPr>
          <w:rFonts w:ascii="Times New Roman" w:hAnsi="Times New Roman" w:cs="Times New Roman"/>
          <w:sz w:val="28"/>
          <w:szCs w:val="28"/>
        </w:rPr>
      </w:pPr>
      <w:r w:rsidRPr="00C360E0">
        <w:rPr>
          <w:rFonts w:ascii="Times New Roman" w:hAnsi="Times New Roman" w:cs="Times New Roman"/>
          <w:sz w:val="28"/>
          <w:szCs w:val="28"/>
        </w:rPr>
        <w:t>помещений специализированного жилищного фонда.</w:t>
      </w:r>
    </w:p>
    <w:p w:rsidR="00984156" w:rsidRPr="00C360E0" w:rsidRDefault="00984156" w:rsidP="00984156">
      <w:pPr>
        <w:pStyle w:val="1"/>
        <w:spacing w:before="0" w:after="0"/>
        <w:rPr>
          <w:rFonts w:ascii="Times New Roman" w:hAnsi="Times New Roman"/>
          <w:sz w:val="28"/>
          <w:szCs w:val="28"/>
        </w:rPr>
      </w:pPr>
      <w:bookmarkStart w:id="33" w:name="sub_1205"/>
      <w:bookmarkEnd w:id="32"/>
      <w:r w:rsidRPr="00C360E0">
        <w:rPr>
          <w:rFonts w:ascii="Times New Roman" w:hAnsi="Times New Roman"/>
          <w:sz w:val="28"/>
          <w:szCs w:val="28"/>
        </w:rPr>
        <w:t>Подраздел 5. Правовые основания для предоставления муниципальной услуги</w:t>
      </w:r>
    </w:p>
    <w:bookmarkEnd w:id="33"/>
    <w:p w:rsidR="00984156" w:rsidRPr="00C360E0" w:rsidRDefault="00984156" w:rsidP="00984156">
      <w:pPr>
        <w:pStyle w:val="a4"/>
        <w:tabs>
          <w:tab w:val="left" w:pos="1426"/>
        </w:tabs>
        <w:autoSpaceDE/>
        <w:ind w:left="0" w:right="23" w:firstLine="709"/>
        <w:jc w:val="both"/>
      </w:pPr>
      <w:r w:rsidRPr="00C360E0">
        <w:t>21.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sidRPr="00C360E0">
        <w:rPr>
          <w:lang w:val="ru-RU"/>
        </w:rPr>
        <w:t xml:space="preserve"> (сельские поселения)</w:t>
      </w:r>
      <w:r w:rsidRPr="00C360E0">
        <w:t>.</w:t>
      </w:r>
    </w:p>
    <w:p w:rsidR="00984156" w:rsidRPr="00C360E0" w:rsidRDefault="00984156" w:rsidP="00984156">
      <w:pPr>
        <w:pStyle w:val="a4"/>
        <w:tabs>
          <w:tab w:val="left" w:pos="1441"/>
        </w:tabs>
        <w:autoSpaceDE/>
        <w:ind w:left="0" w:right="23" w:firstLine="709"/>
        <w:jc w:val="both"/>
      </w:pPr>
      <w:bookmarkStart w:id="34" w:name="bookmark21"/>
      <w:r w:rsidRPr="00C360E0">
        <w:t>Перечень нормативных правовых актов, регулирующих предоставление Муниципальной услуги, указан в Приложении № 4 к настоящему Административному регламенту.</w:t>
      </w:r>
      <w:bookmarkEnd w:id="34"/>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35" w:name="sub_1206"/>
      <w:r w:rsidRPr="00C360E0">
        <w:rPr>
          <w:rFonts w:ascii="Times New Roman" w:hAnsi="Times New Roman"/>
          <w:sz w:val="28"/>
          <w:szCs w:val="28"/>
        </w:rPr>
        <w:t>Подраздел 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bookmarkEnd w:id="35"/>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36" w:name="sub_1022"/>
      <w:r w:rsidRPr="00C360E0">
        <w:rPr>
          <w:rFonts w:ascii="Times New Roman" w:hAnsi="Times New Roman" w:cs="Times New Roman"/>
          <w:sz w:val="28"/>
          <w:szCs w:val="28"/>
        </w:rPr>
        <w:t>22. Для получения муниципальной услуги заявитель обращается в Администрацию или МФЦ с заявлением по установленной форме (</w:t>
      </w:r>
      <w:hyperlink r:id="rId9" w:anchor="sub_11000" w:history="1">
        <w:r w:rsidRPr="00C360E0">
          <w:rPr>
            <w:rStyle w:val="a9"/>
            <w:rFonts w:ascii="Times New Roman" w:hAnsi="Times New Roman" w:cs="Times New Roman"/>
            <w:sz w:val="28"/>
            <w:szCs w:val="28"/>
          </w:rPr>
          <w:t>Приложение № 1</w:t>
        </w:r>
      </w:hyperlink>
      <w:r w:rsidRPr="00C360E0">
        <w:rPr>
          <w:rFonts w:ascii="Times New Roman" w:hAnsi="Times New Roman" w:cs="Times New Roman"/>
          <w:sz w:val="28"/>
          <w:szCs w:val="28"/>
        </w:rPr>
        <w:t xml:space="preserve"> к Административному регламенту), и заявлением (согласием) на обработку </w:t>
      </w:r>
      <w:hyperlink r:id="rId10" w:history="1">
        <w:r w:rsidRPr="00C360E0">
          <w:rPr>
            <w:rStyle w:val="a9"/>
            <w:rFonts w:ascii="Times New Roman" w:hAnsi="Times New Roman" w:cs="Times New Roman"/>
            <w:sz w:val="28"/>
            <w:szCs w:val="28"/>
          </w:rPr>
          <w:t>персональных данных</w:t>
        </w:r>
      </w:hyperlink>
      <w:r w:rsidRPr="00C360E0">
        <w:rPr>
          <w:rFonts w:ascii="Times New Roman" w:hAnsi="Times New Roman" w:cs="Times New Roman"/>
          <w:sz w:val="28"/>
          <w:szCs w:val="28"/>
        </w:rPr>
        <w:t xml:space="preserve"> по установленной форме (</w:t>
      </w:r>
      <w:hyperlink r:id="rId11" w:anchor="sub_12000" w:history="1">
        <w:r w:rsidRPr="00C360E0">
          <w:rPr>
            <w:rStyle w:val="a9"/>
            <w:rFonts w:ascii="Times New Roman" w:hAnsi="Times New Roman" w:cs="Times New Roman"/>
            <w:sz w:val="28"/>
            <w:szCs w:val="28"/>
          </w:rPr>
          <w:t>Приложение № 2</w:t>
        </w:r>
      </w:hyperlink>
      <w:r w:rsidRPr="00C360E0">
        <w:rPr>
          <w:rFonts w:ascii="Times New Roman" w:hAnsi="Times New Roman" w:cs="Times New Roman"/>
          <w:sz w:val="28"/>
          <w:szCs w:val="28"/>
        </w:rPr>
        <w:t xml:space="preserve"> к Административному регламенту), а также </w:t>
      </w:r>
      <w:proofErr w:type="gramStart"/>
      <w:r w:rsidRPr="00C360E0">
        <w:rPr>
          <w:rFonts w:ascii="Times New Roman" w:hAnsi="Times New Roman" w:cs="Times New Roman"/>
          <w:sz w:val="28"/>
          <w:szCs w:val="28"/>
        </w:rPr>
        <w:t>предоставляет документы</w:t>
      </w:r>
      <w:proofErr w:type="gramEnd"/>
      <w:r w:rsidRPr="00C360E0">
        <w:rPr>
          <w:rFonts w:ascii="Times New Roman" w:hAnsi="Times New Roman" w:cs="Times New Roman"/>
          <w:sz w:val="28"/>
          <w:szCs w:val="28"/>
        </w:rPr>
        <w:t xml:space="preserve">, указанные в </w:t>
      </w:r>
      <w:hyperlink r:id="rId12"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37" w:name="sub_1023"/>
      <w:bookmarkEnd w:id="36"/>
      <w:r w:rsidRPr="00C360E0">
        <w:rPr>
          <w:rFonts w:ascii="Times New Roman" w:hAnsi="Times New Roman" w:cs="Times New Roman"/>
          <w:sz w:val="28"/>
          <w:szCs w:val="28"/>
        </w:rPr>
        <w:t>23. Исчерпывающий перечень документов, необходимых для предоставления муниципальной услуги:</w:t>
      </w:r>
    </w:p>
    <w:p w:rsidR="00984156" w:rsidRPr="00C360E0" w:rsidRDefault="00984156" w:rsidP="00984156">
      <w:pPr>
        <w:pStyle w:val="s1"/>
        <w:spacing w:before="0" w:beforeAutospacing="0" w:after="0" w:afterAutospacing="0"/>
        <w:ind w:firstLine="720"/>
        <w:jc w:val="both"/>
        <w:rPr>
          <w:sz w:val="28"/>
          <w:szCs w:val="28"/>
        </w:rPr>
      </w:pPr>
      <w:bookmarkStart w:id="38" w:name="sub_10232"/>
      <w:bookmarkEnd w:id="37"/>
    </w:p>
    <w:p w:rsidR="00984156" w:rsidRPr="00C360E0" w:rsidRDefault="005908CE" w:rsidP="00984156">
      <w:pPr>
        <w:pStyle w:val="s1"/>
        <w:spacing w:before="0" w:beforeAutospacing="0" w:after="0" w:afterAutospacing="0"/>
        <w:ind w:firstLine="720"/>
        <w:jc w:val="both"/>
        <w:rPr>
          <w:sz w:val="28"/>
          <w:szCs w:val="28"/>
        </w:rPr>
      </w:pPr>
      <w:r>
        <w:rPr>
          <w:sz w:val="28"/>
          <w:szCs w:val="28"/>
        </w:rPr>
        <w:t>1</w:t>
      </w:r>
      <w:r w:rsidR="00984156" w:rsidRPr="00C360E0">
        <w:rPr>
          <w:sz w:val="28"/>
          <w:szCs w:val="28"/>
        </w:rPr>
        <w:t xml:space="preserve">) </w:t>
      </w:r>
      <w:bookmarkStart w:id="39" w:name="sub_1024"/>
      <w:bookmarkEnd w:id="38"/>
      <w:r w:rsidR="00984156" w:rsidRPr="00C360E0">
        <w:rPr>
          <w:sz w:val="28"/>
          <w:szCs w:val="28"/>
        </w:rPr>
        <w:t>Для предоставления жилых помещений маневренного фонда граждане подают заявление в администрацию.</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К заявлению прилагаются:</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копия паспорта или иного документа, удостоверяющего личность гражданина и членов его семьи;</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lastRenderedPageBreak/>
        <w:t>документы, подтверждающие отнесение гражданина к категориям граждан, которым в соответствии с настоящим Законом может быть предоставлено жилое помещение маневренного фонда;</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домовой книги (для лиц, проживающих в жилых помещениях частного жилищного фонда);</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финансового лицевого счета.</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Гражданами в связи с утратой жилых помещений на территории Брянской области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w:t>
      </w:r>
      <w:proofErr w:type="gramEnd"/>
      <w:r w:rsidRPr="00C360E0">
        <w:rPr>
          <w:sz w:val="28"/>
          <w:szCs w:val="28"/>
        </w:rPr>
        <w:t xml:space="preserve"> </w:t>
      </w:r>
      <w:proofErr w:type="gramStart"/>
      <w:r w:rsidRPr="00C360E0">
        <w:rPr>
          <w:sz w:val="28"/>
          <w:szCs w:val="28"/>
        </w:rPr>
        <w:t>них единственными к заявлению, предоставляемому в Управление, дополнительно прилагается 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Управлением запрашиваются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финансового лицевого счета;</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 xml:space="preserve">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 в отношении граждан, в связи с утратой жилых помещений на территории Брянской области в результате обращения </w:t>
      </w:r>
      <w:r w:rsidRPr="00C360E0">
        <w:rPr>
          <w:sz w:val="28"/>
          <w:szCs w:val="28"/>
        </w:rPr>
        <w:lastRenderedPageBreak/>
        <w:t>взыскания на</w:t>
      </w:r>
      <w:proofErr w:type="gramEnd"/>
      <w:r w:rsidRPr="00C360E0">
        <w:rPr>
          <w:sz w:val="28"/>
          <w:szCs w:val="28"/>
        </w:rPr>
        <w:t xml:space="preserve">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 них единственными.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24. Документы, указанные в </w:t>
      </w:r>
      <w:hyperlink r:id="rId13" w:anchor="sub_1023" w:history="1">
        <w:r w:rsidRPr="00C360E0">
          <w:rPr>
            <w:rStyle w:val="a9"/>
            <w:rFonts w:ascii="Times New Roman" w:hAnsi="Times New Roman" w:cs="Times New Roman"/>
            <w:sz w:val="28"/>
            <w:szCs w:val="28"/>
          </w:rPr>
          <w:t>23</w:t>
        </w:r>
      </w:hyperlink>
      <w:r w:rsidRPr="00C360E0">
        <w:rPr>
          <w:rFonts w:ascii="Times New Roman" w:hAnsi="Times New Roman" w:cs="Times New Roman"/>
          <w:sz w:val="28"/>
          <w:szCs w:val="28"/>
        </w:rPr>
        <w:t xml:space="preserve"> Административного регламента предоставляются в копиях, заверенных уполномоченным должностным лицом, либо в копиях с одновременным предоставлением оригинала. Копия документа после проверки ее соответствия оригиналу заверяется лицом, принимающим документы.</w:t>
      </w:r>
    </w:p>
    <w:p w:rsidR="00984156" w:rsidRPr="00C360E0" w:rsidRDefault="00984156" w:rsidP="00984156">
      <w:pPr>
        <w:rPr>
          <w:rFonts w:ascii="Times New Roman" w:hAnsi="Times New Roman" w:cs="Times New Roman"/>
          <w:sz w:val="28"/>
          <w:szCs w:val="28"/>
        </w:rPr>
      </w:pPr>
      <w:bookmarkStart w:id="40" w:name="sub_1025"/>
      <w:bookmarkEnd w:id="39"/>
      <w:r w:rsidRPr="00C360E0">
        <w:rPr>
          <w:rFonts w:ascii="Times New Roman" w:hAnsi="Times New Roman" w:cs="Times New Roman"/>
          <w:sz w:val="28"/>
          <w:szCs w:val="28"/>
        </w:rPr>
        <w:t>25. Администрация не вправе требовать от заявителей:</w:t>
      </w:r>
    </w:p>
    <w:bookmarkEnd w:id="40"/>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Брянской области и (или) подведомственных органам государственной власти и органам местного самоуправления Брянской области организаций, участвующих в предоставлении муниципальных услуг (за исключением документов, указанных в </w:t>
      </w:r>
      <w:hyperlink r:id="rId14" w:history="1">
        <w:r w:rsidRPr="00C360E0">
          <w:rPr>
            <w:rStyle w:val="a9"/>
            <w:rFonts w:ascii="Times New Roman" w:hAnsi="Times New Roman" w:cs="Times New Roman"/>
            <w:sz w:val="28"/>
            <w:szCs w:val="28"/>
          </w:rPr>
          <w:t>части 6 статьи 7</w:t>
        </w:r>
      </w:hyperlink>
      <w:r w:rsidRPr="00C360E0">
        <w:rPr>
          <w:rFonts w:ascii="Times New Roman" w:hAnsi="Times New Roman" w:cs="Times New Roman"/>
          <w:sz w:val="28"/>
          <w:szCs w:val="28"/>
        </w:rPr>
        <w:t xml:space="preserve"> Федерального закона от 27 июля 2010</w:t>
      </w:r>
      <w:proofErr w:type="gramEnd"/>
      <w:r w:rsidRPr="00C360E0">
        <w:rPr>
          <w:rFonts w:ascii="Times New Roman" w:hAnsi="Times New Roman" w:cs="Times New Roman"/>
          <w:sz w:val="28"/>
          <w:szCs w:val="28"/>
        </w:rPr>
        <w:t> года № 210-ФЗ «Об организации предоставления государственных и муниципальных услуг» (далее - Федеральный закон № 210-ФЗ)), в соответствии с федеральным и областным законодательством;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41" w:name="sub_1207"/>
      <w:r w:rsidRPr="00C360E0">
        <w:rPr>
          <w:rFonts w:ascii="Times New Roman" w:hAnsi="Times New Roman"/>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bookmarkEnd w:id="41"/>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42" w:name="sub_1026"/>
      <w:r w:rsidRPr="00C360E0">
        <w:rPr>
          <w:rFonts w:ascii="Times New Roman" w:hAnsi="Times New Roman" w:cs="Times New Roman"/>
          <w:sz w:val="28"/>
          <w:szCs w:val="28"/>
        </w:rPr>
        <w:t>26. Перечень оснований для отказа в приеме документов, необходимых для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43" w:name="sub_10261"/>
      <w:bookmarkEnd w:id="42"/>
      <w:r w:rsidRPr="00C360E0">
        <w:rPr>
          <w:rFonts w:ascii="Times New Roman" w:hAnsi="Times New Roman" w:cs="Times New Roman"/>
          <w:sz w:val="28"/>
          <w:szCs w:val="28"/>
        </w:rPr>
        <w:t>1) заявление и документы поданы ненадлежащим лицом;</w:t>
      </w:r>
    </w:p>
    <w:p w:rsidR="00984156" w:rsidRPr="00C360E0" w:rsidRDefault="00984156" w:rsidP="00984156">
      <w:pPr>
        <w:rPr>
          <w:rFonts w:ascii="Times New Roman" w:hAnsi="Times New Roman" w:cs="Times New Roman"/>
          <w:sz w:val="28"/>
          <w:szCs w:val="28"/>
        </w:rPr>
      </w:pPr>
      <w:bookmarkStart w:id="44" w:name="sub_10262"/>
      <w:bookmarkEnd w:id="43"/>
      <w:r w:rsidRPr="00C360E0">
        <w:rPr>
          <w:rFonts w:ascii="Times New Roman" w:hAnsi="Times New Roman" w:cs="Times New Roman"/>
          <w:sz w:val="28"/>
          <w:szCs w:val="28"/>
        </w:rPr>
        <w:t>2) тексты документов написаны неразборчиво;</w:t>
      </w:r>
    </w:p>
    <w:p w:rsidR="00984156" w:rsidRPr="00C360E0" w:rsidRDefault="00984156" w:rsidP="00984156">
      <w:pPr>
        <w:rPr>
          <w:rFonts w:ascii="Times New Roman" w:hAnsi="Times New Roman" w:cs="Times New Roman"/>
          <w:sz w:val="28"/>
          <w:szCs w:val="28"/>
        </w:rPr>
      </w:pPr>
      <w:bookmarkStart w:id="45" w:name="sub_10263"/>
      <w:bookmarkEnd w:id="44"/>
      <w:r w:rsidRPr="00C360E0">
        <w:rPr>
          <w:rFonts w:ascii="Times New Roman" w:hAnsi="Times New Roman" w:cs="Times New Roman"/>
          <w:sz w:val="28"/>
          <w:szCs w:val="28"/>
        </w:rPr>
        <w:t>3) фамилии, имена, отчества (при наличии), адреса мест жительства написаны не полностью;</w:t>
      </w:r>
    </w:p>
    <w:p w:rsidR="00984156" w:rsidRPr="00C360E0" w:rsidRDefault="00984156" w:rsidP="00984156">
      <w:pPr>
        <w:rPr>
          <w:rFonts w:ascii="Times New Roman" w:hAnsi="Times New Roman" w:cs="Times New Roman"/>
          <w:sz w:val="28"/>
          <w:szCs w:val="28"/>
        </w:rPr>
      </w:pPr>
      <w:bookmarkStart w:id="46" w:name="sub_10264"/>
      <w:bookmarkEnd w:id="45"/>
      <w:r w:rsidRPr="00C360E0">
        <w:rPr>
          <w:rFonts w:ascii="Times New Roman" w:hAnsi="Times New Roman" w:cs="Times New Roman"/>
          <w:sz w:val="28"/>
          <w:szCs w:val="28"/>
        </w:rPr>
        <w:t>4) документы оформлены карандашом;</w:t>
      </w:r>
    </w:p>
    <w:p w:rsidR="00984156" w:rsidRPr="00C360E0" w:rsidRDefault="00984156" w:rsidP="00984156">
      <w:pPr>
        <w:rPr>
          <w:rFonts w:ascii="Times New Roman" w:hAnsi="Times New Roman" w:cs="Times New Roman"/>
          <w:sz w:val="28"/>
          <w:szCs w:val="28"/>
        </w:rPr>
      </w:pPr>
      <w:bookmarkStart w:id="47" w:name="sub_10265"/>
      <w:bookmarkEnd w:id="46"/>
      <w:r w:rsidRPr="00C360E0">
        <w:rPr>
          <w:rFonts w:ascii="Times New Roman" w:hAnsi="Times New Roman" w:cs="Times New Roman"/>
          <w:sz w:val="28"/>
          <w:szCs w:val="28"/>
        </w:rPr>
        <w:t>5) представленные документы выполнены не на русском языке, имеют подчистки, приписки, зачеркнутые слова и иные исправления, серьезные повреждения, не позволяющие однозначно истолковать их содержание.</w:t>
      </w:r>
    </w:p>
    <w:bookmarkEnd w:id="47"/>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bookmarkStart w:id="48" w:name="sub_1208"/>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lastRenderedPageBreak/>
        <w:t>Подраздел 8. Исчерпывающий перечень оснований для приостановления или отказа в предоставлении муниципальной услуги</w:t>
      </w:r>
    </w:p>
    <w:bookmarkEnd w:id="48"/>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49" w:name="sub_1027"/>
      <w:r w:rsidRPr="00C360E0">
        <w:rPr>
          <w:rFonts w:ascii="Times New Roman" w:hAnsi="Times New Roman" w:cs="Times New Roman"/>
          <w:sz w:val="28"/>
          <w:szCs w:val="28"/>
        </w:rPr>
        <w:t>27. Перечень оснований для приостановления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50" w:name="sub_10271"/>
      <w:bookmarkEnd w:id="49"/>
      <w:r w:rsidRPr="00C360E0">
        <w:rPr>
          <w:rFonts w:ascii="Times New Roman" w:hAnsi="Times New Roman" w:cs="Times New Roman"/>
          <w:sz w:val="28"/>
          <w:szCs w:val="28"/>
        </w:rPr>
        <w:t>1) поступление от заявителя письменного заявления о приостановлении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51" w:name="sub_10272"/>
      <w:bookmarkEnd w:id="50"/>
      <w:r w:rsidRPr="00C360E0">
        <w:rPr>
          <w:rFonts w:ascii="Times New Roman" w:hAnsi="Times New Roman" w:cs="Times New Roman"/>
          <w:sz w:val="28"/>
          <w:szCs w:val="28"/>
        </w:rPr>
        <w:t>2) на основании определения или решения суда.</w:t>
      </w:r>
    </w:p>
    <w:p w:rsidR="00984156" w:rsidRPr="00C360E0" w:rsidRDefault="00984156" w:rsidP="00984156">
      <w:pPr>
        <w:rPr>
          <w:rFonts w:ascii="Times New Roman" w:hAnsi="Times New Roman" w:cs="Times New Roman"/>
          <w:sz w:val="28"/>
          <w:szCs w:val="28"/>
        </w:rPr>
      </w:pPr>
      <w:bookmarkStart w:id="52" w:name="sub_1028"/>
      <w:bookmarkEnd w:id="51"/>
      <w:r w:rsidRPr="00C360E0">
        <w:rPr>
          <w:rFonts w:ascii="Times New Roman" w:hAnsi="Times New Roman" w:cs="Times New Roman"/>
          <w:sz w:val="28"/>
          <w:szCs w:val="28"/>
        </w:rPr>
        <w:t xml:space="preserve">28. </w:t>
      </w:r>
      <w:bookmarkStart w:id="53" w:name="sub_10282"/>
      <w:bookmarkEnd w:id="52"/>
      <w:r w:rsidRPr="00C360E0">
        <w:rPr>
          <w:rFonts w:ascii="Times New Roman" w:hAnsi="Times New Roman" w:cs="Times New Roman"/>
          <w:sz w:val="28"/>
          <w:szCs w:val="28"/>
        </w:rPr>
        <w:t>Основаниями для отказа в предоставлении гражданам жилых помещений являются:</w:t>
      </w:r>
    </w:p>
    <w:p w:rsidR="00984156" w:rsidRPr="00C360E0" w:rsidRDefault="003D509D" w:rsidP="00984156">
      <w:pPr>
        <w:pStyle w:val="s1"/>
        <w:spacing w:before="0" w:beforeAutospacing="0" w:after="0" w:afterAutospacing="0"/>
        <w:ind w:firstLine="720"/>
        <w:jc w:val="both"/>
        <w:rPr>
          <w:sz w:val="28"/>
          <w:szCs w:val="28"/>
        </w:rPr>
      </w:pPr>
      <w:r>
        <w:rPr>
          <w:sz w:val="28"/>
          <w:szCs w:val="28"/>
        </w:rPr>
        <w:t>1) непредставление в администрацию</w:t>
      </w:r>
      <w:r w:rsidR="00984156" w:rsidRPr="00C360E0">
        <w:rPr>
          <w:sz w:val="28"/>
          <w:szCs w:val="28"/>
        </w:rPr>
        <w:t xml:space="preserve"> документов, указанных в </w:t>
      </w:r>
      <w:hyperlink r:id="rId15" w:anchor="sub_1023" w:history="1">
        <w:r w:rsidR="00984156" w:rsidRPr="00C360E0">
          <w:rPr>
            <w:rStyle w:val="a3"/>
            <w:sz w:val="28"/>
            <w:szCs w:val="28"/>
          </w:rPr>
          <w:t>п. 23</w:t>
        </w:r>
      </w:hyperlink>
      <w:r w:rsidR="00984156" w:rsidRPr="00C360E0">
        <w:rPr>
          <w:sz w:val="28"/>
          <w:szCs w:val="28"/>
        </w:rPr>
        <w:t xml:space="preserve"> настоящего Административного регламента, необходимых для предоставления жилых помещений, обязанность по представлению которых возложена на заявителя;</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2) отсутствие оснований, дающих право гражданам на предоставление жилых помещений.</w:t>
      </w:r>
    </w:p>
    <w:p w:rsidR="00984156" w:rsidRPr="00C360E0" w:rsidRDefault="00984156" w:rsidP="00984156">
      <w:pPr>
        <w:rPr>
          <w:rFonts w:ascii="Times New Roman" w:hAnsi="Times New Roman" w:cs="Times New Roman"/>
          <w:sz w:val="28"/>
          <w:szCs w:val="28"/>
        </w:rPr>
      </w:pPr>
      <w:bookmarkStart w:id="54" w:name="sub_10283"/>
      <w:bookmarkEnd w:id="53"/>
      <w:r w:rsidRPr="00C360E0">
        <w:rPr>
          <w:rFonts w:ascii="Times New Roman" w:hAnsi="Times New Roman" w:cs="Times New Roman"/>
          <w:sz w:val="28"/>
          <w:szCs w:val="28"/>
        </w:rPr>
        <w:t>3) отсутствия свободного жилого помещения, специализированного жилищного фонда</w:t>
      </w:r>
      <w:r w:rsid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55" w:name="sub_10284"/>
      <w:bookmarkEnd w:id="54"/>
      <w:r w:rsidRPr="00C360E0">
        <w:rPr>
          <w:rFonts w:ascii="Times New Roman" w:hAnsi="Times New Roman" w:cs="Times New Roman"/>
          <w:sz w:val="28"/>
          <w:szCs w:val="28"/>
        </w:rPr>
        <w:t xml:space="preserve">4)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C360E0">
        <w:rPr>
          <w:rFonts w:ascii="Times New Roman" w:hAnsi="Times New Roman" w:cs="Times New Roman"/>
          <w:sz w:val="28"/>
          <w:szCs w:val="28"/>
        </w:rPr>
        <w:t>необходимых</w:t>
      </w:r>
      <w:proofErr w:type="gramEnd"/>
      <w:r w:rsidRPr="00C360E0">
        <w:rPr>
          <w:rFonts w:ascii="Times New Roman" w:hAnsi="Times New Roman" w:cs="Times New Roman"/>
          <w:sz w:val="28"/>
          <w:szCs w:val="28"/>
        </w:rPr>
        <w:t xml:space="preserve">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заявитель был уведомлен специалистом управления правового обеспечения, ответственным за прием документов, о необходимости представления такого документа и (или) информации, и заявитель не представил такой документ и (или) информацию в течение 15 рабочих дней со дня направления уведомления.</w:t>
      </w:r>
    </w:p>
    <w:bookmarkEnd w:id="55"/>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56" w:name="sub_1209"/>
      <w:r w:rsidRPr="00C360E0">
        <w:rPr>
          <w:rFonts w:ascii="Times New Roman" w:hAnsi="Times New Roman"/>
          <w:sz w:val="28"/>
          <w:szCs w:val="28"/>
        </w:rPr>
        <w:t>Подраздел 9. Размер платы, взимаемой с заявителя при предоставлении муниципальной услуги</w:t>
      </w:r>
    </w:p>
    <w:bookmarkEnd w:id="56"/>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57" w:name="sub_1029"/>
      <w:r w:rsidRPr="00C360E0">
        <w:rPr>
          <w:rFonts w:ascii="Times New Roman" w:hAnsi="Times New Roman" w:cs="Times New Roman"/>
          <w:sz w:val="28"/>
          <w:szCs w:val="28"/>
        </w:rPr>
        <w:t>29. Муниципальная услуга предоставляется бесплатно.</w:t>
      </w:r>
    </w:p>
    <w:bookmarkEnd w:id="57"/>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58" w:name="sub_1210"/>
      <w:r w:rsidRPr="00C360E0">
        <w:rPr>
          <w:rFonts w:ascii="Times New Roman" w:hAnsi="Times New Roman"/>
          <w:sz w:val="28"/>
          <w:szCs w:val="28"/>
        </w:rPr>
        <w:t xml:space="preserve">Подраздел 10. Максимальный срок ожидания в очереди при подаче заявления и при получении результата предоставления муниципальной </w:t>
      </w:r>
      <w:r w:rsidRPr="00C360E0">
        <w:rPr>
          <w:rFonts w:ascii="Times New Roman" w:hAnsi="Times New Roman"/>
          <w:sz w:val="28"/>
          <w:szCs w:val="28"/>
          <w:lang w:val="ru-RU"/>
        </w:rPr>
        <w:t>У</w:t>
      </w:r>
      <w:r w:rsidRPr="00C360E0">
        <w:rPr>
          <w:rFonts w:ascii="Times New Roman" w:hAnsi="Times New Roman"/>
          <w:sz w:val="28"/>
          <w:szCs w:val="28"/>
        </w:rPr>
        <w:t>слуги</w:t>
      </w:r>
    </w:p>
    <w:bookmarkEnd w:id="58"/>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59" w:name="sub_1030"/>
      <w:r w:rsidRPr="00C360E0">
        <w:rPr>
          <w:rFonts w:ascii="Times New Roman" w:hAnsi="Times New Roman" w:cs="Times New Roman"/>
          <w:sz w:val="28"/>
          <w:szCs w:val="28"/>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59"/>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60" w:name="sub_1211"/>
      <w:r w:rsidRPr="00C360E0">
        <w:rPr>
          <w:rFonts w:ascii="Times New Roman" w:hAnsi="Times New Roman"/>
          <w:sz w:val="28"/>
          <w:szCs w:val="28"/>
        </w:rPr>
        <w:t>Подраздел 11. Срок регистрации заявления, в том числе в форме электронного документа</w:t>
      </w:r>
    </w:p>
    <w:bookmarkEnd w:id="60"/>
    <w:p w:rsidR="00984156" w:rsidRPr="00C360E0" w:rsidRDefault="00984156" w:rsidP="00984156">
      <w:pPr>
        <w:rPr>
          <w:rFonts w:ascii="Times New Roman" w:hAnsi="Times New Roman" w:cs="Times New Roman"/>
          <w:sz w:val="28"/>
          <w:szCs w:val="28"/>
        </w:rPr>
      </w:pPr>
    </w:p>
    <w:p w:rsidR="005908CE" w:rsidRDefault="00984156" w:rsidP="00984156">
      <w:pPr>
        <w:rPr>
          <w:rFonts w:ascii="Times New Roman" w:hAnsi="Times New Roman" w:cs="Times New Roman"/>
          <w:sz w:val="28"/>
          <w:szCs w:val="28"/>
        </w:rPr>
      </w:pPr>
      <w:bookmarkStart w:id="61" w:name="sub_1031"/>
      <w:r w:rsidRPr="00C360E0">
        <w:rPr>
          <w:rFonts w:ascii="Times New Roman" w:hAnsi="Times New Roman" w:cs="Times New Roman"/>
          <w:sz w:val="28"/>
          <w:szCs w:val="28"/>
        </w:rPr>
        <w:t xml:space="preserve">31. Регистрация заявления о предоставлении муниципальной услуги, в том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lastRenderedPageBreak/>
        <w:t>числе</w:t>
      </w:r>
      <w:proofErr w:type="gramEnd"/>
      <w:r w:rsidRPr="00C360E0">
        <w:rPr>
          <w:rFonts w:ascii="Times New Roman" w:hAnsi="Times New Roman" w:cs="Times New Roman"/>
          <w:sz w:val="28"/>
          <w:szCs w:val="28"/>
        </w:rPr>
        <w:t xml:space="preserve"> заявления в электронной форме, осущес</w:t>
      </w:r>
      <w:r w:rsidR="002942CB">
        <w:rPr>
          <w:rFonts w:ascii="Times New Roman" w:hAnsi="Times New Roman" w:cs="Times New Roman"/>
          <w:sz w:val="28"/>
          <w:szCs w:val="28"/>
        </w:rPr>
        <w:t xml:space="preserve">твляется специалистом </w:t>
      </w:r>
      <w:r w:rsidRPr="00C360E0">
        <w:rPr>
          <w:rFonts w:ascii="Times New Roman" w:hAnsi="Times New Roman" w:cs="Times New Roman"/>
          <w:sz w:val="28"/>
          <w:szCs w:val="28"/>
        </w:rPr>
        <w:t xml:space="preserve"> Администрации в системе электронного документооборота и делопроизводства Администрации в день его поступления.</w:t>
      </w:r>
    </w:p>
    <w:bookmarkEnd w:id="6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В случае поступления заявления в выходной или праздничный день его регистрация осуществляется в </w:t>
      </w:r>
      <w:proofErr w:type="gramStart"/>
      <w:r w:rsidRPr="00C360E0">
        <w:rPr>
          <w:rFonts w:ascii="Times New Roman" w:hAnsi="Times New Roman" w:cs="Times New Roman"/>
          <w:sz w:val="28"/>
          <w:szCs w:val="28"/>
        </w:rPr>
        <w:t>первый</w:t>
      </w:r>
      <w:proofErr w:type="gramEnd"/>
      <w:r w:rsidRPr="00C360E0">
        <w:rPr>
          <w:rFonts w:ascii="Times New Roman" w:hAnsi="Times New Roman" w:cs="Times New Roman"/>
          <w:sz w:val="28"/>
          <w:szCs w:val="28"/>
        </w:rPr>
        <w:t xml:space="preserve"> следующий за ним рабочий день.</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62" w:name="sub_1212"/>
      <w:r w:rsidRPr="00C360E0">
        <w:rPr>
          <w:rFonts w:ascii="Times New Roman" w:hAnsi="Times New Roman"/>
          <w:sz w:val="28"/>
          <w:szCs w:val="28"/>
        </w:rPr>
        <w:t>Подраздел 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63" w:name="sub_1032"/>
      <w:r w:rsidRPr="00C360E0">
        <w:rPr>
          <w:rFonts w:ascii="Times New Roman" w:hAnsi="Times New Roman" w:cs="Times New Roman"/>
          <w:sz w:val="28"/>
          <w:szCs w:val="28"/>
        </w:rPr>
        <w:t>32. Места, предназначенные для предоставления муниципальной услуги, оборудуются информационными стендами, стульями, столами для возможности удобной работы с документами.</w:t>
      </w:r>
    </w:p>
    <w:p w:rsidR="00984156" w:rsidRPr="00C360E0" w:rsidRDefault="00984156" w:rsidP="00984156">
      <w:pPr>
        <w:rPr>
          <w:rFonts w:ascii="Times New Roman" w:hAnsi="Times New Roman" w:cs="Times New Roman"/>
          <w:sz w:val="28"/>
          <w:szCs w:val="28"/>
        </w:rPr>
      </w:pPr>
      <w:bookmarkStart w:id="64" w:name="sub_1033"/>
      <w:bookmarkEnd w:id="63"/>
      <w:r w:rsidRPr="00C360E0">
        <w:rPr>
          <w:rFonts w:ascii="Times New Roman" w:hAnsi="Times New Roman" w:cs="Times New Roman"/>
          <w:sz w:val="28"/>
          <w:szCs w:val="28"/>
        </w:rPr>
        <w:t>33. Места ожидания, заполнения заявления и приема должны соответствовать комфортным условиям для заявителей и оптимальным условиям для работы должностных лиц, предоставляющих услугу.</w:t>
      </w:r>
    </w:p>
    <w:p w:rsidR="00984156" w:rsidRPr="00C360E0" w:rsidRDefault="00984156" w:rsidP="00984156">
      <w:pPr>
        <w:rPr>
          <w:rFonts w:ascii="Times New Roman" w:hAnsi="Times New Roman" w:cs="Times New Roman"/>
          <w:sz w:val="28"/>
          <w:szCs w:val="28"/>
        </w:rPr>
      </w:pPr>
      <w:bookmarkStart w:id="65" w:name="sub_1034"/>
      <w:bookmarkEnd w:id="64"/>
      <w:r w:rsidRPr="00C360E0">
        <w:rPr>
          <w:rFonts w:ascii="Times New Roman" w:hAnsi="Times New Roman" w:cs="Times New Roman"/>
          <w:sz w:val="28"/>
          <w:szCs w:val="28"/>
        </w:rPr>
        <w:t>34. Места ожидания заявителей в очереди на предоставление или получение документов оборудованы стульями или скамьями.</w:t>
      </w:r>
    </w:p>
    <w:p w:rsidR="00984156" w:rsidRPr="00C360E0" w:rsidRDefault="00984156" w:rsidP="00984156">
      <w:pPr>
        <w:rPr>
          <w:rFonts w:ascii="Times New Roman" w:hAnsi="Times New Roman" w:cs="Times New Roman"/>
          <w:sz w:val="28"/>
          <w:szCs w:val="28"/>
        </w:rPr>
      </w:pPr>
      <w:bookmarkStart w:id="66" w:name="sub_1035"/>
      <w:bookmarkEnd w:id="65"/>
      <w:r w:rsidRPr="00C360E0">
        <w:rPr>
          <w:rFonts w:ascii="Times New Roman" w:hAnsi="Times New Roman" w:cs="Times New Roman"/>
          <w:sz w:val="28"/>
          <w:szCs w:val="28"/>
        </w:rPr>
        <w:t>35. Места для заполнения заявления должны быть оборудованы стульями, столами и обеспечиваются ручками для письма.</w:t>
      </w:r>
    </w:p>
    <w:p w:rsidR="00984156" w:rsidRPr="00C360E0" w:rsidRDefault="00984156" w:rsidP="00984156">
      <w:pPr>
        <w:rPr>
          <w:rFonts w:ascii="Times New Roman" w:hAnsi="Times New Roman" w:cs="Times New Roman"/>
          <w:sz w:val="28"/>
          <w:szCs w:val="28"/>
        </w:rPr>
      </w:pPr>
      <w:bookmarkStart w:id="67" w:name="sub_1036"/>
      <w:bookmarkEnd w:id="66"/>
      <w:r w:rsidRPr="00C360E0">
        <w:rPr>
          <w:rFonts w:ascii="Times New Roman" w:hAnsi="Times New Roman" w:cs="Times New Roman"/>
          <w:sz w:val="28"/>
          <w:szCs w:val="28"/>
        </w:rPr>
        <w:t>36. Информационные стенды, оборудованные при входе в помещение, должны содержать следующую информацию:</w:t>
      </w:r>
    </w:p>
    <w:p w:rsidR="00984156" w:rsidRPr="00C360E0" w:rsidRDefault="00984156" w:rsidP="00984156">
      <w:pPr>
        <w:rPr>
          <w:rFonts w:ascii="Times New Roman" w:hAnsi="Times New Roman" w:cs="Times New Roman"/>
          <w:sz w:val="28"/>
          <w:szCs w:val="28"/>
        </w:rPr>
      </w:pPr>
      <w:bookmarkStart w:id="68" w:name="sub_10361"/>
      <w:bookmarkEnd w:id="67"/>
      <w:r w:rsidRPr="00C360E0">
        <w:rPr>
          <w:rFonts w:ascii="Times New Roman" w:hAnsi="Times New Roman" w:cs="Times New Roman"/>
          <w:sz w:val="28"/>
          <w:szCs w:val="28"/>
        </w:rPr>
        <w:t>1) полное наименование, место нахождения и справочные телефоны организации, предоставляющей услугу;</w:t>
      </w:r>
    </w:p>
    <w:p w:rsidR="00984156" w:rsidRPr="00C360E0" w:rsidRDefault="00984156" w:rsidP="00984156">
      <w:pPr>
        <w:rPr>
          <w:rFonts w:ascii="Times New Roman" w:hAnsi="Times New Roman" w:cs="Times New Roman"/>
          <w:sz w:val="28"/>
          <w:szCs w:val="28"/>
        </w:rPr>
      </w:pPr>
      <w:bookmarkStart w:id="69" w:name="sub_10362"/>
      <w:bookmarkEnd w:id="68"/>
      <w:r w:rsidRPr="00C360E0">
        <w:rPr>
          <w:rFonts w:ascii="Times New Roman" w:hAnsi="Times New Roman" w:cs="Times New Roman"/>
          <w:sz w:val="28"/>
          <w:szCs w:val="28"/>
        </w:rPr>
        <w:t>2) образец заявления;</w:t>
      </w:r>
    </w:p>
    <w:p w:rsidR="00984156" w:rsidRPr="00C360E0" w:rsidRDefault="00984156" w:rsidP="00984156">
      <w:pPr>
        <w:rPr>
          <w:rFonts w:ascii="Times New Roman" w:hAnsi="Times New Roman" w:cs="Times New Roman"/>
          <w:sz w:val="28"/>
          <w:szCs w:val="28"/>
        </w:rPr>
      </w:pPr>
      <w:bookmarkStart w:id="70" w:name="sub_10363"/>
      <w:bookmarkEnd w:id="69"/>
      <w:r w:rsidRPr="00C360E0">
        <w:rPr>
          <w:rFonts w:ascii="Times New Roman" w:hAnsi="Times New Roman" w:cs="Times New Roman"/>
          <w:sz w:val="28"/>
          <w:szCs w:val="28"/>
        </w:rPr>
        <w:t>3) текст настоящего административного регламента.</w:t>
      </w:r>
    </w:p>
    <w:bookmarkEnd w:id="70"/>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 номера кабинета;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2) фамилии, имени, отчества и должности специалиста, предоставляющего услугу;</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графика приема заявителей.</w:t>
      </w:r>
    </w:p>
    <w:p w:rsidR="00984156" w:rsidRPr="00C360E0" w:rsidRDefault="00984156" w:rsidP="00984156">
      <w:pPr>
        <w:rPr>
          <w:rFonts w:ascii="Times New Roman" w:hAnsi="Times New Roman" w:cs="Times New Roman"/>
          <w:sz w:val="28"/>
          <w:szCs w:val="28"/>
        </w:rPr>
      </w:pPr>
      <w:bookmarkStart w:id="71" w:name="sub_1037"/>
      <w:r w:rsidRPr="00C360E0">
        <w:rPr>
          <w:rFonts w:ascii="Times New Roman" w:hAnsi="Times New Roman" w:cs="Times New Roman"/>
          <w:sz w:val="28"/>
          <w:szCs w:val="28"/>
        </w:rPr>
        <w:t>37. Рабочее место должностного лица, предоставляющего услугу, должно быть оборудовано персональным компьютером, печатающим и копирующим устройствами.</w:t>
      </w:r>
    </w:p>
    <w:p w:rsidR="00984156" w:rsidRPr="00C360E0" w:rsidRDefault="00984156" w:rsidP="00984156">
      <w:pPr>
        <w:rPr>
          <w:rFonts w:ascii="Times New Roman" w:hAnsi="Times New Roman" w:cs="Times New Roman"/>
          <w:sz w:val="28"/>
          <w:szCs w:val="28"/>
        </w:rPr>
      </w:pPr>
      <w:bookmarkStart w:id="72" w:name="sub_1038"/>
      <w:bookmarkEnd w:id="71"/>
      <w:r w:rsidRPr="00C360E0">
        <w:rPr>
          <w:rFonts w:ascii="Times New Roman" w:hAnsi="Times New Roman" w:cs="Times New Roman"/>
          <w:sz w:val="28"/>
          <w:szCs w:val="28"/>
        </w:rPr>
        <w:t>38. На территории, прилегающей к зданию организации, предоставляющей услугу, должны быть оборудованы места для парковки автотранспортных средств.</w:t>
      </w:r>
    </w:p>
    <w:p w:rsidR="00984156" w:rsidRPr="00C360E0" w:rsidRDefault="00984156" w:rsidP="00984156">
      <w:pPr>
        <w:rPr>
          <w:rFonts w:ascii="Times New Roman" w:hAnsi="Times New Roman" w:cs="Times New Roman"/>
          <w:sz w:val="28"/>
          <w:szCs w:val="28"/>
        </w:rPr>
      </w:pPr>
      <w:bookmarkStart w:id="73" w:name="sub_1039"/>
      <w:bookmarkEnd w:id="72"/>
      <w:r w:rsidRPr="00C360E0">
        <w:rPr>
          <w:rFonts w:ascii="Times New Roman" w:hAnsi="Times New Roman" w:cs="Times New Roman"/>
          <w:sz w:val="28"/>
          <w:szCs w:val="28"/>
        </w:rPr>
        <w:t>39.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5908CE" w:rsidRDefault="00984156" w:rsidP="00984156">
      <w:pPr>
        <w:rPr>
          <w:rFonts w:ascii="Times New Roman" w:hAnsi="Times New Roman" w:cs="Times New Roman"/>
          <w:sz w:val="28"/>
          <w:szCs w:val="28"/>
        </w:rPr>
      </w:pPr>
      <w:bookmarkStart w:id="74" w:name="sub_1040"/>
      <w:bookmarkEnd w:id="73"/>
      <w:r w:rsidRPr="00C360E0">
        <w:rPr>
          <w:rFonts w:ascii="Times New Roman" w:hAnsi="Times New Roman" w:cs="Times New Roman"/>
          <w:sz w:val="28"/>
          <w:szCs w:val="28"/>
        </w:rPr>
        <w:t xml:space="preserve">40. Входы в помещения для предоставления муниципальной услуги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lastRenderedPageBreak/>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84156" w:rsidRPr="00C360E0" w:rsidRDefault="00984156" w:rsidP="00984156">
      <w:pPr>
        <w:rPr>
          <w:rFonts w:ascii="Times New Roman" w:hAnsi="Times New Roman" w:cs="Times New Roman"/>
          <w:sz w:val="28"/>
          <w:szCs w:val="28"/>
        </w:rPr>
      </w:pPr>
      <w:bookmarkStart w:id="75" w:name="sub_21281"/>
      <w:r w:rsidRPr="00C360E0">
        <w:rPr>
          <w:rFonts w:ascii="Times New Roman" w:hAnsi="Times New Roman" w:cs="Times New Roman"/>
          <w:sz w:val="28"/>
          <w:szCs w:val="28"/>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структурного подразделения (указать наименование);</w:t>
      </w:r>
    </w:p>
    <w:p w:rsidR="00984156" w:rsidRPr="00C360E0" w:rsidRDefault="00984156" w:rsidP="00984156">
      <w:pPr>
        <w:rPr>
          <w:rFonts w:ascii="Times New Roman" w:hAnsi="Times New Roman" w:cs="Times New Roman"/>
          <w:sz w:val="28"/>
          <w:szCs w:val="28"/>
        </w:rPr>
      </w:pPr>
      <w:bookmarkStart w:id="76" w:name="sub_21282"/>
      <w:bookmarkEnd w:id="75"/>
      <w:r w:rsidRPr="00C360E0">
        <w:rPr>
          <w:rFonts w:ascii="Times New Roman" w:hAnsi="Times New Roman" w:cs="Times New Roman"/>
          <w:sz w:val="28"/>
          <w:szCs w:val="28"/>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984156" w:rsidRPr="00C360E0" w:rsidRDefault="00984156" w:rsidP="00984156">
      <w:pPr>
        <w:rPr>
          <w:rFonts w:ascii="Times New Roman" w:hAnsi="Times New Roman" w:cs="Times New Roman"/>
          <w:sz w:val="28"/>
          <w:szCs w:val="28"/>
        </w:rPr>
      </w:pPr>
      <w:bookmarkStart w:id="77" w:name="sub_21283"/>
      <w:bookmarkEnd w:id="76"/>
      <w:r w:rsidRPr="00C360E0">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84156" w:rsidRPr="00C360E0" w:rsidRDefault="00984156" w:rsidP="00984156">
      <w:pPr>
        <w:rPr>
          <w:rFonts w:ascii="Times New Roman" w:hAnsi="Times New Roman" w:cs="Times New Roman"/>
          <w:sz w:val="28"/>
          <w:szCs w:val="28"/>
        </w:rPr>
      </w:pPr>
      <w:bookmarkStart w:id="78" w:name="sub_21284"/>
      <w:bookmarkEnd w:id="77"/>
      <w:r w:rsidRPr="00C360E0">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84156" w:rsidRPr="00C360E0" w:rsidRDefault="00984156" w:rsidP="00984156">
      <w:pPr>
        <w:rPr>
          <w:rFonts w:ascii="Times New Roman" w:hAnsi="Times New Roman" w:cs="Times New Roman"/>
          <w:sz w:val="28"/>
          <w:szCs w:val="28"/>
        </w:rPr>
      </w:pPr>
      <w:bookmarkStart w:id="79" w:name="sub_21285"/>
      <w:bookmarkEnd w:id="78"/>
      <w:r w:rsidRPr="00C360E0">
        <w:rPr>
          <w:rFonts w:ascii="Times New Roman" w:hAnsi="Times New Roman" w:cs="Times New Roman"/>
          <w:sz w:val="28"/>
          <w:szCs w:val="28"/>
        </w:rPr>
        <w:t>5) доступ к помещению, в котором предоставляется услуга, собаки-проводника при наличии документа, подтверждающего ее специальное обучение;</w:t>
      </w:r>
    </w:p>
    <w:p w:rsidR="00984156" w:rsidRPr="00C360E0" w:rsidRDefault="00984156" w:rsidP="00984156">
      <w:pPr>
        <w:rPr>
          <w:rFonts w:ascii="Times New Roman" w:hAnsi="Times New Roman" w:cs="Times New Roman"/>
          <w:sz w:val="28"/>
          <w:szCs w:val="28"/>
        </w:rPr>
      </w:pPr>
      <w:bookmarkStart w:id="80" w:name="sub_21286"/>
      <w:bookmarkEnd w:id="79"/>
      <w:r w:rsidRPr="00C360E0">
        <w:rPr>
          <w:rFonts w:ascii="Times New Roman" w:hAnsi="Times New Roman" w:cs="Times New Roman"/>
          <w:sz w:val="28"/>
          <w:szCs w:val="28"/>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структурного подразделения (указать наименование);</w:t>
      </w:r>
    </w:p>
    <w:p w:rsidR="00984156" w:rsidRPr="00C360E0" w:rsidRDefault="00984156" w:rsidP="00984156">
      <w:pPr>
        <w:rPr>
          <w:rFonts w:ascii="Times New Roman" w:hAnsi="Times New Roman" w:cs="Times New Roman"/>
          <w:sz w:val="28"/>
          <w:szCs w:val="28"/>
        </w:rPr>
      </w:pPr>
      <w:bookmarkStart w:id="81" w:name="sub_21287"/>
      <w:bookmarkEnd w:id="80"/>
      <w:r w:rsidRPr="00C360E0">
        <w:rPr>
          <w:rFonts w:ascii="Times New Roman" w:hAnsi="Times New Roman" w:cs="Times New Roman"/>
          <w:sz w:val="28"/>
          <w:szCs w:val="28"/>
        </w:rPr>
        <w:t>7) оказание помощи инвалидам в преодолении барьеров, мешающих получению ими муниципальной услуги;</w:t>
      </w:r>
    </w:p>
    <w:p w:rsidR="00984156" w:rsidRPr="00C360E0" w:rsidRDefault="00984156" w:rsidP="00984156">
      <w:pPr>
        <w:rPr>
          <w:rFonts w:ascii="Times New Roman" w:hAnsi="Times New Roman" w:cs="Times New Roman"/>
          <w:sz w:val="28"/>
          <w:szCs w:val="28"/>
        </w:rPr>
      </w:pPr>
      <w:bookmarkStart w:id="82" w:name="sub_1041"/>
      <w:bookmarkEnd w:id="74"/>
      <w:bookmarkEnd w:id="81"/>
      <w:r w:rsidRPr="00C360E0">
        <w:rPr>
          <w:rFonts w:ascii="Times New Roman" w:hAnsi="Times New Roman" w:cs="Times New Roman"/>
          <w:sz w:val="28"/>
          <w:szCs w:val="28"/>
        </w:rPr>
        <w:t>41.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bookmarkEnd w:id="82"/>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83" w:name="sub_1213"/>
      <w:r w:rsidRPr="00C360E0">
        <w:rPr>
          <w:rFonts w:ascii="Times New Roman" w:hAnsi="Times New Roman"/>
          <w:sz w:val="28"/>
          <w:szCs w:val="28"/>
        </w:rPr>
        <w:t>Подраздел 13. Показатели доступности и качества муниципальной услуги</w:t>
      </w:r>
    </w:p>
    <w:bookmarkEnd w:id="8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84" w:name="sub_1042"/>
      <w:r w:rsidRPr="00C360E0">
        <w:rPr>
          <w:rFonts w:ascii="Times New Roman" w:hAnsi="Times New Roman" w:cs="Times New Roman"/>
          <w:sz w:val="28"/>
          <w:szCs w:val="28"/>
        </w:rPr>
        <w:t>42. Показателями доступности и качества муниципальной услуги являются:</w:t>
      </w:r>
    </w:p>
    <w:p w:rsidR="00984156" w:rsidRPr="00C360E0" w:rsidRDefault="00984156" w:rsidP="00984156">
      <w:pPr>
        <w:rPr>
          <w:rFonts w:ascii="Times New Roman" w:hAnsi="Times New Roman" w:cs="Times New Roman"/>
          <w:sz w:val="28"/>
          <w:szCs w:val="28"/>
        </w:rPr>
      </w:pPr>
      <w:bookmarkStart w:id="85" w:name="sub_10421"/>
      <w:bookmarkEnd w:id="84"/>
      <w:r w:rsidRPr="00C360E0">
        <w:rPr>
          <w:rFonts w:ascii="Times New Roman" w:hAnsi="Times New Roman" w:cs="Times New Roman"/>
          <w:sz w:val="28"/>
          <w:szCs w:val="28"/>
        </w:rP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984156" w:rsidRPr="00C360E0" w:rsidRDefault="00984156" w:rsidP="00984156">
      <w:pPr>
        <w:rPr>
          <w:rFonts w:ascii="Times New Roman" w:hAnsi="Times New Roman" w:cs="Times New Roman"/>
          <w:sz w:val="28"/>
          <w:szCs w:val="28"/>
        </w:rPr>
      </w:pPr>
      <w:bookmarkStart w:id="86" w:name="sub_10422"/>
      <w:bookmarkEnd w:id="85"/>
      <w:r w:rsidRPr="00C360E0">
        <w:rPr>
          <w:rFonts w:ascii="Times New Roman" w:hAnsi="Times New Roman" w:cs="Times New Roman"/>
          <w:sz w:val="28"/>
          <w:szCs w:val="28"/>
        </w:rP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5908CE" w:rsidRDefault="00984156" w:rsidP="00984156">
      <w:pPr>
        <w:rPr>
          <w:rFonts w:ascii="Times New Roman" w:hAnsi="Times New Roman" w:cs="Times New Roman"/>
          <w:sz w:val="28"/>
          <w:szCs w:val="28"/>
        </w:rPr>
      </w:pPr>
      <w:bookmarkStart w:id="87" w:name="sub_10423"/>
      <w:bookmarkEnd w:id="86"/>
      <w:r w:rsidRPr="00C360E0">
        <w:rPr>
          <w:rFonts w:ascii="Times New Roman" w:hAnsi="Times New Roman" w:cs="Times New Roman"/>
          <w:sz w:val="28"/>
          <w:szCs w:val="28"/>
        </w:rPr>
        <w:t xml:space="preserve">3) доля случаев предоставления муниципальной услуги в установленный срок (показатель определяется как отношение количества случаев предоставления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муниципальной услуги в установленный срок к общему количеству заявителей, которым предоставлялась муниципальная услуга, </w:t>
      </w:r>
      <w:proofErr w:type="gramStart"/>
      <w:r w:rsidRPr="00C360E0">
        <w:rPr>
          <w:rFonts w:ascii="Times New Roman" w:hAnsi="Times New Roman" w:cs="Times New Roman"/>
          <w:sz w:val="28"/>
          <w:szCs w:val="28"/>
        </w:rPr>
        <w:t>умноженное</w:t>
      </w:r>
      <w:proofErr w:type="gramEnd"/>
      <w:r w:rsidRPr="00C360E0">
        <w:rPr>
          <w:rFonts w:ascii="Times New Roman" w:hAnsi="Times New Roman" w:cs="Times New Roman"/>
          <w:sz w:val="28"/>
          <w:szCs w:val="28"/>
        </w:rPr>
        <w:t xml:space="preserve"> на 100 процентов);</w:t>
      </w:r>
    </w:p>
    <w:p w:rsidR="00984156" w:rsidRPr="00C360E0" w:rsidRDefault="00984156" w:rsidP="00984156">
      <w:pPr>
        <w:rPr>
          <w:rFonts w:ascii="Times New Roman" w:hAnsi="Times New Roman" w:cs="Times New Roman"/>
          <w:sz w:val="28"/>
          <w:szCs w:val="28"/>
        </w:rPr>
      </w:pPr>
      <w:bookmarkStart w:id="88" w:name="sub_10424"/>
      <w:bookmarkEnd w:id="87"/>
      <w:r w:rsidRPr="00C360E0">
        <w:rPr>
          <w:rFonts w:ascii="Times New Roman" w:hAnsi="Times New Roman" w:cs="Times New Roman"/>
          <w:sz w:val="28"/>
          <w:szCs w:val="28"/>
        </w:rPr>
        <w:t xml:space="preserve">4) доля обоснованных жалоб в общем количестве заявителей, которым </w:t>
      </w:r>
      <w:r w:rsidRPr="00C360E0">
        <w:rPr>
          <w:rFonts w:ascii="Times New Roman" w:hAnsi="Times New Roman" w:cs="Times New Roman"/>
          <w:sz w:val="28"/>
          <w:szCs w:val="28"/>
        </w:rPr>
        <w:lastRenderedPageBreak/>
        <w:t>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bookmarkEnd w:id="8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89" w:name="sub_1214"/>
      <w:r w:rsidRPr="00C360E0">
        <w:rPr>
          <w:rFonts w:ascii="Times New Roman" w:hAnsi="Times New Roman"/>
          <w:sz w:val="28"/>
          <w:szCs w:val="28"/>
        </w:rPr>
        <w:t>Подраздел 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4156" w:rsidRPr="00C360E0" w:rsidRDefault="00984156" w:rsidP="00984156">
      <w:pPr>
        <w:rPr>
          <w:rFonts w:ascii="Times New Roman" w:hAnsi="Times New Roman" w:cs="Times New Roman"/>
          <w:sz w:val="28"/>
          <w:szCs w:val="28"/>
        </w:rPr>
      </w:pPr>
      <w:bookmarkStart w:id="90" w:name="sub_1045"/>
      <w:bookmarkEnd w:id="89"/>
      <w:r w:rsidRPr="00C360E0">
        <w:rPr>
          <w:rFonts w:ascii="Times New Roman" w:hAnsi="Times New Roman" w:cs="Times New Roman"/>
          <w:sz w:val="28"/>
          <w:szCs w:val="28"/>
        </w:rPr>
        <w:t xml:space="preserve">43.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w:t>
      </w:r>
      <w:hyperlink r:id="rId16" w:history="1">
        <w:r w:rsidRPr="00C360E0">
          <w:rPr>
            <w:rStyle w:val="a9"/>
            <w:rFonts w:ascii="Times New Roman" w:hAnsi="Times New Roman" w:cs="Times New Roman"/>
            <w:sz w:val="28"/>
            <w:szCs w:val="28"/>
          </w:rPr>
          <w:t>интернет-сайте</w:t>
        </w:r>
      </w:hyperlink>
      <w:r w:rsidRPr="00C360E0">
        <w:rPr>
          <w:rFonts w:ascii="Times New Roman" w:hAnsi="Times New Roman" w:cs="Times New Roman"/>
          <w:sz w:val="28"/>
          <w:szCs w:val="28"/>
        </w:rPr>
        <w:t xml:space="preserve"> Администрации в сети Интернет, посредством Единого портала государственных и муниципальных услуг (функций).</w:t>
      </w:r>
    </w:p>
    <w:bookmarkEnd w:id="90"/>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44. В электронном виде муниципальная услуга не оказывается.</w:t>
      </w:r>
    </w:p>
    <w:p w:rsidR="00984156" w:rsidRPr="00C360E0" w:rsidRDefault="00984156" w:rsidP="00984156">
      <w:pPr>
        <w:rPr>
          <w:rFonts w:ascii="Times New Roman" w:hAnsi="Times New Roman" w:cs="Times New Roman"/>
          <w:sz w:val="28"/>
          <w:szCs w:val="28"/>
        </w:rPr>
      </w:pPr>
      <w:bookmarkStart w:id="91" w:name="sub_89"/>
      <w:r w:rsidRPr="00C360E0">
        <w:rPr>
          <w:rFonts w:ascii="Times New Roman" w:hAnsi="Times New Roman" w:cs="Times New Roman"/>
          <w:sz w:val="28"/>
          <w:szCs w:val="28"/>
        </w:rPr>
        <w:t>45. Муниципальная услуга не предоставляется в многофункциональных центрах Брянской области.</w:t>
      </w:r>
    </w:p>
    <w:bookmarkEnd w:id="91"/>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92" w:name="sub_1300"/>
      <w:r w:rsidRPr="00C360E0">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9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93" w:name="sub_1046"/>
      <w:r w:rsidRPr="00C360E0">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984156" w:rsidRPr="00C360E0" w:rsidRDefault="00984156" w:rsidP="00984156">
      <w:pPr>
        <w:rPr>
          <w:rFonts w:ascii="Times New Roman" w:hAnsi="Times New Roman" w:cs="Times New Roman"/>
          <w:sz w:val="28"/>
          <w:szCs w:val="28"/>
        </w:rPr>
      </w:pPr>
      <w:bookmarkStart w:id="94" w:name="sub_10461"/>
      <w:bookmarkEnd w:id="93"/>
      <w:r w:rsidRPr="00C360E0">
        <w:rPr>
          <w:rFonts w:ascii="Times New Roman" w:hAnsi="Times New Roman" w:cs="Times New Roman"/>
          <w:sz w:val="28"/>
          <w:szCs w:val="28"/>
        </w:rPr>
        <w:t>1) прием заявления и необходимых документов;</w:t>
      </w:r>
    </w:p>
    <w:p w:rsidR="00984156" w:rsidRPr="00C360E0" w:rsidRDefault="00984156" w:rsidP="00984156">
      <w:pPr>
        <w:rPr>
          <w:rFonts w:ascii="Times New Roman" w:hAnsi="Times New Roman" w:cs="Times New Roman"/>
          <w:sz w:val="28"/>
          <w:szCs w:val="28"/>
        </w:rPr>
      </w:pPr>
      <w:bookmarkStart w:id="95" w:name="sub_10462"/>
      <w:bookmarkEnd w:id="94"/>
      <w:r w:rsidRPr="00C360E0">
        <w:rPr>
          <w:rFonts w:ascii="Times New Roman" w:hAnsi="Times New Roman" w:cs="Times New Roman"/>
          <w:sz w:val="28"/>
          <w:szCs w:val="28"/>
        </w:rPr>
        <w:t>2) запрос документов (содержащихся в них сведений) в рамках межведомственного и внутриведомственного взаимодействия;</w:t>
      </w:r>
    </w:p>
    <w:p w:rsidR="00984156" w:rsidRPr="00C360E0" w:rsidRDefault="00984156" w:rsidP="00984156">
      <w:pPr>
        <w:rPr>
          <w:rFonts w:ascii="Times New Roman" w:hAnsi="Times New Roman" w:cs="Times New Roman"/>
          <w:sz w:val="28"/>
          <w:szCs w:val="28"/>
        </w:rPr>
      </w:pPr>
      <w:bookmarkStart w:id="96" w:name="sub_10463"/>
      <w:bookmarkEnd w:id="95"/>
      <w:r w:rsidRPr="00C360E0">
        <w:rPr>
          <w:rFonts w:ascii="Times New Roman" w:hAnsi="Times New Roman" w:cs="Times New Roman"/>
          <w:sz w:val="28"/>
          <w:szCs w:val="28"/>
        </w:rPr>
        <w:t>3) рассмотрение</w:t>
      </w:r>
      <w:r w:rsidR="003D509D">
        <w:rPr>
          <w:rFonts w:ascii="Times New Roman" w:hAnsi="Times New Roman" w:cs="Times New Roman"/>
          <w:sz w:val="28"/>
          <w:szCs w:val="28"/>
        </w:rPr>
        <w:t xml:space="preserve"> жилищной</w:t>
      </w:r>
      <w:r w:rsidRPr="00C360E0">
        <w:rPr>
          <w:rFonts w:ascii="Times New Roman" w:hAnsi="Times New Roman" w:cs="Times New Roman"/>
          <w:sz w:val="28"/>
          <w:szCs w:val="28"/>
        </w:rPr>
        <w:t xml:space="preserve"> комиссией Администрации</w:t>
      </w:r>
      <w:r w:rsid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(далее - Комиссия) заявления о предоставлении муниципальной услуги и представленных документов, а также принятие одного из решений:</w:t>
      </w:r>
    </w:p>
    <w:bookmarkEnd w:id="9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предоставлении жилого помещения специализированного жилищного фонда;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отказе в предоставлении жилого помещения специализированного жилищного фонда;</w:t>
      </w:r>
    </w:p>
    <w:p w:rsidR="00984156" w:rsidRPr="00C360E0" w:rsidRDefault="00984156" w:rsidP="00984156">
      <w:pPr>
        <w:rPr>
          <w:rFonts w:ascii="Times New Roman" w:hAnsi="Times New Roman" w:cs="Times New Roman"/>
          <w:sz w:val="28"/>
          <w:szCs w:val="28"/>
        </w:rPr>
      </w:pPr>
      <w:bookmarkStart w:id="97" w:name="sub_10464"/>
      <w:r w:rsidRPr="00C360E0">
        <w:rPr>
          <w:rFonts w:ascii="Times New Roman" w:hAnsi="Times New Roman" w:cs="Times New Roman"/>
          <w:sz w:val="28"/>
          <w:szCs w:val="28"/>
        </w:rPr>
        <w:t>4) подготовка проекта постановления Администрации о предоставлении жилого помещения специализированного жилищного фонда (далее - договор найма) либо мотивированного отказа в предоставлении муниципальной услуги;</w:t>
      </w:r>
    </w:p>
    <w:p w:rsidR="00984156" w:rsidRPr="00C360E0" w:rsidRDefault="00984156" w:rsidP="00984156">
      <w:pPr>
        <w:rPr>
          <w:rFonts w:ascii="Times New Roman" w:hAnsi="Times New Roman" w:cs="Times New Roman"/>
          <w:sz w:val="28"/>
          <w:szCs w:val="28"/>
        </w:rPr>
      </w:pPr>
      <w:bookmarkStart w:id="98" w:name="sub_10465"/>
      <w:bookmarkEnd w:id="97"/>
      <w:r w:rsidRPr="00C360E0">
        <w:rPr>
          <w:rFonts w:ascii="Times New Roman" w:hAnsi="Times New Roman" w:cs="Times New Roman"/>
          <w:sz w:val="28"/>
          <w:szCs w:val="28"/>
        </w:rPr>
        <w:t>5) подготовка проекта договора найма и его подписание;</w:t>
      </w:r>
    </w:p>
    <w:p w:rsidR="00984156" w:rsidRPr="00C360E0" w:rsidRDefault="00984156" w:rsidP="00984156">
      <w:pPr>
        <w:rPr>
          <w:rFonts w:ascii="Times New Roman" w:hAnsi="Times New Roman" w:cs="Times New Roman"/>
          <w:sz w:val="28"/>
          <w:szCs w:val="28"/>
        </w:rPr>
      </w:pPr>
      <w:bookmarkStart w:id="99" w:name="sub_10466"/>
      <w:bookmarkEnd w:id="98"/>
      <w:r w:rsidRPr="00C360E0">
        <w:rPr>
          <w:rFonts w:ascii="Times New Roman" w:hAnsi="Times New Roman" w:cs="Times New Roman"/>
          <w:sz w:val="28"/>
          <w:szCs w:val="28"/>
        </w:rPr>
        <w:t>6) выдача заявителю результата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00" w:name="sub_1047"/>
      <w:bookmarkEnd w:id="99"/>
      <w:r w:rsidRPr="00C360E0">
        <w:rPr>
          <w:rFonts w:ascii="Times New Roman" w:hAnsi="Times New Roman" w:cs="Times New Roman"/>
          <w:sz w:val="28"/>
          <w:szCs w:val="28"/>
        </w:rPr>
        <w:t>47. Последовательность предоставления муниципальной услуги указана в блок-схеме предоставления муниципальной услуги (</w:t>
      </w:r>
      <w:hyperlink r:id="rId17" w:anchor="sub_13000" w:history="1">
        <w:r w:rsidRPr="00C360E0">
          <w:rPr>
            <w:rStyle w:val="a9"/>
            <w:rFonts w:ascii="Times New Roman" w:hAnsi="Times New Roman" w:cs="Times New Roman"/>
            <w:sz w:val="28"/>
            <w:szCs w:val="28"/>
          </w:rPr>
          <w:t>приложение N 3</w:t>
        </w:r>
      </w:hyperlink>
      <w:r w:rsidRPr="00C360E0">
        <w:rPr>
          <w:rFonts w:ascii="Times New Roman" w:hAnsi="Times New Roman" w:cs="Times New Roman"/>
          <w:sz w:val="28"/>
          <w:szCs w:val="28"/>
        </w:rPr>
        <w:t xml:space="preserve"> к Административному регламенту).</w:t>
      </w:r>
    </w:p>
    <w:bookmarkEnd w:id="100"/>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bookmarkStart w:id="101" w:name="sub_1301"/>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Прием заявления и необходимых документов</w:t>
      </w:r>
    </w:p>
    <w:bookmarkEnd w:id="101"/>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02" w:name="sub_1048"/>
      <w:r w:rsidRPr="00C360E0">
        <w:rPr>
          <w:rFonts w:ascii="Times New Roman" w:hAnsi="Times New Roman" w:cs="Times New Roman"/>
          <w:sz w:val="28"/>
          <w:szCs w:val="28"/>
        </w:rPr>
        <w:lastRenderedPageBreak/>
        <w:t xml:space="preserve">48. Основанием для начала административной процедуры является подача заявителем документов, указанных в </w:t>
      </w:r>
      <w:hyperlink r:id="rId18"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103" w:name="sub_1049"/>
      <w:bookmarkEnd w:id="102"/>
      <w:r w:rsidRPr="00C360E0">
        <w:rPr>
          <w:rFonts w:ascii="Times New Roman" w:hAnsi="Times New Roman" w:cs="Times New Roman"/>
          <w:sz w:val="28"/>
          <w:szCs w:val="28"/>
        </w:rPr>
        <w:t>49. При приеме заявления с необходимыми документами специалист, ответственный за прием документов, в соответствии с Административным регламентом:</w:t>
      </w:r>
    </w:p>
    <w:p w:rsidR="00984156" w:rsidRPr="00C360E0" w:rsidRDefault="00984156" w:rsidP="00984156">
      <w:pPr>
        <w:rPr>
          <w:rFonts w:ascii="Times New Roman" w:hAnsi="Times New Roman" w:cs="Times New Roman"/>
          <w:sz w:val="28"/>
          <w:szCs w:val="28"/>
        </w:rPr>
      </w:pPr>
      <w:bookmarkStart w:id="104" w:name="sub_10491"/>
      <w:bookmarkEnd w:id="103"/>
      <w:r w:rsidRPr="00C360E0">
        <w:rPr>
          <w:rFonts w:ascii="Times New Roman" w:hAnsi="Times New Roman" w:cs="Times New Roman"/>
          <w:sz w:val="28"/>
          <w:szCs w:val="28"/>
        </w:rPr>
        <w:t>1) устанавливает личность заявителя, в том числе проверяет документ, удостоверяющий личность, полномочия представителя действовать от имени заявителя;</w:t>
      </w:r>
    </w:p>
    <w:p w:rsidR="00984156" w:rsidRPr="00C360E0" w:rsidRDefault="00984156" w:rsidP="00984156">
      <w:pPr>
        <w:rPr>
          <w:rFonts w:ascii="Times New Roman" w:hAnsi="Times New Roman" w:cs="Times New Roman"/>
          <w:sz w:val="28"/>
          <w:szCs w:val="28"/>
        </w:rPr>
      </w:pPr>
      <w:bookmarkStart w:id="105" w:name="sub_10492"/>
      <w:bookmarkEnd w:id="104"/>
      <w:r w:rsidRPr="00C360E0">
        <w:rPr>
          <w:rFonts w:ascii="Times New Roman" w:hAnsi="Times New Roman" w:cs="Times New Roman"/>
          <w:sz w:val="28"/>
          <w:szCs w:val="28"/>
        </w:rPr>
        <w:t xml:space="preserve">2) проверяет реквизиты заявления и наличие документов, необходимых для предоставления муниципальной услуги, согласно перечню, указанному в </w:t>
      </w:r>
      <w:hyperlink r:id="rId19"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106" w:name="sub_10493"/>
      <w:bookmarkEnd w:id="105"/>
      <w:r w:rsidRPr="00C360E0">
        <w:rPr>
          <w:rFonts w:ascii="Times New Roman" w:hAnsi="Times New Roman" w:cs="Times New Roman"/>
          <w:sz w:val="28"/>
          <w:szCs w:val="28"/>
        </w:rPr>
        <w:t>3) направляет поступившие заявление и документы (содержащихся в них сведений) на регистрацию.</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Заявления о предоставлении жилых помещений регистрируются </w:t>
      </w:r>
      <w:r w:rsidR="002942CB">
        <w:rPr>
          <w:rFonts w:ascii="Times New Roman" w:hAnsi="Times New Roman" w:cs="Times New Roman"/>
          <w:sz w:val="28"/>
          <w:szCs w:val="28"/>
        </w:rPr>
        <w:t>Администрацией</w:t>
      </w:r>
      <w:r w:rsidRPr="00C360E0">
        <w:rPr>
          <w:rFonts w:ascii="Times New Roman" w:hAnsi="Times New Roman" w:cs="Times New Roman"/>
          <w:sz w:val="28"/>
          <w:szCs w:val="28"/>
        </w:rPr>
        <w:t xml:space="preserve"> в книге регистрации заявлений о предоставлении жилых помещений специализированного жилищного фонда (согласно приложению № 5 к настоящему Административному регламенту)</w:t>
      </w:r>
    </w:p>
    <w:p w:rsidR="00984156" w:rsidRPr="00C360E0" w:rsidRDefault="00984156" w:rsidP="00984156">
      <w:pPr>
        <w:rPr>
          <w:rFonts w:ascii="Times New Roman" w:hAnsi="Times New Roman" w:cs="Times New Roman"/>
          <w:sz w:val="28"/>
          <w:szCs w:val="28"/>
        </w:rPr>
      </w:pPr>
      <w:bookmarkStart w:id="107" w:name="sub_1050"/>
      <w:bookmarkEnd w:id="106"/>
      <w:r w:rsidRPr="00C360E0">
        <w:rPr>
          <w:rFonts w:ascii="Times New Roman" w:hAnsi="Times New Roman" w:cs="Times New Roman"/>
          <w:sz w:val="28"/>
          <w:szCs w:val="28"/>
        </w:rPr>
        <w:t xml:space="preserve">50. После регистрации заявления о предоставлении муниципальной услуги заявление и приложенные к нему документы передаются </w:t>
      </w:r>
      <w:r w:rsidR="002942CB">
        <w:rPr>
          <w:rFonts w:ascii="Times New Roman" w:hAnsi="Times New Roman" w:cs="Times New Roman"/>
          <w:sz w:val="28"/>
          <w:szCs w:val="28"/>
        </w:rPr>
        <w:t>главе администрации</w:t>
      </w:r>
      <w:r w:rsidRPr="00C360E0">
        <w:rPr>
          <w:rFonts w:ascii="Times New Roman" w:hAnsi="Times New Roman" w:cs="Times New Roman"/>
          <w:sz w:val="28"/>
          <w:szCs w:val="28"/>
        </w:rPr>
        <w:t>, являющемуся одновременно председателем Комиссии.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книге учета граждан, нуждающихся в предоставлении специализированных жилых помещений жилищного фонда,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ведение учета граждан, и скрепляются печатью.</w:t>
      </w:r>
    </w:p>
    <w:p w:rsidR="00984156" w:rsidRPr="00C360E0" w:rsidRDefault="00984156" w:rsidP="00984156">
      <w:pPr>
        <w:rPr>
          <w:rFonts w:ascii="Times New Roman" w:hAnsi="Times New Roman" w:cs="Times New Roman"/>
          <w:sz w:val="28"/>
          <w:szCs w:val="28"/>
        </w:rPr>
      </w:pPr>
      <w:bookmarkStart w:id="108" w:name="sub_1051"/>
      <w:bookmarkEnd w:id="107"/>
      <w:r w:rsidRPr="00C360E0">
        <w:rPr>
          <w:rFonts w:ascii="Times New Roman" w:hAnsi="Times New Roman" w:cs="Times New Roman"/>
          <w:sz w:val="28"/>
          <w:szCs w:val="28"/>
        </w:rPr>
        <w:t>51. Максимальный срок исполнения данной административной процедуры составляет 3 дня.</w:t>
      </w:r>
    </w:p>
    <w:bookmarkEnd w:id="10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09" w:name="sub_1302"/>
      <w:r w:rsidRPr="00C360E0">
        <w:rPr>
          <w:rFonts w:ascii="Times New Roman" w:hAnsi="Times New Roman"/>
          <w:sz w:val="28"/>
          <w:szCs w:val="28"/>
        </w:rPr>
        <w:t>Подраздел 2. Запрос документов (содержащихся в них сведений) в рамках межведомственного и внутриведомственного взаимодействия.</w:t>
      </w:r>
    </w:p>
    <w:bookmarkEnd w:id="10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10" w:name="sub_1052"/>
      <w:r w:rsidRPr="00C360E0">
        <w:rPr>
          <w:rFonts w:ascii="Times New Roman" w:hAnsi="Times New Roman" w:cs="Times New Roman"/>
          <w:sz w:val="28"/>
          <w:szCs w:val="28"/>
        </w:rPr>
        <w:t>52. Основанием для начала административной процедуры является поступление заявления и прилагаемых документов специалисту управления правового обеспечения, являющемуся секретарем Комиссии.</w:t>
      </w:r>
    </w:p>
    <w:p w:rsidR="00984156" w:rsidRPr="00C360E0" w:rsidRDefault="00984156" w:rsidP="00984156">
      <w:pPr>
        <w:rPr>
          <w:rFonts w:ascii="Times New Roman" w:hAnsi="Times New Roman" w:cs="Times New Roman"/>
          <w:sz w:val="28"/>
          <w:szCs w:val="28"/>
        </w:rPr>
      </w:pPr>
      <w:bookmarkStart w:id="111" w:name="sub_1053"/>
      <w:bookmarkEnd w:id="110"/>
      <w:r w:rsidRPr="00C360E0">
        <w:rPr>
          <w:rFonts w:ascii="Times New Roman" w:hAnsi="Times New Roman" w:cs="Times New Roman"/>
          <w:sz w:val="28"/>
          <w:szCs w:val="28"/>
        </w:rPr>
        <w:t xml:space="preserve">53. В случае непредставления заявителем по собственной инициативе документов, указанных в </w:t>
      </w:r>
      <w:hyperlink r:id="rId20"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 специалист </w:t>
      </w:r>
      <w:r w:rsidR="002942CB">
        <w:rPr>
          <w:rFonts w:ascii="Times New Roman" w:hAnsi="Times New Roman" w:cs="Times New Roman"/>
          <w:sz w:val="28"/>
          <w:szCs w:val="28"/>
        </w:rPr>
        <w:t xml:space="preserve">администрации </w:t>
      </w:r>
      <w:r w:rsidRPr="00C360E0">
        <w:rPr>
          <w:rFonts w:ascii="Times New Roman" w:hAnsi="Times New Roman" w:cs="Times New Roman"/>
          <w:sz w:val="28"/>
          <w:szCs w:val="28"/>
        </w:rPr>
        <w:t xml:space="preserve"> в течение 3 рабочих дней запрашивает документы с использованием межведомственного и внутриведомственного электронного взаимодействия.</w:t>
      </w:r>
    </w:p>
    <w:p w:rsidR="00984156" w:rsidRPr="00C360E0" w:rsidRDefault="00984156" w:rsidP="00984156">
      <w:pPr>
        <w:rPr>
          <w:rFonts w:ascii="Times New Roman" w:hAnsi="Times New Roman" w:cs="Times New Roman"/>
          <w:sz w:val="28"/>
          <w:szCs w:val="28"/>
        </w:rPr>
      </w:pPr>
      <w:bookmarkStart w:id="112" w:name="sub_1054"/>
      <w:bookmarkEnd w:id="111"/>
      <w:r w:rsidRPr="00C360E0">
        <w:rPr>
          <w:rFonts w:ascii="Times New Roman" w:hAnsi="Times New Roman" w:cs="Times New Roman"/>
          <w:sz w:val="28"/>
          <w:szCs w:val="28"/>
        </w:rPr>
        <w:t xml:space="preserve">54. В соответствии с </w:t>
      </w:r>
      <w:hyperlink r:id="rId21" w:history="1">
        <w:r w:rsidRPr="00C360E0">
          <w:rPr>
            <w:rStyle w:val="a9"/>
            <w:rFonts w:ascii="Times New Roman" w:hAnsi="Times New Roman" w:cs="Times New Roman"/>
            <w:sz w:val="28"/>
            <w:szCs w:val="28"/>
          </w:rPr>
          <w:t>Федеральным законом</w:t>
        </w:r>
      </w:hyperlink>
      <w:r w:rsidRPr="00C360E0">
        <w:rPr>
          <w:rFonts w:ascii="Times New Roman" w:hAnsi="Times New Roman" w:cs="Times New Roman"/>
          <w:sz w:val="28"/>
          <w:szCs w:val="28"/>
        </w:rPr>
        <w:t xml:space="preserve"> "Об организации предоставления государственных и муниципальных услуг" срок для подготовки и направления документов (содержащихся в них сведений) и недостающей информации на запрос в рамках межведомственного взаимодействия не может превышать 5 дней.</w:t>
      </w:r>
    </w:p>
    <w:bookmarkEnd w:id="112"/>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13" w:name="sub_1303"/>
      <w:r w:rsidRPr="00C360E0">
        <w:rPr>
          <w:rFonts w:ascii="Times New Roman" w:hAnsi="Times New Roman"/>
          <w:sz w:val="28"/>
          <w:szCs w:val="28"/>
        </w:rPr>
        <w:t>Подраздел 3. Рассмотрение Комиссией заявления о предоставлении муниципальной услуги и представленных документов, а также принятие решения.</w:t>
      </w:r>
    </w:p>
    <w:bookmarkEnd w:id="11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14" w:name="sub_1055"/>
      <w:r w:rsidRPr="00C360E0">
        <w:rPr>
          <w:rFonts w:ascii="Times New Roman" w:hAnsi="Times New Roman" w:cs="Times New Roman"/>
          <w:sz w:val="28"/>
          <w:szCs w:val="28"/>
        </w:rPr>
        <w:t xml:space="preserve">55. Работа Комиссии осуществляется в соответствии с </w:t>
      </w:r>
      <w:hyperlink r:id="rId22" w:history="1">
        <w:r w:rsidRPr="00C360E0">
          <w:rPr>
            <w:rStyle w:val="a9"/>
            <w:rFonts w:ascii="Times New Roman" w:hAnsi="Times New Roman" w:cs="Times New Roman"/>
            <w:sz w:val="28"/>
            <w:szCs w:val="28"/>
          </w:rPr>
          <w:t>Положением</w:t>
        </w:r>
      </w:hyperlink>
      <w:r w:rsidRPr="00C360E0">
        <w:rPr>
          <w:rFonts w:ascii="Times New Roman" w:hAnsi="Times New Roman" w:cs="Times New Roman"/>
          <w:sz w:val="28"/>
          <w:szCs w:val="28"/>
        </w:rPr>
        <w:t xml:space="preserve"> о </w:t>
      </w:r>
      <w:r w:rsidR="003D509D">
        <w:rPr>
          <w:rFonts w:ascii="Times New Roman" w:hAnsi="Times New Roman" w:cs="Times New Roman"/>
          <w:sz w:val="28"/>
          <w:szCs w:val="28"/>
        </w:rPr>
        <w:t xml:space="preserve">жилищной </w:t>
      </w:r>
      <w:r w:rsidRPr="00C360E0">
        <w:rPr>
          <w:rFonts w:ascii="Times New Roman" w:hAnsi="Times New Roman" w:cs="Times New Roman"/>
          <w:sz w:val="28"/>
          <w:szCs w:val="28"/>
        </w:rPr>
        <w:t>комиссии</w:t>
      </w:r>
      <w:r w:rsidR="003D509D">
        <w:rPr>
          <w:rFonts w:ascii="Times New Roman" w:hAnsi="Times New Roman" w:cs="Times New Roman"/>
          <w:sz w:val="28"/>
          <w:szCs w:val="28"/>
        </w:rPr>
        <w:t xml:space="preserve"> </w:t>
      </w:r>
      <w:r w:rsidRPr="00C360E0">
        <w:rPr>
          <w:rFonts w:ascii="Times New Roman" w:hAnsi="Times New Roman" w:cs="Times New Roman"/>
          <w:sz w:val="28"/>
          <w:szCs w:val="28"/>
        </w:rPr>
        <w:t xml:space="preserve"> Администрации </w:t>
      </w:r>
      <w:r w:rsidR="00E7104E">
        <w:rPr>
          <w:rFonts w:ascii="Times New Roman" w:hAnsi="Times New Roman" w:cs="Times New Roman"/>
          <w:sz w:val="28"/>
          <w:szCs w:val="28"/>
        </w:rPr>
        <w:t>Любовшан</w:t>
      </w:r>
      <w:r w:rsidR="003D509D">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 xml:space="preserve">Красногорского муниципального района Брянской области, утвержденным </w:t>
      </w:r>
      <w:hyperlink r:id="rId23" w:history="1">
        <w:r w:rsidRPr="00C360E0">
          <w:rPr>
            <w:rStyle w:val="a9"/>
            <w:rFonts w:ascii="Times New Roman" w:hAnsi="Times New Roman" w:cs="Times New Roman"/>
            <w:sz w:val="28"/>
            <w:szCs w:val="28"/>
          </w:rPr>
          <w:t>постановлением</w:t>
        </w:r>
      </w:hyperlink>
      <w:r w:rsidRPr="00C360E0">
        <w:rPr>
          <w:rFonts w:ascii="Times New Roman" w:hAnsi="Times New Roman" w:cs="Times New Roman"/>
          <w:sz w:val="28"/>
          <w:szCs w:val="28"/>
        </w:rPr>
        <w:t xml:space="preserve"> Администрации</w:t>
      </w:r>
      <w:r w:rsid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bookmarkStart w:id="115" w:name="sub_1056"/>
      <w:bookmarkEnd w:id="114"/>
      <w:r w:rsidRPr="00C360E0">
        <w:rPr>
          <w:rFonts w:ascii="Times New Roman" w:hAnsi="Times New Roman" w:cs="Times New Roman"/>
          <w:sz w:val="28"/>
          <w:szCs w:val="28"/>
        </w:rPr>
        <w:t>.</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56. Комиссия рассматривает заявление о предоставлении муниципальной услуги, представленные документы и принимает одного из следующих решений:</w:t>
      </w:r>
    </w:p>
    <w:p w:rsidR="00984156" w:rsidRPr="00C360E0" w:rsidRDefault="00984156" w:rsidP="00984156">
      <w:pPr>
        <w:rPr>
          <w:rFonts w:ascii="Times New Roman" w:hAnsi="Times New Roman" w:cs="Times New Roman"/>
          <w:sz w:val="28"/>
          <w:szCs w:val="28"/>
        </w:rPr>
      </w:pPr>
      <w:bookmarkStart w:id="116" w:name="sub_10561"/>
      <w:bookmarkEnd w:id="115"/>
      <w:r w:rsidRPr="00C360E0">
        <w:rPr>
          <w:rFonts w:ascii="Times New Roman" w:hAnsi="Times New Roman" w:cs="Times New Roman"/>
          <w:sz w:val="28"/>
          <w:szCs w:val="28"/>
        </w:rPr>
        <w:t>1)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17" w:name="sub_10562"/>
      <w:bookmarkEnd w:id="116"/>
      <w:r w:rsidRPr="00C360E0">
        <w:rPr>
          <w:rFonts w:ascii="Times New Roman" w:hAnsi="Times New Roman" w:cs="Times New Roman"/>
          <w:sz w:val="28"/>
          <w:szCs w:val="28"/>
        </w:rPr>
        <w:t xml:space="preserve">2) об отказе в предоставлении жилого помещения специализированного жилищного фонда </w:t>
      </w:r>
      <w:r w:rsidR="00E7104E">
        <w:rPr>
          <w:rFonts w:ascii="Times New Roman" w:hAnsi="Times New Roman" w:cs="Times New Roman"/>
          <w:sz w:val="28"/>
          <w:szCs w:val="28"/>
        </w:rPr>
        <w:t>Любовшан</w:t>
      </w:r>
      <w:r w:rsidR="003D509D">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18" w:name="sub_1057"/>
      <w:bookmarkEnd w:id="117"/>
      <w:r w:rsidRPr="00C360E0">
        <w:rPr>
          <w:rFonts w:ascii="Times New Roman" w:hAnsi="Times New Roman" w:cs="Times New Roman"/>
          <w:sz w:val="28"/>
          <w:szCs w:val="28"/>
        </w:rPr>
        <w:t xml:space="preserve">57. Максимальный срок исполнения данной процедуры составляет 15 дней </w:t>
      </w:r>
      <w:proofErr w:type="gramStart"/>
      <w:r w:rsidRPr="00C360E0">
        <w:rPr>
          <w:rFonts w:ascii="Times New Roman" w:hAnsi="Times New Roman" w:cs="Times New Roman"/>
          <w:sz w:val="28"/>
          <w:szCs w:val="28"/>
        </w:rPr>
        <w:t>с даты регистрации</w:t>
      </w:r>
      <w:proofErr w:type="gramEnd"/>
      <w:r w:rsidRPr="00C360E0">
        <w:rPr>
          <w:rFonts w:ascii="Times New Roman" w:hAnsi="Times New Roman" w:cs="Times New Roman"/>
          <w:sz w:val="28"/>
          <w:szCs w:val="28"/>
        </w:rPr>
        <w:t xml:space="preserve"> заявления.</w:t>
      </w:r>
    </w:p>
    <w:bookmarkEnd w:id="11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19" w:name="sub_1304"/>
      <w:r w:rsidRPr="00C360E0">
        <w:rPr>
          <w:rFonts w:ascii="Times New Roman" w:hAnsi="Times New Roman"/>
          <w:sz w:val="28"/>
          <w:szCs w:val="28"/>
        </w:rPr>
        <w:t>Подраздел 4. Подготовка проекта постановления Администрации о предоставлении жилого помещения специализированного жилищного фонда либо мотивированного отказа в предоставлении муниципальной услуги</w:t>
      </w:r>
    </w:p>
    <w:bookmarkEnd w:id="11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0" w:name="sub_1058"/>
      <w:r w:rsidRPr="00C360E0">
        <w:rPr>
          <w:rFonts w:ascii="Times New Roman" w:hAnsi="Times New Roman" w:cs="Times New Roman"/>
          <w:sz w:val="28"/>
          <w:szCs w:val="28"/>
        </w:rPr>
        <w:t>58. На основании решения Комиссии специалист управления готовит:</w:t>
      </w:r>
    </w:p>
    <w:p w:rsidR="00984156" w:rsidRPr="00C360E0" w:rsidRDefault="00984156" w:rsidP="00984156">
      <w:pPr>
        <w:rPr>
          <w:rFonts w:ascii="Times New Roman" w:hAnsi="Times New Roman" w:cs="Times New Roman"/>
          <w:sz w:val="28"/>
          <w:szCs w:val="28"/>
        </w:rPr>
      </w:pPr>
      <w:bookmarkStart w:id="121" w:name="sub_10581"/>
      <w:bookmarkEnd w:id="120"/>
      <w:r w:rsidRPr="00C360E0">
        <w:rPr>
          <w:rFonts w:ascii="Times New Roman" w:hAnsi="Times New Roman" w:cs="Times New Roman"/>
          <w:sz w:val="28"/>
          <w:szCs w:val="28"/>
        </w:rPr>
        <w:t>1) проект постановления Администрации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22" w:name="sub_10582"/>
      <w:bookmarkEnd w:id="121"/>
      <w:r w:rsidRPr="00C360E0">
        <w:rPr>
          <w:rFonts w:ascii="Times New Roman" w:hAnsi="Times New Roman" w:cs="Times New Roman"/>
          <w:sz w:val="28"/>
          <w:szCs w:val="28"/>
        </w:rPr>
        <w:t xml:space="preserve">2) мотивированный отказ в предоставлении жилого помещения специализированного жилищного фонда </w:t>
      </w:r>
      <w:r w:rsidR="00E7104E">
        <w:rPr>
          <w:rFonts w:ascii="Times New Roman" w:hAnsi="Times New Roman" w:cs="Times New Roman"/>
          <w:sz w:val="28"/>
          <w:szCs w:val="28"/>
        </w:rPr>
        <w:t>Любовшан</w:t>
      </w:r>
      <w:r w:rsidR="003D509D">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23" w:name="sub_1059"/>
      <w:bookmarkEnd w:id="122"/>
      <w:r w:rsidRPr="00C360E0">
        <w:rPr>
          <w:rFonts w:ascii="Times New Roman" w:hAnsi="Times New Roman" w:cs="Times New Roman"/>
          <w:sz w:val="28"/>
          <w:szCs w:val="28"/>
        </w:rPr>
        <w:t xml:space="preserve">59. Проект постановления направляется на подпись Главе </w:t>
      </w:r>
      <w:r w:rsidR="003D509D">
        <w:rPr>
          <w:rFonts w:ascii="Times New Roman" w:hAnsi="Times New Roman" w:cs="Times New Roman"/>
          <w:sz w:val="28"/>
          <w:szCs w:val="28"/>
        </w:rPr>
        <w:t xml:space="preserve">администрации </w:t>
      </w:r>
      <w:r w:rsidR="00E7104E">
        <w:rPr>
          <w:rFonts w:ascii="Times New Roman" w:hAnsi="Times New Roman" w:cs="Times New Roman"/>
          <w:sz w:val="28"/>
          <w:szCs w:val="28"/>
        </w:rPr>
        <w:t>Любовшан</w:t>
      </w:r>
      <w:r w:rsidR="003D509D">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 в течение 3 дней со дня принятия решения комиссии, мотивированный отказ - в течение 10 дней со дня принятия решения комиссии.</w:t>
      </w:r>
    </w:p>
    <w:bookmarkEnd w:id="12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24" w:name="sub_1305"/>
      <w:r w:rsidRPr="00C360E0">
        <w:rPr>
          <w:rFonts w:ascii="Times New Roman" w:hAnsi="Times New Roman"/>
          <w:sz w:val="28"/>
          <w:szCs w:val="28"/>
        </w:rPr>
        <w:t>Подраздел 5. Подготовка проекта договора найма и его подписание</w:t>
      </w:r>
    </w:p>
    <w:bookmarkEnd w:id="124"/>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5" w:name="sub_1061"/>
      <w:r w:rsidRPr="00C360E0">
        <w:rPr>
          <w:rFonts w:ascii="Times New Roman" w:hAnsi="Times New Roman" w:cs="Times New Roman"/>
          <w:sz w:val="28"/>
          <w:szCs w:val="28"/>
        </w:rPr>
        <w:t xml:space="preserve">61. Основанием для начала административной процедуры является </w:t>
      </w:r>
      <w:r w:rsidR="003D509D">
        <w:rPr>
          <w:rFonts w:ascii="Times New Roman" w:hAnsi="Times New Roman" w:cs="Times New Roman"/>
          <w:sz w:val="28"/>
          <w:szCs w:val="28"/>
        </w:rPr>
        <w:t xml:space="preserve">поступление специалисту </w:t>
      </w:r>
      <w:r w:rsidRPr="00C360E0">
        <w:rPr>
          <w:rFonts w:ascii="Times New Roman" w:hAnsi="Times New Roman" w:cs="Times New Roman"/>
          <w:sz w:val="28"/>
          <w:szCs w:val="28"/>
        </w:rPr>
        <w:t>копии постановления Администрации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5908CE" w:rsidRDefault="003D509D" w:rsidP="00984156">
      <w:pPr>
        <w:rPr>
          <w:rFonts w:ascii="Times New Roman" w:hAnsi="Times New Roman" w:cs="Times New Roman"/>
          <w:sz w:val="28"/>
          <w:szCs w:val="28"/>
        </w:rPr>
      </w:pPr>
      <w:bookmarkStart w:id="126" w:name="sub_1062"/>
      <w:bookmarkEnd w:id="125"/>
      <w:r>
        <w:rPr>
          <w:rFonts w:ascii="Times New Roman" w:hAnsi="Times New Roman" w:cs="Times New Roman"/>
          <w:sz w:val="28"/>
          <w:szCs w:val="28"/>
        </w:rPr>
        <w:t xml:space="preserve">62. Специалист </w:t>
      </w:r>
      <w:r w:rsidR="00984156" w:rsidRPr="00C360E0">
        <w:rPr>
          <w:rFonts w:ascii="Times New Roman" w:hAnsi="Times New Roman" w:cs="Times New Roman"/>
          <w:sz w:val="28"/>
          <w:szCs w:val="28"/>
        </w:rPr>
        <w:t xml:space="preserve"> обеспечивает подготовку проекта договора найма и уведомляет заявителя по телефону (при наличии), иным указанным в заявлении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способом, о готовности проекта договора найма и о необходимости явиться для его подписания в </w:t>
      </w:r>
      <w:r w:rsidR="003D509D">
        <w:rPr>
          <w:rFonts w:ascii="Times New Roman" w:hAnsi="Times New Roman" w:cs="Times New Roman"/>
          <w:sz w:val="28"/>
          <w:szCs w:val="28"/>
        </w:rPr>
        <w:t>администрацию</w:t>
      </w:r>
      <w:r w:rsidRPr="00C360E0">
        <w:rPr>
          <w:rFonts w:ascii="Times New Roman" w:hAnsi="Times New Roman" w:cs="Times New Roman"/>
          <w:sz w:val="28"/>
          <w:szCs w:val="28"/>
        </w:rPr>
        <w:t>.</w:t>
      </w:r>
    </w:p>
    <w:p w:rsidR="00984156" w:rsidRPr="00C360E0" w:rsidRDefault="00984156" w:rsidP="00984156">
      <w:pPr>
        <w:rPr>
          <w:rFonts w:ascii="Times New Roman" w:hAnsi="Times New Roman" w:cs="Times New Roman"/>
          <w:sz w:val="28"/>
          <w:szCs w:val="28"/>
        </w:rPr>
      </w:pPr>
      <w:bookmarkStart w:id="127" w:name="sub_1063"/>
      <w:bookmarkEnd w:id="126"/>
      <w:r w:rsidRPr="00C360E0">
        <w:rPr>
          <w:rFonts w:ascii="Times New Roman" w:hAnsi="Times New Roman" w:cs="Times New Roman"/>
          <w:sz w:val="28"/>
          <w:szCs w:val="28"/>
        </w:rPr>
        <w:t xml:space="preserve">63. Максимальный срок исполнения административной процедуры по подготовке проекта договора найма составляет 5 дней после поступления копии </w:t>
      </w:r>
      <w:r w:rsidRPr="00C360E0">
        <w:rPr>
          <w:rFonts w:ascii="Times New Roman" w:hAnsi="Times New Roman" w:cs="Times New Roman"/>
          <w:sz w:val="28"/>
          <w:szCs w:val="28"/>
        </w:rPr>
        <w:lastRenderedPageBreak/>
        <w:t xml:space="preserve">постановления Администрации </w:t>
      </w:r>
      <w:r w:rsidR="00505D7F">
        <w:rPr>
          <w:rFonts w:ascii="Times New Roman" w:hAnsi="Times New Roman" w:cs="Times New Roman"/>
          <w:sz w:val="28"/>
          <w:szCs w:val="28"/>
        </w:rPr>
        <w:t>специалисту.</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8" w:name="sub_1064"/>
      <w:bookmarkEnd w:id="127"/>
      <w:r w:rsidRPr="00C360E0">
        <w:rPr>
          <w:rFonts w:ascii="Times New Roman" w:hAnsi="Times New Roman" w:cs="Times New Roman"/>
          <w:sz w:val="28"/>
          <w:szCs w:val="28"/>
        </w:rPr>
        <w:t>64. В день, согласованный с заявителем, осуществляется подпис</w:t>
      </w:r>
      <w:r w:rsidR="00505D7F">
        <w:rPr>
          <w:rFonts w:ascii="Times New Roman" w:hAnsi="Times New Roman" w:cs="Times New Roman"/>
          <w:sz w:val="28"/>
          <w:szCs w:val="28"/>
        </w:rPr>
        <w:t xml:space="preserve">ание договора найма  главой </w:t>
      </w:r>
      <w:r w:rsidRPr="00C360E0">
        <w:rPr>
          <w:rFonts w:ascii="Times New Roman" w:hAnsi="Times New Roman" w:cs="Times New Roman"/>
          <w:sz w:val="28"/>
          <w:szCs w:val="28"/>
        </w:rPr>
        <w:t xml:space="preserve"> Администрации и заявителем. Срок подписания договора найма не должен превышать 30 дней </w:t>
      </w:r>
      <w:proofErr w:type="gramStart"/>
      <w:r w:rsidRPr="00C360E0">
        <w:rPr>
          <w:rFonts w:ascii="Times New Roman" w:hAnsi="Times New Roman" w:cs="Times New Roman"/>
          <w:sz w:val="28"/>
          <w:szCs w:val="28"/>
        </w:rPr>
        <w:t>с даты регистрации</w:t>
      </w:r>
      <w:proofErr w:type="gramEnd"/>
      <w:r w:rsidRPr="00C360E0">
        <w:rPr>
          <w:rFonts w:ascii="Times New Roman" w:hAnsi="Times New Roman" w:cs="Times New Roman"/>
          <w:sz w:val="28"/>
          <w:szCs w:val="28"/>
        </w:rPr>
        <w:t xml:space="preserve"> заявления.</w:t>
      </w:r>
    </w:p>
    <w:p w:rsidR="00984156" w:rsidRPr="00C360E0" w:rsidRDefault="00984156" w:rsidP="00984156">
      <w:pPr>
        <w:rPr>
          <w:rFonts w:ascii="Times New Roman" w:hAnsi="Times New Roman" w:cs="Times New Roman"/>
          <w:sz w:val="28"/>
          <w:szCs w:val="28"/>
        </w:rPr>
      </w:pPr>
    </w:p>
    <w:bookmarkEnd w:id="12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29" w:name="sub_1306"/>
      <w:r w:rsidRPr="00C360E0">
        <w:rPr>
          <w:rFonts w:ascii="Times New Roman" w:hAnsi="Times New Roman"/>
          <w:sz w:val="28"/>
          <w:szCs w:val="28"/>
        </w:rPr>
        <w:t>Подраздел 6. Выдача заявителю результата предоставления муниципальной услуги</w:t>
      </w:r>
    </w:p>
    <w:bookmarkEnd w:id="12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30" w:name="sub_1065"/>
      <w:r w:rsidRPr="00C360E0">
        <w:rPr>
          <w:rFonts w:ascii="Times New Roman" w:hAnsi="Times New Roman" w:cs="Times New Roman"/>
          <w:sz w:val="28"/>
          <w:szCs w:val="28"/>
        </w:rPr>
        <w:t>65. После подписания договора найма один экземпляр договора выдается заявителю в день подписания.</w:t>
      </w:r>
    </w:p>
    <w:p w:rsidR="00984156" w:rsidRPr="00C360E0" w:rsidRDefault="00984156" w:rsidP="00984156">
      <w:pPr>
        <w:rPr>
          <w:rFonts w:ascii="Times New Roman" w:hAnsi="Times New Roman" w:cs="Times New Roman"/>
          <w:sz w:val="28"/>
          <w:szCs w:val="28"/>
        </w:rPr>
      </w:pPr>
      <w:bookmarkStart w:id="131" w:name="sub_1066"/>
      <w:bookmarkEnd w:id="130"/>
      <w:r w:rsidRPr="00C360E0">
        <w:rPr>
          <w:rFonts w:ascii="Times New Roman" w:hAnsi="Times New Roman" w:cs="Times New Roman"/>
          <w:sz w:val="28"/>
          <w:szCs w:val="28"/>
        </w:rPr>
        <w:t xml:space="preserve">66. Мотивированный отказ в предоставлении жилого помещения специализированного жилищного фонда </w:t>
      </w:r>
      <w:r w:rsidR="00E7104E">
        <w:rPr>
          <w:rFonts w:ascii="Times New Roman" w:hAnsi="Times New Roman" w:cs="Times New Roman"/>
          <w:sz w:val="28"/>
          <w:szCs w:val="28"/>
        </w:rPr>
        <w:t>Любовшан</w:t>
      </w:r>
      <w:r w:rsidR="00505D7F">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 направляется заявителю указанным в заявлении способом не позднее 30 дней со дня регистрации заявления.</w:t>
      </w:r>
    </w:p>
    <w:bookmarkEnd w:id="13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случае выбора заявителем в заявлении способа получения лично в МФЦ такое решение направляется в указанные в настоящем пункте сроки в МФЦ.</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2" w:name="sub_1307"/>
      <w:r w:rsidRPr="00C360E0">
        <w:rPr>
          <w:rFonts w:ascii="Times New Roman" w:hAnsi="Times New Roman"/>
          <w:sz w:val="28"/>
          <w:szCs w:val="28"/>
        </w:rPr>
        <w:t>Подраздел 7. Требования к порядку выполнения административных процедур</w:t>
      </w:r>
    </w:p>
    <w:bookmarkEnd w:id="13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33" w:name="sub_1067"/>
      <w:r w:rsidRPr="00C360E0">
        <w:rPr>
          <w:rFonts w:ascii="Times New Roman" w:hAnsi="Times New Roman" w:cs="Times New Roman"/>
          <w:sz w:val="28"/>
          <w:szCs w:val="28"/>
        </w:rPr>
        <w:t>67.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bookmarkEnd w:id="13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4" w:name="sub_1400"/>
      <w:r w:rsidRPr="00C360E0">
        <w:rPr>
          <w:rFonts w:ascii="Times New Roman" w:hAnsi="Times New Roman"/>
          <w:sz w:val="28"/>
          <w:szCs w:val="28"/>
        </w:rPr>
        <w:t>Раздел IV. Формы контроля за предоставлением муниципальной услуги</w:t>
      </w:r>
    </w:p>
    <w:bookmarkEnd w:id="134"/>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35" w:name="sub_1068"/>
      <w:r w:rsidRPr="00C360E0">
        <w:rPr>
          <w:rFonts w:ascii="Times New Roman" w:hAnsi="Times New Roman" w:cs="Times New Roman"/>
          <w:sz w:val="28"/>
          <w:szCs w:val="28"/>
        </w:rPr>
        <w:t>68.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bookmarkEnd w:id="135"/>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Текущий </w:t>
      </w:r>
      <w:proofErr w:type="gramStart"/>
      <w:r w:rsidRPr="00C360E0">
        <w:rPr>
          <w:rFonts w:ascii="Times New Roman" w:hAnsi="Times New Roman" w:cs="Times New Roman"/>
          <w:sz w:val="28"/>
          <w:szCs w:val="28"/>
        </w:rPr>
        <w:t>контроль за</w:t>
      </w:r>
      <w:proofErr w:type="gramEnd"/>
      <w:r w:rsidRPr="00C360E0">
        <w:rPr>
          <w:rFonts w:ascii="Times New Roman" w:hAnsi="Times New Roman" w:cs="Times New Roman"/>
          <w:sz w:val="28"/>
          <w:szCs w:val="28"/>
        </w:rPr>
        <w:t xml:space="preserve">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505D7F">
        <w:rPr>
          <w:rFonts w:ascii="Times New Roman" w:hAnsi="Times New Roman" w:cs="Times New Roman"/>
          <w:sz w:val="28"/>
          <w:szCs w:val="28"/>
        </w:rPr>
        <w:t xml:space="preserve">администрации </w:t>
      </w:r>
      <w:r w:rsidR="00E7104E">
        <w:rPr>
          <w:rFonts w:ascii="Times New Roman" w:hAnsi="Times New Roman" w:cs="Times New Roman"/>
          <w:sz w:val="28"/>
          <w:szCs w:val="28"/>
        </w:rPr>
        <w:t>Любовшан</w:t>
      </w:r>
      <w:r w:rsidR="00505D7F">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путем проведения плановых и внеплановых проверок полноты и качества предоставления муниципальной услуги.</w:t>
      </w:r>
    </w:p>
    <w:p w:rsidR="005908CE" w:rsidRDefault="00984156" w:rsidP="00984156">
      <w:pPr>
        <w:rPr>
          <w:rFonts w:ascii="Times New Roman" w:hAnsi="Times New Roman" w:cs="Times New Roman"/>
          <w:sz w:val="28"/>
          <w:szCs w:val="28"/>
        </w:rPr>
      </w:pPr>
      <w:bookmarkStart w:id="136" w:name="sub_1069"/>
      <w:r w:rsidRPr="00C360E0">
        <w:rPr>
          <w:rFonts w:ascii="Times New Roman" w:hAnsi="Times New Roman" w:cs="Times New Roman"/>
          <w:sz w:val="28"/>
          <w:szCs w:val="28"/>
        </w:rPr>
        <w:t xml:space="preserve">69. Плановые проверки полноты и качества предоставления муниципальной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услуги проводятся на основании индивидуальных правовых актов (распоряжений) Главы</w:t>
      </w:r>
      <w:r w:rsidR="00505D7F">
        <w:rPr>
          <w:rFonts w:ascii="Times New Roman" w:hAnsi="Times New Roman" w:cs="Times New Roman"/>
          <w:sz w:val="28"/>
          <w:szCs w:val="28"/>
        </w:rPr>
        <w:t xml:space="preserve"> администрации </w:t>
      </w:r>
      <w:r w:rsidR="00E7104E">
        <w:rPr>
          <w:rFonts w:ascii="Times New Roman" w:hAnsi="Times New Roman" w:cs="Times New Roman"/>
          <w:sz w:val="28"/>
          <w:szCs w:val="28"/>
        </w:rPr>
        <w:t>Любовшан</w:t>
      </w:r>
      <w:r w:rsidR="00505D7F">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Внеплановые проверки полноты и качества предоставления муниципальной услуги проводятся на основании жалобы заявителя, </w:t>
      </w:r>
      <w:r w:rsidRPr="00C360E0">
        <w:rPr>
          <w:rFonts w:ascii="Times New Roman" w:hAnsi="Times New Roman" w:cs="Times New Roman"/>
          <w:sz w:val="28"/>
          <w:szCs w:val="28"/>
        </w:rPr>
        <w:lastRenderedPageBreak/>
        <w:t>а также иных обращений граждан, их объединений и организаций.</w:t>
      </w:r>
    </w:p>
    <w:p w:rsidR="00984156" w:rsidRPr="00C360E0" w:rsidRDefault="00984156" w:rsidP="00984156">
      <w:pPr>
        <w:rPr>
          <w:rFonts w:ascii="Times New Roman" w:hAnsi="Times New Roman" w:cs="Times New Roman"/>
          <w:sz w:val="28"/>
          <w:szCs w:val="28"/>
        </w:rPr>
      </w:pPr>
      <w:bookmarkStart w:id="137" w:name="sub_1070"/>
      <w:bookmarkEnd w:id="136"/>
      <w:r w:rsidRPr="00C360E0">
        <w:rPr>
          <w:rFonts w:ascii="Times New Roman" w:hAnsi="Times New Roman" w:cs="Times New Roman"/>
          <w:sz w:val="28"/>
          <w:szCs w:val="28"/>
        </w:rPr>
        <w:t>70.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bookmarkEnd w:id="137"/>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Персональная ответственность указанных лиц закрепляется в их должностных инструкциях.</w:t>
      </w:r>
    </w:p>
    <w:p w:rsidR="00984156" w:rsidRPr="00C360E0" w:rsidRDefault="00984156" w:rsidP="00984156">
      <w:pPr>
        <w:rPr>
          <w:rFonts w:ascii="Times New Roman" w:hAnsi="Times New Roman" w:cs="Times New Roman"/>
          <w:sz w:val="28"/>
          <w:szCs w:val="28"/>
        </w:rPr>
      </w:pPr>
      <w:bookmarkStart w:id="138" w:name="sub_1071"/>
      <w:r w:rsidRPr="00C360E0">
        <w:rPr>
          <w:rFonts w:ascii="Times New Roman" w:hAnsi="Times New Roman" w:cs="Times New Roman"/>
          <w:sz w:val="28"/>
          <w:szCs w:val="28"/>
        </w:rPr>
        <w:t>71.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9" w:name="sub_1500"/>
      <w:bookmarkEnd w:id="138"/>
      <w:r w:rsidRPr="00C360E0">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bookmarkEnd w:id="13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40" w:name="sub_1072"/>
      <w:r w:rsidRPr="00C360E0">
        <w:rPr>
          <w:rFonts w:ascii="Times New Roman" w:hAnsi="Times New Roman" w:cs="Times New Roman"/>
          <w:sz w:val="28"/>
          <w:szCs w:val="28"/>
        </w:rPr>
        <w:t xml:space="preserve">72. Заявители имеют право на обжалование действий или бездействия специалистов Администрации в досудебном и судебном порядке. Заявители могут обжаловать действия или бездействие специалистов Администрации Главе </w:t>
      </w:r>
      <w:r w:rsidR="00FF2EF3">
        <w:rPr>
          <w:rFonts w:ascii="Times New Roman" w:hAnsi="Times New Roman" w:cs="Times New Roman"/>
          <w:sz w:val="28"/>
          <w:szCs w:val="28"/>
        </w:rPr>
        <w:t xml:space="preserve">администрации </w:t>
      </w:r>
      <w:r w:rsidR="00E7104E">
        <w:rPr>
          <w:rFonts w:ascii="Times New Roman" w:hAnsi="Times New Roman" w:cs="Times New Roman"/>
          <w:sz w:val="28"/>
          <w:szCs w:val="28"/>
        </w:rPr>
        <w:t>Любовшан</w:t>
      </w:r>
      <w:r w:rsidR="00FF2EF3">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обратившись с жалобой лично или направить письменное обращение.</w:t>
      </w:r>
    </w:p>
    <w:bookmarkEnd w:id="140"/>
    <w:p w:rsidR="00984156" w:rsidRPr="00C360E0" w:rsidRDefault="00984156" w:rsidP="00984156">
      <w:pPr>
        <w:rPr>
          <w:rFonts w:ascii="Times New Roman" w:hAnsi="Times New Roman" w:cs="Times New Roman"/>
          <w:color w:val="FF0000"/>
          <w:sz w:val="28"/>
          <w:szCs w:val="28"/>
        </w:rPr>
      </w:pPr>
      <w:r w:rsidRPr="00C360E0">
        <w:rPr>
          <w:rFonts w:ascii="Times New Roman" w:hAnsi="Times New Roman" w:cs="Times New Roman"/>
          <w:sz w:val="28"/>
          <w:szCs w:val="28"/>
        </w:rPr>
        <w:t xml:space="preserve">Глава проводит личный прием </w:t>
      </w:r>
      <w:r w:rsidR="00FF2EF3" w:rsidRPr="00E7104E">
        <w:rPr>
          <w:rFonts w:ascii="Times New Roman" w:hAnsi="Times New Roman" w:cs="Times New Roman"/>
          <w:color w:val="000000" w:themeColor="text1"/>
          <w:sz w:val="28"/>
          <w:szCs w:val="28"/>
        </w:rPr>
        <w:t>заявителей в понедельник с 9.00 по 13</w:t>
      </w:r>
      <w:r w:rsidRPr="00E7104E">
        <w:rPr>
          <w:rFonts w:ascii="Times New Roman" w:hAnsi="Times New Roman" w:cs="Times New Roman"/>
          <w:color w:val="000000" w:themeColor="text1"/>
          <w:sz w:val="28"/>
          <w:szCs w:val="28"/>
        </w:rPr>
        <w:t>.00</w:t>
      </w:r>
      <w:r w:rsidRPr="00C360E0">
        <w:rPr>
          <w:rFonts w:ascii="Times New Roman" w:hAnsi="Times New Roman" w:cs="Times New Roman"/>
          <w:color w:val="FF0000"/>
          <w:sz w:val="28"/>
          <w:szCs w:val="28"/>
        </w:rPr>
        <w:t xml:space="preserve">. </w:t>
      </w:r>
      <w:bookmarkStart w:id="141" w:name="sub_1073"/>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73. Заявитель вправе обжаловать действия (бездействия) должностных лиц в ходе исполнения муниципальной услуги и решение, принятое по результатам рассмотрения его обращения, вышестоящему органу, вышестоящему должностному лицу.</w:t>
      </w:r>
    </w:p>
    <w:p w:rsidR="00984156" w:rsidRPr="00C360E0" w:rsidRDefault="00984156" w:rsidP="00984156">
      <w:pPr>
        <w:rPr>
          <w:rFonts w:ascii="Times New Roman" w:hAnsi="Times New Roman" w:cs="Times New Roman"/>
          <w:sz w:val="28"/>
          <w:szCs w:val="28"/>
        </w:rPr>
      </w:pPr>
      <w:bookmarkStart w:id="142" w:name="sub_1074"/>
      <w:bookmarkEnd w:id="141"/>
      <w:r w:rsidRPr="00C360E0">
        <w:rPr>
          <w:rFonts w:ascii="Times New Roman" w:hAnsi="Times New Roman" w:cs="Times New Roman"/>
          <w:sz w:val="28"/>
          <w:szCs w:val="28"/>
        </w:rPr>
        <w:t>74. Заявитель может обратиться с жалобой, в том числе в следующих случаях:</w:t>
      </w:r>
    </w:p>
    <w:p w:rsidR="00984156" w:rsidRPr="00C360E0" w:rsidRDefault="00984156" w:rsidP="00984156">
      <w:pPr>
        <w:rPr>
          <w:rFonts w:ascii="Times New Roman" w:hAnsi="Times New Roman" w:cs="Times New Roman"/>
          <w:sz w:val="28"/>
          <w:szCs w:val="28"/>
        </w:rPr>
      </w:pPr>
      <w:bookmarkStart w:id="143" w:name="sub_10747"/>
      <w:bookmarkEnd w:id="142"/>
      <w:r w:rsidRPr="00C360E0">
        <w:rPr>
          <w:rFonts w:ascii="Times New Roman" w:hAnsi="Times New Roman" w:cs="Times New Roman"/>
          <w:sz w:val="28"/>
          <w:szCs w:val="28"/>
        </w:rPr>
        <w:t>Заявитель может обратиться с жалобой, в том числе в следующих случаях:</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4" w:history="1">
        <w:r w:rsidRPr="00C360E0">
          <w:rPr>
            <w:rStyle w:val="a3"/>
            <w:rFonts w:ascii="Times New Roman" w:hAnsi="Times New Roman" w:cs="Times New Roman"/>
            <w:color w:val="106BBE"/>
            <w:sz w:val="28"/>
            <w:szCs w:val="28"/>
          </w:rPr>
          <w:t>статье 15.1</w:t>
        </w:r>
      </w:hyperlink>
      <w:r w:rsidRPr="00C360E0">
        <w:rPr>
          <w:rFonts w:ascii="Times New Roman" w:hAnsi="Times New Roman" w:cs="Times New Roman"/>
          <w:sz w:val="28"/>
          <w:szCs w:val="28"/>
        </w:rPr>
        <w:t xml:space="preserve"> Федерального закона N 210-ФЗ;</w:t>
      </w:r>
    </w:p>
    <w:p w:rsidR="00984156" w:rsidRPr="00C360E0" w:rsidRDefault="00984156" w:rsidP="00984156">
      <w:pPr>
        <w:rPr>
          <w:rFonts w:ascii="Times New Roman" w:hAnsi="Times New Roman" w:cs="Times New Roman"/>
          <w:sz w:val="28"/>
          <w:szCs w:val="28"/>
        </w:rPr>
      </w:pPr>
      <w:bookmarkStart w:id="144" w:name="sub_513"/>
      <w:r w:rsidRPr="00C360E0">
        <w:rPr>
          <w:rFonts w:ascii="Times New Roman" w:hAnsi="Times New Roman" w:cs="Times New Roman"/>
          <w:sz w:val="28"/>
          <w:szCs w:val="28"/>
        </w:rPr>
        <w:t>2) нарушение срока предоставления муниципальной услуги;</w:t>
      </w:r>
    </w:p>
    <w:bookmarkEnd w:id="144"/>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5908CE" w:rsidRDefault="00984156" w:rsidP="00984156">
      <w:pPr>
        <w:rPr>
          <w:rFonts w:ascii="Times New Roman" w:hAnsi="Times New Roman" w:cs="Times New Roman"/>
          <w:sz w:val="28"/>
          <w:szCs w:val="28"/>
        </w:rPr>
      </w:pPr>
      <w:bookmarkStart w:id="145" w:name="sub_516"/>
      <w:proofErr w:type="gramStart"/>
      <w:r w:rsidRPr="00C360E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proofErr w:type="gramEnd"/>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правовыми актами Брянской области, муниципальными правовыми актами;</w:t>
      </w:r>
    </w:p>
    <w:bookmarkEnd w:id="145"/>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C360E0">
        <w:rPr>
          <w:rFonts w:ascii="Times New Roman" w:hAnsi="Times New Roman" w:cs="Times New Roman"/>
          <w:sz w:val="28"/>
          <w:szCs w:val="28"/>
        </w:rPr>
        <w:lastRenderedPageBreak/>
        <w:t>нормативными правовыми актами Брянской области, муниципальными правовыми актами;</w:t>
      </w:r>
    </w:p>
    <w:p w:rsidR="00984156" w:rsidRPr="00C360E0" w:rsidRDefault="00984156" w:rsidP="00984156">
      <w:pPr>
        <w:rPr>
          <w:rFonts w:ascii="Times New Roman" w:hAnsi="Times New Roman" w:cs="Times New Roman"/>
          <w:sz w:val="28"/>
          <w:szCs w:val="28"/>
        </w:rPr>
      </w:pPr>
      <w:bookmarkStart w:id="146" w:name="sub_518"/>
      <w:r w:rsidRPr="00C360E0">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4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47" w:name="sub_5110"/>
      <w:proofErr w:type="gramStart"/>
      <w:r w:rsidRPr="00C360E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984156" w:rsidRPr="00C360E0" w:rsidRDefault="00984156" w:rsidP="00984156">
      <w:pPr>
        <w:rPr>
          <w:rFonts w:ascii="Times New Roman" w:hAnsi="Times New Roman" w:cs="Times New Roman"/>
          <w:sz w:val="28"/>
          <w:szCs w:val="28"/>
        </w:rPr>
      </w:pPr>
      <w:bookmarkStart w:id="148" w:name="sub_5111"/>
      <w:bookmarkEnd w:id="147"/>
      <w:r w:rsidRPr="00C360E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360E0">
          <w:rPr>
            <w:rStyle w:val="a3"/>
            <w:rFonts w:ascii="Times New Roman" w:hAnsi="Times New Roman" w:cs="Times New Roman"/>
            <w:color w:val="106BBE"/>
            <w:sz w:val="28"/>
            <w:szCs w:val="28"/>
          </w:rPr>
          <w:t>пунктом 4 части 1 статьи 7</w:t>
        </w:r>
      </w:hyperlink>
      <w:r w:rsidRPr="00C360E0">
        <w:rPr>
          <w:rFonts w:ascii="Times New Roman" w:hAnsi="Times New Roman" w:cs="Times New Roman"/>
          <w:sz w:val="28"/>
          <w:szCs w:val="28"/>
        </w:rPr>
        <w:t xml:space="preserve"> Федерального закона N 210-ФЗ.</w:t>
      </w:r>
    </w:p>
    <w:bookmarkEnd w:id="148"/>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В случаях, указанных в </w:t>
      </w:r>
      <w:hyperlink r:id="rId26" w:anchor="sub_513" w:history="1">
        <w:r w:rsidRPr="00C360E0">
          <w:rPr>
            <w:rStyle w:val="a3"/>
            <w:rFonts w:ascii="Times New Roman" w:hAnsi="Times New Roman" w:cs="Times New Roman"/>
            <w:color w:val="106BBE"/>
            <w:sz w:val="28"/>
            <w:szCs w:val="28"/>
          </w:rPr>
          <w:t>абзацах 3</w:t>
        </w:r>
      </w:hyperlink>
      <w:r w:rsidRPr="00C360E0">
        <w:rPr>
          <w:rFonts w:ascii="Times New Roman" w:hAnsi="Times New Roman" w:cs="Times New Roman"/>
          <w:sz w:val="28"/>
          <w:szCs w:val="28"/>
        </w:rPr>
        <w:t xml:space="preserve">, </w:t>
      </w:r>
      <w:hyperlink r:id="rId27" w:anchor="sub_516" w:history="1">
        <w:r w:rsidRPr="00C360E0">
          <w:rPr>
            <w:rStyle w:val="a3"/>
            <w:rFonts w:ascii="Times New Roman" w:hAnsi="Times New Roman" w:cs="Times New Roman"/>
            <w:color w:val="106BBE"/>
            <w:sz w:val="28"/>
            <w:szCs w:val="28"/>
          </w:rPr>
          <w:t>6</w:t>
        </w:r>
      </w:hyperlink>
      <w:r w:rsidRPr="00C360E0">
        <w:rPr>
          <w:rFonts w:ascii="Times New Roman" w:hAnsi="Times New Roman" w:cs="Times New Roman"/>
          <w:sz w:val="28"/>
          <w:szCs w:val="28"/>
        </w:rPr>
        <w:t xml:space="preserve">, </w:t>
      </w:r>
      <w:hyperlink r:id="rId28" w:anchor="sub_518" w:history="1">
        <w:r w:rsidRPr="00C360E0">
          <w:rPr>
            <w:rStyle w:val="a3"/>
            <w:rFonts w:ascii="Times New Roman" w:hAnsi="Times New Roman" w:cs="Times New Roman"/>
            <w:color w:val="106BBE"/>
            <w:sz w:val="28"/>
            <w:szCs w:val="28"/>
          </w:rPr>
          <w:t>8</w:t>
        </w:r>
      </w:hyperlink>
      <w:r w:rsidRPr="00C360E0">
        <w:rPr>
          <w:rFonts w:ascii="Times New Roman" w:hAnsi="Times New Roman" w:cs="Times New Roman"/>
          <w:sz w:val="28"/>
          <w:szCs w:val="28"/>
        </w:rPr>
        <w:t xml:space="preserve">, </w:t>
      </w:r>
      <w:hyperlink r:id="rId29" w:anchor="sub_5110" w:history="1">
        <w:r w:rsidRPr="00C360E0">
          <w:rPr>
            <w:rStyle w:val="a3"/>
            <w:rFonts w:ascii="Times New Roman" w:hAnsi="Times New Roman" w:cs="Times New Roman"/>
            <w:color w:val="106BBE"/>
            <w:sz w:val="28"/>
            <w:szCs w:val="28"/>
          </w:rPr>
          <w:t>10</w:t>
        </w:r>
      </w:hyperlink>
      <w:r w:rsidRPr="00C360E0">
        <w:rPr>
          <w:rFonts w:ascii="Times New Roman" w:hAnsi="Times New Roman" w:cs="Times New Roman"/>
          <w:sz w:val="28"/>
          <w:szCs w:val="28"/>
        </w:rPr>
        <w:t xml:space="preserve">, </w:t>
      </w:r>
      <w:hyperlink r:id="rId30" w:anchor="sub_5111" w:history="1">
        <w:r w:rsidRPr="00C360E0">
          <w:rPr>
            <w:rStyle w:val="a3"/>
            <w:rFonts w:ascii="Times New Roman" w:hAnsi="Times New Roman" w:cs="Times New Roman"/>
            <w:color w:val="106BBE"/>
            <w:sz w:val="28"/>
            <w:szCs w:val="28"/>
          </w:rPr>
          <w:t>11</w:t>
        </w:r>
      </w:hyperlink>
      <w:r w:rsidRPr="00C360E0">
        <w:rPr>
          <w:rFonts w:ascii="Times New Roman" w:hAnsi="Times New Roman" w:cs="Times New Roman"/>
          <w:sz w:val="28"/>
          <w:szCs w:val="28"/>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C360E0">
          <w:rPr>
            <w:rStyle w:val="a3"/>
            <w:rFonts w:ascii="Times New Roman" w:hAnsi="Times New Roman" w:cs="Times New Roman"/>
            <w:color w:val="106BBE"/>
            <w:sz w:val="28"/>
            <w:szCs w:val="28"/>
          </w:rPr>
          <w:t>частью 1.3 статьи 16</w:t>
        </w:r>
      </w:hyperlink>
      <w:r w:rsidRPr="00C360E0">
        <w:rPr>
          <w:rFonts w:ascii="Times New Roman" w:hAnsi="Times New Roman" w:cs="Times New Roman"/>
          <w:sz w:val="28"/>
          <w:szCs w:val="28"/>
        </w:rPr>
        <w:t xml:space="preserve"> Федерального закона N 210-ФЗ.</w:t>
      </w:r>
      <w:proofErr w:type="gramEnd"/>
    </w:p>
    <w:p w:rsidR="00984156" w:rsidRPr="00C360E0" w:rsidRDefault="00984156" w:rsidP="00984156">
      <w:pPr>
        <w:rPr>
          <w:rFonts w:ascii="Times New Roman" w:hAnsi="Times New Roman" w:cs="Times New Roman"/>
          <w:sz w:val="28"/>
          <w:szCs w:val="28"/>
        </w:rPr>
      </w:pPr>
      <w:bookmarkStart w:id="149" w:name="sub_1075"/>
      <w:bookmarkEnd w:id="143"/>
      <w:r w:rsidRPr="00C360E0">
        <w:rPr>
          <w:rFonts w:ascii="Times New Roman" w:hAnsi="Times New Roman" w:cs="Times New Roman"/>
          <w:sz w:val="28"/>
          <w:szCs w:val="28"/>
        </w:rPr>
        <w:t xml:space="preserve">75. Жалоба подается в письменной форме на бумажном носителе, в электронной форме в администрацию, предоставляющую муниципальную услугу, а также в организации, предусмотренные </w:t>
      </w:r>
      <w:hyperlink r:id="rId32" w:history="1">
        <w:r w:rsidRPr="00C360E0">
          <w:rPr>
            <w:rStyle w:val="a9"/>
            <w:rFonts w:ascii="Times New Roman" w:hAnsi="Times New Roman" w:cs="Times New Roman"/>
            <w:sz w:val="28"/>
            <w:szCs w:val="28"/>
          </w:rPr>
          <w:t>частью 1.1 статьи 16</w:t>
        </w:r>
      </w:hyperlink>
      <w:r w:rsidRPr="00C360E0">
        <w:rPr>
          <w:rFonts w:ascii="Times New Roman" w:hAnsi="Times New Roman" w:cs="Times New Roman"/>
          <w:sz w:val="28"/>
          <w:szCs w:val="28"/>
        </w:rPr>
        <w:t xml:space="preserve"> Федерального закона N 210-ФЗ. 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984156" w:rsidRPr="00C360E0" w:rsidRDefault="00984156" w:rsidP="00984156">
      <w:pPr>
        <w:rPr>
          <w:rFonts w:ascii="Times New Roman" w:hAnsi="Times New Roman" w:cs="Times New Roman"/>
          <w:sz w:val="28"/>
          <w:szCs w:val="28"/>
        </w:rPr>
      </w:pPr>
      <w:bookmarkStart w:id="150" w:name="sub_1076"/>
      <w:bookmarkEnd w:id="149"/>
      <w:r w:rsidRPr="00C360E0">
        <w:rPr>
          <w:rFonts w:ascii="Times New Roman" w:hAnsi="Times New Roman" w:cs="Times New Roman"/>
          <w:sz w:val="28"/>
          <w:szCs w:val="28"/>
        </w:rPr>
        <w:t>76.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4156" w:rsidRPr="00C360E0" w:rsidRDefault="00984156" w:rsidP="00984156">
      <w:pPr>
        <w:rPr>
          <w:rFonts w:ascii="Times New Roman" w:hAnsi="Times New Roman" w:cs="Times New Roman"/>
          <w:sz w:val="28"/>
          <w:szCs w:val="28"/>
        </w:rPr>
      </w:pPr>
      <w:bookmarkStart w:id="151" w:name="sub_1077"/>
      <w:bookmarkEnd w:id="150"/>
      <w:r w:rsidRPr="00C360E0">
        <w:rPr>
          <w:rFonts w:ascii="Times New Roman" w:hAnsi="Times New Roman" w:cs="Times New Roman"/>
          <w:sz w:val="28"/>
          <w:szCs w:val="28"/>
        </w:rPr>
        <w:t>77. 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984156" w:rsidRPr="00C360E0" w:rsidRDefault="00984156" w:rsidP="00984156">
      <w:pPr>
        <w:rPr>
          <w:rFonts w:ascii="Times New Roman" w:hAnsi="Times New Roman" w:cs="Times New Roman"/>
          <w:sz w:val="28"/>
          <w:szCs w:val="28"/>
        </w:rPr>
      </w:pPr>
      <w:bookmarkStart w:id="152" w:name="sub_1078"/>
      <w:bookmarkEnd w:id="151"/>
      <w:r w:rsidRPr="00C360E0">
        <w:rPr>
          <w:rFonts w:ascii="Times New Roman" w:hAnsi="Times New Roman" w:cs="Times New Roman"/>
          <w:sz w:val="28"/>
          <w:szCs w:val="28"/>
        </w:rPr>
        <w:t>78. Жалоба должна содержать:</w:t>
      </w:r>
    </w:p>
    <w:p w:rsidR="005908CE" w:rsidRDefault="005908CE" w:rsidP="00984156">
      <w:pPr>
        <w:rPr>
          <w:rFonts w:ascii="Times New Roman" w:hAnsi="Times New Roman" w:cs="Times New Roman"/>
          <w:sz w:val="28"/>
          <w:szCs w:val="28"/>
        </w:rPr>
      </w:pPr>
      <w:bookmarkStart w:id="153" w:name="sub_10781"/>
      <w:bookmarkEnd w:id="152"/>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1) наименование органа, предоставляющего муниципальную услугу, либо муниципального служащего, решения и действия (бездействие) которых </w:t>
      </w:r>
      <w:r w:rsidRPr="00C360E0">
        <w:rPr>
          <w:rFonts w:ascii="Times New Roman" w:hAnsi="Times New Roman" w:cs="Times New Roman"/>
          <w:sz w:val="28"/>
          <w:szCs w:val="28"/>
        </w:rPr>
        <w:lastRenderedPageBreak/>
        <w:t>обжалуются;</w:t>
      </w:r>
    </w:p>
    <w:p w:rsidR="00984156" w:rsidRPr="00C360E0" w:rsidRDefault="00984156" w:rsidP="00984156">
      <w:pPr>
        <w:rPr>
          <w:rFonts w:ascii="Times New Roman" w:hAnsi="Times New Roman" w:cs="Times New Roman"/>
          <w:sz w:val="28"/>
          <w:szCs w:val="28"/>
        </w:rPr>
      </w:pPr>
      <w:bookmarkStart w:id="154" w:name="sub_10782"/>
      <w:bookmarkEnd w:id="153"/>
      <w:proofErr w:type="gramStart"/>
      <w:r w:rsidRPr="00C360E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4156" w:rsidRPr="00C360E0" w:rsidRDefault="00984156" w:rsidP="00984156">
      <w:pPr>
        <w:rPr>
          <w:rFonts w:ascii="Times New Roman" w:hAnsi="Times New Roman" w:cs="Times New Roman"/>
          <w:sz w:val="28"/>
          <w:szCs w:val="28"/>
        </w:rPr>
      </w:pPr>
      <w:bookmarkStart w:id="155" w:name="sub_10783"/>
      <w:bookmarkEnd w:id="154"/>
      <w:r w:rsidRPr="00C360E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4156" w:rsidRPr="00C360E0" w:rsidRDefault="00984156" w:rsidP="00984156">
      <w:pPr>
        <w:rPr>
          <w:rFonts w:ascii="Times New Roman" w:hAnsi="Times New Roman" w:cs="Times New Roman"/>
          <w:sz w:val="28"/>
          <w:szCs w:val="28"/>
        </w:rPr>
      </w:pPr>
      <w:bookmarkStart w:id="156" w:name="sub_10784"/>
      <w:bookmarkEnd w:id="155"/>
      <w:r w:rsidRPr="00C360E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4156" w:rsidRPr="00C360E0" w:rsidRDefault="00984156" w:rsidP="00984156">
      <w:pPr>
        <w:rPr>
          <w:rFonts w:ascii="Times New Roman" w:hAnsi="Times New Roman" w:cs="Times New Roman"/>
          <w:sz w:val="28"/>
          <w:szCs w:val="28"/>
        </w:rPr>
      </w:pPr>
      <w:bookmarkStart w:id="157" w:name="sub_1079"/>
      <w:bookmarkEnd w:id="156"/>
      <w:r w:rsidRPr="00C360E0">
        <w:rPr>
          <w:rFonts w:ascii="Times New Roman" w:hAnsi="Times New Roman" w:cs="Times New Roman"/>
          <w:sz w:val="28"/>
          <w:szCs w:val="28"/>
        </w:rPr>
        <w:t xml:space="preserve">79. </w:t>
      </w:r>
      <w:proofErr w:type="gramStart"/>
      <w:r w:rsidRPr="00C360E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360E0">
        <w:rPr>
          <w:rFonts w:ascii="Times New Roman" w:hAnsi="Times New Roman" w:cs="Times New Roman"/>
          <w:sz w:val="28"/>
          <w:szCs w:val="28"/>
        </w:rPr>
        <w:t xml:space="preserve"> исправлений - в течение 5 рабочих дней со дня ее регистрации.</w:t>
      </w:r>
    </w:p>
    <w:p w:rsidR="00984156" w:rsidRPr="00C360E0" w:rsidRDefault="00984156" w:rsidP="00984156">
      <w:pPr>
        <w:rPr>
          <w:rFonts w:ascii="Times New Roman" w:hAnsi="Times New Roman" w:cs="Times New Roman"/>
          <w:sz w:val="28"/>
          <w:szCs w:val="28"/>
        </w:rPr>
      </w:pPr>
      <w:bookmarkStart w:id="158" w:name="sub_1080"/>
      <w:bookmarkEnd w:id="157"/>
      <w:r w:rsidRPr="00C360E0">
        <w:rPr>
          <w:rFonts w:ascii="Times New Roman" w:hAnsi="Times New Roman" w:cs="Times New Roman"/>
          <w:sz w:val="28"/>
          <w:szCs w:val="28"/>
        </w:rPr>
        <w:t xml:space="preserve">80. </w:t>
      </w:r>
      <w:bookmarkStart w:id="159" w:name="sub_1081"/>
      <w:bookmarkEnd w:id="158"/>
      <w:r w:rsidRPr="00C360E0">
        <w:rPr>
          <w:rFonts w:ascii="Times New Roman" w:hAnsi="Times New Roman" w:cs="Times New Roman"/>
          <w:sz w:val="28"/>
          <w:szCs w:val="28"/>
        </w:rPr>
        <w:t>По результатам рассмотрения жалобы принимается одно из следующих решений:</w:t>
      </w:r>
    </w:p>
    <w:p w:rsidR="00984156" w:rsidRPr="00C360E0" w:rsidRDefault="00984156" w:rsidP="00984156">
      <w:pPr>
        <w:rPr>
          <w:rFonts w:ascii="Times New Roman" w:hAnsi="Times New Roman" w:cs="Times New Roman"/>
          <w:sz w:val="28"/>
          <w:szCs w:val="28"/>
        </w:rPr>
      </w:pPr>
      <w:bookmarkStart w:id="160" w:name="sub_194"/>
      <w:proofErr w:type="gramStart"/>
      <w:r w:rsidRPr="00C360E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984156" w:rsidRPr="00C360E0" w:rsidRDefault="00984156" w:rsidP="00984156">
      <w:pPr>
        <w:rPr>
          <w:rFonts w:ascii="Times New Roman" w:hAnsi="Times New Roman" w:cs="Times New Roman"/>
          <w:sz w:val="28"/>
          <w:szCs w:val="28"/>
        </w:rPr>
      </w:pPr>
      <w:bookmarkStart w:id="161" w:name="sub_195"/>
      <w:bookmarkEnd w:id="160"/>
      <w:r w:rsidRPr="00C360E0">
        <w:rPr>
          <w:rFonts w:ascii="Times New Roman" w:hAnsi="Times New Roman" w:cs="Times New Roman"/>
          <w:sz w:val="28"/>
          <w:szCs w:val="28"/>
        </w:rPr>
        <w:t>2) в удовлетворении жалобы отказывается.</w:t>
      </w:r>
    </w:p>
    <w:bookmarkEnd w:id="16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81.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в судебном порядке.</w:t>
      </w:r>
    </w:p>
    <w:p w:rsidR="00984156" w:rsidRPr="00C360E0" w:rsidRDefault="00984156" w:rsidP="00984156">
      <w:pPr>
        <w:rPr>
          <w:rFonts w:ascii="Times New Roman" w:hAnsi="Times New Roman" w:cs="Times New Roman"/>
          <w:sz w:val="28"/>
          <w:szCs w:val="28"/>
        </w:rPr>
      </w:pPr>
      <w:bookmarkStart w:id="162" w:name="sub_1082"/>
      <w:bookmarkEnd w:id="159"/>
      <w:r w:rsidRPr="00C360E0">
        <w:rPr>
          <w:rFonts w:ascii="Times New Roman" w:hAnsi="Times New Roman" w:cs="Times New Roman"/>
          <w:sz w:val="28"/>
          <w:szCs w:val="28"/>
        </w:rPr>
        <w:t>82. Действия (бездействия)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w:t>
      </w:r>
      <w:bookmarkEnd w:id="162"/>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5908CE" w:rsidRDefault="005908CE" w:rsidP="00984156">
      <w:pPr>
        <w:jc w:val="right"/>
        <w:rPr>
          <w:rStyle w:val="a8"/>
          <w:rFonts w:ascii="Times New Roman" w:hAnsi="Times New Roman" w:cs="Times New Roman"/>
          <w:b w:val="0"/>
          <w:bCs w:val="0"/>
          <w:sz w:val="28"/>
          <w:szCs w:val="28"/>
        </w:rPr>
      </w:pPr>
      <w:bookmarkStart w:id="163" w:name="sub_11000"/>
    </w:p>
    <w:p w:rsidR="00E7104E" w:rsidRDefault="00E7104E" w:rsidP="00984156">
      <w:pPr>
        <w:jc w:val="right"/>
        <w:rPr>
          <w:rStyle w:val="a8"/>
          <w:rFonts w:ascii="Times New Roman" w:hAnsi="Times New Roman" w:cs="Times New Roman"/>
          <w:b w:val="0"/>
          <w:bCs w:val="0"/>
          <w:sz w:val="28"/>
          <w:szCs w:val="28"/>
        </w:rPr>
      </w:pPr>
    </w:p>
    <w:p w:rsidR="00E7104E" w:rsidRDefault="00E7104E" w:rsidP="00984156">
      <w:pPr>
        <w:jc w:val="right"/>
        <w:rPr>
          <w:rStyle w:val="a8"/>
          <w:rFonts w:ascii="Times New Roman" w:hAnsi="Times New Roman" w:cs="Times New Roman"/>
          <w:b w:val="0"/>
          <w:bCs w:val="0"/>
          <w:sz w:val="28"/>
          <w:szCs w:val="28"/>
        </w:rPr>
      </w:pPr>
    </w:p>
    <w:p w:rsidR="00E7104E" w:rsidRDefault="00E7104E" w:rsidP="00984156">
      <w:pPr>
        <w:jc w:val="right"/>
        <w:rPr>
          <w:rStyle w:val="a8"/>
          <w:rFonts w:ascii="Times New Roman" w:hAnsi="Times New Roman" w:cs="Times New Roman"/>
          <w:b w:val="0"/>
          <w:bCs w:val="0"/>
          <w:sz w:val="28"/>
          <w:szCs w:val="28"/>
        </w:rPr>
      </w:pPr>
    </w:p>
    <w:p w:rsidR="00E7104E" w:rsidRDefault="00E7104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Приложение № 1</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33" w:anchor="sub_1000" w:history="1">
        <w:r w:rsidRPr="00C360E0">
          <w:rPr>
            <w:rStyle w:val="a9"/>
            <w:rFonts w:ascii="Times New Roman" w:hAnsi="Times New Roman" w:cs="Times New Roman"/>
            <w:b/>
            <w:bCs/>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E7104E" w:rsidP="00984156">
      <w:pPr>
        <w:jc w:val="right"/>
        <w:rPr>
          <w:rStyle w:val="a8"/>
          <w:rFonts w:ascii="Times New Roman" w:hAnsi="Times New Roman" w:cs="Times New Roman"/>
          <w:b w:val="0"/>
          <w:bCs w:val="0"/>
          <w:sz w:val="28"/>
          <w:szCs w:val="28"/>
        </w:rPr>
      </w:pPr>
      <w:r>
        <w:rPr>
          <w:rFonts w:ascii="Times New Roman" w:hAnsi="Times New Roman" w:cs="Times New Roman"/>
          <w:sz w:val="28"/>
          <w:szCs w:val="28"/>
        </w:rPr>
        <w:t>Любовшан</w:t>
      </w:r>
      <w:r w:rsidR="00FF2EF3">
        <w:rPr>
          <w:rFonts w:ascii="Times New Roman" w:hAnsi="Times New Roman" w:cs="Times New Roman"/>
          <w:sz w:val="28"/>
          <w:szCs w:val="28"/>
        </w:rPr>
        <w:t xml:space="preserve">ского сельского поселения </w:t>
      </w:r>
      <w:r w:rsidR="00984156" w:rsidRPr="00C360E0">
        <w:rPr>
          <w:rFonts w:ascii="Times New Roman" w:hAnsi="Times New Roman" w:cs="Times New Roman"/>
          <w:sz w:val="28"/>
          <w:szCs w:val="28"/>
        </w:rPr>
        <w:t xml:space="preserve">Красногорского </w:t>
      </w:r>
      <w:r w:rsidR="00984156" w:rsidRPr="00C360E0">
        <w:rPr>
          <w:rStyle w:val="a8"/>
          <w:rFonts w:ascii="Times New Roman" w:hAnsi="Times New Roman" w:cs="Times New Roman"/>
          <w:b w:val="0"/>
          <w:bCs w:val="0"/>
          <w:sz w:val="28"/>
          <w:szCs w:val="28"/>
        </w:rPr>
        <w:t xml:space="preserve">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left="6480"/>
        <w:rPr>
          <w:rFonts w:ascii="Times New Roman" w:hAnsi="Times New Roman" w:cs="Times New Roman"/>
          <w:sz w:val="28"/>
          <w:szCs w:val="28"/>
        </w:rPr>
      </w:pPr>
      <w:r w:rsidRPr="00C360E0">
        <w:rPr>
          <w:rFonts w:ascii="Times New Roman" w:hAnsi="Times New Roman" w:cs="Times New Roman"/>
          <w:sz w:val="28"/>
          <w:szCs w:val="28"/>
        </w:rPr>
        <w:t>Главе</w:t>
      </w:r>
      <w:r w:rsidR="00FF2EF3">
        <w:rPr>
          <w:rFonts w:ascii="Times New Roman" w:hAnsi="Times New Roman" w:cs="Times New Roman"/>
          <w:sz w:val="28"/>
          <w:szCs w:val="28"/>
        </w:rPr>
        <w:t xml:space="preserve"> администрации </w:t>
      </w:r>
      <w:r w:rsidR="00E7104E">
        <w:rPr>
          <w:rFonts w:ascii="Times New Roman" w:hAnsi="Times New Roman" w:cs="Times New Roman"/>
          <w:sz w:val="28"/>
          <w:szCs w:val="28"/>
        </w:rPr>
        <w:t>Любовшан</w:t>
      </w:r>
      <w:r w:rsidR="00FF2EF3">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района Брянской области</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от ________________________________</w:t>
      </w:r>
    </w:p>
    <w:p w:rsidR="00984156" w:rsidRPr="00C360E0" w:rsidRDefault="00984156" w:rsidP="00984156">
      <w:pPr>
        <w:pStyle w:val="a6"/>
        <w:ind w:left="6480" w:firstLine="720"/>
        <w:rPr>
          <w:rFonts w:ascii="Times New Roman" w:hAnsi="Times New Roman" w:cs="Times New Roman"/>
          <w:sz w:val="28"/>
          <w:szCs w:val="28"/>
        </w:rPr>
      </w:pPr>
      <w:r w:rsidRPr="00C360E0">
        <w:rPr>
          <w:rFonts w:ascii="Times New Roman" w:hAnsi="Times New Roman" w:cs="Times New Roman"/>
          <w:sz w:val="28"/>
          <w:szCs w:val="28"/>
        </w:rPr>
        <w:t xml:space="preserve"> (ФИО)</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проживающег</w:t>
      </w:r>
      <w:proofErr w:type="gramStart"/>
      <w:r w:rsidRPr="00C360E0">
        <w:rPr>
          <w:rFonts w:ascii="Times New Roman" w:hAnsi="Times New Roman" w:cs="Times New Roman"/>
          <w:sz w:val="28"/>
          <w:szCs w:val="28"/>
        </w:rPr>
        <w:t>о(</w:t>
      </w:r>
      <w:proofErr w:type="gramEnd"/>
      <w:r w:rsidRPr="00C360E0">
        <w:rPr>
          <w:rFonts w:ascii="Times New Roman" w:hAnsi="Times New Roman" w:cs="Times New Roman"/>
          <w:sz w:val="28"/>
          <w:szCs w:val="28"/>
        </w:rPr>
        <w:t>ей) по адресу:</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__</w:t>
      </w:r>
      <w:r w:rsidR="00E7104E">
        <w:rPr>
          <w:rFonts w:ascii="Times New Roman" w:hAnsi="Times New Roman" w:cs="Times New Roman"/>
          <w:sz w:val="28"/>
          <w:szCs w:val="28"/>
        </w:rPr>
        <w:t>_________________________</w:t>
      </w:r>
      <w:r w:rsidRPr="00C360E0">
        <w:rPr>
          <w:rFonts w:ascii="Times New Roman" w:hAnsi="Times New Roman" w:cs="Times New Roman"/>
          <w:sz w:val="28"/>
          <w:szCs w:val="28"/>
        </w:rPr>
        <w:t xml:space="preserve"> </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__</w:t>
      </w:r>
      <w:r w:rsidR="00E7104E">
        <w:rPr>
          <w:rFonts w:ascii="Times New Roman" w:hAnsi="Times New Roman" w:cs="Times New Roman"/>
          <w:sz w:val="28"/>
          <w:szCs w:val="28"/>
        </w:rPr>
        <w:t>_________________________</w:t>
      </w:r>
      <w:r w:rsidRPr="00C360E0">
        <w:rPr>
          <w:rFonts w:ascii="Times New Roman" w:hAnsi="Times New Roman" w:cs="Times New Roman"/>
          <w:sz w:val="28"/>
          <w:szCs w:val="28"/>
        </w:rPr>
        <w:t xml:space="preserve"> </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тел.</w:t>
      </w:r>
      <w:r w:rsidR="00E7104E">
        <w:rPr>
          <w:rFonts w:ascii="Times New Roman" w:hAnsi="Times New Roman" w:cs="Times New Roman"/>
          <w:sz w:val="28"/>
          <w:szCs w:val="28"/>
        </w:rPr>
        <w:t>: ______________________</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Заявление</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Прошу Вас предоставить мне и членам моей  семьи  по  договору  найма специализированного жилого помещения муниципального жилищного фонда __________________________________________________________________________________________________________________________________________________ </w:t>
      </w:r>
    </w:p>
    <w:p w:rsidR="00984156" w:rsidRPr="00B96841" w:rsidRDefault="00984156" w:rsidP="00984156">
      <w:pPr>
        <w:pStyle w:val="a6"/>
        <w:jc w:val="both"/>
        <w:rPr>
          <w:rFonts w:ascii="Times New Roman" w:hAnsi="Times New Roman" w:cs="Times New Roman"/>
        </w:rPr>
      </w:pPr>
      <w:r w:rsidRPr="00B96841">
        <w:rPr>
          <w:rFonts w:ascii="Times New Roman" w:hAnsi="Times New Roman" w:cs="Times New Roman"/>
        </w:rPr>
        <w:t xml:space="preserve">   (вид жилого помещения: служебное, жилое помещение в общежитии, жилое помещение маневренного фонда)</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Совместно проживают:</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1. ___________________________________________________</w:t>
      </w:r>
      <w:r w:rsidR="00B96841">
        <w:rPr>
          <w:rFonts w:ascii="Times New Roman" w:hAnsi="Times New Roman" w:cs="Times New Roman"/>
          <w:sz w:val="28"/>
          <w:szCs w:val="28"/>
        </w:rPr>
        <w:t>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2. ___________________________________________________</w:t>
      </w:r>
      <w:r w:rsidR="00B96841">
        <w:rPr>
          <w:rFonts w:ascii="Times New Roman" w:hAnsi="Times New Roman" w:cs="Times New Roman"/>
          <w:sz w:val="28"/>
          <w:szCs w:val="28"/>
        </w:rPr>
        <w:t>___________________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3. ____________________________________________________</w:t>
      </w:r>
      <w:r w:rsidR="00B96841">
        <w:rPr>
          <w:rFonts w:ascii="Times New Roman" w:hAnsi="Times New Roman" w:cs="Times New Roman"/>
          <w:sz w:val="28"/>
          <w:szCs w:val="28"/>
        </w:rPr>
        <w:t>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t>(ФИО, степень родства с нанимателем)</w:t>
      </w:r>
    </w:p>
    <w:p w:rsidR="00984156" w:rsidRPr="00C360E0" w:rsidRDefault="00984156" w:rsidP="00984156">
      <w:pPr>
        <w:pStyle w:val="a6"/>
        <w:ind w:firstLine="720"/>
        <w:jc w:val="both"/>
        <w:rPr>
          <w:rFonts w:ascii="Times New Roman" w:hAnsi="Times New Roman" w:cs="Times New Roman"/>
          <w:sz w:val="28"/>
          <w:szCs w:val="28"/>
        </w:rPr>
      </w:pPr>
      <w:r w:rsidRPr="00C360E0">
        <w:rPr>
          <w:rFonts w:ascii="Times New Roman" w:hAnsi="Times New Roman" w:cs="Times New Roman"/>
          <w:sz w:val="28"/>
          <w:szCs w:val="28"/>
        </w:rPr>
        <w:t>Результат предоставления муниципальной услуги прошу предоставить следующим способом: _____________________________________________</w:t>
      </w:r>
      <w:r w:rsidR="00B96841">
        <w:rPr>
          <w:rFonts w:ascii="Times New Roman" w:hAnsi="Times New Roman" w:cs="Times New Roman"/>
          <w:sz w:val="28"/>
          <w:szCs w:val="28"/>
        </w:rPr>
        <w:t>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_____________________________________________________</w:t>
      </w:r>
      <w:r w:rsidR="00B96841">
        <w:rPr>
          <w:rFonts w:ascii="Times New Roman" w:hAnsi="Times New Roman" w:cs="Times New Roman"/>
          <w:sz w:val="28"/>
          <w:szCs w:val="28"/>
        </w:rPr>
        <w:t>____________________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Приложение:</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1. ___________________________________________________</w:t>
      </w:r>
      <w:r w:rsidR="00B96841">
        <w:rPr>
          <w:rFonts w:ascii="Times New Roman" w:hAnsi="Times New Roman" w:cs="Times New Roman"/>
          <w:sz w:val="28"/>
          <w:szCs w:val="28"/>
        </w:rPr>
        <w:t>____________________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2. ____________________________________________________________________</w:t>
      </w:r>
      <w:r w:rsidR="00B96841">
        <w:rPr>
          <w:rFonts w:ascii="Times New Roman" w:hAnsi="Times New Roman" w:cs="Times New Roman"/>
          <w:sz w:val="28"/>
          <w:szCs w:val="28"/>
        </w:rPr>
        <w:t>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3. ___________________________________________________</w:t>
      </w:r>
      <w:r w:rsidR="00B96841">
        <w:rPr>
          <w:rFonts w:ascii="Times New Roman" w:hAnsi="Times New Roman" w:cs="Times New Roman"/>
          <w:sz w:val="28"/>
          <w:szCs w:val="28"/>
        </w:rPr>
        <w:t>____________________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4. ___________________________________________________</w:t>
      </w:r>
      <w:r w:rsidR="00B96841">
        <w:rPr>
          <w:rFonts w:ascii="Times New Roman" w:hAnsi="Times New Roman" w:cs="Times New Roman"/>
          <w:sz w:val="28"/>
          <w:szCs w:val="28"/>
        </w:rPr>
        <w:t>____________________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5. ____________________________________________________________</w:t>
      </w:r>
      <w:r w:rsidR="00B96841">
        <w:rPr>
          <w:rFonts w:ascii="Times New Roman" w:hAnsi="Times New Roman" w:cs="Times New Roman"/>
          <w:sz w:val="28"/>
          <w:szCs w:val="28"/>
        </w:rPr>
        <w:t>___________</w:t>
      </w:r>
      <w:r w:rsidRPr="00C360E0">
        <w:rPr>
          <w:rFonts w:ascii="Times New Roman" w:hAnsi="Times New Roman" w:cs="Times New Roman"/>
          <w:sz w:val="28"/>
          <w:szCs w:val="28"/>
        </w:rPr>
        <w:t>.</w:t>
      </w:r>
    </w:p>
    <w:p w:rsidR="00B96841" w:rsidRDefault="00B96841" w:rsidP="00B96841">
      <w:pPr>
        <w:pStyle w:val="a6"/>
        <w:jc w:val="both"/>
        <w:rPr>
          <w:rFonts w:ascii="Times New Roman" w:hAnsi="Times New Roman" w:cs="Times New Roman"/>
          <w:sz w:val="28"/>
          <w:szCs w:val="28"/>
        </w:rPr>
      </w:pPr>
    </w:p>
    <w:p w:rsidR="00B96841" w:rsidRPr="00C360E0" w:rsidRDefault="00B96841" w:rsidP="00B96841">
      <w:pPr>
        <w:pStyle w:val="a6"/>
        <w:jc w:val="both"/>
        <w:rPr>
          <w:rFonts w:ascii="Times New Roman" w:hAnsi="Times New Roman" w:cs="Times New Roman"/>
          <w:sz w:val="28"/>
          <w:szCs w:val="28"/>
        </w:rPr>
      </w:pPr>
      <w:r>
        <w:rPr>
          <w:rFonts w:ascii="Times New Roman" w:hAnsi="Times New Roman" w:cs="Times New Roman"/>
          <w:sz w:val="28"/>
          <w:szCs w:val="28"/>
        </w:rPr>
        <w:t>____________</w:t>
      </w:r>
      <w:r>
        <w:rPr>
          <w:rFonts w:ascii="Times New Roman" w:hAnsi="Times New Roman" w:cs="Times New Roman"/>
          <w:sz w:val="28"/>
          <w:szCs w:val="28"/>
        </w:rPr>
        <w:t xml:space="preserve">                     ____________           _____________</w:t>
      </w:r>
    </w:p>
    <w:p w:rsidR="00984156" w:rsidRPr="00B96841" w:rsidRDefault="00B96841" w:rsidP="00984156">
      <w:pPr>
        <w:pStyle w:val="a6"/>
        <w:jc w:val="both"/>
        <w:rPr>
          <w:rFonts w:ascii="Times New Roman" w:hAnsi="Times New Roman" w:cs="Times New Roman"/>
        </w:rPr>
      </w:pPr>
      <w:r w:rsidRPr="00B96841">
        <w:rPr>
          <w:rFonts w:ascii="Times New Roman" w:hAnsi="Times New Roman" w:cs="Times New Roman"/>
        </w:rPr>
        <w:t xml:space="preserve"> </w:t>
      </w:r>
      <w:r w:rsidR="00984156" w:rsidRPr="00B96841">
        <w:rPr>
          <w:rFonts w:ascii="Times New Roman" w:hAnsi="Times New Roman" w:cs="Times New Roman"/>
        </w:rPr>
        <w:t>(Подпись)</w:t>
      </w:r>
      <w:r w:rsidR="00984156" w:rsidRPr="00B96841">
        <w:rPr>
          <w:rFonts w:ascii="Times New Roman" w:hAnsi="Times New Roman" w:cs="Times New Roman"/>
        </w:rPr>
        <w:tab/>
      </w:r>
      <w:r w:rsidR="00984156" w:rsidRPr="00B96841">
        <w:rPr>
          <w:rFonts w:ascii="Times New Roman" w:hAnsi="Times New Roman" w:cs="Times New Roman"/>
        </w:rPr>
        <w:tab/>
      </w:r>
      <w:r w:rsidR="00984156" w:rsidRPr="00B9684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00984156" w:rsidRPr="00B96841">
        <w:rPr>
          <w:rFonts w:ascii="Times New Roman" w:hAnsi="Times New Roman" w:cs="Times New Roman"/>
        </w:rPr>
        <w:t xml:space="preserve">(ФИО)     </w:t>
      </w:r>
      <w:r>
        <w:rPr>
          <w:rFonts w:ascii="Times New Roman" w:hAnsi="Times New Roman" w:cs="Times New Roman"/>
        </w:rPr>
        <w:t xml:space="preserve">                             </w:t>
      </w:r>
      <w:r w:rsidR="00984156" w:rsidRPr="00B96841">
        <w:rPr>
          <w:rFonts w:ascii="Times New Roman" w:hAnsi="Times New Roman" w:cs="Times New Roman"/>
        </w:rPr>
        <w:t xml:space="preserve"> (Дата)</w:t>
      </w:r>
    </w:p>
    <w:p w:rsidR="00984156" w:rsidRPr="00C360E0" w:rsidRDefault="00984156" w:rsidP="00984156">
      <w:pPr>
        <w:jc w:val="right"/>
        <w:rPr>
          <w:rStyle w:val="a8"/>
          <w:rFonts w:ascii="Times New Roman" w:hAnsi="Times New Roman" w:cs="Times New Roman"/>
          <w:b w:val="0"/>
          <w:bCs w:val="0"/>
          <w:sz w:val="28"/>
          <w:szCs w:val="28"/>
        </w:rPr>
      </w:pPr>
      <w:bookmarkStart w:id="164" w:name="sub_12000"/>
      <w:r w:rsidRPr="00C360E0">
        <w:rPr>
          <w:rStyle w:val="a8"/>
          <w:rFonts w:ascii="Times New Roman" w:hAnsi="Times New Roman" w:cs="Times New Roman"/>
          <w:b w:val="0"/>
          <w:bCs w:val="0"/>
          <w:sz w:val="28"/>
          <w:szCs w:val="28"/>
        </w:rPr>
        <w:lastRenderedPageBreak/>
        <w:t xml:space="preserve">Приложение № 2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34"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984156" w:rsidP="00984156">
      <w:pPr>
        <w:jc w:val="right"/>
        <w:rPr>
          <w:rStyle w:val="a8"/>
          <w:rFonts w:ascii="Times New Roman" w:hAnsi="Times New Roman" w:cs="Times New Roman"/>
          <w:b w:val="0"/>
          <w:bCs w:val="0"/>
          <w:sz w:val="28"/>
          <w:szCs w:val="28"/>
        </w:rPr>
      </w:pPr>
      <w:r w:rsidRPr="00C360E0">
        <w:rPr>
          <w:rFonts w:ascii="Times New Roman" w:hAnsi="Times New Roman" w:cs="Times New Roman"/>
          <w:sz w:val="28"/>
          <w:szCs w:val="28"/>
        </w:rPr>
        <w:t xml:space="preserve">Красногорского </w:t>
      </w:r>
      <w:r w:rsidRPr="00C360E0">
        <w:rPr>
          <w:rStyle w:val="a8"/>
          <w:rFonts w:ascii="Times New Roman" w:hAnsi="Times New Roman" w:cs="Times New Roman"/>
          <w:b w:val="0"/>
          <w:bCs w:val="0"/>
          <w:sz w:val="28"/>
          <w:szCs w:val="28"/>
        </w:rPr>
        <w:t xml:space="preserve">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4"/>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left="6480"/>
        <w:jc w:val="both"/>
        <w:rPr>
          <w:rFonts w:ascii="Times New Roman" w:hAnsi="Times New Roman" w:cs="Times New Roman"/>
          <w:sz w:val="28"/>
          <w:szCs w:val="28"/>
        </w:rPr>
      </w:pPr>
      <w:r w:rsidRPr="00C360E0">
        <w:rPr>
          <w:rFonts w:ascii="Times New Roman" w:hAnsi="Times New Roman" w:cs="Times New Roman"/>
          <w:sz w:val="28"/>
          <w:szCs w:val="28"/>
        </w:rPr>
        <w:t>Главе</w:t>
      </w:r>
      <w:r w:rsidR="00FF2EF3">
        <w:rPr>
          <w:rFonts w:ascii="Times New Roman" w:hAnsi="Times New Roman" w:cs="Times New Roman"/>
          <w:sz w:val="28"/>
          <w:szCs w:val="28"/>
        </w:rPr>
        <w:t xml:space="preserve"> администрации</w:t>
      </w:r>
      <w:r w:rsidR="00FF2EF3" w:rsidRPr="00FF2EF3">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FF2EF3">
        <w:rPr>
          <w:rFonts w:ascii="Times New Roman" w:hAnsi="Times New Roman" w:cs="Times New Roman"/>
          <w:sz w:val="28"/>
          <w:szCs w:val="28"/>
        </w:rPr>
        <w:t>ского</w:t>
      </w:r>
      <w:r w:rsidR="005C1848">
        <w:rPr>
          <w:rFonts w:ascii="Times New Roman" w:hAnsi="Times New Roman" w:cs="Times New Roman"/>
          <w:sz w:val="28"/>
          <w:szCs w:val="28"/>
        </w:rPr>
        <w:t xml:space="preserve"> сельского поселения Красногорс</w:t>
      </w:r>
      <w:r w:rsidR="00FF2EF3">
        <w:rPr>
          <w:rFonts w:ascii="Times New Roman" w:hAnsi="Times New Roman" w:cs="Times New Roman"/>
          <w:sz w:val="28"/>
          <w:szCs w:val="28"/>
        </w:rPr>
        <w:t>к</w:t>
      </w:r>
      <w:r w:rsidR="005C1848">
        <w:rPr>
          <w:rFonts w:ascii="Times New Roman" w:hAnsi="Times New Roman" w:cs="Times New Roman"/>
          <w:sz w:val="28"/>
          <w:szCs w:val="28"/>
        </w:rPr>
        <w:t>о</w:t>
      </w:r>
      <w:r w:rsidR="00FF2EF3">
        <w:rPr>
          <w:rFonts w:ascii="Times New Roman" w:hAnsi="Times New Roman" w:cs="Times New Roman"/>
          <w:sz w:val="28"/>
          <w:szCs w:val="28"/>
        </w:rPr>
        <w:t>го</w:t>
      </w:r>
      <w:r w:rsidRPr="00C360E0">
        <w:rPr>
          <w:rFonts w:ascii="Times New Roman" w:hAnsi="Times New Roman" w:cs="Times New Roman"/>
          <w:sz w:val="28"/>
          <w:szCs w:val="28"/>
        </w:rPr>
        <w:t xml:space="preserve"> муниципального района Брянской области</w:t>
      </w:r>
    </w:p>
    <w:p w:rsidR="00984156" w:rsidRPr="00C360E0" w:rsidRDefault="00E7104E" w:rsidP="00984156">
      <w:pPr>
        <w:pStyle w:val="a6"/>
        <w:ind w:left="5760" w:firstLine="720"/>
        <w:jc w:val="both"/>
        <w:rPr>
          <w:rFonts w:ascii="Times New Roman" w:hAnsi="Times New Roman" w:cs="Times New Roman"/>
          <w:sz w:val="28"/>
          <w:szCs w:val="28"/>
        </w:rPr>
      </w:pPr>
      <w:r>
        <w:rPr>
          <w:rFonts w:ascii="Times New Roman" w:hAnsi="Times New Roman" w:cs="Times New Roman"/>
          <w:sz w:val="28"/>
          <w:szCs w:val="28"/>
        </w:rPr>
        <w:t>от ________________________</w:t>
      </w:r>
    </w:p>
    <w:p w:rsidR="00984156" w:rsidRPr="00C360E0" w:rsidRDefault="00984156" w:rsidP="00984156">
      <w:pPr>
        <w:pStyle w:val="a6"/>
        <w:ind w:left="7200"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 (ФИО)</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проживающег</w:t>
      </w:r>
      <w:proofErr w:type="gramStart"/>
      <w:r w:rsidRPr="00C360E0">
        <w:rPr>
          <w:rFonts w:ascii="Times New Roman" w:hAnsi="Times New Roman" w:cs="Times New Roman"/>
          <w:sz w:val="28"/>
          <w:szCs w:val="28"/>
        </w:rPr>
        <w:t>о(</w:t>
      </w:r>
      <w:proofErr w:type="gramEnd"/>
      <w:r w:rsidRPr="00C360E0">
        <w:rPr>
          <w:rFonts w:ascii="Times New Roman" w:hAnsi="Times New Roman" w:cs="Times New Roman"/>
          <w:sz w:val="28"/>
          <w:szCs w:val="28"/>
        </w:rPr>
        <w:t>ей) по адресу:</w:t>
      </w:r>
    </w:p>
    <w:p w:rsidR="00984156" w:rsidRPr="00C360E0" w:rsidRDefault="00E7104E" w:rsidP="00984156">
      <w:pPr>
        <w:pStyle w:val="a6"/>
        <w:ind w:left="5760" w:firstLine="72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84156" w:rsidRPr="00C360E0" w:rsidRDefault="00E7104E" w:rsidP="00984156">
      <w:pPr>
        <w:pStyle w:val="a6"/>
        <w:ind w:left="5760" w:firstLine="720"/>
        <w:jc w:val="both"/>
        <w:rPr>
          <w:rFonts w:ascii="Times New Roman" w:hAnsi="Times New Roman" w:cs="Times New Roman"/>
          <w:sz w:val="28"/>
          <w:szCs w:val="28"/>
        </w:rPr>
      </w:pPr>
      <w:r>
        <w:rPr>
          <w:rFonts w:ascii="Times New Roman" w:hAnsi="Times New Roman" w:cs="Times New Roman"/>
          <w:sz w:val="28"/>
          <w:szCs w:val="28"/>
        </w:rPr>
        <w:t>__________________________</w:t>
      </w:r>
      <w:r w:rsidR="00984156" w:rsidRPr="00C360E0">
        <w:rPr>
          <w:rFonts w:ascii="Times New Roman" w:hAnsi="Times New Roman" w:cs="Times New Roman"/>
          <w:sz w:val="28"/>
          <w:szCs w:val="28"/>
        </w:rPr>
        <w:t xml:space="preserve"> </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т</w:t>
      </w:r>
      <w:r w:rsidR="00E7104E">
        <w:rPr>
          <w:rFonts w:ascii="Times New Roman" w:hAnsi="Times New Roman" w:cs="Times New Roman"/>
          <w:sz w:val="28"/>
          <w:szCs w:val="28"/>
        </w:rPr>
        <w:t>ел.: _____________________</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Заявление (согласие) на обработку персональных данных</w:t>
      </w:r>
    </w:p>
    <w:p w:rsidR="00984156" w:rsidRPr="00C360E0" w:rsidRDefault="00984156" w:rsidP="00984156">
      <w:pPr>
        <w:pStyle w:val="a6"/>
        <w:ind w:firstLine="720"/>
        <w:rPr>
          <w:rFonts w:ascii="Times New Roman" w:hAnsi="Times New Roman" w:cs="Times New Roman"/>
          <w:sz w:val="28"/>
          <w:szCs w:val="28"/>
        </w:rPr>
      </w:pPr>
      <w:r w:rsidRPr="00C360E0">
        <w:rPr>
          <w:rFonts w:ascii="Times New Roman" w:hAnsi="Times New Roman" w:cs="Times New Roman"/>
          <w:sz w:val="28"/>
          <w:szCs w:val="28"/>
        </w:rPr>
        <w:t>Я, ____________________________________________</w:t>
      </w:r>
      <w:r w:rsidR="00E7104E">
        <w:rPr>
          <w:rFonts w:ascii="Times New Roman" w:hAnsi="Times New Roman" w:cs="Times New Roman"/>
          <w:sz w:val="28"/>
          <w:szCs w:val="28"/>
        </w:rPr>
        <w:t>_____________________</w:t>
      </w:r>
      <w:r w:rsidRPr="00C360E0">
        <w:rPr>
          <w:rFonts w:ascii="Times New Roman" w:hAnsi="Times New Roman" w:cs="Times New Roman"/>
          <w:sz w:val="28"/>
          <w:szCs w:val="28"/>
        </w:rPr>
        <w:t>,</w:t>
      </w:r>
    </w:p>
    <w:p w:rsidR="00E7104E" w:rsidRDefault="00984156" w:rsidP="00984156">
      <w:pPr>
        <w:pStyle w:val="a6"/>
        <w:ind w:firstLine="567"/>
        <w:rPr>
          <w:rFonts w:ascii="Times New Roman" w:hAnsi="Times New Roman" w:cs="Times New Roman"/>
        </w:rPr>
      </w:pPr>
      <w:r w:rsidRPr="00E7104E">
        <w:rPr>
          <w:rFonts w:ascii="Times New Roman" w:hAnsi="Times New Roman" w:cs="Times New Roman"/>
        </w:rPr>
        <w:t>(Ф.И.О., адрес места регистрации, реквизиты документа, удостоверяющего личность)</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 члены моей семьи:</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1. _______________________________________________</w:t>
      </w:r>
      <w:r w:rsidR="00E7104E">
        <w:rPr>
          <w:rFonts w:ascii="Times New Roman" w:hAnsi="Times New Roman" w:cs="Times New Roman"/>
          <w:sz w:val="28"/>
          <w:szCs w:val="28"/>
        </w:rPr>
        <w:t>___________________</w:t>
      </w:r>
    </w:p>
    <w:p w:rsidR="00984156" w:rsidRPr="00E7104E" w:rsidRDefault="00984156" w:rsidP="00984156">
      <w:pPr>
        <w:pStyle w:val="a6"/>
        <w:ind w:firstLine="567"/>
        <w:rPr>
          <w:rFonts w:ascii="Times New Roman" w:hAnsi="Times New Roman" w:cs="Times New Roman"/>
        </w:rPr>
      </w:pPr>
      <w:r w:rsidRPr="00E7104E">
        <w:rPr>
          <w:rFonts w:ascii="Times New Roman" w:hAnsi="Times New Roman" w:cs="Times New Roman"/>
        </w:rPr>
        <w:t>(родственные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2. _____________________________________</w:t>
      </w:r>
      <w:r w:rsidR="00E7104E">
        <w:rPr>
          <w:rFonts w:ascii="Times New Roman" w:hAnsi="Times New Roman" w:cs="Times New Roman"/>
          <w:sz w:val="28"/>
          <w:szCs w:val="28"/>
        </w:rPr>
        <w:t>____________________________</w:t>
      </w:r>
      <w:r w:rsidRPr="00C360E0">
        <w:rPr>
          <w:rFonts w:ascii="Times New Roman" w:hAnsi="Times New Roman" w:cs="Times New Roman"/>
          <w:sz w:val="28"/>
          <w:szCs w:val="28"/>
        </w:rPr>
        <w:t>_</w:t>
      </w:r>
    </w:p>
    <w:p w:rsidR="00984156" w:rsidRPr="00E7104E" w:rsidRDefault="00984156" w:rsidP="00984156">
      <w:pPr>
        <w:pStyle w:val="a6"/>
        <w:ind w:firstLine="567"/>
        <w:rPr>
          <w:rFonts w:ascii="Times New Roman" w:hAnsi="Times New Roman" w:cs="Times New Roman"/>
        </w:rPr>
      </w:pPr>
      <w:r w:rsidRPr="00E7104E">
        <w:rPr>
          <w:rFonts w:ascii="Times New Roman" w:hAnsi="Times New Roman" w:cs="Times New Roman"/>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3. _______________________________________________</w:t>
      </w:r>
      <w:r w:rsidR="00E7104E">
        <w:rPr>
          <w:rFonts w:ascii="Times New Roman" w:hAnsi="Times New Roman" w:cs="Times New Roman"/>
          <w:sz w:val="28"/>
          <w:szCs w:val="28"/>
        </w:rPr>
        <w:t>____________________</w:t>
      </w:r>
    </w:p>
    <w:p w:rsidR="00984156" w:rsidRPr="00E7104E" w:rsidRDefault="00984156" w:rsidP="00984156">
      <w:pPr>
        <w:pStyle w:val="a6"/>
        <w:ind w:firstLine="567"/>
        <w:rPr>
          <w:rFonts w:ascii="Times New Roman" w:hAnsi="Times New Roman" w:cs="Times New Roman"/>
        </w:rPr>
      </w:pPr>
      <w:r w:rsidRPr="00C360E0">
        <w:rPr>
          <w:rFonts w:ascii="Times New Roman" w:hAnsi="Times New Roman" w:cs="Times New Roman"/>
          <w:sz w:val="28"/>
          <w:szCs w:val="28"/>
        </w:rPr>
        <w:t xml:space="preserve">    </w:t>
      </w:r>
      <w:r w:rsidRPr="00E7104E">
        <w:rPr>
          <w:rFonts w:ascii="Times New Roman" w:hAnsi="Times New Roman" w:cs="Times New Roman"/>
        </w:rPr>
        <w:t>(родственные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4. ______________________________________________</w:t>
      </w:r>
      <w:r w:rsidR="00E7104E">
        <w:rPr>
          <w:rFonts w:ascii="Times New Roman" w:hAnsi="Times New Roman" w:cs="Times New Roman"/>
          <w:sz w:val="28"/>
          <w:szCs w:val="28"/>
        </w:rPr>
        <w:t>_____________________</w:t>
      </w:r>
    </w:p>
    <w:p w:rsidR="00984156" w:rsidRPr="00E7104E" w:rsidRDefault="00984156" w:rsidP="00984156">
      <w:pPr>
        <w:pStyle w:val="a6"/>
        <w:ind w:firstLine="567"/>
        <w:rPr>
          <w:rFonts w:ascii="Times New Roman" w:hAnsi="Times New Roman" w:cs="Times New Roman"/>
        </w:rPr>
      </w:pPr>
      <w:r w:rsidRPr="00E7104E">
        <w:rPr>
          <w:rFonts w:ascii="Times New Roman" w:hAnsi="Times New Roman" w:cs="Times New Roman"/>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в соответствии с </w:t>
      </w:r>
      <w:hyperlink r:id="rId35" w:history="1">
        <w:r w:rsidRPr="00C360E0">
          <w:rPr>
            <w:rStyle w:val="a9"/>
            <w:rFonts w:ascii="Times New Roman" w:hAnsi="Times New Roman" w:cs="Times New Roman"/>
            <w:sz w:val="28"/>
            <w:szCs w:val="28"/>
          </w:rPr>
          <w:t>ч. 1 ст. 9</w:t>
        </w:r>
      </w:hyperlink>
      <w:r w:rsidRPr="00C360E0">
        <w:rPr>
          <w:rFonts w:ascii="Times New Roman" w:hAnsi="Times New Roman" w:cs="Times New Roman"/>
          <w:sz w:val="28"/>
          <w:szCs w:val="28"/>
        </w:rPr>
        <w:t xml:space="preserve"> Федерального закона от 27.07.2006 №152-ФЗ "О персональных данных" в целях рассмотрения вопроса о предоставлении мне (нам) жилого помещения по договору найма специализированного жилого помещения муниципального жилищного фонда настоящим даю (да</w:t>
      </w:r>
      <w:r w:rsidR="00E7104E">
        <w:rPr>
          <w:rFonts w:ascii="Times New Roman" w:hAnsi="Times New Roman" w:cs="Times New Roman"/>
          <w:sz w:val="28"/>
          <w:szCs w:val="28"/>
        </w:rPr>
        <w:t>ем) Любовшанской сельской администрации Красногорского</w:t>
      </w:r>
      <w:r w:rsidRPr="00C360E0">
        <w:rPr>
          <w:rFonts w:ascii="Times New Roman" w:hAnsi="Times New Roman" w:cs="Times New Roman"/>
          <w:sz w:val="28"/>
          <w:szCs w:val="28"/>
        </w:rPr>
        <w:t xml:space="preserve"> муниципального района Брянской области согласие на осуществление действий (операций) с моими персональными данными, включая сбор, запись, систематизацию, накопление, хранение</w:t>
      </w:r>
      <w:proofErr w:type="gramEnd"/>
      <w:r w:rsidRPr="00C360E0">
        <w:rPr>
          <w:rFonts w:ascii="Times New Roman" w:hAnsi="Times New Roman" w:cs="Times New Roman"/>
          <w:sz w:val="28"/>
          <w:szCs w:val="28"/>
        </w:rPr>
        <w:t xml:space="preserve">, </w:t>
      </w:r>
      <w:proofErr w:type="gramStart"/>
      <w:r w:rsidRPr="00C360E0">
        <w:rPr>
          <w:rFonts w:ascii="Times New Roman" w:hAnsi="Times New Roman" w:cs="Times New Roman"/>
          <w:sz w:val="28"/>
          <w:szCs w:val="28"/>
        </w:rPr>
        <w:t>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roofErr w:type="gramEnd"/>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Настоящее согласие действует со дня его подписания до момента достижения </w:t>
      </w:r>
      <w:r w:rsidRPr="00C360E0">
        <w:rPr>
          <w:rFonts w:ascii="Times New Roman" w:hAnsi="Times New Roman" w:cs="Times New Roman"/>
          <w:sz w:val="28"/>
          <w:szCs w:val="28"/>
        </w:rPr>
        <w:lastRenderedPageBreak/>
        <w:t xml:space="preserve">цели обработки </w:t>
      </w:r>
      <w:hyperlink r:id="rId36" w:history="1">
        <w:r w:rsidRPr="00C360E0">
          <w:rPr>
            <w:rStyle w:val="a9"/>
            <w:rFonts w:ascii="Times New Roman" w:hAnsi="Times New Roman" w:cs="Times New Roman"/>
            <w:sz w:val="28"/>
            <w:szCs w:val="28"/>
          </w:rPr>
          <w:t>персональных данных</w:t>
        </w:r>
      </w:hyperlink>
      <w:r w:rsidRPr="00C360E0">
        <w:rPr>
          <w:rFonts w:ascii="Times New Roman" w:hAnsi="Times New Roman" w:cs="Times New Roman"/>
          <w:sz w:val="28"/>
          <w:szCs w:val="28"/>
        </w:rPr>
        <w:t xml:space="preserve"> или его отзыва.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Мне (нам) разъяснено, что настоящее согласие может быть отозвано путем подачи письменного заявления.</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Я (мы) ознакомлен (а, </w:t>
      </w:r>
      <w:proofErr w:type="gramStart"/>
      <w:r w:rsidRPr="00C360E0">
        <w:rPr>
          <w:rFonts w:ascii="Times New Roman" w:hAnsi="Times New Roman" w:cs="Times New Roman"/>
          <w:sz w:val="28"/>
          <w:szCs w:val="28"/>
        </w:rPr>
        <w:t>-ы</w:t>
      </w:r>
      <w:proofErr w:type="gramEnd"/>
      <w:r w:rsidRPr="00C360E0">
        <w:rPr>
          <w:rFonts w:ascii="Times New Roman" w:hAnsi="Times New Roman" w:cs="Times New Roman"/>
          <w:sz w:val="28"/>
          <w:szCs w:val="28"/>
        </w:rPr>
        <w:t xml:space="preserve">)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w:t>
      </w:r>
      <w:hyperlink r:id="rId37" w:history="1">
        <w:r w:rsidRPr="00C360E0">
          <w:rPr>
            <w:rStyle w:val="a9"/>
            <w:rFonts w:ascii="Times New Roman" w:hAnsi="Times New Roman" w:cs="Times New Roman"/>
            <w:sz w:val="28"/>
            <w:szCs w:val="28"/>
          </w:rPr>
          <w:t>пунктах 2 - 11 части 1 статьи 6</w:t>
        </w:r>
      </w:hyperlink>
      <w:r w:rsidRPr="00C360E0">
        <w:rPr>
          <w:rFonts w:ascii="Times New Roman" w:hAnsi="Times New Roman" w:cs="Times New Roman"/>
          <w:sz w:val="28"/>
          <w:szCs w:val="28"/>
        </w:rPr>
        <w:t xml:space="preserve">, </w:t>
      </w:r>
      <w:hyperlink r:id="rId38" w:history="1">
        <w:r w:rsidRPr="00C360E0">
          <w:rPr>
            <w:rStyle w:val="a9"/>
            <w:rFonts w:ascii="Times New Roman" w:hAnsi="Times New Roman" w:cs="Times New Roman"/>
            <w:sz w:val="28"/>
            <w:szCs w:val="28"/>
          </w:rPr>
          <w:t>части 2 статьи 10</w:t>
        </w:r>
      </w:hyperlink>
      <w:r w:rsidRPr="00C360E0">
        <w:rPr>
          <w:rFonts w:ascii="Times New Roman" w:hAnsi="Times New Roman" w:cs="Times New Roman"/>
          <w:sz w:val="28"/>
          <w:szCs w:val="28"/>
        </w:rPr>
        <w:t xml:space="preserve"> и </w:t>
      </w:r>
      <w:hyperlink r:id="rId39" w:history="1">
        <w:r w:rsidRPr="00C360E0">
          <w:rPr>
            <w:rStyle w:val="a9"/>
            <w:rFonts w:ascii="Times New Roman" w:hAnsi="Times New Roman" w:cs="Times New Roman"/>
            <w:sz w:val="28"/>
            <w:szCs w:val="28"/>
          </w:rPr>
          <w:t>части 2 статьи 11</w:t>
        </w:r>
      </w:hyperlink>
      <w:r w:rsidRPr="00C360E0">
        <w:rPr>
          <w:rFonts w:ascii="Times New Roman" w:hAnsi="Times New Roman" w:cs="Times New Roman"/>
          <w:sz w:val="28"/>
          <w:szCs w:val="28"/>
        </w:rPr>
        <w:t xml:space="preserve"> Федерального закона от 27 июля 2006 года № 152-ФЗ «О персональных данных».</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Подписи совершеннолетних членов семьи:</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w:t>
      </w:r>
      <w:r w:rsidR="00E7104E">
        <w:rPr>
          <w:rFonts w:ascii="Times New Roman" w:hAnsi="Times New Roman" w:cs="Times New Roman"/>
          <w:sz w:val="28"/>
          <w:szCs w:val="28"/>
        </w:rPr>
        <w:t>_______________________</w:t>
      </w:r>
      <w:r w:rsidRPr="00C360E0">
        <w:rPr>
          <w:rFonts w:ascii="Times New Roman" w:hAnsi="Times New Roman" w:cs="Times New Roman"/>
          <w:sz w:val="28"/>
          <w:szCs w:val="28"/>
        </w:rPr>
        <w:t>)</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w:t>
      </w:r>
      <w:r w:rsidR="00E7104E">
        <w:rPr>
          <w:rFonts w:ascii="Times New Roman" w:hAnsi="Times New Roman" w:cs="Times New Roman"/>
          <w:sz w:val="28"/>
          <w:szCs w:val="28"/>
        </w:rPr>
        <w:t>________________________</w:t>
      </w:r>
      <w:r w:rsidRPr="00C360E0">
        <w:rPr>
          <w:rFonts w:ascii="Times New Roman" w:hAnsi="Times New Roman" w:cs="Times New Roman"/>
          <w:sz w:val="28"/>
          <w:szCs w:val="28"/>
        </w:rPr>
        <w:t>)</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w:t>
      </w:r>
      <w:r w:rsidR="00E7104E">
        <w:rPr>
          <w:rFonts w:ascii="Times New Roman" w:hAnsi="Times New Roman" w:cs="Times New Roman"/>
          <w:sz w:val="28"/>
          <w:szCs w:val="28"/>
        </w:rPr>
        <w:t>_________________________</w:t>
      </w:r>
      <w:r w:rsidRPr="00C360E0">
        <w:rPr>
          <w:rFonts w:ascii="Times New Roman" w:hAnsi="Times New Roman" w:cs="Times New Roman"/>
          <w:sz w:val="28"/>
          <w:szCs w:val="28"/>
        </w:rPr>
        <w:t>)</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w:t>
      </w:r>
      <w:r w:rsidR="00E7104E">
        <w:rPr>
          <w:rFonts w:ascii="Times New Roman" w:hAnsi="Times New Roman" w:cs="Times New Roman"/>
          <w:sz w:val="28"/>
          <w:szCs w:val="28"/>
        </w:rPr>
        <w:t>_________________________</w:t>
      </w:r>
      <w:r w:rsidRPr="00C360E0">
        <w:rPr>
          <w:rFonts w:ascii="Times New Roman" w:hAnsi="Times New Roman" w:cs="Times New Roman"/>
          <w:sz w:val="28"/>
          <w:szCs w:val="28"/>
        </w:rPr>
        <w:t>)</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rPr>
          <w:rFonts w:ascii="Times New Roman" w:hAnsi="Times New Roman" w:cs="Times New Roman"/>
          <w:sz w:val="28"/>
          <w:szCs w:val="28"/>
        </w:rPr>
      </w:pPr>
    </w:p>
    <w:p w:rsidR="00984156" w:rsidRPr="00C360E0" w:rsidRDefault="00984156" w:rsidP="00984156">
      <w:pPr>
        <w:jc w:val="right"/>
        <w:rPr>
          <w:rStyle w:val="a8"/>
          <w:rFonts w:ascii="Times New Roman" w:hAnsi="Times New Roman" w:cs="Times New Roman"/>
          <w:b w:val="0"/>
          <w:bCs w:val="0"/>
          <w:sz w:val="28"/>
          <w:szCs w:val="28"/>
        </w:rPr>
      </w:pPr>
      <w:bookmarkStart w:id="165" w:name="sub_13000"/>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FF2EF3" w:rsidP="00FF2EF3">
      <w:pPr>
        <w:ind w:firstLine="0"/>
        <w:rPr>
          <w:rStyle w:val="a8"/>
          <w:rFonts w:ascii="Times New Roman" w:hAnsi="Times New Roman" w:cs="Times New Roman"/>
          <w:b w:val="0"/>
          <w:bCs w:val="0"/>
          <w:sz w:val="28"/>
          <w:szCs w:val="28"/>
        </w:rPr>
      </w:pPr>
      <w:bookmarkStart w:id="166" w:name="_GoBack"/>
      <w:bookmarkEnd w:id="166"/>
      <w:r>
        <w:rPr>
          <w:rStyle w:val="a8"/>
          <w:rFonts w:ascii="Times New Roman" w:hAnsi="Times New Roman" w:cs="Times New Roman"/>
          <w:b w:val="0"/>
          <w:bCs w:val="0"/>
          <w:sz w:val="28"/>
          <w:szCs w:val="28"/>
        </w:rPr>
        <w:t xml:space="preserve">                                                                                         </w:t>
      </w:r>
      <w:r w:rsidR="00984156" w:rsidRPr="00C360E0">
        <w:rPr>
          <w:rStyle w:val="a8"/>
          <w:rFonts w:ascii="Times New Roman" w:hAnsi="Times New Roman" w:cs="Times New Roman"/>
          <w:b w:val="0"/>
          <w:bCs w:val="0"/>
          <w:sz w:val="28"/>
          <w:szCs w:val="28"/>
        </w:rPr>
        <w:t xml:space="preserve">Приложение № 3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40"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E7104E" w:rsidP="00984156">
      <w:pPr>
        <w:jc w:val="right"/>
        <w:rPr>
          <w:rStyle w:val="a8"/>
          <w:rFonts w:ascii="Times New Roman" w:hAnsi="Times New Roman" w:cs="Times New Roman"/>
          <w:b w:val="0"/>
          <w:bCs w:val="0"/>
          <w:sz w:val="28"/>
          <w:szCs w:val="28"/>
        </w:rPr>
      </w:pPr>
      <w:r>
        <w:rPr>
          <w:rFonts w:ascii="Times New Roman" w:hAnsi="Times New Roman" w:cs="Times New Roman"/>
          <w:sz w:val="28"/>
          <w:szCs w:val="28"/>
        </w:rPr>
        <w:t>Любовшан</w:t>
      </w:r>
      <w:r w:rsidR="00984156" w:rsidRPr="00C360E0">
        <w:rPr>
          <w:rFonts w:ascii="Times New Roman" w:hAnsi="Times New Roman" w:cs="Times New Roman"/>
          <w:sz w:val="28"/>
          <w:szCs w:val="28"/>
        </w:rPr>
        <w:t>ского сельского поселения  Красногорского</w:t>
      </w:r>
      <w:r w:rsidR="00984156" w:rsidRPr="00C360E0">
        <w:rPr>
          <w:rStyle w:val="a8"/>
          <w:rFonts w:ascii="Times New Roman" w:hAnsi="Times New Roman" w:cs="Times New Roman"/>
          <w:b w:val="0"/>
          <w:bCs w:val="0"/>
          <w:sz w:val="28"/>
          <w:szCs w:val="28"/>
        </w:rPr>
        <w:t xml:space="preserve"> 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5"/>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r w:rsidRPr="00C360E0">
        <w:rPr>
          <w:rFonts w:ascii="Times New Roman" w:hAnsi="Times New Roman"/>
          <w:sz w:val="28"/>
          <w:szCs w:val="28"/>
        </w:rPr>
        <w:t xml:space="preserve">Блок-схема </w:t>
      </w:r>
    </w:p>
    <w:p w:rsidR="00984156" w:rsidRPr="00FF2EF3" w:rsidRDefault="00984156" w:rsidP="00FF2EF3">
      <w:pPr>
        <w:pStyle w:val="1"/>
        <w:spacing w:before="0" w:after="0"/>
        <w:rPr>
          <w:rFonts w:ascii="Times New Roman" w:hAnsi="Times New Roman"/>
          <w:sz w:val="28"/>
          <w:szCs w:val="28"/>
        </w:rPr>
      </w:pPr>
      <w:r w:rsidRPr="00C360E0">
        <w:rPr>
          <w:rFonts w:ascii="Times New Roman" w:hAnsi="Times New Roman"/>
          <w:sz w:val="28"/>
          <w:szCs w:val="28"/>
        </w:rPr>
        <w:t xml:space="preserve">предоставления муниципальной услуги «Предоставление жилых помещений специализированного жилищного фонда </w:t>
      </w:r>
      <w:r w:rsidRPr="00C360E0">
        <w:rPr>
          <w:rFonts w:ascii="Times New Roman" w:hAnsi="Times New Roman"/>
          <w:sz w:val="28"/>
          <w:szCs w:val="28"/>
          <w:lang w:val="ru-RU"/>
        </w:rPr>
        <w:t xml:space="preserve"> </w:t>
      </w:r>
      <w:r w:rsidR="00E7104E">
        <w:rPr>
          <w:rFonts w:ascii="Times New Roman" w:hAnsi="Times New Roman"/>
          <w:sz w:val="28"/>
          <w:szCs w:val="28"/>
        </w:rPr>
        <w:t>Любовшан</w:t>
      </w:r>
      <w:r w:rsidRPr="00C360E0">
        <w:rPr>
          <w:rFonts w:ascii="Times New Roman" w:hAnsi="Times New Roman"/>
          <w:sz w:val="28"/>
          <w:szCs w:val="28"/>
        </w:rPr>
        <w:t>ского сельского поселения  Красногорского муниципа</w:t>
      </w:r>
      <w:r w:rsidR="00FF2EF3">
        <w:rPr>
          <w:rFonts w:ascii="Times New Roman" w:hAnsi="Times New Roman"/>
          <w:sz w:val="28"/>
          <w:szCs w:val="28"/>
        </w:rPr>
        <w:t>льного района Брянской области»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48512" behindDoc="0" locked="0" layoutInCell="1" allowOverlap="1" wp14:anchorId="5DADF1B5" wp14:editId="751E8577">
                <wp:simplePos x="0" y="0"/>
                <wp:positionH relativeFrom="column">
                  <wp:posOffset>1957705</wp:posOffset>
                </wp:positionH>
                <wp:positionV relativeFrom="paragraph">
                  <wp:posOffset>46990</wp:posOffset>
                </wp:positionV>
                <wp:extent cx="2973705" cy="484505"/>
                <wp:effectExtent l="5080" t="8890" r="12065" b="114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484505"/>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jc w:val="center"/>
                            </w:pPr>
                            <w:r>
                              <w:rPr>
                                <w:sz w:val="22"/>
                                <w:szCs w:val="22"/>
                              </w:rPr>
                              <w:t>Прием заявления и необходимых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154.15pt;margin-top:3.7pt;width:234.1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">
                <v:textbox>
                  <w:txbxContent>
                    <w:p w:rsidR="00984156" w:rsidRDefault="00984156" w:rsidP="00984156">
                      <w:pPr>
                        <w:ind w:firstLine="0"/>
                        <w:jc w:val="center"/>
                      </w:pPr>
                      <w:r>
                        <w:rPr>
                          <w:sz w:val="22"/>
                          <w:szCs w:val="22"/>
                        </w:rPr>
                        <w:t>Прием заявления и необходимых документов о предоставлении муниципальной услуги</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49536" behindDoc="0" locked="0" layoutInCell="1" allowOverlap="1" wp14:anchorId="2EF328D5" wp14:editId="41723DEF">
                <wp:simplePos x="0" y="0"/>
                <wp:positionH relativeFrom="column">
                  <wp:posOffset>1727200</wp:posOffset>
                </wp:positionH>
                <wp:positionV relativeFrom="paragraph">
                  <wp:posOffset>750570</wp:posOffset>
                </wp:positionV>
                <wp:extent cx="3299460" cy="661035"/>
                <wp:effectExtent l="12700" t="7620" r="12065" b="762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661035"/>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136pt;margin-top:59.1pt;width:259.8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">
                <v:textbox>
                  <w:txbxContent>
                    <w:p w:rsidR="00984156" w:rsidRDefault="00984156" w:rsidP="00984156">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14:anchorId="56BEC966" wp14:editId="70412425">
                <wp:simplePos x="0" y="0"/>
                <wp:positionH relativeFrom="column">
                  <wp:posOffset>3356610</wp:posOffset>
                </wp:positionH>
                <wp:positionV relativeFrom="paragraph">
                  <wp:posOffset>516255</wp:posOffset>
                </wp:positionV>
                <wp:extent cx="8255" cy="214630"/>
                <wp:effectExtent l="51435" t="11430" r="54610"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64.3pt;margin-top:40.65pt;width:.6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plZgIAAHo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">
                <v:stroke endarrow="block"/>
              </v:shape>
            </w:pict>
          </mc:Fallback>
        </mc:AlternateConten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14:anchorId="0E149455" wp14:editId="468B4224">
                <wp:simplePos x="0" y="0"/>
                <wp:positionH relativeFrom="column">
                  <wp:posOffset>3373120</wp:posOffset>
                </wp:positionH>
                <wp:positionV relativeFrom="paragraph">
                  <wp:posOffset>40005</wp:posOffset>
                </wp:positionV>
                <wp:extent cx="0" cy="139700"/>
                <wp:effectExtent l="58420" t="11430" r="5588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5.6pt;margin-top:3.15pt;width:0;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DzYgIAAHc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">
                <v:stroke endarrow="block"/>
              </v:shape>
            </w:pict>
          </mc:Fallback>
        </mc:AlternateConten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14:anchorId="677540EF" wp14:editId="1848F335">
                <wp:simplePos x="0" y="0"/>
                <wp:positionH relativeFrom="column">
                  <wp:posOffset>1687195</wp:posOffset>
                </wp:positionH>
                <wp:positionV relativeFrom="paragraph">
                  <wp:posOffset>31750</wp:posOffset>
                </wp:positionV>
                <wp:extent cx="3362960" cy="660400"/>
                <wp:effectExtent l="10795" t="12700" r="7620" b="127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960" cy="660400"/>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margin-left:132.85pt;margin-top:2.5pt;width:264.8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">
                <v:textbox>
                  <w:txbxContent>
                    <w:p w:rsidR="00984156" w:rsidRDefault="00984156" w:rsidP="00984156">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v:textbox>
              </v:roundrect>
            </w:pict>
          </mc:Fallback>
        </mc:AlternateContent>
      </w:r>
      <w:r w:rsidRPr="00C360E0">
        <w:rPr>
          <w:rFonts w:ascii="Times New Roman" w:hAnsi="Times New Roman" w:cs="Times New Roman"/>
          <w:sz w:val="28"/>
          <w:szCs w:val="28"/>
        </w:rPr>
        <w:t xml:space="preserve">  </w:t>
      </w: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FF2EF3">
      <w:pPr>
        <w:ind w:firstLine="0"/>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14:anchorId="41A6FEB0" wp14:editId="3E8575E3">
                <wp:simplePos x="0" y="0"/>
                <wp:positionH relativeFrom="column">
                  <wp:posOffset>303530</wp:posOffset>
                </wp:positionH>
                <wp:positionV relativeFrom="paragraph">
                  <wp:posOffset>324485</wp:posOffset>
                </wp:positionV>
                <wp:extent cx="2298065" cy="803275"/>
                <wp:effectExtent l="8255" t="10160" r="8255" b="571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803275"/>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9" style="position:absolute;left:0;text-align:left;margin-left:23.9pt;margin-top:25.55pt;width:180.95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">
                <v:textbox>
                  <w:txbxContent>
                    <w:p w:rsidR="00984156" w:rsidRDefault="00984156" w:rsidP="00984156">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2108580A" wp14:editId="5826318D">
                <wp:simplePos x="0" y="0"/>
                <wp:positionH relativeFrom="column">
                  <wp:posOffset>391160</wp:posOffset>
                </wp:positionH>
                <wp:positionV relativeFrom="paragraph">
                  <wp:posOffset>1370330</wp:posOffset>
                </wp:positionV>
                <wp:extent cx="2210435" cy="860425"/>
                <wp:effectExtent l="10160" t="8255" r="8255" b="762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860425"/>
                        </a:xfrm>
                        <a:prstGeom prst="roundRect">
                          <a:avLst>
                            <a:gd name="adj" fmla="val 10505"/>
                          </a:avLst>
                        </a:prstGeom>
                        <a:solidFill>
                          <a:srgbClr val="FFFFFF"/>
                        </a:solidFill>
                        <a:ln w="9525">
                          <a:solidFill>
                            <a:srgbClr val="000000"/>
                          </a:solidFill>
                          <a:round/>
                          <a:headEnd/>
                          <a:tailEnd/>
                        </a:ln>
                      </wps:spPr>
                      <wps:txbx>
                        <w:txbxContent>
                          <w:p w:rsidR="00E7104E" w:rsidRDefault="00E7104E" w:rsidP="00984156">
                            <w:pPr>
                              <w:ind w:firstLine="0"/>
                            </w:pPr>
                            <w:r>
                              <w:rPr>
                                <w:sz w:val="22"/>
                                <w:szCs w:val="22"/>
                              </w:rPr>
                              <w:t xml:space="preserve">Принятие постановления  Администрации  </w:t>
                            </w:r>
                            <w:r>
                              <w:t xml:space="preserve">Любовшанского сельского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0" style="position:absolute;left:0;text-align:left;margin-left:30.8pt;margin-top:107.9pt;width:174.05pt;height:6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">
                <v:textbox>
                  <w:txbxContent>
                    <w:p w:rsidR="00E7104E" w:rsidRDefault="00E7104E" w:rsidP="00984156">
                      <w:pPr>
                        <w:ind w:firstLine="0"/>
                      </w:pPr>
                      <w:r>
                        <w:rPr>
                          <w:sz w:val="22"/>
                          <w:szCs w:val="22"/>
                        </w:rPr>
                        <w:t xml:space="preserve">Принятие постановления  Администрации  </w:t>
                      </w:r>
                      <w:r>
                        <w:t xml:space="preserve">Любовшанского сельского поселения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14:anchorId="4C47D7B9" wp14:editId="7B2BA474">
                <wp:simplePos x="0" y="0"/>
                <wp:positionH relativeFrom="column">
                  <wp:posOffset>1822450</wp:posOffset>
                </wp:positionH>
                <wp:positionV relativeFrom="paragraph">
                  <wp:posOffset>13970</wp:posOffset>
                </wp:positionV>
                <wp:extent cx="7620" cy="262255"/>
                <wp:effectExtent l="60325" t="13970" r="4635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3.5pt;margin-top:1.1pt;width:.6pt;height:20.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5450E496" wp14:editId="3E5E1E71">
                <wp:simplePos x="0" y="0"/>
                <wp:positionH relativeFrom="column">
                  <wp:posOffset>1448435</wp:posOffset>
                </wp:positionH>
                <wp:positionV relativeFrom="paragraph">
                  <wp:posOffset>1156335</wp:posOffset>
                </wp:positionV>
                <wp:extent cx="0" cy="191135"/>
                <wp:effectExtent l="57785" t="13335" r="5651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4.05pt;margin-top:91.05pt;width:0;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3BC2A79F" wp14:editId="35A55F0C">
                <wp:simplePos x="0" y="0"/>
                <wp:positionH relativeFrom="column">
                  <wp:posOffset>3802380</wp:posOffset>
                </wp:positionH>
                <wp:positionV relativeFrom="paragraph">
                  <wp:posOffset>300990</wp:posOffset>
                </wp:positionV>
                <wp:extent cx="2432685" cy="810895"/>
                <wp:effectExtent l="11430" t="5715" r="13335" b="1206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810895"/>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1" style="position:absolute;left:0;text-align:left;margin-left:299.4pt;margin-top:23.7pt;width:191.55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">
                <v:textbox>
                  <w:txbxContent>
                    <w:p w:rsidR="00984156" w:rsidRDefault="00984156" w:rsidP="00984156">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243C127F" wp14:editId="2F9E6263">
                <wp:simplePos x="0" y="0"/>
                <wp:positionH relativeFrom="column">
                  <wp:posOffset>3905250</wp:posOffset>
                </wp:positionH>
                <wp:positionV relativeFrom="paragraph">
                  <wp:posOffset>1370330</wp:posOffset>
                </wp:positionV>
                <wp:extent cx="2329815" cy="660400"/>
                <wp:effectExtent l="9525" t="8255" r="13335" b="762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660400"/>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pPr>
                            <w:r>
                              <w:rPr>
                                <w:sz w:val="22"/>
                                <w:szCs w:val="22"/>
                              </w:rPr>
                              <w:t>Подготовка мотивированного отказа и его направление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2" style="position:absolute;left:0;text-align:left;margin-left:307.5pt;margin-top:107.9pt;width:183.4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">
                <v:textbox>
                  <w:txbxContent>
                    <w:p w:rsidR="00984156" w:rsidRDefault="00984156" w:rsidP="00984156">
                      <w:pPr>
                        <w:ind w:firstLine="0"/>
                      </w:pPr>
                      <w:r>
                        <w:rPr>
                          <w:sz w:val="22"/>
                          <w:szCs w:val="22"/>
                        </w:rPr>
                        <w:t>Подготовка мотивированного отказа и его направление заявителю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6A31380B" wp14:editId="7D3FF428">
                <wp:simplePos x="0" y="0"/>
                <wp:positionH relativeFrom="column">
                  <wp:posOffset>4557395</wp:posOffset>
                </wp:positionH>
                <wp:positionV relativeFrom="paragraph">
                  <wp:posOffset>45720</wp:posOffset>
                </wp:positionV>
                <wp:extent cx="16510" cy="230505"/>
                <wp:effectExtent l="42545" t="7620" r="552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8.85pt;margin-top:3.6pt;width:1.3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19868D88" wp14:editId="59F05C91">
                <wp:simplePos x="0" y="0"/>
                <wp:positionH relativeFrom="column">
                  <wp:posOffset>4613275</wp:posOffset>
                </wp:positionH>
                <wp:positionV relativeFrom="paragraph">
                  <wp:posOffset>1134110</wp:posOffset>
                </wp:positionV>
                <wp:extent cx="0" cy="203835"/>
                <wp:effectExtent l="60325" t="10160" r="5397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3.25pt;margin-top:89.3pt;width:0;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">
                <v:stroke endarrow="block"/>
              </v:shape>
            </w:pict>
          </mc:Fallback>
        </mc:AlternateContent>
      </w: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tabs>
          <w:tab w:val="left" w:pos="6749"/>
        </w:tabs>
        <w:ind w:firstLine="0"/>
        <w:rPr>
          <w:rFonts w:ascii="Times New Roman" w:hAnsi="Times New Roman" w:cs="Times New Roman"/>
          <w:sz w:val="28"/>
          <w:szCs w:val="28"/>
        </w:rPr>
      </w:pPr>
      <w:r w:rsidRPr="00C360E0">
        <w:rPr>
          <w:rFonts w:ascii="Times New Roman" w:hAnsi="Times New Roman" w:cs="Times New Roman"/>
          <w:sz w:val="28"/>
          <w:szCs w:val="28"/>
        </w:rPr>
        <w:tab/>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751C0F6C" wp14:editId="50889FE3">
                <wp:simplePos x="0" y="0"/>
                <wp:positionH relativeFrom="column">
                  <wp:posOffset>375285</wp:posOffset>
                </wp:positionH>
                <wp:positionV relativeFrom="paragraph">
                  <wp:posOffset>2092960</wp:posOffset>
                </wp:positionV>
                <wp:extent cx="2075180" cy="652780"/>
                <wp:effectExtent l="13335" t="6985" r="6985" b="698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652780"/>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pPr>
                            <w:r>
                              <w:rPr>
                                <w:sz w:val="22"/>
                                <w:szCs w:val="22"/>
                              </w:rPr>
                              <w:t>Подписание договора найма сторонами и выдача 1 экземпляра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margin-left:29.55pt;margin-top:164.8pt;width:163.4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">
                <v:textbox>
                  <w:txbxContent>
                    <w:p w:rsidR="00984156" w:rsidRDefault="00984156" w:rsidP="00984156">
                      <w:pPr>
                        <w:ind w:firstLine="0"/>
                      </w:pPr>
                      <w:r>
                        <w:rPr>
                          <w:sz w:val="22"/>
                          <w:szCs w:val="22"/>
                        </w:rPr>
                        <w:t>Подписание договора найма сторонами и выдача 1 экземпляра заявителю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14:anchorId="246AB8D5" wp14:editId="2D419667">
                <wp:simplePos x="0" y="0"/>
                <wp:positionH relativeFrom="column">
                  <wp:posOffset>311785</wp:posOffset>
                </wp:positionH>
                <wp:positionV relativeFrom="paragraph">
                  <wp:posOffset>394335</wp:posOffset>
                </wp:positionV>
                <wp:extent cx="2233930" cy="652780"/>
                <wp:effectExtent l="6985" t="13335" r="6985" b="1016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652780"/>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rPr>
                                <w:lang w:val="en-US"/>
                              </w:rPr>
                            </w:pPr>
                            <w:r>
                              <w:rPr>
                                <w:sz w:val="22"/>
                                <w:szCs w:val="22"/>
                              </w:rPr>
                              <w:t>Направление копии</w:t>
                            </w:r>
                            <w:r>
                              <w:rPr>
                                <w:sz w:val="22"/>
                                <w:szCs w:val="22"/>
                                <w:lang w:val="en-US"/>
                              </w:rPr>
                              <w:t xml:space="preserve"> </w:t>
                            </w:r>
                            <w:r>
                              <w:rPr>
                                <w:sz w:val="22"/>
                                <w:szCs w:val="22"/>
                              </w:rPr>
                              <w:t>постановления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4" style="position:absolute;margin-left:24.55pt;margin-top:31.05pt;width:175.9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">
                <v:textbox>
                  <w:txbxContent>
                    <w:p w:rsidR="00984156" w:rsidRDefault="00984156" w:rsidP="00984156">
                      <w:pPr>
                        <w:ind w:firstLine="0"/>
                        <w:rPr>
                          <w:lang w:val="en-US"/>
                        </w:rPr>
                      </w:pPr>
                      <w:r>
                        <w:rPr>
                          <w:sz w:val="22"/>
                          <w:szCs w:val="22"/>
                        </w:rPr>
                        <w:t>Направление копии</w:t>
                      </w:r>
                      <w:r>
                        <w:rPr>
                          <w:sz w:val="22"/>
                          <w:szCs w:val="22"/>
                          <w:lang w:val="en-US"/>
                        </w:rPr>
                        <w:t xml:space="preserve"> </w:t>
                      </w:r>
                      <w:r>
                        <w:rPr>
                          <w:sz w:val="22"/>
                          <w:szCs w:val="22"/>
                        </w:rPr>
                        <w:t>постановления в администрацию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14:anchorId="4833AAC9" wp14:editId="012BB1CC">
                <wp:simplePos x="0" y="0"/>
                <wp:positionH relativeFrom="column">
                  <wp:posOffset>336550</wp:posOffset>
                </wp:positionH>
                <wp:positionV relativeFrom="paragraph">
                  <wp:posOffset>1326515</wp:posOffset>
                </wp:positionV>
                <wp:extent cx="2075180" cy="501650"/>
                <wp:effectExtent l="12700" t="12065" r="7620" b="101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501650"/>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rPr>
                                <w:lang w:val="en-US"/>
                              </w:rPr>
                            </w:pPr>
                            <w:r>
                              <w:rPr>
                                <w:sz w:val="22"/>
                                <w:szCs w:val="22"/>
                              </w:rPr>
                              <w:t xml:space="preserve">Подготовка проекта договора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5" style="position:absolute;margin-left:26.5pt;margin-top:104.45pt;width:163.4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">
                <v:textbox>
                  <w:txbxContent>
                    <w:p w:rsidR="00984156" w:rsidRDefault="00984156" w:rsidP="00984156">
                      <w:pPr>
                        <w:ind w:firstLine="0"/>
                        <w:rPr>
                          <w:lang w:val="en-US"/>
                        </w:rPr>
                      </w:pPr>
                      <w:r>
                        <w:rPr>
                          <w:sz w:val="22"/>
                          <w:szCs w:val="22"/>
                        </w:rPr>
                        <w:t xml:space="preserve">Подготовка проекта договора найма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14:anchorId="04508B3F" wp14:editId="20FAA2D7">
                <wp:simplePos x="0" y="0"/>
                <wp:positionH relativeFrom="column">
                  <wp:posOffset>1448435</wp:posOffset>
                </wp:positionH>
                <wp:positionV relativeFrom="paragraph">
                  <wp:posOffset>120015</wp:posOffset>
                </wp:positionV>
                <wp:extent cx="0" cy="222885"/>
                <wp:effectExtent l="57785" t="5715" r="5651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4.05pt;margin-top:9.45pt;width:0;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14:anchorId="4A45E4DC" wp14:editId="7669A2CC">
                <wp:simplePos x="0" y="0"/>
                <wp:positionH relativeFrom="column">
                  <wp:posOffset>1424940</wp:posOffset>
                </wp:positionH>
                <wp:positionV relativeFrom="paragraph">
                  <wp:posOffset>1069975</wp:posOffset>
                </wp:positionV>
                <wp:extent cx="0" cy="227330"/>
                <wp:effectExtent l="53340" t="12700" r="6096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2.2pt;margin-top:84.25pt;width:0;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14:anchorId="4D977095" wp14:editId="45C6E35D">
                <wp:simplePos x="0" y="0"/>
                <wp:positionH relativeFrom="column">
                  <wp:posOffset>1384935</wp:posOffset>
                </wp:positionH>
                <wp:positionV relativeFrom="paragraph">
                  <wp:posOffset>1845310</wp:posOffset>
                </wp:positionV>
                <wp:extent cx="0" cy="182245"/>
                <wp:effectExtent l="60960" t="6985" r="5334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9.05pt;margin-top:145.3pt;width:0;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">
                <v:stroke endarrow="block"/>
              </v:shape>
            </w:pict>
          </mc:Fallback>
        </mc:AlternateConten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FF2EF3">
      <w:pPr>
        <w:ind w:firstLine="0"/>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FF2EF3"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r>
        <w:rPr>
          <w:rFonts w:ascii="Times New Roman" w:hAnsi="Times New Roman" w:cs="Times New Roman"/>
          <w:sz w:val="28"/>
          <w:szCs w:val="28"/>
        </w:rPr>
        <w:t xml:space="preserve">                                                       </w:t>
      </w:r>
      <w:r w:rsidR="005908CE">
        <w:rPr>
          <w:rFonts w:ascii="Times New Roman" w:hAnsi="Times New Roman" w:cs="Times New Roman"/>
          <w:sz w:val="28"/>
          <w:szCs w:val="28"/>
        </w:rPr>
        <w:t xml:space="preserve">                               </w:t>
      </w: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984156" w:rsidRPr="00C360E0" w:rsidRDefault="00FF2EF3" w:rsidP="00984156">
      <w:pPr>
        <w:pStyle w:val="a6"/>
        <w:rPr>
          <w:rStyle w:val="a8"/>
          <w:rFonts w:ascii="Times New Roman" w:hAnsi="Times New Roman" w:cs="Times New Roman"/>
          <w:sz w:val="28"/>
          <w:szCs w:val="28"/>
        </w:rPr>
      </w:pPr>
      <w:r>
        <w:rPr>
          <w:rFonts w:ascii="Times New Roman" w:hAnsi="Times New Roman" w:cs="Times New Roman"/>
          <w:sz w:val="28"/>
          <w:szCs w:val="28"/>
        </w:rPr>
        <w:t xml:space="preserve">      </w:t>
      </w:r>
      <w:r w:rsidR="005908CE">
        <w:rPr>
          <w:rFonts w:ascii="Times New Roman" w:hAnsi="Times New Roman" w:cs="Times New Roman"/>
          <w:sz w:val="28"/>
          <w:szCs w:val="28"/>
        </w:rPr>
        <w:t xml:space="preserve">                                                                                         </w:t>
      </w:r>
      <w:r w:rsidR="00984156" w:rsidRPr="00C360E0">
        <w:rPr>
          <w:rStyle w:val="a8"/>
          <w:rFonts w:ascii="Times New Roman" w:hAnsi="Times New Roman" w:cs="Times New Roman"/>
          <w:sz w:val="28"/>
          <w:szCs w:val="28"/>
        </w:rPr>
        <w:t xml:space="preserve">Приложение № 4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к </w:t>
      </w:r>
      <w:hyperlink r:id="rId41"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sz w:val="28"/>
          <w:szCs w:val="28"/>
        </w:rPr>
        <w:t xml:space="preserve">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специализированного жилищного фонда </w:t>
      </w:r>
    </w:p>
    <w:p w:rsidR="00984156" w:rsidRPr="00C360E0" w:rsidRDefault="00E7104E" w:rsidP="00984156">
      <w:pPr>
        <w:jc w:val="right"/>
        <w:rPr>
          <w:rStyle w:val="a8"/>
          <w:rFonts w:ascii="Times New Roman" w:hAnsi="Times New Roman" w:cs="Times New Roman"/>
          <w:sz w:val="28"/>
          <w:szCs w:val="28"/>
        </w:rPr>
      </w:pPr>
      <w:r>
        <w:rPr>
          <w:rFonts w:ascii="Times New Roman" w:hAnsi="Times New Roman" w:cs="Times New Roman"/>
          <w:b/>
          <w:sz w:val="28"/>
          <w:szCs w:val="28"/>
        </w:rPr>
        <w:t>Любовшан</w:t>
      </w:r>
      <w:r w:rsidR="00984156" w:rsidRPr="00C360E0">
        <w:rPr>
          <w:rFonts w:ascii="Times New Roman" w:hAnsi="Times New Roman" w:cs="Times New Roman"/>
          <w:b/>
          <w:sz w:val="28"/>
          <w:szCs w:val="28"/>
        </w:rPr>
        <w:t>ского сельского поселения</w:t>
      </w:r>
      <w:r w:rsidR="00984156" w:rsidRPr="00C360E0">
        <w:rPr>
          <w:rFonts w:ascii="Times New Roman" w:hAnsi="Times New Roman" w:cs="Times New Roman"/>
          <w:sz w:val="28"/>
          <w:szCs w:val="28"/>
        </w:rPr>
        <w:t xml:space="preserve">  </w:t>
      </w:r>
      <w:r w:rsidR="00984156" w:rsidRPr="00C360E0">
        <w:rPr>
          <w:rFonts w:ascii="Times New Roman" w:hAnsi="Times New Roman" w:cs="Times New Roman"/>
          <w:b/>
          <w:sz w:val="28"/>
          <w:szCs w:val="28"/>
        </w:rPr>
        <w:t>Красногорского</w:t>
      </w:r>
      <w:r w:rsidR="00984156" w:rsidRPr="00C360E0">
        <w:rPr>
          <w:rStyle w:val="a8"/>
          <w:rFonts w:ascii="Times New Roman" w:hAnsi="Times New Roman" w:cs="Times New Roman"/>
          <w:sz w:val="28"/>
          <w:szCs w:val="28"/>
        </w:rPr>
        <w:t xml:space="preserve"> муниципального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района Брянской области"</w:t>
      </w:r>
    </w:p>
    <w:p w:rsidR="00984156" w:rsidRPr="00C360E0" w:rsidRDefault="00984156" w:rsidP="00984156">
      <w:pPr>
        <w:rPr>
          <w:rFonts w:ascii="Times New Roman" w:hAnsi="Times New Roman" w:cs="Times New Roman"/>
          <w:sz w:val="28"/>
          <w:szCs w:val="28"/>
        </w:rPr>
      </w:pPr>
    </w:p>
    <w:p w:rsidR="00984156" w:rsidRPr="00C360E0" w:rsidRDefault="00984156" w:rsidP="00984156">
      <w:pPr>
        <w:jc w:val="center"/>
        <w:rPr>
          <w:rFonts w:ascii="Times New Roman" w:hAnsi="Times New Roman" w:cs="Times New Roman"/>
          <w:b/>
          <w:bCs/>
          <w:sz w:val="28"/>
          <w:szCs w:val="28"/>
        </w:rPr>
      </w:pPr>
      <w:r w:rsidRPr="00C360E0">
        <w:rPr>
          <w:rFonts w:ascii="Times New Roman" w:hAnsi="Times New Roman" w:cs="Times New Roman"/>
          <w:b/>
          <w:bCs/>
          <w:sz w:val="28"/>
          <w:szCs w:val="28"/>
        </w:rPr>
        <w:t>Правовые основания для предоставления муниципальной услуги</w:t>
      </w:r>
    </w:p>
    <w:p w:rsidR="00984156" w:rsidRPr="00C360E0" w:rsidRDefault="00984156" w:rsidP="00984156">
      <w:pPr>
        <w:rPr>
          <w:rFonts w:ascii="Times New Roman" w:hAnsi="Times New Roman" w:cs="Times New Roman"/>
          <w:b/>
          <w:bCs/>
          <w:sz w:val="28"/>
          <w:szCs w:val="28"/>
        </w:rPr>
      </w:pP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1) </w:t>
      </w:r>
      <w:hyperlink r:id="rId42" w:history="1">
        <w:r w:rsidRPr="00C360E0">
          <w:rPr>
            <w:rStyle w:val="a9"/>
            <w:rFonts w:ascii="Times New Roman" w:hAnsi="Times New Roman" w:cs="Times New Roman"/>
            <w:sz w:val="28"/>
            <w:szCs w:val="28"/>
          </w:rPr>
          <w:t>Конституция</w:t>
        </w:r>
      </w:hyperlink>
      <w:r w:rsidRPr="00C360E0">
        <w:rPr>
          <w:rFonts w:ascii="Times New Roman" w:hAnsi="Times New Roman" w:cs="Times New Roman"/>
          <w:sz w:val="28"/>
          <w:szCs w:val="28"/>
        </w:rPr>
        <w:t xml:space="preserve"> Российской Федерации (официальный интернет-портал правовой информации http://www.pravo.gov.ru, 01.08.2014, «Собрание законодательства РФ», 04.08.2014, N 31, ст. 4398);</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2) </w:t>
      </w:r>
      <w:hyperlink r:id="rId43" w:history="1">
        <w:r w:rsidRPr="00C360E0">
          <w:rPr>
            <w:rStyle w:val="a9"/>
            <w:rFonts w:ascii="Times New Roman" w:hAnsi="Times New Roman" w:cs="Times New Roman"/>
            <w:sz w:val="28"/>
            <w:szCs w:val="28"/>
          </w:rPr>
          <w:t>Жилищный кодекс</w:t>
        </w:r>
      </w:hyperlink>
      <w:r w:rsidRPr="00C360E0">
        <w:rPr>
          <w:rFonts w:ascii="Times New Roman" w:hAnsi="Times New Roman" w:cs="Times New Roman"/>
          <w:sz w:val="28"/>
          <w:szCs w:val="28"/>
        </w:rPr>
        <w:t xml:space="preserve"> Российской Федерации («Российская газета», 12.01.2005 № 1, «Парламентская газета» от 15.01.2005 № 7-8, «Собрание законодательства РФ, 03.01.2005 № 1 (часть I) ст. 14);</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3) </w:t>
      </w:r>
      <w:hyperlink r:id="rId44"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4) </w:t>
      </w:r>
      <w:hyperlink r:id="rId45"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5) </w:t>
      </w:r>
      <w:hyperlink r:id="rId46"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05.05.2006);</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6) </w:t>
      </w:r>
      <w:hyperlink r:id="rId47"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27.07.2006 № 152-ФЗ «О персональных данных» («Российская газета», 29.07.2006 № 165, «Парламентская газета» от 03.08.2006 № 126-127, «Собрание законодательства РФ, 31.07.2006 № 31 (часть I) ст. 3451);</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7) Закон Брянской области от 6 апреля 2010 № 25-З «О порядке предоставления гражданам жилых помещений специализированного жилищного фонда на территории Брянской области» («Официальная </w:t>
      </w:r>
      <w:proofErr w:type="spellStart"/>
      <w:r w:rsidRPr="00C360E0">
        <w:rPr>
          <w:rFonts w:ascii="Times New Roman" w:hAnsi="Times New Roman" w:cs="Times New Roman"/>
          <w:sz w:val="28"/>
          <w:szCs w:val="28"/>
        </w:rPr>
        <w:t>Брянщина</w:t>
      </w:r>
      <w:proofErr w:type="spellEnd"/>
      <w:r w:rsidRPr="00C360E0">
        <w:rPr>
          <w:rFonts w:ascii="Times New Roman" w:hAnsi="Times New Roman" w:cs="Times New Roman"/>
          <w:sz w:val="28"/>
          <w:szCs w:val="28"/>
        </w:rPr>
        <w:t>», 10.04.2010 № 4);</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8) </w:t>
      </w:r>
      <w:hyperlink r:id="rId48" w:history="1">
        <w:r w:rsidRPr="00C360E0">
          <w:rPr>
            <w:rStyle w:val="a9"/>
            <w:rFonts w:ascii="Times New Roman" w:hAnsi="Times New Roman" w:cs="Times New Roman"/>
            <w:sz w:val="28"/>
            <w:szCs w:val="28"/>
          </w:rPr>
          <w:t>Постановление</w:t>
        </w:r>
      </w:hyperlink>
      <w:r w:rsidRPr="00C360E0">
        <w:rPr>
          <w:rFonts w:ascii="Times New Roman" w:hAnsi="Times New Roman" w:cs="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РФ, 06.02.2006 № 6 ст. 697, «Российская газета", 17.02.2006 № 34);</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9) </w:t>
      </w:r>
      <w:hyperlink r:id="rId49" w:history="1">
        <w:r w:rsidRPr="00C360E0">
          <w:rPr>
            <w:rStyle w:val="a9"/>
            <w:rFonts w:ascii="Times New Roman" w:hAnsi="Times New Roman" w:cs="Times New Roman"/>
            <w:sz w:val="28"/>
            <w:szCs w:val="28"/>
          </w:rPr>
          <w:t>Устав</w:t>
        </w:r>
      </w:hyperlink>
      <w:r w:rsidRPr="00C360E0">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FF2EF3">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roofErr w:type="gramStart"/>
      <w:r w:rsidRPr="00C360E0">
        <w:rPr>
          <w:rFonts w:ascii="Times New Roman" w:hAnsi="Times New Roman" w:cs="Times New Roman"/>
          <w:sz w:val="28"/>
          <w:szCs w:val="28"/>
        </w:rPr>
        <w:t xml:space="preserve"> ;</w:t>
      </w:r>
      <w:proofErr w:type="gramEnd"/>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widowControl/>
        <w:autoSpaceDE/>
        <w:autoSpaceDN/>
        <w:adjustRightInd/>
        <w:ind w:firstLine="0"/>
        <w:jc w:val="left"/>
        <w:rPr>
          <w:rStyle w:val="a8"/>
          <w:rFonts w:ascii="Times New Roman" w:hAnsi="Times New Roman" w:cs="Times New Roman"/>
          <w:b w:val="0"/>
          <w:bCs w:val="0"/>
          <w:sz w:val="28"/>
          <w:szCs w:val="28"/>
        </w:rPr>
        <w:sectPr w:rsidR="00984156" w:rsidRPr="00C360E0" w:rsidSect="00FF2EF3">
          <w:pgSz w:w="11900" w:h="16800"/>
          <w:pgMar w:top="0" w:right="799" w:bottom="1440" w:left="799" w:header="720" w:footer="720" w:gutter="0"/>
          <w:cols w:space="720"/>
        </w:sectPr>
      </w:pP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lastRenderedPageBreak/>
        <w:t xml:space="preserve">Приложение № 5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50" w:anchor="sub_1000" w:history="1">
        <w:r w:rsidRPr="00C360E0">
          <w:rPr>
            <w:rStyle w:val="a9"/>
            <w:rFonts w:ascii="Times New Roman" w:hAnsi="Times New Roman" w:cs="Times New Roman"/>
            <w:b/>
            <w:bCs/>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E7104E" w:rsidP="00984156">
      <w:pPr>
        <w:jc w:val="right"/>
        <w:rPr>
          <w:rStyle w:val="a8"/>
          <w:rFonts w:ascii="Times New Roman" w:hAnsi="Times New Roman" w:cs="Times New Roman"/>
          <w:b w:val="0"/>
          <w:bCs w:val="0"/>
          <w:sz w:val="28"/>
          <w:szCs w:val="28"/>
        </w:rPr>
      </w:pPr>
      <w:r>
        <w:rPr>
          <w:rFonts w:ascii="Times New Roman" w:hAnsi="Times New Roman" w:cs="Times New Roman"/>
          <w:sz w:val="28"/>
          <w:szCs w:val="28"/>
        </w:rPr>
        <w:t>Любовшан</w:t>
      </w:r>
      <w:r w:rsidR="00984156" w:rsidRPr="00C360E0">
        <w:rPr>
          <w:rFonts w:ascii="Times New Roman" w:hAnsi="Times New Roman" w:cs="Times New Roman"/>
          <w:sz w:val="28"/>
          <w:szCs w:val="28"/>
        </w:rPr>
        <w:t>ского сельского поселения  Красногорского</w:t>
      </w:r>
      <w:r w:rsidR="00984156" w:rsidRPr="00C360E0">
        <w:rPr>
          <w:rStyle w:val="a8"/>
          <w:rFonts w:ascii="Times New Roman" w:hAnsi="Times New Roman" w:cs="Times New Roman"/>
          <w:b w:val="0"/>
          <w:bCs w:val="0"/>
          <w:sz w:val="28"/>
          <w:szCs w:val="28"/>
        </w:rPr>
        <w:t xml:space="preserve"> 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КНИГА </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r w:rsidRPr="00C360E0">
        <w:rPr>
          <w:rFonts w:ascii="Times New Roman" w:hAnsi="Times New Roman" w:cs="Times New Roman"/>
          <w:color w:val="22272F"/>
          <w:sz w:val="28"/>
          <w:szCs w:val="28"/>
        </w:rPr>
        <w:t>регистрации заявлений о предоставлении жилых помещений специализированного жилищного фонда</w:t>
      </w:r>
      <w:r w:rsidR="00FF2EF3">
        <w:rPr>
          <w:rFonts w:ascii="Times New Roman" w:hAnsi="Times New Roman" w:cs="Times New Roman"/>
          <w:color w:val="22272F"/>
          <w:sz w:val="28"/>
          <w:szCs w:val="28"/>
        </w:rPr>
        <w:t xml:space="preserve"> </w:t>
      </w:r>
      <w:r w:rsidR="00E7104E">
        <w:rPr>
          <w:rFonts w:ascii="Times New Roman" w:hAnsi="Times New Roman" w:cs="Times New Roman"/>
          <w:sz w:val="28"/>
          <w:szCs w:val="28"/>
        </w:rPr>
        <w:t>Любовшан</w:t>
      </w:r>
      <w:r w:rsidR="00FF2EF3">
        <w:rPr>
          <w:rFonts w:ascii="Times New Roman" w:hAnsi="Times New Roman" w:cs="Times New Roman"/>
          <w:sz w:val="28"/>
          <w:szCs w:val="28"/>
        </w:rPr>
        <w:t>ского сельского поселения Красногорского муниципального района</w:t>
      </w:r>
      <w:r w:rsidRPr="00C360E0">
        <w:rPr>
          <w:rFonts w:ascii="Times New Roman" w:hAnsi="Times New Roman" w:cs="Times New Roman"/>
          <w:color w:val="22272F"/>
          <w:sz w:val="28"/>
          <w:szCs w:val="28"/>
        </w:rPr>
        <w:t xml:space="preserve"> Брянской области</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right"/>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     </w:t>
      </w:r>
      <w:proofErr w:type="gramStart"/>
      <w:r w:rsidRPr="00C360E0">
        <w:rPr>
          <w:rFonts w:ascii="Times New Roman" w:hAnsi="Times New Roman" w:cs="Times New Roman"/>
          <w:color w:val="22272F"/>
          <w:sz w:val="28"/>
          <w:szCs w:val="28"/>
        </w:rPr>
        <w:t>Начата</w:t>
      </w:r>
      <w:proofErr w:type="gramEnd"/>
      <w:r w:rsidRPr="00C360E0">
        <w:rPr>
          <w:rFonts w:ascii="Times New Roman" w:hAnsi="Times New Roman" w:cs="Times New Roman"/>
          <w:color w:val="22272F"/>
          <w:sz w:val="28"/>
          <w:szCs w:val="28"/>
        </w:rPr>
        <w:t xml:space="preserve"> ________________ 20__ года</w:t>
      </w: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right"/>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     </w:t>
      </w:r>
      <w:proofErr w:type="gramStart"/>
      <w:r w:rsidRPr="00C360E0">
        <w:rPr>
          <w:rFonts w:ascii="Times New Roman" w:hAnsi="Times New Roman" w:cs="Times New Roman"/>
          <w:color w:val="22272F"/>
          <w:sz w:val="28"/>
          <w:szCs w:val="28"/>
        </w:rPr>
        <w:t>Окончена</w:t>
      </w:r>
      <w:proofErr w:type="gramEnd"/>
      <w:r w:rsidRPr="00C360E0">
        <w:rPr>
          <w:rFonts w:ascii="Times New Roman" w:hAnsi="Times New Roman" w:cs="Times New Roman"/>
          <w:color w:val="22272F"/>
          <w:sz w:val="28"/>
          <w:szCs w:val="28"/>
        </w:rPr>
        <w:t xml:space="preserve"> ______________ 20__ года</w:t>
      </w: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rPr>
          <w:rFonts w:ascii="Times New Roman" w:hAnsi="Times New Roman" w:cs="Times New Roman"/>
          <w:color w:val="22272F"/>
          <w:sz w:val="28"/>
          <w:szCs w:val="28"/>
        </w:rPr>
      </w:pPr>
    </w:p>
    <w:tbl>
      <w:tblPr>
        <w:tblW w:w="13489" w:type="dxa"/>
        <w:tblLook w:val="04A0" w:firstRow="1" w:lastRow="0" w:firstColumn="1" w:lastColumn="0" w:noHBand="0" w:noVBand="1"/>
      </w:tblPr>
      <w:tblGrid>
        <w:gridCol w:w="368"/>
        <w:gridCol w:w="1386"/>
        <w:gridCol w:w="1293"/>
        <w:gridCol w:w="1409"/>
        <w:gridCol w:w="1720"/>
        <w:gridCol w:w="1716"/>
        <w:gridCol w:w="1720"/>
        <w:gridCol w:w="1739"/>
        <w:gridCol w:w="1306"/>
        <w:gridCol w:w="1293"/>
      </w:tblGrid>
      <w:tr w:rsidR="00984156" w:rsidRPr="00C360E0" w:rsidTr="00984156">
        <w:tc>
          <w:tcPr>
            <w:tcW w:w="354"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N</w:t>
            </w:r>
          </w:p>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proofErr w:type="gramStart"/>
            <w:r w:rsidRPr="00C360E0">
              <w:rPr>
                <w:rFonts w:ascii="Times New Roman" w:hAnsi="Times New Roman" w:cs="Times New Roman"/>
                <w:color w:val="22272F"/>
                <w:sz w:val="28"/>
                <w:szCs w:val="28"/>
              </w:rPr>
              <w:t>п</w:t>
            </w:r>
            <w:proofErr w:type="gramEnd"/>
            <w:r w:rsidRPr="00C360E0">
              <w:rPr>
                <w:rFonts w:ascii="Times New Roman" w:hAnsi="Times New Roman" w:cs="Times New Roman"/>
                <w:color w:val="22272F"/>
                <w:sz w:val="28"/>
                <w:szCs w:val="28"/>
              </w:rPr>
              <w:t>/п</w:t>
            </w:r>
          </w:p>
        </w:tc>
        <w:tc>
          <w:tcPr>
            <w:tcW w:w="133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Дата поступления заявления</w:t>
            </w:r>
          </w:p>
        </w:tc>
        <w:tc>
          <w:tcPr>
            <w:tcW w:w="124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Фамилия, имя, отчество гражданина</w:t>
            </w:r>
          </w:p>
        </w:tc>
        <w:tc>
          <w:tcPr>
            <w:tcW w:w="135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Информация о заявителе (в случае подачи заявления иными лицами)</w:t>
            </w:r>
          </w:p>
        </w:tc>
        <w:tc>
          <w:tcPr>
            <w:tcW w:w="16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Вид жилого помещения, необходимого для предоставления</w:t>
            </w:r>
          </w:p>
        </w:tc>
        <w:tc>
          <w:tcPr>
            <w:tcW w:w="173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Населенный пункт, в котором необходимо предоставление жилого помещения</w:t>
            </w:r>
          </w:p>
        </w:tc>
        <w:tc>
          <w:tcPr>
            <w:tcW w:w="16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Основания для предоставления жилого помещения</w:t>
            </w:r>
          </w:p>
        </w:tc>
        <w:tc>
          <w:tcPr>
            <w:tcW w:w="167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Решение о предоставлении жилого помещения, об отказе в предоставлении жилого помещения</w:t>
            </w:r>
          </w:p>
        </w:tc>
        <w:tc>
          <w:tcPr>
            <w:tcW w:w="125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Сообщение гражданину о принятом решении (дата и номер письма)</w:t>
            </w:r>
          </w:p>
        </w:tc>
        <w:tc>
          <w:tcPr>
            <w:tcW w:w="124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Номер договора и дата его заключения</w:t>
            </w:r>
          </w:p>
        </w:tc>
      </w:tr>
    </w:tbl>
    <w:p w:rsidR="00984156" w:rsidRPr="00C360E0" w:rsidRDefault="00984156" w:rsidP="00984156">
      <w:pPr>
        <w:widowControl/>
        <w:autoSpaceDE/>
        <w:autoSpaceDN/>
        <w:adjustRightInd/>
        <w:ind w:firstLine="0"/>
        <w:jc w:val="left"/>
        <w:rPr>
          <w:rFonts w:ascii="Times New Roman" w:hAnsi="Times New Roman" w:cs="Times New Roman"/>
          <w:color w:val="22272F"/>
          <w:sz w:val="28"/>
          <w:szCs w:val="28"/>
        </w:rPr>
        <w:sectPr w:rsidR="00984156" w:rsidRPr="00C360E0">
          <w:pgSz w:w="16800" w:h="11900" w:orient="landscape"/>
          <w:pgMar w:top="799" w:right="1440" w:bottom="799" w:left="1440" w:header="720" w:footer="720" w:gutter="0"/>
          <w:cols w:space="720"/>
        </w:sectPr>
      </w:pPr>
    </w:p>
    <w:p w:rsidR="00543F38" w:rsidRPr="00C360E0" w:rsidRDefault="00543F38" w:rsidP="00FF2EF3">
      <w:pPr>
        <w:ind w:firstLine="0"/>
        <w:rPr>
          <w:rFonts w:ascii="Times New Roman" w:hAnsi="Times New Roman" w:cs="Times New Roman"/>
          <w:sz w:val="28"/>
          <w:szCs w:val="28"/>
        </w:rPr>
      </w:pPr>
    </w:p>
    <w:sectPr w:rsidR="00543F38" w:rsidRPr="00C360E0" w:rsidSect="00FF2EF3">
      <w:pgSz w:w="11906" w:h="16838"/>
      <w:pgMar w:top="1134" w:right="850" w:bottom="154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56"/>
    <w:rsid w:val="002942CB"/>
    <w:rsid w:val="003D509D"/>
    <w:rsid w:val="00505D7F"/>
    <w:rsid w:val="00543F38"/>
    <w:rsid w:val="005908CE"/>
    <w:rsid w:val="005C1848"/>
    <w:rsid w:val="006B1C42"/>
    <w:rsid w:val="00984156"/>
    <w:rsid w:val="00B96841"/>
    <w:rsid w:val="00C360E0"/>
    <w:rsid w:val="00E7104E"/>
    <w:rsid w:val="00FF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5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984156"/>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156"/>
    <w:rPr>
      <w:rFonts w:ascii="Calibri Light" w:eastAsia="Times New Roman" w:hAnsi="Calibri Light" w:cs="Times New Roman"/>
      <w:b/>
      <w:bCs/>
      <w:kern w:val="32"/>
      <w:sz w:val="32"/>
      <w:szCs w:val="32"/>
      <w:lang w:val="x-none" w:eastAsia="x-none"/>
    </w:rPr>
  </w:style>
  <w:style w:type="character" w:styleId="a3">
    <w:name w:val="Hyperlink"/>
    <w:uiPriority w:val="99"/>
    <w:semiHidden/>
    <w:unhideWhenUsed/>
    <w:rsid w:val="00984156"/>
    <w:rPr>
      <w:color w:val="0000FF"/>
      <w:u w:val="single"/>
    </w:rPr>
  </w:style>
  <w:style w:type="paragraph" w:styleId="a4">
    <w:name w:val="Body Text"/>
    <w:basedOn w:val="a"/>
    <w:link w:val="a5"/>
    <w:uiPriority w:val="1"/>
    <w:semiHidden/>
    <w:unhideWhenUsed/>
    <w:qFormat/>
    <w:rsid w:val="00984156"/>
    <w:pPr>
      <w:adjustRightInd/>
      <w:ind w:left="590" w:firstLine="0"/>
      <w:jc w:val="left"/>
    </w:pPr>
    <w:rPr>
      <w:rFonts w:ascii="Times New Roman" w:hAnsi="Times New Roman" w:cs="Times New Roman"/>
      <w:sz w:val="28"/>
      <w:szCs w:val="28"/>
      <w:lang w:val="x-none" w:eastAsia="x-none"/>
    </w:rPr>
  </w:style>
  <w:style w:type="character" w:customStyle="1" w:styleId="a5">
    <w:name w:val="Основной текст Знак"/>
    <w:basedOn w:val="a0"/>
    <w:link w:val="a4"/>
    <w:uiPriority w:val="1"/>
    <w:semiHidden/>
    <w:rsid w:val="00984156"/>
    <w:rPr>
      <w:rFonts w:ascii="Times New Roman" w:eastAsia="Times New Roman" w:hAnsi="Times New Roman" w:cs="Times New Roman"/>
      <w:sz w:val="28"/>
      <w:szCs w:val="28"/>
      <w:lang w:val="x-none" w:eastAsia="x-none"/>
    </w:rPr>
  </w:style>
  <w:style w:type="paragraph" w:customStyle="1" w:styleId="a6">
    <w:name w:val="Таблицы (моноширинный)"/>
    <w:basedOn w:val="a"/>
    <w:next w:val="a"/>
    <w:uiPriority w:val="99"/>
    <w:rsid w:val="00984156"/>
    <w:pPr>
      <w:ind w:firstLine="0"/>
      <w:jc w:val="left"/>
    </w:pPr>
    <w:rPr>
      <w:rFonts w:ascii="Courier New" w:hAnsi="Courier New" w:cs="Courier New"/>
    </w:rPr>
  </w:style>
  <w:style w:type="paragraph" w:customStyle="1" w:styleId="a7">
    <w:name w:val="Прижатый влево"/>
    <w:basedOn w:val="a"/>
    <w:next w:val="a"/>
    <w:uiPriority w:val="99"/>
    <w:rsid w:val="00984156"/>
    <w:pPr>
      <w:ind w:firstLine="0"/>
      <w:jc w:val="left"/>
    </w:pPr>
  </w:style>
  <w:style w:type="paragraph" w:customStyle="1" w:styleId="s1">
    <w:name w:val="s_1"/>
    <w:basedOn w:val="a"/>
    <w:rsid w:val="0098415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Цветовое выделение"/>
    <w:uiPriority w:val="99"/>
    <w:rsid w:val="00984156"/>
    <w:rPr>
      <w:b/>
      <w:bCs/>
      <w:color w:val="26282F"/>
    </w:rPr>
  </w:style>
  <w:style w:type="character" w:customStyle="1" w:styleId="a9">
    <w:name w:val="Гипертекстовая ссылка"/>
    <w:uiPriority w:val="99"/>
    <w:rsid w:val="00984156"/>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5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984156"/>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156"/>
    <w:rPr>
      <w:rFonts w:ascii="Calibri Light" w:eastAsia="Times New Roman" w:hAnsi="Calibri Light" w:cs="Times New Roman"/>
      <w:b/>
      <w:bCs/>
      <w:kern w:val="32"/>
      <w:sz w:val="32"/>
      <w:szCs w:val="32"/>
      <w:lang w:val="x-none" w:eastAsia="x-none"/>
    </w:rPr>
  </w:style>
  <w:style w:type="character" w:styleId="a3">
    <w:name w:val="Hyperlink"/>
    <w:uiPriority w:val="99"/>
    <w:semiHidden/>
    <w:unhideWhenUsed/>
    <w:rsid w:val="00984156"/>
    <w:rPr>
      <w:color w:val="0000FF"/>
      <w:u w:val="single"/>
    </w:rPr>
  </w:style>
  <w:style w:type="paragraph" w:styleId="a4">
    <w:name w:val="Body Text"/>
    <w:basedOn w:val="a"/>
    <w:link w:val="a5"/>
    <w:uiPriority w:val="1"/>
    <w:semiHidden/>
    <w:unhideWhenUsed/>
    <w:qFormat/>
    <w:rsid w:val="00984156"/>
    <w:pPr>
      <w:adjustRightInd/>
      <w:ind w:left="590" w:firstLine="0"/>
      <w:jc w:val="left"/>
    </w:pPr>
    <w:rPr>
      <w:rFonts w:ascii="Times New Roman" w:hAnsi="Times New Roman" w:cs="Times New Roman"/>
      <w:sz w:val="28"/>
      <w:szCs w:val="28"/>
      <w:lang w:val="x-none" w:eastAsia="x-none"/>
    </w:rPr>
  </w:style>
  <w:style w:type="character" w:customStyle="1" w:styleId="a5">
    <w:name w:val="Основной текст Знак"/>
    <w:basedOn w:val="a0"/>
    <w:link w:val="a4"/>
    <w:uiPriority w:val="1"/>
    <w:semiHidden/>
    <w:rsid w:val="00984156"/>
    <w:rPr>
      <w:rFonts w:ascii="Times New Roman" w:eastAsia="Times New Roman" w:hAnsi="Times New Roman" w:cs="Times New Roman"/>
      <w:sz w:val="28"/>
      <w:szCs w:val="28"/>
      <w:lang w:val="x-none" w:eastAsia="x-none"/>
    </w:rPr>
  </w:style>
  <w:style w:type="paragraph" w:customStyle="1" w:styleId="a6">
    <w:name w:val="Таблицы (моноширинный)"/>
    <w:basedOn w:val="a"/>
    <w:next w:val="a"/>
    <w:uiPriority w:val="99"/>
    <w:rsid w:val="00984156"/>
    <w:pPr>
      <w:ind w:firstLine="0"/>
      <w:jc w:val="left"/>
    </w:pPr>
    <w:rPr>
      <w:rFonts w:ascii="Courier New" w:hAnsi="Courier New" w:cs="Courier New"/>
    </w:rPr>
  </w:style>
  <w:style w:type="paragraph" w:customStyle="1" w:styleId="a7">
    <w:name w:val="Прижатый влево"/>
    <w:basedOn w:val="a"/>
    <w:next w:val="a"/>
    <w:uiPriority w:val="99"/>
    <w:rsid w:val="00984156"/>
    <w:pPr>
      <w:ind w:firstLine="0"/>
      <w:jc w:val="left"/>
    </w:pPr>
  </w:style>
  <w:style w:type="paragraph" w:customStyle="1" w:styleId="s1">
    <w:name w:val="s_1"/>
    <w:basedOn w:val="a"/>
    <w:rsid w:val="0098415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Цветовое выделение"/>
    <w:uiPriority w:val="99"/>
    <w:rsid w:val="00984156"/>
    <w:rPr>
      <w:b/>
      <w:bCs/>
      <w:color w:val="26282F"/>
    </w:rPr>
  </w:style>
  <w:style w:type="character" w:customStyle="1" w:styleId="a9">
    <w:name w:val="Гипертекстовая ссылка"/>
    <w:uiPriority w:val="99"/>
    <w:rsid w:val="00984156"/>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8"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6"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9" Type="http://schemas.openxmlformats.org/officeDocument/2006/relationships/hyperlink" Target="http://internet.garant.ru/document/redirect/12148567/1102" TargetMode="External"/><Relationship Id="rId3" Type="http://schemas.microsoft.com/office/2007/relationships/stylesWithEffects" Target="stylesWithEffects.xml"/><Relationship Id="rId21" Type="http://schemas.openxmlformats.org/officeDocument/2006/relationships/hyperlink" Target="http://internet.garant.ru/document/redirect/12177515/0" TargetMode="External"/><Relationship Id="rId34"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42" Type="http://schemas.openxmlformats.org/officeDocument/2006/relationships/hyperlink" Target="http://internet.garant.ru/document/redirect/10103000/0" TargetMode="External"/><Relationship Id="rId47" Type="http://schemas.openxmlformats.org/officeDocument/2006/relationships/hyperlink" Target="http://internet.garant.ru/document/redirect/12148567/0" TargetMode="External"/><Relationship Id="rId5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7" Type="http://schemas.openxmlformats.org/officeDocument/2006/relationships/hyperlink" Target="http://internet.garant.ru/document/redirect/15500001/180" TargetMode="External"/><Relationship Id="rId12"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7"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5" Type="http://schemas.openxmlformats.org/officeDocument/2006/relationships/hyperlink" Target="http://internet.garant.ru/document/redirect/12177515/7014" TargetMode="External"/><Relationship Id="rId33"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8" Type="http://schemas.openxmlformats.org/officeDocument/2006/relationships/hyperlink" Target="http://internet.garant.ru/document/redirect/12148567/1002" TargetMode="External"/><Relationship Id="rId46" Type="http://schemas.openxmlformats.org/officeDocument/2006/relationships/hyperlink" Target="http://internet.garant.ru/document/redirect/12146661/0" TargetMode="External"/><Relationship Id="rId2" Type="http://schemas.openxmlformats.org/officeDocument/2006/relationships/styles" Target="styles.xml"/><Relationship Id="rId16" Type="http://schemas.openxmlformats.org/officeDocument/2006/relationships/hyperlink" Target="http://internet.garant.ru/document/redirect/15500001/180" TargetMode="External"/><Relationship Id="rId2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41"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 Type="http://schemas.openxmlformats.org/officeDocument/2006/relationships/customXml" Target="../customXml/item1.xml"/><Relationship Id="rId6" Type="http://schemas.openxmlformats.org/officeDocument/2006/relationships/hyperlink" Target="mailto:lyubovscho@yandex.ru" TargetMode="External"/><Relationship Id="rId11"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4" Type="http://schemas.openxmlformats.org/officeDocument/2006/relationships/hyperlink" Target="http://internet.garant.ru/document/redirect/12177515/1510"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48567/6012" TargetMode="External"/><Relationship Id="rId4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45" Type="http://schemas.openxmlformats.org/officeDocument/2006/relationships/hyperlink" Target="http://internet.garant.ru/document/redirect/12177515/0" TargetMode="External"/><Relationship Id="rId5" Type="http://schemas.openxmlformats.org/officeDocument/2006/relationships/webSettings" Target="webSettings.xml"/><Relationship Id="rId15"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3" Type="http://schemas.openxmlformats.org/officeDocument/2006/relationships/hyperlink" Target="http://internet.garant.ru/document/redirect/15588948/0" TargetMode="External"/><Relationship Id="rId28"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6" Type="http://schemas.openxmlformats.org/officeDocument/2006/relationships/hyperlink" Target="http://internet.garant.ru/document/redirect/12148567/301" TargetMode="External"/><Relationship Id="rId49" Type="http://schemas.openxmlformats.org/officeDocument/2006/relationships/hyperlink" Target="http://internet.garant.ru/document/redirect/15525265/0" TargetMode="External"/><Relationship Id="rId10" Type="http://schemas.openxmlformats.org/officeDocument/2006/relationships/hyperlink" Target="http://internet.garant.ru/document/redirect/12148567/301" TargetMode="External"/><Relationship Id="rId1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1" Type="http://schemas.openxmlformats.org/officeDocument/2006/relationships/hyperlink" Target="http://internet.garant.ru/document/redirect/12177515/160013" TargetMode="External"/><Relationship Id="rId44" Type="http://schemas.openxmlformats.org/officeDocument/2006/relationships/hyperlink" Target="http://internet.garant.ru/document/redirect/186367/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4" Type="http://schemas.openxmlformats.org/officeDocument/2006/relationships/hyperlink" Target="http://internet.garant.ru/document/redirect/12177515/706" TargetMode="External"/><Relationship Id="rId22" Type="http://schemas.openxmlformats.org/officeDocument/2006/relationships/hyperlink" Target="http://internet.garant.ru/document/redirect/15588948/1000" TargetMode="External"/><Relationship Id="rId27"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5" Type="http://schemas.openxmlformats.org/officeDocument/2006/relationships/hyperlink" Target="http://internet.garant.ru/document/redirect/12148567/901" TargetMode="External"/><Relationship Id="rId43" Type="http://schemas.openxmlformats.org/officeDocument/2006/relationships/hyperlink" Target="http://internet.garant.ru/document/redirect/12138291/0" TargetMode="External"/><Relationship Id="rId48" Type="http://schemas.openxmlformats.org/officeDocument/2006/relationships/hyperlink" Target="http://internet.garant.ru/document/redirect/12144682/0" TargetMode="External"/><Relationship Id="rId8" Type="http://schemas.openxmlformats.org/officeDocument/2006/relationships/hyperlink" Target="http://internet.garant.ru/document/redirect/15566236/10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6604-B273-4FAB-9079-1C038FED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8371</Words>
  <Characters>47717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cp:lastModifiedBy>
  <cp:revision>2</cp:revision>
  <dcterms:created xsi:type="dcterms:W3CDTF">2020-12-24T13:13:00Z</dcterms:created>
  <dcterms:modified xsi:type="dcterms:W3CDTF">2020-12-24T13:13:00Z</dcterms:modified>
</cp:coreProperties>
</file>