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ЯЛОВСКИЙ СЕЛЬСКИЙ СОВЕТ НАРОДНЫХ ДЕПУТАТОВ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4B5C" w:rsidRPr="000739DD" w:rsidRDefault="00D94B5C" w:rsidP="004E464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3D77E1">
        <w:rPr>
          <w:rFonts w:ascii="Times New Roman" w:hAnsi="Times New Roman" w:cs="Times New Roman"/>
          <w:b w:val="0"/>
          <w:sz w:val="28"/>
          <w:szCs w:val="28"/>
        </w:rPr>
        <w:t>25.05.2020</w:t>
      </w: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D77E1">
        <w:rPr>
          <w:rFonts w:ascii="Times New Roman" w:hAnsi="Times New Roman" w:cs="Times New Roman"/>
          <w:b w:val="0"/>
          <w:sz w:val="28"/>
          <w:szCs w:val="28"/>
        </w:rPr>
        <w:t xml:space="preserve"> 4-37</w:t>
      </w: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39D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0739DD">
        <w:rPr>
          <w:rFonts w:ascii="Times New Roman" w:hAnsi="Times New Roman" w:cs="Times New Roman"/>
          <w:b w:val="0"/>
          <w:sz w:val="28"/>
          <w:szCs w:val="28"/>
        </w:rPr>
        <w:t>. Яловка</w:t>
      </w:r>
    </w:p>
    <w:p w:rsidR="00D94B5C" w:rsidRPr="000739DD" w:rsidRDefault="00D94B5C" w:rsidP="00D94B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по вопросу обсуждения проекта решения</w:t>
      </w:r>
    </w:p>
    <w:p w:rsidR="00D94B5C" w:rsidRPr="000739DD" w:rsidRDefault="00D94B5C" w:rsidP="00D94B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Яловского сельского Совета</w:t>
      </w:r>
    </w:p>
    <w:p w:rsidR="00D94B5C" w:rsidRPr="000739DD" w:rsidRDefault="00D94B5C" w:rsidP="00D94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>народных депутатов «О внесении изменений</w:t>
      </w:r>
    </w:p>
    <w:p w:rsidR="00D94B5C" w:rsidRPr="000739DD" w:rsidRDefault="00D94B5C" w:rsidP="00D94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 Устав Яловского</w:t>
      </w:r>
    </w:p>
    <w:p w:rsidR="00D94B5C" w:rsidRPr="000739DD" w:rsidRDefault="00D94B5C" w:rsidP="00D94B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Красногорского муниципального района»</w:t>
      </w:r>
    </w:p>
    <w:p w:rsidR="00D94B5C" w:rsidRPr="000739DD" w:rsidRDefault="00D94B5C" w:rsidP="00D9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4B5C" w:rsidRPr="000739DD" w:rsidRDefault="00D94B5C" w:rsidP="00D9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06.10.2003 N 131-ФЗ "Об общих принципах организации местного самоуправления в Российской Федерации", статьей 17 Устава Яловского сельского поселения, Положением о публичных слушаниях в Яловском сельском поселении, Яловский сельский Совет народных депутатов решил:</w:t>
      </w:r>
    </w:p>
    <w:p w:rsidR="000739DD" w:rsidRDefault="000739DD" w:rsidP="0007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D94B5C" w:rsidRPr="000739DD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обсуждения проекта Решения  Яловского сельского Совета народных депутатов «О внесении изменений и дополнений в Устав Яловского сельского поселения Красногорского муниципального района»   по инициативе Яловского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на </w:t>
      </w:r>
      <w:r w:rsidRPr="000739DD">
        <w:rPr>
          <w:rFonts w:ascii="Times New Roman" w:hAnsi="Times New Roman" w:cs="Times New Roman"/>
          <w:sz w:val="28"/>
          <w:szCs w:val="28"/>
        </w:rPr>
        <w:t>15.06.2020</w:t>
      </w:r>
      <w:r w:rsidR="00D94B5C" w:rsidRPr="000739DD">
        <w:rPr>
          <w:rFonts w:ascii="Times New Roman" w:hAnsi="Times New Roman" w:cs="Times New Roman"/>
          <w:sz w:val="28"/>
          <w:szCs w:val="28"/>
        </w:rPr>
        <w:t xml:space="preserve">г в 14.00 по адресу: 243155, Красногорский район, </w:t>
      </w:r>
      <w:proofErr w:type="gramStart"/>
      <w:r w:rsidR="00D94B5C" w:rsidRPr="000739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4B5C" w:rsidRPr="000739DD">
        <w:rPr>
          <w:rFonts w:ascii="Times New Roman" w:hAnsi="Times New Roman" w:cs="Times New Roman"/>
          <w:sz w:val="28"/>
          <w:szCs w:val="28"/>
        </w:rPr>
        <w:t>. Яловка,  ул. Луговая д.7.</w:t>
      </w:r>
    </w:p>
    <w:p w:rsidR="000739DD" w:rsidRDefault="00D94B5C" w:rsidP="00073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 </w:t>
      </w:r>
      <w:r w:rsidR="000739DD">
        <w:rPr>
          <w:rFonts w:ascii="Times New Roman" w:hAnsi="Times New Roman" w:cs="Times New Roman"/>
          <w:sz w:val="28"/>
          <w:szCs w:val="28"/>
        </w:rPr>
        <w:t xml:space="preserve">      </w:t>
      </w:r>
      <w:r w:rsidRPr="000739DD">
        <w:rPr>
          <w:rFonts w:ascii="Times New Roman" w:hAnsi="Times New Roman" w:cs="Times New Roman"/>
          <w:sz w:val="28"/>
          <w:szCs w:val="28"/>
        </w:rPr>
        <w:t>2. Утвердить состав Оргкомитета по подготовке и проведению публичных слушаний (Приложение 1).</w:t>
      </w:r>
    </w:p>
    <w:p w:rsidR="00D94B5C" w:rsidRPr="000739DD" w:rsidRDefault="00D94B5C" w:rsidP="000739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39DD">
        <w:rPr>
          <w:rFonts w:ascii="Times New Roman" w:hAnsi="Times New Roman" w:cs="Times New Roman"/>
          <w:sz w:val="28"/>
          <w:szCs w:val="28"/>
        </w:rPr>
        <w:t>Прием предложений по вопросу обсуждения проекта Решения  Яловского сельского Совета народных депутатов «О проекте Устава Яловского сельского поселения  в новой редакции»   осуществлять Оргкомитету  по адресу: 243155, Красногорский район, с. Яловка,  ул. Луговая д.7</w:t>
      </w:r>
      <w:r w:rsidR="000739DD">
        <w:rPr>
          <w:rFonts w:ascii="Times New Roman" w:hAnsi="Times New Roman" w:cs="Times New Roman"/>
          <w:sz w:val="28"/>
          <w:szCs w:val="28"/>
        </w:rPr>
        <w:t xml:space="preserve">, </w:t>
      </w:r>
      <w:r w:rsidRPr="000739DD">
        <w:rPr>
          <w:rFonts w:ascii="Times New Roman" w:hAnsi="Times New Roman" w:cs="Times New Roman"/>
          <w:sz w:val="28"/>
          <w:szCs w:val="28"/>
        </w:rPr>
        <w:t>с</w:t>
      </w:r>
      <w:r w:rsidR="000739DD" w:rsidRPr="00073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DD" w:rsidRPr="000739DD">
        <w:rPr>
          <w:rFonts w:ascii="Times New Roman" w:hAnsi="Times New Roman" w:cs="Times New Roman"/>
          <w:sz w:val="28"/>
          <w:szCs w:val="28"/>
        </w:rPr>
        <w:t>01.06.2020г. по 10.06.2020</w:t>
      </w:r>
      <w:r w:rsidRPr="000739DD">
        <w:rPr>
          <w:rFonts w:ascii="Times New Roman" w:hAnsi="Times New Roman" w:cs="Times New Roman"/>
          <w:sz w:val="28"/>
          <w:szCs w:val="28"/>
        </w:rPr>
        <w:t>г.  с 9.00 до 17.00 (в пятницу с 9.00 до 16.00), перерыв с 13.00 до 14.00.</w:t>
      </w:r>
      <w:proofErr w:type="gramEnd"/>
    </w:p>
    <w:p w:rsidR="00D94B5C" w:rsidRPr="000739DD" w:rsidRDefault="00D94B5C" w:rsidP="00D9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>4. Решение вступает в силу с момента его принятия.</w:t>
      </w:r>
    </w:p>
    <w:p w:rsidR="00D94B5C" w:rsidRDefault="00D94B5C" w:rsidP="00D94B5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5. Решение опубликовать в районной газете « Красногорская жизнь». </w:t>
      </w:r>
    </w:p>
    <w:p w:rsidR="004E464A" w:rsidRPr="000739DD" w:rsidRDefault="004E464A" w:rsidP="00D94B5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9DD" w:rsidRDefault="00D94B5C" w:rsidP="000739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>Глава Яловского</w:t>
      </w:r>
    </w:p>
    <w:p w:rsidR="00FC3D68" w:rsidRPr="004E464A" w:rsidRDefault="00D94B5C" w:rsidP="004E46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9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0739DD">
        <w:rPr>
          <w:rFonts w:ascii="Times New Roman" w:hAnsi="Times New Roman" w:cs="Times New Roman"/>
          <w:sz w:val="28"/>
          <w:szCs w:val="28"/>
        </w:rPr>
        <w:t xml:space="preserve">                     Н.И.Кучин</w:t>
      </w:r>
    </w:p>
    <w:sectPr w:rsidR="00FC3D68" w:rsidRPr="004E464A" w:rsidSect="000E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4B5C"/>
    <w:rsid w:val="000739DD"/>
    <w:rsid w:val="000E7650"/>
    <w:rsid w:val="003D77E1"/>
    <w:rsid w:val="004E464A"/>
    <w:rsid w:val="00CD6704"/>
    <w:rsid w:val="00D94B5C"/>
    <w:rsid w:val="00E17E14"/>
    <w:rsid w:val="00FC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4B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94B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2020-05-22T07:08:00Z</dcterms:created>
  <dcterms:modified xsi:type="dcterms:W3CDTF">2020-05-25T08:01:00Z</dcterms:modified>
</cp:coreProperties>
</file>