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DB" w:rsidRDefault="004305DB" w:rsidP="004305DB">
      <w:pPr>
        <w:spacing w:line="240" w:lineRule="auto"/>
        <w:contextualSpacing/>
        <w:jc w:val="right"/>
        <w:rPr>
          <w:sz w:val="20"/>
        </w:rPr>
      </w:pPr>
      <w:r>
        <w:rPr>
          <w:sz w:val="20"/>
        </w:rPr>
        <w:t>Приложение  к решению ТИК</w:t>
      </w:r>
    </w:p>
    <w:p w:rsidR="004305DB" w:rsidRDefault="004305DB" w:rsidP="004305DB">
      <w:pPr>
        <w:spacing w:line="240" w:lineRule="auto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Красногорского района</w:t>
      </w:r>
    </w:p>
    <w:p w:rsidR="004305DB" w:rsidRPr="004305DB" w:rsidRDefault="004305DB" w:rsidP="004305DB">
      <w:pPr>
        <w:spacing w:line="240" w:lineRule="auto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от 02.08.2021 г. №10/37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Перечень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специальных  мест  для  размещения  печатных  предвыборных 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агитационных  материалов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КРАСНОГОРСКОЕ  ГОРОДСКОЕ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 №605:</w:t>
      </w:r>
    </w:p>
    <w:p w:rsidR="004305DB" w:rsidRDefault="004305DB" w:rsidP="004305DB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Доска объявлений,  фасад  возле  входа  в  здание  МУП «Торговые ряды»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ул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оветская, д.50)</w:t>
      </w:r>
    </w:p>
    <w:p w:rsidR="004305DB" w:rsidRDefault="004305DB" w:rsidP="004305DB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Павильон  автобусной  остановки  возле  поста  ДПС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ул</w:t>
      </w:r>
      <w:proofErr w:type="gramStart"/>
      <w:r>
        <w:rPr>
          <w:rFonts w:cs="Times New Roman"/>
          <w:szCs w:val="24"/>
        </w:rPr>
        <w:t>.Ш</w:t>
      </w:r>
      <w:proofErr w:type="gramEnd"/>
      <w:r>
        <w:rPr>
          <w:rFonts w:cs="Times New Roman"/>
          <w:szCs w:val="24"/>
        </w:rPr>
        <w:t>оссейная)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№606:</w:t>
      </w:r>
    </w:p>
    <w:p w:rsidR="004305DB" w:rsidRDefault="004305DB" w:rsidP="004305DB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Фасад  гаража администрации Красногорского района(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ул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ервомайская, д.6)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№607:</w:t>
      </w:r>
    </w:p>
    <w:p w:rsidR="004305DB" w:rsidRDefault="004305DB" w:rsidP="004305DB">
      <w:pPr>
        <w:pStyle w:val="a3"/>
        <w:numPr>
          <w:ilvl w:val="0"/>
          <w:numId w:val="3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Фасад здания детской консультации ГБУЗ «Красногорская ЦРБ»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ул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ольничная, д.55)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№608:</w:t>
      </w:r>
    </w:p>
    <w:p w:rsidR="004305DB" w:rsidRDefault="004305DB" w:rsidP="004305DB">
      <w:pPr>
        <w:pStyle w:val="a3"/>
        <w:numPr>
          <w:ilvl w:val="0"/>
          <w:numId w:val="4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Фасад  здания бывшего Дома детского творчества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</w:t>
      </w:r>
      <w:proofErr w:type="spellStart"/>
      <w:r>
        <w:rPr>
          <w:rFonts w:cs="Times New Roman"/>
          <w:szCs w:val="24"/>
        </w:rPr>
        <w:t>ул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уйневича</w:t>
      </w:r>
      <w:proofErr w:type="spellEnd"/>
      <w:r>
        <w:rPr>
          <w:rFonts w:cs="Times New Roman"/>
          <w:szCs w:val="24"/>
        </w:rPr>
        <w:t>, д.64)</w:t>
      </w:r>
    </w:p>
    <w:p w:rsidR="004305DB" w:rsidRDefault="004305DB" w:rsidP="004305DB">
      <w:pPr>
        <w:pStyle w:val="a3"/>
        <w:numPr>
          <w:ilvl w:val="0"/>
          <w:numId w:val="4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Фасад  бывшего здания административной конторы СПК «</w:t>
      </w:r>
      <w:proofErr w:type="spellStart"/>
      <w:r>
        <w:rPr>
          <w:rFonts w:cs="Times New Roman"/>
          <w:szCs w:val="24"/>
        </w:rPr>
        <w:t>Беседь</w:t>
      </w:r>
      <w:proofErr w:type="spellEnd"/>
      <w:r>
        <w:rPr>
          <w:rFonts w:cs="Times New Roman"/>
          <w:szCs w:val="24"/>
        </w:rPr>
        <w:t>»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ул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ушкина, д.2-а)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№609:</w:t>
      </w:r>
    </w:p>
    <w:p w:rsidR="004305DB" w:rsidRDefault="004305DB" w:rsidP="004305DB">
      <w:pPr>
        <w:pStyle w:val="a3"/>
        <w:numPr>
          <w:ilvl w:val="0"/>
          <w:numId w:val="5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Ограждение территории ООО «Красногорское АТП»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 </w:t>
      </w:r>
      <w:proofErr w:type="spellStart"/>
      <w:r>
        <w:rPr>
          <w:rFonts w:cs="Times New Roman"/>
          <w:szCs w:val="24"/>
        </w:rPr>
        <w:t>ул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линцовская</w:t>
      </w:r>
      <w:proofErr w:type="spellEnd"/>
      <w:r>
        <w:rPr>
          <w:rFonts w:cs="Times New Roman"/>
          <w:szCs w:val="24"/>
        </w:rPr>
        <w:t>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№610:</w:t>
      </w:r>
    </w:p>
    <w:p w:rsidR="004305DB" w:rsidRDefault="004305DB" w:rsidP="004305DB">
      <w:pPr>
        <w:pStyle w:val="a3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Павильон автобусной  остановки  по  ул</w:t>
      </w:r>
      <w:proofErr w:type="gramStart"/>
      <w:r>
        <w:rPr>
          <w:rFonts w:cs="Times New Roman"/>
          <w:szCs w:val="24"/>
        </w:rPr>
        <w:t>.З</w:t>
      </w:r>
      <w:proofErr w:type="gramEnd"/>
      <w:r>
        <w:rPr>
          <w:rFonts w:cs="Times New Roman"/>
          <w:szCs w:val="24"/>
        </w:rPr>
        <w:t xml:space="preserve">ападная 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  напротив  ул.Центральная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 №611:</w:t>
      </w:r>
    </w:p>
    <w:p w:rsidR="004305DB" w:rsidRDefault="004305DB" w:rsidP="004305DB">
      <w:pPr>
        <w:pStyle w:val="a3"/>
        <w:numPr>
          <w:ilvl w:val="0"/>
          <w:numId w:val="7"/>
        </w:numPr>
        <w:spacing w:line="240" w:lineRule="auto"/>
        <w:contextualSpacing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Фасад  здания  бывшего магазина  «Стимул» (</w:t>
      </w:r>
      <w:proofErr w:type="spellStart"/>
      <w:r>
        <w:rPr>
          <w:rFonts w:cs="Times New Roman"/>
          <w:szCs w:val="24"/>
        </w:rPr>
        <w:t>рп</w:t>
      </w:r>
      <w:proofErr w:type="spellEnd"/>
      <w:r>
        <w:rPr>
          <w:rFonts w:cs="Times New Roman"/>
          <w:szCs w:val="24"/>
        </w:rPr>
        <w:t xml:space="preserve"> Красная Гора,</w:t>
      </w:r>
      <w:proofErr w:type="gramEnd"/>
      <w:r>
        <w:rPr>
          <w:rFonts w:cs="Times New Roman"/>
          <w:szCs w:val="24"/>
        </w:rPr>
        <w:t xml:space="preserve"> ул</w:t>
      </w:r>
      <w:proofErr w:type="gramStart"/>
      <w:r>
        <w:rPr>
          <w:rFonts w:cs="Times New Roman"/>
          <w:szCs w:val="24"/>
        </w:rPr>
        <w:t>.Ц</w:t>
      </w:r>
      <w:proofErr w:type="gramEnd"/>
      <w:r>
        <w:rPr>
          <w:rFonts w:cs="Times New Roman"/>
          <w:szCs w:val="24"/>
        </w:rPr>
        <w:t>ентральная, д.45)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№613:</w:t>
      </w:r>
    </w:p>
    <w:p w:rsidR="004305DB" w:rsidRDefault="004305DB" w:rsidP="004305DB">
      <w:pPr>
        <w:pStyle w:val="a3"/>
        <w:numPr>
          <w:ilvl w:val="0"/>
          <w:numId w:val="8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.Д</w:t>
      </w:r>
      <w:proofErr w:type="gramEnd"/>
      <w:r>
        <w:rPr>
          <w:rFonts w:cs="Times New Roman"/>
          <w:szCs w:val="24"/>
        </w:rPr>
        <w:t>убенец</w:t>
      </w:r>
      <w:proofErr w:type="spellEnd"/>
      <w:r>
        <w:rPr>
          <w:rFonts w:cs="Times New Roman"/>
          <w:szCs w:val="24"/>
        </w:rPr>
        <w:t>,  фасад  здания  бывшего СДК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№614:</w:t>
      </w:r>
    </w:p>
    <w:p w:rsidR="004305DB" w:rsidRDefault="004305DB" w:rsidP="004305DB">
      <w:pPr>
        <w:pStyle w:val="a3"/>
        <w:numPr>
          <w:ilvl w:val="0"/>
          <w:numId w:val="9"/>
        </w:numPr>
        <w:spacing w:line="240" w:lineRule="auto"/>
        <w:contextualSpacing/>
        <w:jc w:val="left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елец,фасад</w:t>
      </w:r>
      <w:proofErr w:type="spellEnd"/>
      <w:r>
        <w:rPr>
          <w:rFonts w:cs="Times New Roman"/>
          <w:szCs w:val="24"/>
        </w:rPr>
        <w:t xml:space="preserve"> здания бывшего магазина Красногорского РАЙПО  </w:t>
      </w:r>
    </w:p>
    <w:p w:rsidR="004305DB" w:rsidRPr="004305DB" w:rsidRDefault="004305DB" w:rsidP="004305DB">
      <w:pPr>
        <w:pStyle w:val="a3"/>
        <w:spacing w:line="240" w:lineRule="auto"/>
        <w:ind w:left="720"/>
        <w:contextualSpacing/>
        <w:jc w:val="center"/>
        <w:rPr>
          <w:rFonts w:cs="Times New Roman"/>
          <w:b/>
          <w:bCs/>
          <w:sz w:val="20"/>
        </w:rPr>
      </w:pPr>
    </w:p>
    <w:p w:rsidR="004305DB" w:rsidRDefault="004305DB" w:rsidP="004305DB">
      <w:pPr>
        <w:pStyle w:val="a3"/>
        <w:spacing w:line="240" w:lineRule="auto"/>
        <w:ind w:left="720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КОЛЮДОВСКОЕ СЕЛЬСКОЕ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 №615:</w:t>
      </w:r>
    </w:p>
    <w:p w:rsidR="004305DB" w:rsidRDefault="004305DB" w:rsidP="004305DB">
      <w:pPr>
        <w:pStyle w:val="a3"/>
        <w:numPr>
          <w:ilvl w:val="0"/>
          <w:numId w:val="10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олюды</w:t>
      </w:r>
      <w:proofErr w:type="spellEnd"/>
      <w:r>
        <w:rPr>
          <w:rFonts w:cs="Times New Roman"/>
          <w:szCs w:val="24"/>
        </w:rPr>
        <w:t>,  магазин  «Продукты»,  стена  с  северной  стороны</w:t>
      </w:r>
    </w:p>
    <w:p w:rsidR="004305DB" w:rsidRDefault="004305DB" w:rsidP="004305DB">
      <w:pPr>
        <w:pStyle w:val="a3"/>
        <w:numPr>
          <w:ilvl w:val="0"/>
          <w:numId w:val="10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олюды</w:t>
      </w:r>
      <w:proofErr w:type="spellEnd"/>
      <w:r>
        <w:rPr>
          <w:rFonts w:cs="Times New Roman"/>
          <w:szCs w:val="24"/>
        </w:rPr>
        <w:t>, МБУК «</w:t>
      </w:r>
      <w:proofErr w:type="spellStart"/>
      <w:r>
        <w:rPr>
          <w:rFonts w:cs="Times New Roman"/>
          <w:szCs w:val="24"/>
        </w:rPr>
        <w:t>Колюдовский</w:t>
      </w:r>
      <w:proofErr w:type="spellEnd"/>
      <w:r>
        <w:rPr>
          <w:rFonts w:cs="Times New Roman"/>
          <w:szCs w:val="24"/>
        </w:rPr>
        <w:t xml:space="preserve"> культурно-информационный центр»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Избирательный  </w:t>
      </w:r>
      <w:proofErr w:type="spellStart"/>
      <w:r>
        <w:rPr>
          <w:rFonts w:cs="Times New Roman"/>
          <w:b/>
          <w:bCs/>
          <w:szCs w:val="24"/>
        </w:rPr>
        <w:t>участок№</w:t>
      </w:r>
      <w:proofErr w:type="spellEnd"/>
      <w:r>
        <w:rPr>
          <w:rFonts w:cs="Times New Roman"/>
          <w:b/>
          <w:bCs/>
          <w:szCs w:val="24"/>
        </w:rPr>
        <w:t xml:space="preserve"> 616:</w:t>
      </w:r>
    </w:p>
    <w:p w:rsidR="004305DB" w:rsidRDefault="004305DB" w:rsidP="004305DB">
      <w:pPr>
        <w:pStyle w:val="a3"/>
        <w:numPr>
          <w:ilvl w:val="0"/>
          <w:numId w:val="11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ургановка</w:t>
      </w:r>
      <w:proofErr w:type="spellEnd"/>
      <w:r>
        <w:rPr>
          <w:rFonts w:cs="Times New Roman"/>
          <w:szCs w:val="24"/>
        </w:rPr>
        <w:t>, магазин  «Продукты»  стена  с  северной  стороны</w:t>
      </w:r>
    </w:p>
    <w:p w:rsidR="004305DB" w:rsidRDefault="004305DB" w:rsidP="004305DB">
      <w:pPr>
        <w:pStyle w:val="a3"/>
        <w:numPr>
          <w:ilvl w:val="0"/>
          <w:numId w:val="11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ургановка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Кургановский</w:t>
      </w:r>
      <w:proofErr w:type="spellEnd"/>
      <w:r>
        <w:rPr>
          <w:rFonts w:cs="Times New Roman"/>
          <w:szCs w:val="24"/>
        </w:rPr>
        <w:t xml:space="preserve"> СДК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№617:</w:t>
      </w:r>
    </w:p>
    <w:p w:rsidR="004305DB" w:rsidRDefault="004305DB" w:rsidP="004305DB">
      <w:pPr>
        <w:pStyle w:val="a3"/>
        <w:numPr>
          <w:ilvl w:val="0"/>
          <w:numId w:val="12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.Ф</w:t>
      </w:r>
      <w:proofErr w:type="gramEnd"/>
      <w:r>
        <w:rPr>
          <w:rFonts w:cs="Times New Roman"/>
          <w:szCs w:val="24"/>
        </w:rPr>
        <w:t>ошное</w:t>
      </w:r>
      <w:proofErr w:type="spellEnd"/>
      <w:r>
        <w:rPr>
          <w:rFonts w:cs="Times New Roman"/>
          <w:szCs w:val="24"/>
        </w:rPr>
        <w:t>,  магазин  «Продукты»  стена  с  северной  стороны</w:t>
      </w:r>
    </w:p>
    <w:p w:rsidR="004305DB" w:rsidRDefault="004305DB" w:rsidP="004305DB">
      <w:pPr>
        <w:pStyle w:val="a3"/>
        <w:numPr>
          <w:ilvl w:val="0"/>
          <w:numId w:val="12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.Ф</w:t>
      </w:r>
      <w:proofErr w:type="gramEnd"/>
      <w:r>
        <w:rPr>
          <w:rFonts w:cs="Times New Roman"/>
          <w:szCs w:val="24"/>
        </w:rPr>
        <w:t>ошное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Фошнянский</w:t>
      </w:r>
      <w:proofErr w:type="spellEnd"/>
      <w:r>
        <w:rPr>
          <w:rFonts w:cs="Times New Roman"/>
          <w:szCs w:val="24"/>
        </w:rPr>
        <w:t xml:space="preserve"> СДК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  <w:lang w:val="en-US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ЛОТАКОВСКОЕ  СЕЛЬСКОЕ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№618:</w:t>
      </w:r>
    </w:p>
    <w:p w:rsidR="004305DB" w:rsidRDefault="004305DB" w:rsidP="004305DB">
      <w:pPr>
        <w:pStyle w:val="a3"/>
        <w:numPr>
          <w:ilvl w:val="0"/>
          <w:numId w:val="13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отаки</w:t>
      </w:r>
      <w:proofErr w:type="spellEnd"/>
      <w:r>
        <w:rPr>
          <w:rFonts w:cs="Times New Roman"/>
          <w:szCs w:val="24"/>
        </w:rPr>
        <w:t>,  помещение  конторы  СПК «</w:t>
      </w:r>
      <w:proofErr w:type="spellStart"/>
      <w:r>
        <w:rPr>
          <w:rFonts w:cs="Times New Roman"/>
          <w:szCs w:val="24"/>
        </w:rPr>
        <w:t>Лотаковский</w:t>
      </w:r>
      <w:proofErr w:type="spellEnd"/>
      <w:r>
        <w:rPr>
          <w:rFonts w:cs="Times New Roman"/>
          <w:szCs w:val="24"/>
        </w:rPr>
        <w:t>», 1 этаж</w:t>
      </w:r>
    </w:p>
    <w:p w:rsidR="004305DB" w:rsidRDefault="004305DB" w:rsidP="004305DB">
      <w:pPr>
        <w:pStyle w:val="a3"/>
        <w:numPr>
          <w:ilvl w:val="0"/>
          <w:numId w:val="13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ибирщина</w:t>
      </w:r>
      <w:proofErr w:type="spellEnd"/>
      <w:r>
        <w:rPr>
          <w:rFonts w:cs="Times New Roman"/>
          <w:szCs w:val="24"/>
        </w:rPr>
        <w:t>, фасад здания почты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№620:</w:t>
      </w:r>
    </w:p>
    <w:p w:rsidR="004305DB" w:rsidRDefault="004305DB" w:rsidP="004305DB">
      <w:pPr>
        <w:pStyle w:val="a3"/>
        <w:numPr>
          <w:ilvl w:val="0"/>
          <w:numId w:val="14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арневск</w:t>
      </w:r>
      <w:proofErr w:type="spellEnd"/>
      <w:r>
        <w:rPr>
          <w:rFonts w:cs="Times New Roman"/>
          <w:szCs w:val="24"/>
        </w:rPr>
        <w:t xml:space="preserve">, здание магазина Красногорского </w:t>
      </w:r>
      <w:proofErr w:type="spellStart"/>
      <w:r>
        <w:rPr>
          <w:rFonts w:cs="Times New Roman"/>
          <w:szCs w:val="24"/>
        </w:rPr>
        <w:t>Райпо</w:t>
      </w:r>
      <w:proofErr w:type="spellEnd"/>
    </w:p>
    <w:p w:rsidR="004305DB" w:rsidRP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ЛЮБОВШАНСКОЕ  СЕЛЬСКОЕ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№621:</w:t>
      </w:r>
    </w:p>
    <w:p w:rsidR="004305DB" w:rsidRDefault="004305DB" w:rsidP="004305DB">
      <w:pPr>
        <w:pStyle w:val="a3"/>
        <w:numPr>
          <w:ilvl w:val="0"/>
          <w:numId w:val="15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юбовшо</w:t>
      </w:r>
      <w:proofErr w:type="spellEnd"/>
      <w:r>
        <w:rPr>
          <w:rFonts w:cs="Times New Roman"/>
          <w:szCs w:val="24"/>
        </w:rPr>
        <w:t>,  информационный  стенд сельской администрации (возле магазина «Фиалка»)</w:t>
      </w:r>
    </w:p>
    <w:p w:rsidR="004305DB" w:rsidRDefault="004305DB" w:rsidP="004305DB">
      <w:pPr>
        <w:pStyle w:val="a3"/>
        <w:numPr>
          <w:ilvl w:val="0"/>
          <w:numId w:val="15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юбовшо</w:t>
      </w:r>
      <w:proofErr w:type="spellEnd"/>
      <w:r>
        <w:rPr>
          <w:rFonts w:cs="Times New Roman"/>
          <w:szCs w:val="24"/>
        </w:rPr>
        <w:t>, павильоны автобусных остановок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 № 622:</w:t>
      </w:r>
    </w:p>
    <w:p w:rsidR="004305DB" w:rsidRDefault="004305DB" w:rsidP="004305DB">
      <w:pPr>
        <w:pStyle w:val="a3"/>
        <w:numPr>
          <w:ilvl w:val="0"/>
          <w:numId w:val="16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.В</w:t>
      </w:r>
      <w:proofErr w:type="gramEnd"/>
      <w:r>
        <w:rPr>
          <w:rFonts w:cs="Times New Roman"/>
          <w:szCs w:val="24"/>
        </w:rPr>
        <w:t>ерхличи</w:t>
      </w:r>
      <w:proofErr w:type="spellEnd"/>
      <w:r>
        <w:rPr>
          <w:rFonts w:cs="Times New Roman"/>
          <w:szCs w:val="24"/>
        </w:rPr>
        <w:t>,  павильон автобусной  остановки</w:t>
      </w:r>
    </w:p>
    <w:p w:rsidR="004305DB" w:rsidRDefault="004305DB" w:rsidP="004305DB">
      <w:pPr>
        <w:pStyle w:val="a3"/>
        <w:numPr>
          <w:ilvl w:val="0"/>
          <w:numId w:val="16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ашковка</w:t>
      </w:r>
      <w:proofErr w:type="spellEnd"/>
      <w:r>
        <w:rPr>
          <w:rFonts w:cs="Times New Roman"/>
          <w:szCs w:val="24"/>
        </w:rPr>
        <w:t xml:space="preserve">,  фасад  здания  бывшего  магазина  Красногорского </w:t>
      </w:r>
      <w:proofErr w:type="spellStart"/>
      <w:r>
        <w:rPr>
          <w:rFonts w:cs="Times New Roman"/>
          <w:szCs w:val="24"/>
        </w:rPr>
        <w:t>Райпо</w:t>
      </w:r>
      <w:proofErr w:type="spellEnd"/>
    </w:p>
    <w:p w:rsidR="004305DB" w:rsidRDefault="004305DB" w:rsidP="004305DB">
      <w:pPr>
        <w:pStyle w:val="a3"/>
        <w:numPr>
          <w:ilvl w:val="0"/>
          <w:numId w:val="16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ашковка</w:t>
      </w:r>
      <w:proofErr w:type="spellEnd"/>
      <w:r>
        <w:rPr>
          <w:rFonts w:cs="Times New Roman"/>
          <w:szCs w:val="24"/>
        </w:rPr>
        <w:t>, павильон  автобусной  остановки</w:t>
      </w: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  <w:lang w:val="en-US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МАКАРИЧСКОЕ  СЕЛЬСКОЕ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№623:</w:t>
      </w:r>
    </w:p>
    <w:p w:rsidR="004305DB" w:rsidRDefault="004305DB" w:rsidP="004305DB">
      <w:pPr>
        <w:pStyle w:val="a3"/>
        <w:numPr>
          <w:ilvl w:val="0"/>
          <w:numId w:val="17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акаричи</w:t>
      </w:r>
      <w:proofErr w:type="spellEnd"/>
      <w:r>
        <w:rPr>
          <w:rFonts w:cs="Times New Roman"/>
          <w:szCs w:val="24"/>
        </w:rPr>
        <w:t xml:space="preserve"> – информационные стенд сельской администрации (возле конторы СПК «Родина»)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№624:</w:t>
      </w:r>
    </w:p>
    <w:p w:rsidR="004305DB" w:rsidRDefault="004305DB" w:rsidP="004305DB">
      <w:pPr>
        <w:pStyle w:val="a3"/>
        <w:numPr>
          <w:ilvl w:val="0"/>
          <w:numId w:val="18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алужская</w:t>
      </w:r>
      <w:proofErr w:type="spellEnd"/>
      <w:r>
        <w:rPr>
          <w:rFonts w:cs="Times New Roman"/>
          <w:szCs w:val="24"/>
        </w:rPr>
        <w:t xml:space="preserve"> Рудня,  фасад  здания магазина  Красногорского РАЙПО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№625:</w:t>
      </w:r>
    </w:p>
    <w:p w:rsidR="004305DB" w:rsidRDefault="004305DB" w:rsidP="004305DB">
      <w:pPr>
        <w:pStyle w:val="a3"/>
        <w:numPr>
          <w:ilvl w:val="0"/>
          <w:numId w:val="19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едведи, информационный стенд сельской администрации (возле конторы  СПК «Чапаева»)</w:t>
      </w:r>
    </w:p>
    <w:p w:rsidR="004305DB" w:rsidRDefault="004305DB" w:rsidP="004305DB">
      <w:pPr>
        <w:pStyle w:val="a3"/>
        <w:numPr>
          <w:ilvl w:val="0"/>
          <w:numId w:val="19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едведи, павильон автобусной остановки</w:t>
      </w:r>
    </w:p>
    <w:p w:rsidR="004305DB" w:rsidRDefault="004305DB" w:rsidP="004305DB">
      <w:pPr>
        <w:pStyle w:val="a3"/>
        <w:numPr>
          <w:ilvl w:val="0"/>
          <w:numId w:val="19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.З</w:t>
      </w:r>
      <w:proofErr w:type="gramEnd"/>
      <w:r>
        <w:rPr>
          <w:rFonts w:cs="Times New Roman"/>
          <w:szCs w:val="24"/>
        </w:rPr>
        <w:t>аборье, информационные стенд сельской администрации</w:t>
      </w:r>
    </w:p>
    <w:p w:rsidR="004305DB" w:rsidRDefault="004305DB" w:rsidP="004305DB">
      <w:pPr>
        <w:pStyle w:val="a3"/>
        <w:numPr>
          <w:ilvl w:val="0"/>
          <w:numId w:val="19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.З</w:t>
      </w:r>
      <w:proofErr w:type="gramEnd"/>
      <w:r>
        <w:rPr>
          <w:rFonts w:cs="Times New Roman"/>
          <w:szCs w:val="24"/>
        </w:rPr>
        <w:t>аборье, павильон автобусной остановки</w:t>
      </w:r>
    </w:p>
    <w:p w:rsidR="004305DB" w:rsidRDefault="004305DB" w:rsidP="004305DB">
      <w:pPr>
        <w:pStyle w:val="a3"/>
        <w:numPr>
          <w:ilvl w:val="0"/>
          <w:numId w:val="19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.В</w:t>
      </w:r>
      <w:proofErr w:type="gramEnd"/>
      <w:r>
        <w:rPr>
          <w:rFonts w:cs="Times New Roman"/>
          <w:szCs w:val="24"/>
        </w:rPr>
        <w:t>яжновка</w:t>
      </w:r>
      <w:proofErr w:type="spellEnd"/>
      <w:r>
        <w:rPr>
          <w:rFonts w:cs="Times New Roman"/>
          <w:szCs w:val="24"/>
        </w:rPr>
        <w:t>, фасад здания магазина Красногорского РАЙПО</w:t>
      </w:r>
    </w:p>
    <w:p w:rsidR="004305DB" w:rsidRP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ПЕРЕЛАЗСКОЕ  СЕЛЬСКОЕ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№626:</w:t>
      </w:r>
    </w:p>
    <w:p w:rsidR="004305DB" w:rsidRDefault="004305DB" w:rsidP="004305DB">
      <w:pPr>
        <w:pStyle w:val="a3"/>
        <w:numPr>
          <w:ilvl w:val="0"/>
          <w:numId w:val="20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 xml:space="preserve">ерелазы,  доска объявлений (возле </w:t>
      </w:r>
      <w:proofErr w:type="spellStart"/>
      <w:r>
        <w:rPr>
          <w:rFonts w:cs="Times New Roman"/>
          <w:szCs w:val="24"/>
        </w:rPr>
        <w:t>Перелазского</w:t>
      </w:r>
      <w:proofErr w:type="spellEnd"/>
      <w:r>
        <w:rPr>
          <w:rFonts w:cs="Times New Roman"/>
          <w:szCs w:val="24"/>
        </w:rPr>
        <w:t xml:space="preserve"> СДК)</w:t>
      </w:r>
    </w:p>
    <w:p w:rsidR="004305DB" w:rsidRDefault="004305DB" w:rsidP="004305DB">
      <w:pPr>
        <w:pStyle w:val="a3"/>
        <w:numPr>
          <w:ilvl w:val="0"/>
          <w:numId w:val="20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ерелазы, фасад магазина «София»</w:t>
      </w:r>
    </w:p>
    <w:p w:rsidR="004305DB" w:rsidRDefault="004305DB" w:rsidP="004305DB">
      <w:pPr>
        <w:pStyle w:val="a3"/>
        <w:numPr>
          <w:ilvl w:val="0"/>
          <w:numId w:val="20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.П</w:t>
      </w:r>
      <w:proofErr w:type="gramEnd"/>
      <w:r>
        <w:rPr>
          <w:rFonts w:cs="Times New Roman"/>
          <w:szCs w:val="24"/>
        </w:rPr>
        <w:t>ерелазы, павильон автобусной остановки</w:t>
      </w:r>
    </w:p>
    <w:p w:rsidR="004305DB" w:rsidRDefault="004305DB" w:rsidP="004305DB">
      <w:pPr>
        <w:pStyle w:val="a3"/>
        <w:numPr>
          <w:ilvl w:val="0"/>
          <w:numId w:val="20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еятель,  фасад здания Дома молитвы.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 участок №627:</w:t>
      </w:r>
    </w:p>
    <w:p w:rsidR="004305DB" w:rsidRDefault="004305DB" w:rsidP="004305DB">
      <w:pPr>
        <w:pStyle w:val="a3"/>
        <w:numPr>
          <w:ilvl w:val="0"/>
          <w:numId w:val="21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етяхи</w:t>
      </w:r>
      <w:proofErr w:type="spellEnd"/>
      <w:r>
        <w:rPr>
          <w:rFonts w:cs="Times New Roman"/>
          <w:szCs w:val="24"/>
        </w:rPr>
        <w:t>,  фасад здания магазина «Успех»</w:t>
      </w:r>
    </w:p>
    <w:p w:rsidR="004305DB" w:rsidRDefault="004305DB" w:rsidP="004305DB">
      <w:pPr>
        <w:pStyle w:val="a3"/>
        <w:numPr>
          <w:ilvl w:val="0"/>
          <w:numId w:val="21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.Л</w:t>
      </w:r>
      <w:proofErr w:type="gramEnd"/>
      <w:r>
        <w:rPr>
          <w:rFonts w:cs="Times New Roman"/>
          <w:szCs w:val="24"/>
        </w:rPr>
        <w:t>етяхи</w:t>
      </w:r>
      <w:proofErr w:type="spellEnd"/>
      <w:r>
        <w:rPr>
          <w:rFonts w:cs="Times New Roman"/>
          <w:szCs w:val="24"/>
        </w:rPr>
        <w:t>, павильон автобусной остановки</w:t>
      </w:r>
    </w:p>
    <w:p w:rsidR="004305DB" w:rsidRDefault="004305DB" w:rsidP="004305DB">
      <w:pPr>
        <w:pStyle w:val="a3"/>
        <w:numPr>
          <w:ilvl w:val="0"/>
          <w:numId w:val="21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.К</w:t>
      </w:r>
      <w:proofErr w:type="gramEnd"/>
      <w:r>
        <w:rPr>
          <w:rFonts w:cs="Times New Roman"/>
          <w:szCs w:val="24"/>
        </w:rPr>
        <w:t>расный Городок,  павильон автобусной остановки</w:t>
      </w:r>
    </w:p>
    <w:p w:rsidR="004305DB" w:rsidRP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4305DB" w:rsidRDefault="004305DB" w:rsidP="004305DB">
      <w:pPr>
        <w:pStyle w:val="a3"/>
        <w:spacing w:line="240" w:lineRule="auto"/>
        <w:contextualSpacing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ЯЛОВСКОЕ  СЕЛЬСКОЕ  ПОСЕЛЕНИЕ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№628</w:t>
      </w:r>
    </w:p>
    <w:p w:rsidR="004305DB" w:rsidRDefault="004305DB" w:rsidP="004305DB">
      <w:pPr>
        <w:pStyle w:val="a3"/>
        <w:numPr>
          <w:ilvl w:val="0"/>
          <w:numId w:val="22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c</w:t>
      </w:r>
      <w:r>
        <w:rPr>
          <w:rFonts w:cs="Times New Roman"/>
          <w:szCs w:val="24"/>
        </w:rPr>
        <w:t xml:space="preserve">.Яловка, фасад здания магазина Красногорского </w:t>
      </w:r>
      <w:proofErr w:type="spellStart"/>
      <w:r>
        <w:rPr>
          <w:rFonts w:cs="Times New Roman"/>
          <w:szCs w:val="24"/>
        </w:rPr>
        <w:t>Райпо</w:t>
      </w:r>
      <w:proofErr w:type="spellEnd"/>
    </w:p>
    <w:p w:rsidR="004305DB" w:rsidRDefault="004305DB" w:rsidP="004305DB">
      <w:pPr>
        <w:pStyle w:val="a3"/>
        <w:numPr>
          <w:ilvl w:val="0"/>
          <w:numId w:val="22"/>
        </w:num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.Я</w:t>
      </w:r>
      <w:proofErr w:type="gramEnd"/>
      <w:r>
        <w:rPr>
          <w:rFonts w:cs="Times New Roman"/>
          <w:szCs w:val="24"/>
        </w:rPr>
        <w:t>ловка, павильоны автобусных остановок</w:t>
      </w:r>
    </w:p>
    <w:p w:rsidR="004305DB" w:rsidRDefault="004305DB" w:rsidP="004305DB">
      <w:pPr>
        <w:pStyle w:val="a3"/>
        <w:numPr>
          <w:ilvl w:val="0"/>
          <w:numId w:val="22"/>
        </w:numPr>
        <w:spacing w:line="240" w:lineRule="auto"/>
        <w:contextualSpacing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с</w:t>
      </w:r>
      <w:proofErr w:type="gramStart"/>
      <w:r>
        <w:rPr>
          <w:rFonts w:cs="Times New Roman"/>
          <w:szCs w:val="24"/>
        </w:rPr>
        <w:t>.Г</w:t>
      </w:r>
      <w:proofErr w:type="gramEnd"/>
      <w:r>
        <w:rPr>
          <w:rFonts w:cs="Times New Roman"/>
          <w:szCs w:val="24"/>
        </w:rPr>
        <w:t>ородечня</w:t>
      </w:r>
      <w:proofErr w:type="spellEnd"/>
      <w:r>
        <w:rPr>
          <w:rFonts w:cs="Times New Roman"/>
          <w:szCs w:val="24"/>
        </w:rPr>
        <w:t>, павильон автобусной остановки</w:t>
      </w: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 w:val="16"/>
          <w:szCs w:val="16"/>
        </w:rPr>
      </w:pPr>
    </w:p>
    <w:p w:rsidR="004305DB" w:rsidRDefault="004305DB" w:rsidP="004305DB">
      <w:pPr>
        <w:pStyle w:val="a3"/>
        <w:spacing w:line="240" w:lineRule="auto"/>
        <w:contextualSpacing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Избирательный участок №62</w:t>
      </w:r>
      <w:r>
        <w:rPr>
          <w:rFonts w:cs="Times New Roman"/>
          <w:b/>
          <w:bCs/>
          <w:szCs w:val="24"/>
          <w:lang w:val="en-US"/>
        </w:rPr>
        <w:t>9</w:t>
      </w:r>
      <w:r>
        <w:rPr>
          <w:rFonts w:cs="Times New Roman"/>
          <w:b/>
          <w:bCs/>
          <w:szCs w:val="24"/>
        </w:rPr>
        <w:t>:</w:t>
      </w:r>
    </w:p>
    <w:p w:rsidR="004305DB" w:rsidRDefault="004305DB" w:rsidP="004305DB">
      <w:pPr>
        <w:spacing w:line="240" w:lineRule="auto"/>
        <w:contextualSpacing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1.с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велье, фасад здания магазина Красногорского </w:t>
      </w:r>
      <w:proofErr w:type="spellStart"/>
      <w:r>
        <w:rPr>
          <w:sz w:val="28"/>
          <w:szCs w:val="28"/>
        </w:rPr>
        <w:t>Райпо</w:t>
      </w:r>
      <w:proofErr w:type="spellEnd"/>
    </w:p>
    <w:p w:rsidR="004305DB" w:rsidRDefault="004305DB" w:rsidP="004305DB">
      <w:pPr>
        <w:tabs>
          <w:tab w:val="left" w:pos="117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велье, павильоны автобусных остановок</w:t>
      </w:r>
    </w:p>
    <w:p w:rsidR="004305DB" w:rsidRDefault="004305DB" w:rsidP="004305DB">
      <w:pPr>
        <w:spacing w:line="240" w:lineRule="auto"/>
        <w:contextualSpacing/>
        <w:rPr>
          <w:sz w:val="20"/>
          <w:szCs w:val="24"/>
        </w:rPr>
      </w:pPr>
    </w:p>
    <w:p w:rsidR="00000000" w:rsidRDefault="004305DB" w:rsidP="004305DB">
      <w:pPr>
        <w:spacing w:line="240" w:lineRule="auto"/>
        <w:contextualSpacing/>
      </w:pPr>
    </w:p>
    <w:sectPr w:rsidR="00000000" w:rsidSect="004305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2F516D46"/>
    <w:multiLevelType w:val="hybridMultilevel"/>
    <w:tmpl w:val="27A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AF1581"/>
    <w:multiLevelType w:val="hybridMultilevel"/>
    <w:tmpl w:val="3168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5DB"/>
    <w:rsid w:val="0043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05DB"/>
    <w:pPr>
      <w:suppressAutoHyphens/>
      <w:spacing w:after="0"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4305DB"/>
    <w:rPr>
      <w:rFonts w:ascii="Times New Roman" w:eastAsia="Times New Roman" w:hAnsi="Times New Roman" w:cs="Courier New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2021-08-04T11:50:00Z</dcterms:created>
  <dcterms:modified xsi:type="dcterms:W3CDTF">2021-08-04T11:50:00Z</dcterms:modified>
</cp:coreProperties>
</file>