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8614BF"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lang w:val="en-US"/>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99753F"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7 (17</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8614BF"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lang w:val="en-US"/>
        </w:rPr>
        <w:t>5</w:t>
      </w:r>
      <w:r w:rsidR="0099753F">
        <w:rPr>
          <w:rFonts w:ascii="Times New Roman" w:hAnsi="Times New Roman" w:cs="Times New Roman"/>
          <w:b/>
          <w:sz w:val="40"/>
          <w:szCs w:val="40"/>
        </w:rPr>
        <w:t xml:space="preserve"> июля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8A6C11" w:rsidRDefault="008A6C11" w:rsidP="008A6C11">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Правовые акты»</w:t>
      </w:r>
    </w:p>
    <w:p w:rsidR="008A6C11" w:rsidRPr="00945482" w:rsidRDefault="008A6C11" w:rsidP="008A6C11">
      <w:pPr>
        <w:spacing w:after="0" w:line="240" w:lineRule="auto"/>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 xml:space="preserve">                                               РОССИЙСКАЯ  ФЕДЕРАЦИЯ</w:t>
      </w:r>
    </w:p>
    <w:p w:rsidR="008A6C11" w:rsidRPr="00945482" w:rsidRDefault="008A6C11" w:rsidP="008A6C11">
      <w:pPr>
        <w:spacing w:after="0" w:line="240" w:lineRule="auto"/>
        <w:jc w:val="center"/>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БРЯНСКАЯ ОБЛАСТЬ</w:t>
      </w:r>
    </w:p>
    <w:p w:rsidR="008A6C11" w:rsidRPr="00945482" w:rsidRDefault="008A6C11" w:rsidP="008A6C11">
      <w:pPr>
        <w:spacing w:after="0" w:line="240" w:lineRule="auto"/>
        <w:jc w:val="center"/>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КРАСНОГОРСКИЙ  РАЙОННЫЙ СОВЕТ НАРОДНЫХ ДЕПУТАТОВ</w:t>
      </w:r>
    </w:p>
    <w:p w:rsidR="008A6C11" w:rsidRPr="00945482" w:rsidRDefault="008A6C11" w:rsidP="008A6C11">
      <w:pPr>
        <w:spacing w:after="0" w:line="240" w:lineRule="auto"/>
        <w:outlineLvl w:val="0"/>
        <w:rPr>
          <w:rFonts w:ascii="Times New Roman" w:eastAsia="Times New Roman" w:hAnsi="Times New Roman" w:cs="Times New Roman"/>
          <w:b/>
          <w:snapToGrid w:val="0"/>
          <w:sz w:val="28"/>
          <w:szCs w:val="28"/>
        </w:rPr>
      </w:pPr>
    </w:p>
    <w:p w:rsidR="008A6C11" w:rsidRPr="00945482" w:rsidRDefault="008A6C11" w:rsidP="008A6C11">
      <w:pPr>
        <w:spacing w:after="0" w:line="240" w:lineRule="auto"/>
        <w:outlineLvl w:val="0"/>
        <w:rPr>
          <w:rFonts w:ascii="Times New Roman" w:eastAsia="Times New Roman" w:hAnsi="Times New Roman" w:cs="Times New Roman"/>
          <w:b/>
          <w:snapToGrid w:val="0"/>
          <w:sz w:val="28"/>
          <w:szCs w:val="28"/>
        </w:rPr>
      </w:pPr>
      <w:r w:rsidRPr="00945482">
        <w:rPr>
          <w:rFonts w:ascii="Times New Roman" w:eastAsia="Times New Roman" w:hAnsi="Times New Roman" w:cs="Times New Roman"/>
          <w:b/>
          <w:snapToGrid w:val="0"/>
          <w:sz w:val="28"/>
          <w:szCs w:val="28"/>
        </w:rPr>
        <w:t xml:space="preserve">                                                      РЕШЕНИЕ</w:t>
      </w:r>
    </w:p>
    <w:p w:rsidR="008A6C11" w:rsidRPr="00945482" w:rsidRDefault="008A6C11" w:rsidP="008A6C11">
      <w:pPr>
        <w:spacing w:after="0" w:line="240" w:lineRule="auto"/>
        <w:jc w:val="both"/>
        <w:outlineLvl w:val="0"/>
        <w:rPr>
          <w:rFonts w:ascii="Times New Roman" w:eastAsia="Times New Roman" w:hAnsi="Times New Roman" w:cs="Times New Roman"/>
          <w:snapToGrid w:val="0"/>
          <w:sz w:val="28"/>
          <w:szCs w:val="28"/>
        </w:rPr>
      </w:pPr>
    </w:p>
    <w:p w:rsidR="008A6C11" w:rsidRDefault="008A6C11" w:rsidP="008A6C11">
      <w:pPr>
        <w:outlineLvl w:val="0"/>
        <w:rPr>
          <w:rFonts w:ascii="Times New Roman" w:hAnsi="Times New Roman"/>
          <w:sz w:val="28"/>
          <w:szCs w:val="28"/>
        </w:rPr>
      </w:pPr>
      <w:r>
        <w:rPr>
          <w:rFonts w:ascii="Times New Roman" w:hAnsi="Times New Roman"/>
          <w:sz w:val="28"/>
          <w:szCs w:val="28"/>
        </w:rPr>
        <w:t xml:space="preserve">                                               </w:t>
      </w:r>
    </w:p>
    <w:p w:rsidR="008A6C11" w:rsidRPr="00941D33" w:rsidRDefault="008A6C11" w:rsidP="008A6C11">
      <w:pPr>
        <w:spacing w:after="0" w:line="240" w:lineRule="auto"/>
        <w:jc w:val="both"/>
        <w:outlineLvl w:val="0"/>
        <w:rPr>
          <w:rFonts w:ascii="Times New Roman" w:hAnsi="Times New Roman" w:cs="Times New Roman"/>
          <w:sz w:val="28"/>
          <w:szCs w:val="28"/>
        </w:rPr>
      </w:pPr>
      <w:r w:rsidRPr="00941D33">
        <w:rPr>
          <w:rFonts w:ascii="Times New Roman" w:hAnsi="Times New Roman" w:cs="Times New Roman"/>
          <w:sz w:val="28"/>
          <w:szCs w:val="28"/>
        </w:rPr>
        <w:t xml:space="preserve">от  </w:t>
      </w:r>
      <w:r>
        <w:rPr>
          <w:rFonts w:ascii="Times New Roman" w:hAnsi="Times New Roman" w:cs="Times New Roman"/>
          <w:sz w:val="28"/>
          <w:szCs w:val="28"/>
        </w:rPr>
        <w:t>21.06.2022 года №   6-233</w:t>
      </w:r>
    </w:p>
    <w:p w:rsidR="008A6C11" w:rsidRPr="00941D33" w:rsidRDefault="008A6C11" w:rsidP="008A6C11">
      <w:pPr>
        <w:spacing w:after="0" w:line="240" w:lineRule="auto"/>
        <w:jc w:val="both"/>
        <w:outlineLvl w:val="0"/>
        <w:rPr>
          <w:rFonts w:ascii="Times New Roman" w:hAnsi="Times New Roman" w:cs="Times New Roman"/>
          <w:sz w:val="28"/>
          <w:szCs w:val="28"/>
        </w:rPr>
      </w:pPr>
      <w:r w:rsidRPr="00941D33">
        <w:rPr>
          <w:rFonts w:ascii="Times New Roman" w:hAnsi="Times New Roman" w:cs="Times New Roman"/>
          <w:sz w:val="28"/>
          <w:szCs w:val="28"/>
        </w:rPr>
        <w:t>пгт.Красная Гора</w:t>
      </w:r>
    </w:p>
    <w:p w:rsidR="008A6C11" w:rsidRPr="004A2071" w:rsidRDefault="008A6C11" w:rsidP="008A6C11">
      <w:pPr>
        <w:pStyle w:val="western"/>
        <w:spacing w:before="0" w:beforeAutospacing="0" w:after="0" w:afterAutospacing="0"/>
        <w:jc w:val="center"/>
        <w:rPr>
          <w:b/>
          <w:bCs/>
          <w:i/>
          <w:color w:val="000000"/>
          <w:sz w:val="20"/>
          <w:szCs w:val="20"/>
        </w:rPr>
      </w:pPr>
    </w:p>
    <w:p w:rsidR="008A6C11" w:rsidRPr="00625C7B" w:rsidRDefault="008A6C11" w:rsidP="008A6C11">
      <w:pPr>
        <w:keepNext/>
        <w:spacing w:after="0" w:line="240" w:lineRule="auto"/>
        <w:jc w:val="center"/>
        <w:outlineLvl w:val="0"/>
        <w:rPr>
          <w:rFonts w:ascii="Times New Roman" w:hAnsi="Times New Roman" w:cs="Times New Roman"/>
          <w:b/>
        </w:rPr>
      </w:pPr>
    </w:p>
    <w:p w:rsidR="008A6C11" w:rsidRPr="00C97383" w:rsidRDefault="008A6C11" w:rsidP="008A6C11">
      <w:pPr>
        <w:spacing w:after="0" w:line="240" w:lineRule="auto"/>
        <w:ind w:right="4763"/>
        <w:jc w:val="both"/>
        <w:rPr>
          <w:rFonts w:ascii="Times New Roman" w:eastAsia="Times New Roman" w:hAnsi="Times New Roman" w:cs="Times New Roman"/>
          <w:bCs/>
          <w:color w:val="000000"/>
          <w:sz w:val="28"/>
          <w:szCs w:val="28"/>
        </w:rPr>
      </w:pPr>
      <w:r w:rsidRPr="00C97383">
        <w:rPr>
          <w:rFonts w:ascii="Times New Roman" w:eastAsia="Times New Roman" w:hAnsi="Times New Roman" w:cs="Times New Roman"/>
          <w:bCs/>
          <w:color w:val="000000"/>
          <w:sz w:val="28"/>
          <w:szCs w:val="28"/>
        </w:rPr>
        <w:t>О внесении изменений в Решение Красногорского районного Совета народных депутатов от 07.12.2021г. № 6-185 «</w:t>
      </w:r>
      <w:r w:rsidRPr="00C97383">
        <w:rPr>
          <w:rFonts w:ascii="Times New Roman" w:eastAsia="Times New Roman" w:hAnsi="Times New Roman"/>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Pr="00C97383">
        <w:rPr>
          <w:rFonts w:ascii="Times New Roman" w:eastAsia="Times New Roman" w:hAnsi="Times New Roman" w:cs="Times New Roman"/>
          <w:bCs/>
          <w:color w:val="000000"/>
          <w:sz w:val="28"/>
          <w:szCs w:val="28"/>
        </w:rPr>
        <w:t>»</w:t>
      </w:r>
    </w:p>
    <w:p w:rsidR="008A6C11" w:rsidRPr="009A6DD0" w:rsidRDefault="008A6C11" w:rsidP="008A6C11">
      <w:pPr>
        <w:spacing w:after="0" w:line="240" w:lineRule="auto"/>
        <w:jc w:val="both"/>
        <w:rPr>
          <w:rFonts w:ascii="Times New Roman" w:hAnsi="Times New Roman" w:cs="Times New Roman"/>
          <w:sz w:val="28"/>
        </w:rPr>
      </w:pPr>
    </w:p>
    <w:p w:rsidR="008A6C11" w:rsidRPr="008170D5" w:rsidRDefault="008A6C11" w:rsidP="008A6C11">
      <w:pPr>
        <w:shd w:val="clear" w:color="auto" w:fill="FFFFFF"/>
        <w:spacing w:after="0" w:line="240" w:lineRule="auto"/>
        <w:ind w:firstLine="709"/>
        <w:jc w:val="both"/>
        <w:rPr>
          <w:rFonts w:ascii="Times New Roman" w:eastAsia="Times New Roman" w:hAnsi="Times New Roman" w:cs="Times New Roman"/>
          <w:sz w:val="27"/>
          <w:szCs w:val="27"/>
        </w:rPr>
      </w:pPr>
      <w:r w:rsidRPr="009A6DD0">
        <w:rPr>
          <w:rFonts w:ascii="Times New Roman" w:eastAsia="Times New Roman" w:hAnsi="Times New Roman" w:cs="Times New Roman"/>
          <w:sz w:val="28"/>
        </w:rPr>
        <w:t xml:space="preserve">        </w:t>
      </w:r>
      <w:r w:rsidRPr="008170D5">
        <w:rPr>
          <w:rFonts w:ascii="Times New Roman" w:eastAsia="Times New Roman" w:hAnsi="Times New Roman" w:cs="Times New Roman"/>
          <w:color w:val="000000"/>
          <w:sz w:val="27"/>
          <w:szCs w:val="27"/>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8170D5">
        <w:rPr>
          <w:rFonts w:ascii="Times New Roman" w:eastAsia="Times New Roman" w:hAnsi="Times New Roman"/>
          <w:color w:val="000000"/>
          <w:sz w:val="27"/>
          <w:szCs w:val="27"/>
        </w:rPr>
        <w:t>Уставом</w:t>
      </w:r>
      <w:r>
        <w:rPr>
          <w:rFonts w:ascii="Times New Roman" w:eastAsia="Times New Roman" w:hAnsi="Times New Roman"/>
          <w:color w:val="000000"/>
          <w:sz w:val="27"/>
          <w:szCs w:val="27"/>
        </w:rPr>
        <w:t xml:space="preserve"> </w:t>
      </w:r>
      <w:r w:rsidRPr="008170D5">
        <w:rPr>
          <w:rFonts w:ascii="Times New Roman" w:eastAsia="Times New Roman" w:hAnsi="Times New Roman"/>
          <w:bCs/>
          <w:color w:val="000000"/>
          <w:sz w:val="27"/>
          <w:szCs w:val="27"/>
        </w:rPr>
        <w:t>Красногорского района Красногорский районный Совет народных депутатов</w:t>
      </w:r>
    </w:p>
    <w:p w:rsidR="008A6C11" w:rsidRPr="00206630" w:rsidRDefault="008A6C11" w:rsidP="008A6C11">
      <w:pPr>
        <w:spacing w:before="240" w:after="0" w:line="360" w:lineRule="auto"/>
        <w:ind w:firstLine="709"/>
        <w:jc w:val="both"/>
        <w:rPr>
          <w:rFonts w:ascii="Times New Roman" w:eastAsia="Times New Roman" w:hAnsi="Times New Roman" w:cs="Times New Roman"/>
          <w:sz w:val="28"/>
          <w:szCs w:val="28"/>
        </w:rPr>
      </w:pPr>
      <w:r w:rsidRPr="00206630">
        <w:rPr>
          <w:rFonts w:ascii="Times New Roman" w:eastAsia="Times New Roman" w:hAnsi="Times New Roman" w:cs="Times New Roman"/>
          <w:color w:val="000000"/>
          <w:sz w:val="28"/>
          <w:szCs w:val="28"/>
        </w:rPr>
        <w:t>РЕШИЛ</w:t>
      </w:r>
      <w:r w:rsidRPr="00206630">
        <w:rPr>
          <w:rFonts w:ascii="Times New Roman" w:eastAsia="Times New Roman" w:hAnsi="Times New Roman" w:cs="Times New Roman"/>
          <w:sz w:val="28"/>
          <w:szCs w:val="28"/>
        </w:rPr>
        <w:t>:</w:t>
      </w:r>
    </w:p>
    <w:p w:rsidR="008A6C11" w:rsidRDefault="008A6C11" w:rsidP="008A6C11">
      <w:pPr>
        <w:spacing w:after="0" w:line="240" w:lineRule="auto"/>
        <w:jc w:val="both"/>
        <w:rPr>
          <w:rFonts w:ascii="Times New Roman" w:eastAsia="Times New Roman" w:hAnsi="Times New Roman" w:cs="Times New Roman"/>
          <w:bCs/>
          <w:color w:val="000000"/>
          <w:sz w:val="27"/>
          <w:szCs w:val="27"/>
        </w:rPr>
      </w:pPr>
      <w:r>
        <w:rPr>
          <w:rFonts w:ascii="Times New Roman" w:eastAsia="Times New Roman" w:hAnsi="Times New Roman" w:cs="Times New Roman"/>
          <w:color w:val="000000"/>
          <w:sz w:val="27"/>
          <w:szCs w:val="27"/>
        </w:rPr>
        <w:t>1. Внести в Р</w:t>
      </w:r>
      <w:r w:rsidRPr="006A16E3">
        <w:rPr>
          <w:rFonts w:ascii="Times New Roman" w:eastAsia="Times New Roman" w:hAnsi="Times New Roman" w:cs="Times New Roman"/>
          <w:color w:val="000000"/>
          <w:sz w:val="27"/>
          <w:szCs w:val="27"/>
        </w:rPr>
        <w:t xml:space="preserve">ешение </w:t>
      </w:r>
      <w:r w:rsidRPr="006A16E3">
        <w:rPr>
          <w:rFonts w:ascii="Times New Roman" w:eastAsia="Times New Roman" w:hAnsi="Times New Roman" w:cs="Times New Roman"/>
          <w:bCs/>
          <w:color w:val="000000"/>
          <w:sz w:val="27"/>
          <w:szCs w:val="27"/>
        </w:rPr>
        <w:t>Красногорского районного Совета</w:t>
      </w:r>
      <w:r>
        <w:rPr>
          <w:rFonts w:ascii="Times New Roman" w:eastAsia="Times New Roman" w:hAnsi="Times New Roman" w:cs="Times New Roman"/>
          <w:bCs/>
          <w:color w:val="000000"/>
          <w:sz w:val="27"/>
          <w:szCs w:val="27"/>
        </w:rPr>
        <w:t xml:space="preserve"> </w:t>
      </w:r>
      <w:r w:rsidRPr="006A16E3">
        <w:rPr>
          <w:rFonts w:ascii="Times New Roman" w:eastAsia="Times New Roman" w:hAnsi="Times New Roman" w:cs="Times New Roman"/>
          <w:bCs/>
          <w:color w:val="000000"/>
          <w:sz w:val="27"/>
          <w:szCs w:val="27"/>
        </w:rPr>
        <w:t>народных депутатов от</w:t>
      </w:r>
    </w:p>
    <w:p w:rsidR="008A6C11" w:rsidRPr="006A16E3" w:rsidRDefault="008A6C11" w:rsidP="008A6C11">
      <w:pPr>
        <w:spacing w:after="0" w:line="240" w:lineRule="auto"/>
        <w:jc w:val="both"/>
        <w:rPr>
          <w:rFonts w:ascii="Times New Roman" w:eastAsia="Times New Roman" w:hAnsi="Times New Roman" w:cs="Times New Roman"/>
          <w:bCs/>
          <w:color w:val="000000"/>
          <w:sz w:val="27"/>
          <w:szCs w:val="27"/>
        </w:rPr>
      </w:pPr>
      <w:r w:rsidRPr="006A16E3">
        <w:rPr>
          <w:rFonts w:ascii="Times New Roman" w:eastAsia="Times New Roman" w:hAnsi="Times New Roman" w:cs="Times New Roman"/>
          <w:bCs/>
          <w:color w:val="000000"/>
          <w:sz w:val="27"/>
          <w:szCs w:val="27"/>
        </w:rPr>
        <w:t>07.12. 2021</w:t>
      </w:r>
      <w:r>
        <w:rPr>
          <w:rFonts w:ascii="Times New Roman" w:eastAsia="Times New Roman" w:hAnsi="Times New Roman" w:cs="Times New Roman"/>
          <w:bCs/>
          <w:color w:val="000000"/>
          <w:sz w:val="27"/>
          <w:szCs w:val="27"/>
        </w:rPr>
        <w:t xml:space="preserve">г. </w:t>
      </w:r>
      <w:r w:rsidRPr="006A16E3">
        <w:rPr>
          <w:rFonts w:ascii="Times New Roman" w:eastAsia="Times New Roman" w:hAnsi="Times New Roman" w:cs="Times New Roman"/>
          <w:bCs/>
          <w:color w:val="000000"/>
          <w:sz w:val="27"/>
          <w:szCs w:val="27"/>
        </w:rPr>
        <w:t>№ 6-185</w:t>
      </w:r>
      <w:bookmarkStart w:id="0" w:name="_Hlk89158489"/>
      <w:r w:rsidRPr="006A16E3">
        <w:rPr>
          <w:rFonts w:ascii="Times New Roman" w:eastAsia="Times New Roman" w:hAnsi="Times New Roman" w:cs="Times New Roman"/>
          <w:bCs/>
          <w:color w:val="000000"/>
          <w:sz w:val="27"/>
          <w:szCs w:val="27"/>
        </w:rPr>
        <w:t>«</w:t>
      </w:r>
      <w:r w:rsidRPr="006A16E3">
        <w:rPr>
          <w:rFonts w:ascii="Times New Roman" w:eastAsia="Times New Roman" w:hAnsi="Times New Roman"/>
          <w:bCs/>
          <w:color w:val="000000"/>
          <w:sz w:val="27"/>
          <w:szCs w:val="27"/>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Pr="006A16E3">
        <w:rPr>
          <w:rFonts w:ascii="Times New Roman" w:eastAsia="Times New Roman" w:hAnsi="Times New Roman" w:cs="Times New Roman"/>
          <w:bCs/>
          <w:color w:val="000000"/>
          <w:sz w:val="27"/>
          <w:szCs w:val="27"/>
        </w:rPr>
        <w:t>»</w:t>
      </w:r>
      <w:bookmarkEnd w:id="0"/>
      <w:r w:rsidRPr="006A16E3">
        <w:rPr>
          <w:rFonts w:ascii="Times New Roman" w:eastAsia="Times New Roman" w:hAnsi="Times New Roman" w:cs="Times New Roman"/>
          <w:color w:val="000000"/>
          <w:sz w:val="27"/>
          <w:szCs w:val="27"/>
        </w:rPr>
        <w:t xml:space="preserve"> (далее – Решение) следующие изменения:</w:t>
      </w:r>
    </w:p>
    <w:p w:rsidR="008A6C11" w:rsidRPr="006A16E3" w:rsidRDefault="008A6C11" w:rsidP="008A6C11">
      <w:pPr>
        <w:spacing w:after="0"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Pr="006A16E3">
        <w:rPr>
          <w:rFonts w:ascii="Times New Roman" w:eastAsia="Times New Roman" w:hAnsi="Times New Roman" w:cs="Times New Roman"/>
          <w:color w:val="000000"/>
          <w:sz w:val="27"/>
          <w:szCs w:val="27"/>
        </w:rPr>
        <w:t xml:space="preserve">) дополнить Положение приложением № </w:t>
      </w:r>
      <w:r>
        <w:rPr>
          <w:rFonts w:ascii="Times New Roman" w:eastAsia="Times New Roman" w:hAnsi="Times New Roman" w:cs="Times New Roman"/>
          <w:color w:val="000000"/>
          <w:sz w:val="27"/>
          <w:szCs w:val="27"/>
        </w:rPr>
        <w:t>2</w:t>
      </w:r>
      <w:r w:rsidRPr="006A16E3">
        <w:rPr>
          <w:rFonts w:ascii="Times New Roman" w:eastAsia="Times New Roman" w:hAnsi="Times New Roman" w:cs="Times New Roman"/>
          <w:color w:val="000000"/>
          <w:sz w:val="27"/>
          <w:szCs w:val="27"/>
        </w:rPr>
        <w:t xml:space="preserve"> в соответствии с приложением №1 </w:t>
      </w:r>
      <w:r>
        <w:rPr>
          <w:rFonts w:ascii="Times New Roman" w:eastAsia="Times New Roman" w:hAnsi="Times New Roman" w:cs="Times New Roman"/>
          <w:color w:val="000000"/>
          <w:sz w:val="27"/>
          <w:szCs w:val="27"/>
        </w:rPr>
        <w:t>к настоящему Решению.</w:t>
      </w:r>
    </w:p>
    <w:p w:rsidR="008A6C11" w:rsidRPr="00C16B3E" w:rsidRDefault="008A6C11" w:rsidP="008A6C11">
      <w:pPr>
        <w:shd w:val="clear" w:color="auto" w:fill="FFFFFF"/>
        <w:spacing w:after="0" w:line="240" w:lineRule="auto"/>
        <w:jc w:val="both"/>
        <w:rPr>
          <w:rFonts w:ascii="Times New Roman" w:eastAsia="Times New Roman" w:hAnsi="Times New Roman" w:cs="Times New Roman"/>
          <w:sz w:val="27"/>
          <w:szCs w:val="27"/>
        </w:rPr>
      </w:pPr>
      <w:r w:rsidRPr="00C16B3E">
        <w:rPr>
          <w:rFonts w:ascii="Times New Roman" w:eastAsia="Times New Roman" w:hAnsi="Times New Roman" w:cs="Times New Roman"/>
          <w:sz w:val="27"/>
          <w:szCs w:val="27"/>
        </w:rPr>
        <w:t xml:space="preserve">2. Настоящее </w:t>
      </w:r>
      <w:r>
        <w:rPr>
          <w:rFonts w:ascii="Times New Roman" w:eastAsia="Times New Roman" w:hAnsi="Times New Roman" w:cs="Times New Roman"/>
          <w:sz w:val="27"/>
          <w:szCs w:val="27"/>
        </w:rPr>
        <w:t>Р</w:t>
      </w:r>
      <w:r w:rsidRPr="00C16B3E">
        <w:rPr>
          <w:rFonts w:ascii="Times New Roman" w:eastAsia="Times New Roman" w:hAnsi="Times New Roman" w:cs="Times New Roman"/>
          <w:sz w:val="27"/>
          <w:szCs w:val="27"/>
        </w:rPr>
        <w:t>ешение вступает в силу со дня его официального опубликования.</w:t>
      </w:r>
    </w:p>
    <w:p w:rsidR="008A6C11" w:rsidRPr="006A16E3" w:rsidRDefault="008A6C11" w:rsidP="008A6C11">
      <w:pPr>
        <w:shd w:val="clear" w:color="auto" w:fill="FFFFFF"/>
        <w:spacing w:after="0" w:line="240" w:lineRule="auto"/>
        <w:jc w:val="both"/>
        <w:rPr>
          <w:rFonts w:ascii="Times New Roman" w:eastAsia="Times New Roman" w:hAnsi="Times New Roman" w:cs="Times New Roman"/>
          <w:color w:val="000000"/>
          <w:sz w:val="27"/>
          <w:szCs w:val="27"/>
        </w:rPr>
      </w:pPr>
      <w:r w:rsidRPr="006A16E3">
        <w:rPr>
          <w:rFonts w:ascii="Times New Roman" w:eastAsia="Times New Roman" w:hAnsi="Times New Roman" w:cs="Times New Roman"/>
          <w:color w:val="000000"/>
          <w:sz w:val="27"/>
          <w:szCs w:val="27"/>
        </w:rPr>
        <w:lastRenderedPageBreak/>
        <w:t xml:space="preserve">3. </w:t>
      </w:r>
      <w:r w:rsidRPr="006A16E3">
        <w:rPr>
          <w:rFonts w:ascii="Times New Roman" w:eastAsia="Calibri" w:hAnsi="Times New Roman" w:cs="Times New Roman"/>
          <w:color w:val="000000"/>
          <w:sz w:val="27"/>
          <w:szCs w:val="27"/>
        </w:rPr>
        <w:t>Принятое Решение опубликовать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8A6C11" w:rsidRPr="009A6DD0" w:rsidRDefault="008A6C11" w:rsidP="008A6C11">
      <w:pPr>
        <w:spacing w:after="0" w:line="240" w:lineRule="auto"/>
        <w:jc w:val="both"/>
        <w:rPr>
          <w:rFonts w:ascii="Times New Roman" w:eastAsia="Times New Roman" w:hAnsi="Times New Roman" w:cs="Times New Roman"/>
          <w:sz w:val="28"/>
        </w:rPr>
      </w:pPr>
    </w:p>
    <w:p w:rsidR="008A6C11" w:rsidRPr="009A6DD0" w:rsidRDefault="008A6C11" w:rsidP="008A6C11">
      <w:pPr>
        <w:spacing w:after="0" w:line="240" w:lineRule="auto"/>
        <w:jc w:val="both"/>
        <w:rPr>
          <w:rFonts w:ascii="Times New Roman" w:eastAsia="Times New Roman" w:hAnsi="Times New Roman" w:cs="Times New Roman"/>
          <w:sz w:val="28"/>
        </w:rPr>
      </w:pPr>
    </w:p>
    <w:p w:rsidR="008A6C11" w:rsidRPr="009A6DD0" w:rsidRDefault="008A6C11" w:rsidP="008A6C11">
      <w:pPr>
        <w:tabs>
          <w:tab w:val="left" w:pos="1134"/>
        </w:tabs>
        <w:spacing w:after="0" w:line="240" w:lineRule="auto"/>
        <w:jc w:val="center"/>
        <w:rPr>
          <w:rFonts w:ascii="Times New Roman" w:eastAsia="Times New Roman" w:hAnsi="Times New Roman" w:cs="Times New Roman"/>
          <w:sz w:val="28"/>
        </w:rPr>
      </w:pPr>
      <w:r w:rsidRPr="009A6DD0">
        <w:rPr>
          <w:rFonts w:ascii="Times New Roman" w:eastAsia="Times New Roman" w:hAnsi="Times New Roman" w:cs="Times New Roman"/>
          <w:sz w:val="28"/>
        </w:rPr>
        <w:t xml:space="preserve">Глава </w:t>
      </w:r>
      <w:r>
        <w:rPr>
          <w:rFonts w:ascii="Times New Roman" w:eastAsia="Times New Roman" w:hAnsi="Times New Roman" w:cs="Times New Roman"/>
          <w:sz w:val="28"/>
        </w:rPr>
        <w:t xml:space="preserve">Красногорского </w:t>
      </w:r>
      <w:r w:rsidRPr="009A6DD0">
        <w:rPr>
          <w:rFonts w:ascii="Times New Roman" w:eastAsia="Times New Roman" w:hAnsi="Times New Roman" w:cs="Times New Roman"/>
          <w:sz w:val="28"/>
        </w:rPr>
        <w:t xml:space="preserve">района                           </w:t>
      </w:r>
      <w:r>
        <w:rPr>
          <w:rFonts w:ascii="Times New Roman" w:eastAsia="Times New Roman" w:hAnsi="Times New Roman" w:cs="Times New Roman"/>
          <w:sz w:val="28"/>
        </w:rPr>
        <w:t xml:space="preserve">                </w:t>
      </w:r>
      <w:r w:rsidRPr="009A6DD0">
        <w:rPr>
          <w:rFonts w:ascii="Times New Roman" w:eastAsia="Times New Roman" w:hAnsi="Times New Roman" w:cs="Times New Roman"/>
          <w:sz w:val="28"/>
        </w:rPr>
        <w:t>С.И.Степаниденко</w:t>
      </w:r>
    </w:p>
    <w:p w:rsidR="008A6C11" w:rsidRDefault="008A6C11" w:rsidP="008A6C11">
      <w:pPr>
        <w:rPr>
          <w:rFonts w:ascii="Calibri" w:eastAsia="Times New Roman" w:hAnsi="Calibri" w:cs="Times New Roman"/>
          <w:sz w:val="28"/>
        </w:rPr>
      </w:pPr>
    </w:p>
    <w:p w:rsidR="008A6C11" w:rsidRDefault="008A6C11" w:rsidP="008A6C11">
      <w:pPr>
        <w:rPr>
          <w:rFonts w:ascii="Calibri" w:eastAsia="Times New Roman" w:hAnsi="Calibri" w:cs="Times New Roman"/>
          <w:sz w:val="28"/>
        </w:rPr>
      </w:pPr>
    </w:p>
    <w:p w:rsidR="008A6C11" w:rsidRPr="00E81492" w:rsidRDefault="008A6C11" w:rsidP="008A6C11">
      <w:pPr>
        <w:spacing w:after="0" w:line="240" w:lineRule="auto"/>
        <w:ind w:left="5670"/>
        <w:jc w:val="right"/>
        <w:rPr>
          <w:rFonts w:ascii="Times New Roman" w:eastAsia="Times New Roman" w:hAnsi="Times New Roman" w:cs="Times New Roman"/>
          <w:sz w:val="20"/>
          <w:szCs w:val="20"/>
        </w:rPr>
      </w:pPr>
      <w:r w:rsidRPr="00E81492">
        <w:rPr>
          <w:rFonts w:ascii="Times New Roman" w:eastAsia="Times New Roman" w:hAnsi="Times New Roman" w:cs="Times New Roman"/>
          <w:sz w:val="20"/>
          <w:szCs w:val="20"/>
        </w:rPr>
        <w:t>Приложение №1 к Решению Красногорского районного Совета народных депутатовот21.06.2022г.№ 6-233</w:t>
      </w:r>
    </w:p>
    <w:p w:rsidR="008A6C11" w:rsidRPr="00E81492" w:rsidRDefault="008A6C11" w:rsidP="008A6C11">
      <w:pPr>
        <w:pStyle w:val="ad"/>
        <w:jc w:val="right"/>
        <w:rPr>
          <w:rFonts w:ascii="Times New Roman" w:hAnsi="Times New Roman"/>
          <w:sz w:val="20"/>
          <w:szCs w:val="20"/>
          <w:lang w:eastAsia="ru-RU"/>
        </w:rPr>
      </w:pPr>
      <w:r w:rsidRPr="00E81492">
        <w:rPr>
          <w:rFonts w:ascii="Times New Roman" w:hAnsi="Times New Roman"/>
          <w:sz w:val="20"/>
          <w:szCs w:val="20"/>
          <w:lang w:eastAsia="ru-RU"/>
        </w:rPr>
        <w:t xml:space="preserve">Приложение №2 </w:t>
      </w:r>
    </w:p>
    <w:p w:rsidR="008A6C11" w:rsidRPr="00E81492" w:rsidRDefault="008A6C11" w:rsidP="008A6C11">
      <w:pPr>
        <w:pStyle w:val="ad"/>
        <w:jc w:val="right"/>
        <w:rPr>
          <w:rFonts w:ascii="Times New Roman" w:hAnsi="Times New Roman"/>
          <w:sz w:val="20"/>
          <w:szCs w:val="20"/>
          <w:lang w:eastAsia="ru-RU"/>
        </w:rPr>
      </w:pPr>
      <w:r w:rsidRPr="00E81492">
        <w:rPr>
          <w:rFonts w:ascii="Times New Roman" w:hAnsi="Times New Roman"/>
          <w:sz w:val="20"/>
          <w:szCs w:val="20"/>
          <w:lang w:eastAsia="ru-RU"/>
        </w:rPr>
        <w:t>к Положению о муниципальном контроле</w:t>
      </w:r>
    </w:p>
    <w:p w:rsidR="008A6C11" w:rsidRPr="00E81492" w:rsidRDefault="008A6C11" w:rsidP="008A6C11">
      <w:pPr>
        <w:pStyle w:val="ad"/>
        <w:jc w:val="right"/>
        <w:rPr>
          <w:rFonts w:ascii="Times New Roman" w:hAnsi="Times New Roman"/>
          <w:sz w:val="20"/>
          <w:szCs w:val="20"/>
          <w:lang w:eastAsia="ru-RU"/>
        </w:rPr>
      </w:pPr>
      <w:r w:rsidRPr="00E81492">
        <w:rPr>
          <w:rFonts w:ascii="Times New Roman" w:hAnsi="Times New Roman"/>
          <w:sz w:val="20"/>
          <w:szCs w:val="20"/>
          <w:lang w:eastAsia="ru-RU"/>
        </w:rPr>
        <w:t xml:space="preserve"> на автомобильном транспорте, городском  наземном</w:t>
      </w:r>
    </w:p>
    <w:p w:rsidR="008A6C11" w:rsidRPr="00E81492" w:rsidRDefault="008A6C11" w:rsidP="008A6C11">
      <w:pPr>
        <w:pStyle w:val="ad"/>
        <w:jc w:val="right"/>
        <w:rPr>
          <w:rFonts w:ascii="Times New Roman" w:hAnsi="Times New Roman"/>
          <w:sz w:val="20"/>
          <w:szCs w:val="20"/>
          <w:lang w:eastAsia="ru-RU"/>
        </w:rPr>
      </w:pPr>
      <w:r w:rsidRPr="00E81492">
        <w:rPr>
          <w:rFonts w:ascii="Times New Roman" w:hAnsi="Times New Roman"/>
          <w:sz w:val="20"/>
          <w:szCs w:val="20"/>
          <w:lang w:eastAsia="ru-RU"/>
        </w:rPr>
        <w:t xml:space="preserve">электрическом транспорте и в дорожном хозяйстве </w:t>
      </w:r>
    </w:p>
    <w:p w:rsidR="008A6C11" w:rsidRPr="00E81492" w:rsidRDefault="008A6C11" w:rsidP="008A6C11">
      <w:pPr>
        <w:pStyle w:val="ad"/>
        <w:jc w:val="right"/>
        <w:rPr>
          <w:rFonts w:ascii="Times New Roman" w:hAnsi="Times New Roman"/>
          <w:sz w:val="20"/>
          <w:szCs w:val="20"/>
          <w:lang w:eastAsia="ru-RU"/>
        </w:rPr>
      </w:pPr>
      <w:r w:rsidRPr="00E81492">
        <w:rPr>
          <w:rFonts w:ascii="Times New Roman" w:hAnsi="Times New Roman"/>
          <w:sz w:val="20"/>
          <w:szCs w:val="20"/>
          <w:lang w:eastAsia="ru-RU"/>
        </w:rPr>
        <w:t xml:space="preserve">в границах населённых пунктов </w:t>
      </w:r>
    </w:p>
    <w:p w:rsidR="008A6C11" w:rsidRPr="00E81492" w:rsidRDefault="008A6C11" w:rsidP="008A6C11">
      <w:pPr>
        <w:pStyle w:val="ad"/>
        <w:jc w:val="right"/>
        <w:rPr>
          <w:rFonts w:ascii="Times New Roman" w:hAnsi="Times New Roman"/>
          <w:sz w:val="20"/>
          <w:szCs w:val="20"/>
          <w:lang w:eastAsia="ru-RU"/>
        </w:rPr>
      </w:pPr>
      <w:r w:rsidRPr="00E81492">
        <w:rPr>
          <w:rFonts w:ascii="Times New Roman" w:hAnsi="Times New Roman"/>
          <w:sz w:val="20"/>
          <w:szCs w:val="20"/>
          <w:lang w:eastAsia="ru-RU"/>
        </w:rPr>
        <w:t xml:space="preserve">Красногорского  муниципального района </w:t>
      </w:r>
    </w:p>
    <w:p w:rsidR="008A6C11" w:rsidRPr="00E81492" w:rsidRDefault="008A6C11" w:rsidP="008A6C11">
      <w:pPr>
        <w:pStyle w:val="ad"/>
        <w:jc w:val="right"/>
        <w:rPr>
          <w:rFonts w:ascii="Times New Roman" w:hAnsi="Times New Roman"/>
          <w:sz w:val="20"/>
          <w:szCs w:val="20"/>
          <w:lang w:eastAsia="ru-RU"/>
        </w:rPr>
      </w:pPr>
      <w:r w:rsidRPr="00E81492">
        <w:rPr>
          <w:rFonts w:ascii="Times New Roman" w:hAnsi="Times New Roman"/>
          <w:sz w:val="20"/>
          <w:szCs w:val="20"/>
          <w:lang w:eastAsia="ru-RU"/>
        </w:rPr>
        <w:t>Брянской области</w:t>
      </w:r>
    </w:p>
    <w:p w:rsidR="008A6C11" w:rsidRPr="00E81492" w:rsidRDefault="008A6C11" w:rsidP="008A6C11">
      <w:pPr>
        <w:pStyle w:val="ad"/>
        <w:jc w:val="right"/>
        <w:rPr>
          <w:rFonts w:ascii="Times New Roman" w:hAnsi="Times New Roman"/>
          <w:sz w:val="20"/>
          <w:szCs w:val="20"/>
          <w:lang w:eastAsia="ru-RU"/>
        </w:rPr>
      </w:pPr>
      <w:r>
        <w:rPr>
          <w:rFonts w:ascii="Times New Roman" w:hAnsi="Times New Roman"/>
          <w:sz w:val="20"/>
          <w:szCs w:val="20"/>
          <w:lang w:eastAsia="ru-RU"/>
        </w:rPr>
        <w:t>у</w:t>
      </w:r>
      <w:r w:rsidRPr="00E81492">
        <w:rPr>
          <w:rFonts w:ascii="Times New Roman" w:hAnsi="Times New Roman"/>
          <w:sz w:val="20"/>
          <w:szCs w:val="20"/>
          <w:lang w:eastAsia="ru-RU"/>
        </w:rPr>
        <w:t>твержденного</w:t>
      </w:r>
      <w:r>
        <w:rPr>
          <w:rFonts w:ascii="Times New Roman" w:hAnsi="Times New Roman"/>
          <w:sz w:val="20"/>
          <w:szCs w:val="20"/>
          <w:lang w:eastAsia="ru-RU"/>
        </w:rPr>
        <w:t xml:space="preserve"> </w:t>
      </w:r>
      <w:r w:rsidRPr="00E81492">
        <w:rPr>
          <w:rFonts w:ascii="Times New Roman" w:hAnsi="Times New Roman"/>
          <w:sz w:val="20"/>
          <w:szCs w:val="20"/>
          <w:lang w:eastAsia="ru-RU"/>
        </w:rPr>
        <w:t>Решением  Красногорского</w:t>
      </w:r>
    </w:p>
    <w:p w:rsidR="008A6C11" w:rsidRPr="00E81492" w:rsidRDefault="008A6C11" w:rsidP="008A6C11">
      <w:pPr>
        <w:pStyle w:val="ad"/>
        <w:jc w:val="right"/>
        <w:rPr>
          <w:rFonts w:ascii="Times New Roman" w:hAnsi="Times New Roman"/>
          <w:sz w:val="20"/>
          <w:szCs w:val="20"/>
          <w:lang w:eastAsia="ru-RU"/>
        </w:rPr>
      </w:pPr>
      <w:r w:rsidRPr="00E81492">
        <w:rPr>
          <w:rFonts w:ascii="Times New Roman" w:hAnsi="Times New Roman"/>
          <w:sz w:val="20"/>
          <w:szCs w:val="20"/>
          <w:lang w:eastAsia="ru-RU"/>
        </w:rPr>
        <w:t xml:space="preserve"> районного Совета народных депутатов </w:t>
      </w:r>
    </w:p>
    <w:p w:rsidR="008A6C11" w:rsidRPr="00E81492" w:rsidRDefault="008A6C11" w:rsidP="008A6C11">
      <w:pPr>
        <w:pStyle w:val="ad"/>
        <w:jc w:val="right"/>
        <w:rPr>
          <w:rFonts w:ascii="Times New Roman" w:hAnsi="Times New Roman"/>
          <w:sz w:val="20"/>
          <w:szCs w:val="20"/>
          <w:lang w:eastAsia="ru-RU"/>
        </w:rPr>
      </w:pPr>
      <w:r w:rsidRPr="00E81492">
        <w:rPr>
          <w:rFonts w:ascii="Times New Roman" w:hAnsi="Times New Roman"/>
          <w:sz w:val="20"/>
          <w:szCs w:val="20"/>
          <w:lang w:eastAsia="ru-RU"/>
        </w:rPr>
        <w:t>от 07.12.2021</w:t>
      </w:r>
      <w:bookmarkStart w:id="1" w:name="_GoBack"/>
      <w:bookmarkEnd w:id="1"/>
      <w:r w:rsidRPr="00E81492">
        <w:rPr>
          <w:rFonts w:ascii="Times New Roman" w:hAnsi="Times New Roman"/>
          <w:sz w:val="20"/>
          <w:szCs w:val="20"/>
          <w:lang w:eastAsia="ru-RU"/>
        </w:rPr>
        <w:t>г. №6-185</w:t>
      </w:r>
    </w:p>
    <w:p w:rsidR="008A6C11" w:rsidRPr="008A74EC" w:rsidRDefault="008A6C11" w:rsidP="008A6C11">
      <w:pPr>
        <w:pStyle w:val="ad"/>
        <w:jc w:val="right"/>
        <w:rPr>
          <w:rFonts w:ascii="Times New Roman" w:hAnsi="Times New Roman"/>
          <w:sz w:val="24"/>
          <w:szCs w:val="24"/>
          <w:lang w:eastAsia="ru-RU"/>
        </w:rPr>
      </w:pPr>
    </w:p>
    <w:p w:rsidR="008A6C11" w:rsidRPr="008A74EC" w:rsidRDefault="008A6C11" w:rsidP="008A6C11">
      <w:pPr>
        <w:shd w:val="clear" w:color="auto" w:fill="FFFFFF"/>
        <w:spacing w:after="240" w:line="240" w:lineRule="auto"/>
        <w:jc w:val="center"/>
        <w:textAlignment w:val="baseline"/>
        <w:rPr>
          <w:rFonts w:ascii="Times New Roman" w:eastAsia="Times New Roman" w:hAnsi="Times New Roman" w:cs="Times New Roman"/>
          <w:b/>
          <w:bCs/>
          <w:sz w:val="28"/>
          <w:szCs w:val="28"/>
        </w:rPr>
      </w:pPr>
      <w:r w:rsidRPr="008A74EC">
        <w:rPr>
          <w:rFonts w:ascii="Times New Roman" w:eastAsia="Times New Roman" w:hAnsi="Times New Roman" w:cs="Times New Roman"/>
          <w:b/>
          <w:bCs/>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Красногорского муниципального района Брянской области</w:t>
      </w:r>
    </w:p>
    <w:p w:rsidR="008A6C11" w:rsidRPr="008A74EC" w:rsidRDefault="008A6C11" w:rsidP="008A6C11">
      <w:pPr>
        <w:shd w:val="clear" w:color="auto" w:fill="FFFFFF"/>
        <w:spacing w:after="0" w:line="240" w:lineRule="auto"/>
        <w:textAlignment w:val="baseline"/>
        <w:rPr>
          <w:rFonts w:ascii="Times New Roman" w:eastAsia="Times New Roman" w:hAnsi="Times New Roman" w:cs="Times New Roman"/>
          <w:sz w:val="28"/>
          <w:szCs w:val="28"/>
        </w:rPr>
      </w:pPr>
    </w:p>
    <w:p w:rsidR="008A6C11" w:rsidRPr="008A74EC" w:rsidRDefault="008A6C11" w:rsidP="008A6C11">
      <w:pPr>
        <w:shd w:val="clear" w:color="auto" w:fill="FFFFFF"/>
        <w:spacing w:after="0" w:line="240" w:lineRule="auto"/>
        <w:ind w:left="-567" w:firstLine="709"/>
        <w:textAlignment w:val="baseline"/>
        <w:rPr>
          <w:rFonts w:ascii="Times New Roman" w:eastAsia="Times New Roman" w:hAnsi="Times New Roman" w:cs="Times New Roman"/>
          <w:sz w:val="28"/>
          <w:szCs w:val="28"/>
        </w:rPr>
      </w:pPr>
      <w:r w:rsidRPr="008A74EC">
        <w:rPr>
          <w:rFonts w:ascii="Times New Roman" w:eastAsia="Times New Roman" w:hAnsi="Times New Roman" w:cs="Times New Roman"/>
          <w:sz w:val="28"/>
          <w:szCs w:val="28"/>
        </w:rPr>
        <w:t>Индикаторами риска нарушения обязательных требований, используемых при осуществлении муниципального контроля (надзора) на автомобильном транспорте, городском наземном электрическом транспорте и в дорожном хозяйстве, являются:</w:t>
      </w:r>
    </w:p>
    <w:p w:rsidR="008A6C11" w:rsidRPr="008A74EC" w:rsidRDefault="008A6C11" w:rsidP="008A6C11">
      <w:pPr>
        <w:shd w:val="clear" w:color="auto" w:fill="FFFFFF"/>
        <w:spacing w:after="0" w:line="240" w:lineRule="auto"/>
        <w:ind w:left="-567" w:firstLine="709"/>
        <w:textAlignment w:val="baseline"/>
        <w:rPr>
          <w:rFonts w:ascii="Times New Roman" w:eastAsia="Times New Roman" w:hAnsi="Times New Roman" w:cs="Times New Roman"/>
          <w:sz w:val="28"/>
          <w:szCs w:val="28"/>
        </w:rPr>
      </w:pPr>
      <w:r w:rsidRPr="008A74EC">
        <w:rPr>
          <w:rFonts w:ascii="Times New Roman" w:eastAsia="Times New Roman" w:hAnsi="Times New Roman" w:cs="Times New Roman"/>
          <w:sz w:val="28"/>
          <w:szCs w:val="28"/>
        </w:rPr>
        <w:t>а) 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 (далее соответственно - контролируемые лица, обязательные требования):</w:t>
      </w:r>
    </w:p>
    <w:p w:rsidR="008A6C11" w:rsidRPr="008A74EC" w:rsidRDefault="008A6C11" w:rsidP="008A6C11">
      <w:pPr>
        <w:shd w:val="clear" w:color="auto" w:fill="FFFFFF"/>
        <w:spacing w:after="0" w:line="240" w:lineRule="auto"/>
        <w:ind w:left="-567" w:firstLine="709"/>
        <w:jc w:val="both"/>
        <w:textAlignment w:val="baseline"/>
        <w:rPr>
          <w:rFonts w:ascii="Times New Roman" w:eastAsia="Times New Roman" w:hAnsi="Times New Roman" w:cs="Times New Roman"/>
          <w:sz w:val="28"/>
          <w:szCs w:val="28"/>
        </w:rPr>
      </w:pPr>
      <w:r w:rsidRPr="008A74EC">
        <w:rPr>
          <w:rFonts w:ascii="Times New Roman" w:eastAsia="Times New Roman" w:hAnsi="Times New Roman" w:cs="Times New Roman"/>
          <w:sz w:val="28"/>
          <w:szCs w:val="28"/>
        </w:rPr>
        <w:t>в области автомобильных дорог и дорожной деятельности, установленных в отношении автомобильных дорог муниципального значения:</w:t>
      </w:r>
    </w:p>
    <w:p w:rsidR="008A6C11" w:rsidRPr="008A74EC" w:rsidRDefault="008A6C11" w:rsidP="008A6C11">
      <w:pPr>
        <w:shd w:val="clear" w:color="auto" w:fill="FFFFFF"/>
        <w:spacing w:after="0" w:line="240" w:lineRule="auto"/>
        <w:ind w:left="-567" w:firstLine="709"/>
        <w:jc w:val="both"/>
        <w:textAlignment w:val="baseline"/>
        <w:rPr>
          <w:rFonts w:ascii="Times New Roman" w:eastAsia="Times New Roman" w:hAnsi="Times New Roman" w:cs="Times New Roman"/>
          <w:sz w:val="28"/>
          <w:szCs w:val="28"/>
        </w:rPr>
      </w:pPr>
      <w:r w:rsidRPr="008A74EC">
        <w:rPr>
          <w:rFonts w:ascii="Times New Roman" w:eastAsia="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 муниципального значения;</w:t>
      </w:r>
    </w:p>
    <w:p w:rsidR="008A6C11" w:rsidRPr="008A74EC" w:rsidRDefault="008A6C11" w:rsidP="008A6C11">
      <w:pPr>
        <w:shd w:val="clear" w:color="auto" w:fill="FFFFFF"/>
        <w:spacing w:after="0" w:line="240" w:lineRule="auto"/>
        <w:ind w:left="-567" w:firstLine="709"/>
        <w:jc w:val="both"/>
        <w:textAlignment w:val="baseline"/>
        <w:rPr>
          <w:rFonts w:ascii="Times New Roman" w:eastAsia="Times New Roman" w:hAnsi="Times New Roman" w:cs="Times New Roman"/>
          <w:sz w:val="28"/>
          <w:szCs w:val="28"/>
        </w:rPr>
      </w:pPr>
      <w:r w:rsidRPr="008A74EC">
        <w:rPr>
          <w:rFonts w:ascii="Times New Roman" w:eastAsia="Times New Roman" w:hAnsi="Times New Roman" w:cs="Times New Roman"/>
          <w:sz w:val="28"/>
          <w:szCs w:val="28"/>
        </w:rPr>
        <w:lastRenderedPageBreak/>
        <w:t>к осуществлению работ по капитальному ремонту, ремонту и содержанию автомобильных дорог общего пользования или муниципального значения (включая требования к дорожно-строительным материалам и изделиям) в части обеспечения сохранности автомобильных дорог общего пользования  или муниципального значения;</w:t>
      </w:r>
    </w:p>
    <w:p w:rsidR="008A6C11" w:rsidRPr="008A74EC" w:rsidRDefault="008A6C11" w:rsidP="008A6C11">
      <w:pPr>
        <w:shd w:val="clear" w:color="auto" w:fill="FFFFFF"/>
        <w:spacing w:after="0" w:line="240" w:lineRule="auto"/>
        <w:ind w:left="-567" w:firstLine="709"/>
        <w:jc w:val="both"/>
        <w:textAlignment w:val="baseline"/>
        <w:rPr>
          <w:rFonts w:ascii="Times New Roman" w:eastAsia="Times New Roman" w:hAnsi="Times New Roman" w:cs="Times New Roman"/>
          <w:sz w:val="28"/>
          <w:szCs w:val="28"/>
        </w:rPr>
      </w:pPr>
      <w:r w:rsidRPr="008A74EC">
        <w:rPr>
          <w:rFonts w:ascii="Times New Roman" w:eastAsia="Times New Roman" w:hAnsi="Times New Roman" w:cs="Times New Roman"/>
          <w:sz w:val="28"/>
          <w:szCs w:val="28"/>
        </w:rPr>
        <w:t>в отношении перевозок по муниципальным маршрутам регулярных перевозок, не относящихся к предмету федерального и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A6C11" w:rsidRPr="008A74EC" w:rsidRDefault="008A6C11" w:rsidP="008A6C11">
      <w:pPr>
        <w:shd w:val="clear" w:color="auto" w:fill="FFFFFF"/>
        <w:spacing w:after="0" w:line="240" w:lineRule="auto"/>
        <w:ind w:left="-567" w:firstLine="709"/>
        <w:jc w:val="both"/>
        <w:textAlignment w:val="baseline"/>
        <w:rPr>
          <w:rFonts w:ascii="Times New Roman" w:eastAsia="Times New Roman" w:hAnsi="Times New Roman" w:cs="Times New Roman"/>
          <w:sz w:val="28"/>
          <w:szCs w:val="28"/>
        </w:rPr>
      </w:pPr>
      <w:r w:rsidRPr="008A74EC">
        <w:rPr>
          <w:rFonts w:ascii="Times New Roman" w:eastAsia="Times New Roman" w:hAnsi="Times New Roman" w:cs="Times New Roman"/>
          <w:sz w:val="28"/>
          <w:szCs w:val="28"/>
        </w:rPr>
        <w:t>б) 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p>
    <w:p w:rsidR="008A6C11" w:rsidRDefault="008A6C11" w:rsidP="008A6C11">
      <w:pPr>
        <w:shd w:val="clear" w:color="auto" w:fill="FFFFFF"/>
        <w:spacing w:after="0" w:line="240" w:lineRule="auto"/>
        <w:ind w:left="-567" w:firstLine="709"/>
        <w:jc w:val="both"/>
        <w:textAlignment w:val="baseline"/>
      </w:pPr>
      <w:r w:rsidRPr="008A74EC">
        <w:rPr>
          <w:rFonts w:ascii="Times New Roman" w:eastAsia="Times New Roman" w:hAnsi="Times New Roman" w:cs="Times New Roman"/>
          <w:sz w:val="28"/>
          <w:szCs w:val="28"/>
        </w:rPr>
        <w:t>в) наличие в течение одного года двух и более предостережений о недопустимости нарушения обязательных требований, направленных контролируемым лицам.</w:t>
      </w:r>
      <w:r w:rsidRPr="008A74EC">
        <w:rPr>
          <w:rFonts w:ascii="Times New Roman" w:eastAsia="Times New Roman" w:hAnsi="Times New Roman" w:cs="Times New Roman"/>
          <w:sz w:val="28"/>
          <w:szCs w:val="28"/>
        </w:rPr>
        <w:br/>
      </w:r>
    </w:p>
    <w:p w:rsidR="008A6C11" w:rsidRDefault="008A6C11" w:rsidP="008A6C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8A6C11" w:rsidRDefault="008A6C11" w:rsidP="008A6C11">
      <w:pPr>
        <w:spacing w:after="0" w:line="240" w:lineRule="auto"/>
        <w:jc w:val="center"/>
        <w:rPr>
          <w:rFonts w:ascii="Times New Roman" w:hAnsi="Times New Roman" w:cs="Times New Roman"/>
          <w:b/>
          <w:sz w:val="28"/>
          <w:szCs w:val="28"/>
        </w:rPr>
      </w:pPr>
    </w:p>
    <w:p w:rsidR="008A6C11" w:rsidRDefault="008A6C11" w:rsidP="008A6C11">
      <w:pPr>
        <w:pStyle w:val="af0"/>
        <w:tabs>
          <w:tab w:val="left" w:pos="426"/>
        </w:tabs>
        <w:ind w:firstLine="720"/>
        <w:rPr>
          <w:sz w:val="24"/>
          <w:szCs w:val="24"/>
        </w:rPr>
      </w:pPr>
    </w:p>
    <w:p w:rsidR="008A6C11" w:rsidRPr="00C97383" w:rsidRDefault="008A6C11" w:rsidP="008A6C11">
      <w:pPr>
        <w:jc w:val="center"/>
        <w:rPr>
          <w:lang w:eastAsia="en-US"/>
        </w:rPr>
      </w:pPr>
      <w:r>
        <w:rPr>
          <w:rFonts w:ascii="Times New Roman" w:eastAsia="Calibri" w:hAnsi="Times New Roman" w:cs="Times New Roman"/>
          <w:b/>
          <w:bCs/>
          <w:color w:val="000000" w:themeColor="text1"/>
          <w:sz w:val="56"/>
          <w:szCs w:val="56"/>
          <w:u w:val="single"/>
          <w:lang w:eastAsia="en-US"/>
        </w:rPr>
        <w:t>«Официальная информация</w:t>
      </w:r>
      <w:r w:rsidRPr="00ED5DA6">
        <w:rPr>
          <w:rFonts w:ascii="Times New Roman" w:eastAsia="Calibri" w:hAnsi="Times New Roman" w:cs="Times New Roman"/>
          <w:b/>
          <w:bCs/>
          <w:color w:val="000000" w:themeColor="text1"/>
          <w:sz w:val="56"/>
          <w:szCs w:val="56"/>
          <w:u w:val="single"/>
          <w:lang w:eastAsia="en-US"/>
        </w:rPr>
        <w:t>»</w:t>
      </w:r>
    </w:p>
    <w:p w:rsidR="008A6C11" w:rsidRPr="000829FA" w:rsidRDefault="008A6C11" w:rsidP="008A6C11">
      <w:pPr>
        <w:rPr>
          <w:rFonts w:ascii="Times New Roman" w:hAnsi="Times New Roman" w:cs="Times New Roman"/>
          <w:b/>
          <w:sz w:val="28"/>
          <w:szCs w:val="28"/>
        </w:rPr>
      </w:pPr>
    </w:p>
    <w:p w:rsidR="008A6C11" w:rsidRPr="000829FA" w:rsidRDefault="008A6C11" w:rsidP="008A6C11">
      <w:pPr>
        <w:ind w:firstLine="709"/>
        <w:jc w:val="center"/>
        <w:rPr>
          <w:rFonts w:ascii="Times New Roman" w:hAnsi="Times New Roman" w:cs="Times New Roman"/>
          <w:b/>
          <w:sz w:val="28"/>
          <w:szCs w:val="28"/>
        </w:rPr>
      </w:pPr>
      <w:r w:rsidRPr="000829FA">
        <w:rPr>
          <w:rFonts w:ascii="Times New Roman" w:hAnsi="Times New Roman" w:cs="Times New Roman"/>
          <w:b/>
          <w:sz w:val="28"/>
          <w:szCs w:val="28"/>
        </w:rPr>
        <w:t>Извещение</w:t>
      </w:r>
    </w:p>
    <w:p w:rsidR="008A6C11" w:rsidRPr="000829FA" w:rsidRDefault="008A6C11" w:rsidP="008A6C11">
      <w:pPr>
        <w:ind w:firstLine="709"/>
        <w:jc w:val="center"/>
        <w:rPr>
          <w:rFonts w:ascii="Times New Roman" w:hAnsi="Times New Roman" w:cs="Times New Roman"/>
          <w:b/>
          <w:sz w:val="28"/>
          <w:szCs w:val="28"/>
        </w:rPr>
      </w:pPr>
      <w:r w:rsidRPr="000829FA">
        <w:rPr>
          <w:rFonts w:ascii="Times New Roman" w:hAnsi="Times New Roman" w:cs="Times New Roman"/>
          <w:b/>
          <w:sz w:val="28"/>
          <w:szCs w:val="28"/>
        </w:rPr>
        <w:t>о проведении аукционов по продаже земельных участков</w:t>
      </w:r>
    </w:p>
    <w:p w:rsidR="008A6C11" w:rsidRPr="000829FA" w:rsidRDefault="008A6C11" w:rsidP="008A6C11">
      <w:pPr>
        <w:rPr>
          <w:rFonts w:ascii="Times New Roman" w:hAnsi="Times New Roman" w:cs="Times New Roman"/>
          <w:sz w:val="28"/>
          <w:szCs w:val="28"/>
        </w:rPr>
      </w:pPr>
    </w:p>
    <w:p w:rsidR="008A6C11" w:rsidRPr="000829FA" w:rsidRDefault="008A6C11" w:rsidP="008A6C11">
      <w:pPr>
        <w:pStyle w:val="western"/>
        <w:spacing w:after="0"/>
        <w:jc w:val="both"/>
        <w:rPr>
          <w:sz w:val="28"/>
          <w:szCs w:val="28"/>
        </w:rPr>
      </w:pPr>
      <w:r w:rsidRPr="000829FA">
        <w:rPr>
          <w:b/>
          <w:bCs/>
          <w:color w:val="000000"/>
          <w:sz w:val="28"/>
          <w:szCs w:val="28"/>
        </w:rPr>
        <w:t xml:space="preserve">        </w:t>
      </w:r>
      <w:r w:rsidRPr="000829FA">
        <w:rPr>
          <w:bCs/>
          <w:color w:val="000000"/>
          <w:sz w:val="28"/>
          <w:szCs w:val="28"/>
        </w:rPr>
        <w:t>Комитет по муниципальным, имущественным и природным ресурсам Администрации Красногорского района Брянской области сообщает о проведении аукционов по продаже земельных участков</w:t>
      </w:r>
    </w:p>
    <w:p w:rsidR="008A6C11" w:rsidRPr="000829FA" w:rsidRDefault="008A6C11" w:rsidP="008A6C11">
      <w:pPr>
        <w:pStyle w:val="western"/>
        <w:spacing w:before="0" w:beforeAutospacing="0" w:after="0" w:afterAutospacing="0"/>
        <w:jc w:val="both"/>
        <w:rPr>
          <w:color w:val="000000"/>
          <w:sz w:val="28"/>
          <w:szCs w:val="28"/>
        </w:rPr>
      </w:pPr>
      <w:r w:rsidRPr="000829FA">
        <w:rPr>
          <w:b/>
          <w:bCs/>
          <w:color w:val="000000"/>
          <w:sz w:val="28"/>
          <w:szCs w:val="28"/>
        </w:rPr>
        <w:t>Организатор аукциона</w:t>
      </w:r>
      <w:r w:rsidRPr="000829FA">
        <w:rPr>
          <w:color w:val="000000"/>
          <w:sz w:val="28"/>
          <w:szCs w:val="28"/>
        </w:rPr>
        <w:t xml:space="preserve">: </w:t>
      </w:r>
      <w:r w:rsidRPr="000829FA">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0829FA">
        <w:rPr>
          <w:color w:val="000000"/>
          <w:sz w:val="28"/>
          <w:szCs w:val="28"/>
        </w:rPr>
        <w:t>. Формы документов размещены на официальном сайте www/torgi.</w:t>
      </w:r>
      <w:r w:rsidRPr="000829FA">
        <w:rPr>
          <w:color w:val="000000"/>
          <w:sz w:val="28"/>
          <w:szCs w:val="28"/>
          <w:lang w:val="en-US"/>
        </w:rPr>
        <w:t>gov</w:t>
      </w:r>
      <w:r w:rsidRPr="000829FA">
        <w:rPr>
          <w:color w:val="000000"/>
          <w:sz w:val="28"/>
          <w:szCs w:val="28"/>
        </w:rPr>
        <w:t>.</w:t>
      </w:r>
      <w:r w:rsidRPr="000829FA">
        <w:rPr>
          <w:color w:val="000000"/>
          <w:sz w:val="28"/>
          <w:szCs w:val="28"/>
          <w:lang w:val="en-US"/>
        </w:rPr>
        <w:t>ru</w:t>
      </w:r>
      <w:r w:rsidRPr="000829FA">
        <w:rPr>
          <w:color w:val="000000"/>
          <w:sz w:val="28"/>
          <w:szCs w:val="28"/>
        </w:rPr>
        <w:t xml:space="preserve">  </w:t>
      </w:r>
      <w:r w:rsidRPr="000829FA">
        <w:rPr>
          <w:rStyle w:val="apple-converted-space"/>
          <w:color w:val="000000"/>
          <w:sz w:val="28"/>
          <w:szCs w:val="28"/>
        </w:rPr>
        <w:t>и на официальном сайте администрации Красногорского района к</w:t>
      </w:r>
      <w:r w:rsidRPr="000829FA">
        <w:rPr>
          <w:rStyle w:val="apple-converted-space"/>
          <w:color w:val="000000"/>
          <w:sz w:val="28"/>
          <w:szCs w:val="28"/>
          <w:lang w:val="en-US"/>
        </w:rPr>
        <w:t>rgadm</w:t>
      </w:r>
      <w:r w:rsidRPr="000829FA">
        <w:rPr>
          <w:rStyle w:val="apple-converted-space"/>
          <w:color w:val="000000"/>
          <w:sz w:val="28"/>
          <w:szCs w:val="28"/>
        </w:rPr>
        <w:t>.@</w:t>
      </w:r>
      <w:r w:rsidRPr="000829FA">
        <w:rPr>
          <w:rStyle w:val="apple-converted-space"/>
          <w:color w:val="000000"/>
          <w:sz w:val="28"/>
          <w:szCs w:val="28"/>
          <w:lang w:val="en-US"/>
        </w:rPr>
        <w:t>yandex</w:t>
      </w:r>
      <w:r w:rsidRPr="000829FA">
        <w:rPr>
          <w:rStyle w:val="apple-converted-space"/>
          <w:color w:val="000000"/>
          <w:sz w:val="28"/>
          <w:szCs w:val="28"/>
        </w:rPr>
        <w:t>.</w:t>
      </w:r>
      <w:r w:rsidRPr="000829FA">
        <w:rPr>
          <w:rStyle w:val="apple-converted-space"/>
          <w:color w:val="000000"/>
          <w:sz w:val="28"/>
          <w:szCs w:val="28"/>
          <w:lang w:val="en-US"/>
        </w:rPr>
        <w:t>ru</w:t>
      </w:r>
      <w:r w:rsidRPr="000829FA">
        <w:rPr>
          <w:rStyle w:val="apple-converted-space"/>
          <w:color w:val="000000"/>
          <w:sz w:val="28"/>
          <w:szCs w:val="28"/>
        </w:rPr>
        <w:t>.</w:t>
      </w:r>
    </w:p>
    <w:p w:rsidR="008A6C11" w:rsidRPr="000829FA" w:rsidRDefault="008A6C11" w:rsidP="008A6C11">
      <w:pPr>
        <w:pStyle w:val="Bodytext40"/>
        <w:shd w:val="clear" w:color="auto" w:fill="auto"/>
        <w:spacing w:before="0" w:after="0" w:line="240" w:lineRule="auto"/>
        <w:jc w:val="both"/>
        <w:rPr>
          <w:rFonts w:cs="Times New Roman"/>
          <w:b w:val="0"/>
          <w:bCs w:val="0"/>
          <w:color w:val="000000"/>
          <w:sz w:val="28"/>
          <w:szCs w:val="28"/>
        </w:rPr>
      </w:pPr>
      <w:r w:rsidRPr="000829FA">
        <w:rPr>
          <w:rFonts w:cs="Times New Roman"/>
          <w:b w:val="0"/>
          <w:color w:val="000000"/>
          <w:sz w:val="28"/>
          <w:szCs w:val="28"/>
        </w:rPr>
        <w:t xml:space="preserve">Основание для проведения аукциона: </w:t>
      </w:r>
      <w:r w:rsidRPr="000829FA">
        <w:rPr>
          <w:rFonts w:eastAsia="Calibri" w:cs="Times New Roman"/>
          <w:b w:val="0"/>
          <w:sz w:val="28"/>
          <w:szCs w:val="28"/>
          <w:lang w:eastAsia="en-US"/>
        </w:rPr>
        <w:t>постановление администрации Красногорского района Брянской области</w:t>
      </w:r>
      <w:r w:rsidRPr="000829FA">
        <w:rPr>
          <w:rFonts w:cs="Times New Roman"/>
          <w:b w:val="0"/>
          <w:sz w:val="28"/>
          <w:szCs w:val="28"/>
        </w:rPr>
        <w:t xml:space="preserve"> № </w:t>
      </w:r>
      <w:r w:rsidRPr="000829FA">
        <w:rPr>
          <w:rFonts w:cs="Times New Roman"/>
          <w:b w:val="0"/>
          <w:color w:val="000000"/>
          <w:sz w:val="28"/>
          <w:szCs w:val="28"/>
        </w:rPr>
        <w:t>237 от 18.04.2022г. и №335 от 21.06.2022г.</w:t>
      </w:r>
      <w:r w:rsidRPr="000829FA">
        <w:rPr>
          <w:rFonts w:cs="Times New Roman"/>
          <w:color w:val="000000"/>
          <w:sz w:val="28"/>
          <w:szCs w:val="28"/>
        </w:rPr>
        <w:t xml:space="preserve"> </w:t>
      </w:r>
      <w:r w:rsidRPr="000829FA">
        <w:rPr>
          <w:rFonts w:cs="Times New Roman"/>
          <w:b w:val="0"/>
          <w:sz w:val="28"/>
          <w:szCs w:val="28"/>
        </w:rPr>
        <w:t>«</w:t>
      </w:r>
      <w:r w:rsidRPr="000829FA">
        <w:rPr>
          <w:rFonts w:cs="Times New Roman"/>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0829FA">
        <w:rPr>
          <w:rFonts w:cs="Times New Roman"/>
          <w:b w:val="0"/>
          <w:color w:val="000000"/>
          <w:sz w:val="28"/>
          <w:szCs w:val="28"/>
          <w:lang w:bidi="ru-RU"/>
        </w:rPr>
        <w:t xml:space="preserve">земельных </w:t>
      </w:r>
      <w:r w:rsidRPr="000829FA">
        <w:rPr>
          <w:rFonts w:cs="Times New Roman"/>
          <w:b w:val="0"/>
          <w:color w:val="000000"/>
          <w:sz w:val="28"/>
          <w:szCs w:val="28"/>
          <w:lang w:bidi="ru-RU"/>
        </w:rPr>
        <w:lastRenderedPageBreak/>
        <w:t>участков населенных пунктов</w:t>
      </w:r>
      <w:r w:rsidRPr="000829FA">
        <w:rPr>
          <w:rFonts w:cs="Times New Roman"/>
          <w:b w:val="0"/>
          <w:sz w:val="28"/>
          <w:szCs w:val="28"/>
        </w:rPr>
        <w:t>»</w:t>
      </w:r>
      <w:r w:rsidRPr="000829FA">
        <w:rPr>
          <w:rFonts w:cs="Times New Roman"/>
          <w:b w:val="0"/>
          <w:bCs w:val="0"/>
          <w:color w:val="000000"/>
          <w:sz w:val="28"/>
          <w:szCs w:val="28"/>
        </w:rPr>
        <w:t>.</w:t>
      </w:r>
    </w:p>
    <w:p w:rsidR="008A6C11" w:rsidRPr="000829FA" w:rsidRDefault="008A6C11" w:rsidP="008A6C11">
      <w:pPr>
        <w:pStyle w:val="Bodytext40"/>
        <w:shd w:val="clear" w:color="auto" w:fill="auto"/>
        <w:spacing w:before="0" w:after="244" w:line="240" w:lineRule="auto"/>
        <w:ind w:right="-1"/>
        <w:jc w:val="both"/>
        <w:rPr>
          <w:rFonts w:cs="Times New Roman"/>
          <w:b w:val="0"/>
          <w:color w:val="000000"/>
          <w:sz w:val="28"/>
          <w:szCs w:val="28"/>
        </w:rPr>
      </w:pPr>
      <w:r w:rsidRPr="000829FA">
        <w:rPr>
          <w:rFonts w:cs="Times New Roman"/>
          <w:bCs w:val="0"/>
          <w:color w:val="000000"/>
          <w:sz w:val="28"/>
          <w:szCs w:val="28"/>
        </w:rPr>
        <w:t>Форма аукциона и форма подачи предложений о цене</w:t>
      </w:r>
      <w:r w:rsidRPr="000829FA">
        <w:rPr>
          <w:rFonts w:cs="Times New Roman"/>
          <w:color w:val="000000"/>
          <w:sz w:val="28"/>
          <w:szCs w:val="28"/>
        </w:rPr>
        <w:t xml:space="preserve">: </w:t>
      </w:r>
      <w:r w:rsidRPr="000829FA">
        <w:rPr>
          <w:rFonts w:cs="Times New Roman"/>
          <w:b w:val="0"/>
          <w:color w:val="000000"/>
          <w:sz w:val="28"/>
          <w:szCs w:val="28"/>
        </w:rPr>
        <w:t xml:space="preserve">открытый аукцион по составу участников и по форме подачи предложений о цене. </w:t>
      </w:r>
    </w:p>
    <w:p w:rsidR="008A6C11" w:rsidRPr="000829FA" w:rsidRDefault="008A6C11" w:rsidP="008A6C11">
      <w:pPr>
        <w:pStyle w:val="Bodytext40"/>
        <w:shd w:val="clear" w:color="auto" w:fill="auto"/>
        <w:spacing w:before="0" w:after="244" w:line="240" w:lineRule="auto"/>
        <w:ind w:right="-1"/>
        <w:jc w:val="both"/>
        <w:rPr>
          <w:rFonts w:cs="Times New Roman"/>
          <w:color w:val="000000"/>
          <w:sz w:val="28"/>
          <w:szCs w:val="28"/>
        </w:rPr>
      </w:pPr>
      <w:r w:rsidRPr="000829FA">
        <w:rPr>
          <w:rFonts w:cs="Times New Roman"/>
          <w:b w:val="0"/>
          <w:bCs w:val="0"/>
          <w:color w:val="000000"/>
          <w:sz w:val="28"/>
          <w:szCs w:val="28"/>
        </w:rPr>
        <w:t>Дата, место и время проведения аукциона</w:t>
      </w:r>
      <w:r w:rsidRPr="000829FA">
        <w:rPr>
          <w:rFonts w:cs="Times New Roman"/>
          <w:color w:val="000000"/>
          <w:sz w:val="28"/>
          <w:szCs w:val="28"/>
        </w:rPr>
        <w:t xml:space="preserve">:  </w:t>
      </w:r>
      <w:r w:rsidRPr="000829FA">
        <w:rPr>
          <w:rFonts w:cs="Times New Roman"/>
          <w:color w:val="FF0000"/>
          <w:sz w:val="28"/>
          <w:szCs w:val="28"/>
        </w:rPr>
        <w:t>12.08.2022г</w:t>
      </w:r>
      <w:r w:rsidRPr="000829FA">
        <w:rPr>
          <w:rFonts w:cs="Times New Roman"/>
          <w:color w:val="000000"/>
          <w:sz w:val="28"/>
          <w:szCs w:val="28"/>
        </w:rPr>
        <w:t>., 243160, Брянская область, Красногорский район, р.п. Красная Гора, ул. Первомайская, д. 6, каб. № 42 (здание администрации Красногорского района),  в 10-00 часов.</w:t>
      </w:r>
    </w:p>
    <w:p w:rsidR="008A6C11" w:rsidRPr="000829FA" w:rsidRDefault="008A6C11" w:rsidP="008A6C11">
      <w:pPr>
        <w:pStyle w:val="western"/>
        <w:spacing w:after="0"/>
        <w:jc w:val="both"/>
        <w:rPr>
          <w:sz w:val="28"/>
          <w:szCs w:val="28"/>
        </w:rPr>
      </w:pPr>
      <w:r w:rsidRPr="000829FA">
        <w:rPr>
          <w:b/>
          <w:bCs/>
          <w:color w:val="000000"/>
          <w:sz w:val="28"/>
          <w:szCs w:val="28"/>
        </w:rPr>
        <w:t>Предмет аукциона</w:t>
      </w:r>
      <w:r w:rsidRPr="000829FA">
        <w:rPr>
          <w:color w:val="000000"/>
          <w:sz w:val="28"/>
          <w:szCs w:val="28"/>
        </w:rPr>
        <w:t>: продажа земельных участков</w:t>
      </w:r>
      <w:r w:rsidRPr="000829FA">
        <w:rPr>
          <w:sz w:val="28"/>
          <w:szCs w:val="28"/>
        </w:rPr>
        <w:t>.</w:t>
      </w:r>
    </w:p>
    <w:p w:rsidR="008A6C11" w:rsidRPr="000829FA" w:rsidRDefault="008A6C11" w:rsidP="008A6C11">
      <w:pPr>
        <w:pStyle w:val="western"/>
        <w:jc w:val="both"/>
        <w:rPr>
          <w:sz w:val="28"/>
          <w:szCs w:val="28"/>
        </w:rPr>
      </w:pPr>
      <w:r w:rsidRPr="000829FA">
        <w:rPr>
          <w:b/>
          <w:color w:val="000000"/>
          <w:sz w:val="28"/>
          <w:szCs w:val="28"/>
        </w:rPr>
        <w:t xml:space="preserve">Земельные участки из категории земель – </w:t>
      </w:r>
      <w:r w:rsidRPr="000829FA">
        <w:rPr>
          <w:color w:val="000000"/>
          <w:sz w:val="28"/>
          <w:szCs w:val="28"/>
        </w:rPr>
        <w:t>земли сельскохозяйственного назначения, земли населенных пунктов</w:t>
      </w:r>
      <w:r w:rsidRPr="000829FA">
        <w:rPr>
          <w:sz w:val="28"/>
          <w:szCs w:val="28"/>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7"/>
        <w:gridCol w:w="1265"/>
        <w:gridCol w:w="1428"/>
        <w:gridCol w:w="992"/>
        <w:gridCol w:w="1843"/>
        <w:gridCol w:w="989"/>
        <w:gridCol w:w="995"/>
        <w:gridCol w:w="709"/>
      </w:tblGrid>
      <w:tr w:rsidR="008A6C11" w:rsidRPr="003B01DB" w:rsidTr="00473D8F">
        <w:tc>
          <w:tcPr>
            <w:tcW w:w="70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both"/>
              <w:rPr>
                <w:rFonts w:ascii="Times New Roman" w:hAnsi="Times New Roman" w:cs="Times New Roman"/>
                <w:sz w:val="18"/>
                <w:szCs w:val="18"/>
              </w:rPr>
            </w:pPr>
            <w:r w:rsidRPr="000829FA">
              <w:rPr>
                <w:rFonts w:ascii="Times New Roman" w:hAnsi="Times New Roman" w:cs="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Площадь, кв.м.</w:t>
            </w:r>
          </w:p>
        </w:tc>
        <w:tc>
          <w:tcPr>
            <w:tcW w:w="1843"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Кадастровый номер</w:t>
            </w:r>
          </w:p>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земельного</w:t>
            </w:r>
          </w:p>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участка</w:t>
            </w:r>
          </w:p>
          <w:p w:rsidR="008A6C11" w:rsidRPr="000829FA" w:rsidRDefault="008A6C11" w:rsidP="00473D8F">
            <w:pPr>
              <w:spacing w:after="0" w:line="240" w:lineRule="auto"/>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Шаг аукциона, 3%(руб.)</w:t>
            </w:r>
          </w:p>
        </w:tc>
        <w:tc>
          <w:tcPr>
            <w:tcW w:w="70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Задаток, 10%(руб.)</w:t>
            </w:r>
          </w:p>
        </w:tc>
      </w:tr>
      <w:tr w:rsidR="008A6C11" w:rsidRPr="00AF39B4" w:rsidTr="00473D8F">
        <w:trPr>
          <w:trHeight w:val="639"/>
        </w:trPr>
        <w:tc>
          <w:tcPr>
            <w:tcW w:w="709"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335</w:t>
            </w:r>
          </w:p>
          <w:p w:rsidR="008A6C11" w:rsidRPr="000829FA" w:rsidRDefault="008A6C11" w:rsidP="00473D8F">
            <w:pPr>
              <w:widowControl w:val="0"/>
              <w:spacing w:after="0" w:line="240" w:lineRule="auto"/>
              <w:jc w:val="center"/>
              <w:rPr>
                <w:rFonts w:ascii="Times New Roman" w:hAnsi="Times New Roman" w:cs="Times New Roman"/>
                <w:color w:val="FF0000"/>
                <w:sz w:val="18"/>
                <w:szCs w:val="18"/>
              </w:rPr>
            </w:pPr>
            <w:r w:rsidRPr="000829FA">
              <w:rPr>
                <w:rFonts w:ascii="Times New Roman" w:hAnsi="Times New Roman" w:cs="Times New Roman"/>
                <w:color w:val="000000"/>
                <w:sz w:val="18"/>
                <w:szCs w:val="18"/>
              </w:rPr>
              <w:t>от 21.06.2022</w:t>
            </w:r>
          </w:p>
        </w:tc>
        <w:tc>
          <w:tcPr>
            <w:tcW w:w="992"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620</w:t>
            </w:r>
          </w:p>
        </w:tc>
        <w:tc>
          <w:tcPr>
            <w:tcW w:w="184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32:15:0261103:163</w:t>
            </w:r>
          </w:p>
        </w:tc>
        <w:tc>
          <w:tcPr>
            <w:tcW w:w="98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18 000</w:t>
            </w:r>
          </w:p>
        </w:tc>
        <w:tc>
          <w:tcPr>
            <w:tcW w:w="99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540</w:t>
            </w:r>
          </w:p>
        </w:tc>
        <w:tc>
          <w:tcPr>
            <w:tcW w:w="70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1 800</w:t>
            </w:r>
          </w:p>
        </w:tc>
      </w:tr>
      <w:tr w:rsidR="008A6C11" w:rsidRPr="00AF39B4" w:rsidTr="00473D8F">
        <w:tc>
          <w:tcPr>
            <w:tcW w:w="10207" w:type="dxa"/>
            <w:gridSpan w:val="9"/>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pStyle w:val="af5"/>
              <w:spacing w:after="0" w:line="240" w:lineRule="auto"/>
              <w:ind w:left="0"/>
              <w:rPr>
                <w:rFonts w:ascii="Times New Roman" w:hAnsi="Times New Roman" w:cs="Times New Roman"/>
                <w:color w:val="FF0000"/>
                <w:sz w:val="18"/>
                <w:szCs w:val="18"/>
              </w:rPr>
            </w:pPr>
            <w:r w:rsidRPr="000829FA">
              <w:rPr>
                <w:rFonts w:ascii="Times New Roman" w:hAnsi="Times New Roman" w:cs="Times New Roman"/>
                <w:color w:val="000000"/>
                <w:sz w:val="18"/>
                <w:szCs w:val="18"/>
              </w:rPr>
              <w:t>Местоположение земельного участка: Российская Федерация, Брянская область, Красногорский муниципальный район, пгт.Красная Гора, ул.Набережная, земельный участок 4, категория земель: земли населенных пунктов, разрешенное использование для индивидуального жилищного строительства.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Совета народных депутатов от 21.05.2018 г. № 3-266, Жилая зона.Ж1.</w:t>
            </w:r>
          </w:p>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p>
        </w:tc>
      </w:tr>
      <w:tr w:rsidR="008A6C11" w:rsidRPr="00AF39B4" w:rsidTr="00473D8F">
        <w:trPr>
          <w:trHeight w:val="655"/>
        </w:trPr>
        <w:tc>
          <w:tcPr>
            <w:tcW w:w="709" w:type="dxa"/>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2.</w:t>
            </w:r>
          </w:p>
        </w:tc>
        <w:tc>
          <w:tcPr>
            <w:tcW w:w="1277"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335</w:t>
            </w:r>
          </w:p>
          <w:p w:rsidR="008A6C11" w:rsidRPr="000829FA" w:rsidRDefault="008A6C11" w:rsidP="00473D8F">
            <w:pPr>
              <w:widowControl w:val="0"/>
              <w:spacing w:after="0" w:line="240" w:lineRule="auto"/>
              <w:jc w:val="center"/>
              <w:rPr>
                <w:rFonts w:ascii="Times New Roman" w:hAnsi="Times New Roman" w:cs="Times New Roman"/>
                <w:color w:val="FF0000"/>
                <w:sz w:val="18"/>
                <w:szCs w:val="18"/>
              </w:rPr>
            </w:pPr>
            <w:r w:rsidRPr="000829FA">
              <w:rPr>
                <w:rFonts w:ascii="Times New Roman" w:hAnsi="Times New Roman" w:cs="Times New Roman"/>
                <w:color w:val="000000"/>
                <w:sz w:val="18"/>
                <w:szCs w:val="18"/>
              </w:rPr>
              <w:t>от 21.06.2022</w:t>
            </w:r>
          </w:p>
        </w:tc>
        <w:tc>
          <w:tcPr>
            <w:tcW w:w="992"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1784</w:t>
            </w:r>
          </w:p>
        </w:tc>
        <w:tc>
          <w:tcPr>
            <w:tcW w:w="1843"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32:15:0000000:838</w:t>
            </w:r>
          </w:p>
        </w:tc>
        <w:tc>
          <w:tcPr>
            <w:tcW w:w="98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38 000</w:t>
            </w:r>
          </w:p>
        </w:tc>
        <w:tc>
          <w:tcPr>
            <w:tcW w:w="995"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1 140</w:t>
            </w:r>
          </w:p>
        </w:tc>
        <w:tc>
          <w:tcPr>
            <w:tcW w:w="70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3 800</w:t>
            </w:r>
          </w:p>
        </w:tc>
      </w:tr>
      <w:tr w:rsidR="008A6C11" w:rsidRPr="00AF39B4" w:rsidTr="00473D8F">
        <w:tc>
          <w:tcPr>
            <w:tcW w:w="10207" w:type="dxa"/>
            <w:gridSpan w:val="9"/>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Местоположение земельного участка: Российская Федерация, Брянская область, Красногорский муниципальный район, пгт.Красная Гора, ул.Пушкина, земельный участок 5, категория земель: земли населенных пунктов, разрешенное использование: коммунальное обслуживание.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Совета народных депутатов от 21.05.2018 г. № 3-266, П-2. Коммунально-складская зона.</w:t>
            </w:r>
          </w:p>
        </w:tc>
      </w:tr>
      <w:tr w:rsidR="008A6C11" w:rsidRPr="00AF39B4" w:rsidTr="00473D8F">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3.</w:t>
            </w:r>
          </w:p>
        </w:tc>
        <w:tc>
          <w:tcPr>
            <w:tcW w:w="127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335</w:t>
            </w:r>
          </w:p>
          <w:p w:rsidR="008A6C11" w:rsidRPr="000829FA" w:rsidRDefault="008A6C11" w:rsidP="00473D8F">
            <w:pPr>
              <w:widowControl w:val="0"/>
              <w:spacing w:after="0" w:line="240" w:lineRule="auto"/>
              <w:jc w:val="center"/>
              <w:rPr>
                <w:rFonts w:ascii="Times New Roman" w:hAnsi="Times New Roman" w:cs="Times New Roman"/>
                <w:color w:val="FF0000"/>
                <w:sz w:val="18"/>
                <w:szCs w:val="18"/>
              </w:rPr>
            </w:pPr>
            <w:r w:rsidRPr="000829FA">
              <w:rPr>
                <w:rFonts w:ascii="Times New Roman" w:hAnsi="Times New Roman" w:cs="Times New Roman"/>
                <w:color w:val="000000"/>
                <w:sz w:val="18"/>
                <w:szCs w:val="18"/>
              </w:rPr>
              <w:t>от 21.06.2022</w:t>
            </w:r>
          </w:p>
        </w:tc>
        <w:tc>
          <w:tcPr>
            <w:tcW w:w="992"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1500</w:t>
            </w:r>
          </w:p>
        </w:tc>
        <w:tc>
          <w:tcPr>
            <w:tcW w:w="1843"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32:15:0261901:125</w:t>
            </w:r>
          </w:p>
        </w:tc>
        <w:tc>
          <w:tcPr>
            <w:tcW w:w="98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32 000</w:t>
            </w:r>
          </w:p>
        </w:tc>
        <w:tc>
          <w:tcPr>
            <w:tcW w:w="99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960</w:t>
            </w:r>
          </w:p>
        </w:tc>
        <w:tc>
          <w:tcPr>
            <w:tcW w:w="70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3 200</w:t>
            </w:r>
          </w:p>
        </w:tc>
      </w:tr>
      <w:tr w:rsidR="008A6C11" w:rsidRPr="00AF39B4" w:rsidTr="00473D8F">
        <w:tc>
          <w:tcPr>
            <w:tcW w:w="10207" w:type="dxa"/>
            <w:gridSpan w:val="9"/>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pStyle w:val="af5"/>
              <w:spacing w:after="0" w:line="240" w:lineRule="auto"/>
              <w:ind w:left="0"/>
              <w:rPr>
                <w:rFonts w:ascii="Times New Roman" w:hAnsi="Times New Roman" w:cs="Times New Roman"/>
                <w:color w:val="FF0000"/>
                <w:sz w:val="18"/>
                <w:szCs w:val="18"/>
              </w:rPr>
            </w:pPr>
            <w:r w:rsidRPr="000829FA">
              <w:rPr>
                <w:rFonts w:ascii="Times New Roman" w:hAnsi="Times New Roman" w:cs="Times New Roman"/>
                <w:color w:val="000000"/>
                <w:sz w:val="18"/>
                <w:szCs w:val="18"/>
              </w:rPr>
              <w:t>Местоположение земельного участка: Российская Федерация, Брянская область, Красногорское городское поселение, около пгт.Красная Гора, ул.Прогресс, земельный участок 22,  категория земель: земли населенных пунктов, разрешенное использование: для индивидуального жилищного строительства.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Совета народных депутатов от 21.05.2018 г. № 3-266, Жилая зона. Ж1.</w:t>
            </w:r>
          </w:p>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p>
        </w:tc>
      </w:tr>
      <w:tr w:rsidR="008A6C11" w:rsidRPr="00AF39B4" w:rsidTr="00473D8F">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4.</w:t>
            </w:r>
          </w:p>
        </w:tc>
        <w:tc>
          <w:tcPr>
            <w:tcW w:w="127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335</w:t>
            </w:r>
          </w:p>
          <w:p w:rsidR="008A6C11" w:rsidRPr="000829FA" w:rsidRDefault="008A6C11" w:rsidP="00473D8F">
            <w:pPr>
              <w:widowControl w:val="0"/>
              <w:spacing w:after="0" w:line="240" w:lineRule="auto"/>
              <w:jc w:val="center"/>
              <w:rPr>
                <w:rFonts w:ascii="Times New Roman" w:hAnsi="Times New Roman" w:cs="Times New Roman"/>
                <w:color w:val="FF0000"/>
                <w:sz w:val="18"/>
                <w:szCs w:val="18"/>
              </w:rPr>
            </w:pPr>
            <w:r w:rsidRPr="000829FA">
              <w:rPr>
                <w:rFonts w:ascii="Times New Roman" w:hAnsi="Times New Roman" w:cs="Times New Roman"/>
                <w:color w:val="000000"/>
                <w:sz w:val="18"/>
                <w:szCs w:val="18"/>
              </w:rPr>
              <w:t>от 21.06.2022</w:t>
            </w:r>
          </w:p>
        </w:tc>
        <w:tc>
          <w:tcPr>
            <w:tcW w:w="992"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1100</w:t>
            </w:r>
          </w:p>
        </w:tc>
        <w:tc>
          <w:tcPr>
            <w:tcW w:w="184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32:15:0262010:279</w:t>
            </w:r>
          </w:p>
        </w:tc>
        <w:tc>
          <w:tcPr>
            <w:tcW w:w="98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24 000</w:t>
            </w:r>
          </w:p>
        </w:tc>
        <w:tc>
          <w:tcPr>
            <w:tcW w:w="99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720</w:t>
            </w:r>
          </w:p>
        </w:tc>
        <w:tc>
          <w:tcPr>
            <w:tcW w:w="70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2 400</w:t>
            </w:r>
          </w:p>
        </w:tc>
      </w:tr>
      <w:tr w:rsidR="008A6C11" w:rsidRPr="00AF39B4" w:rsidTr="00473D8F">
        <w:tc>
          <w:tcPr>
            <w:tcW w:w="10207" w:type="dxa"/>
            <w:gridSpan w:val="9"/>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Местоположение земельного участка: Российская Федерация, Брянская область, Красногорское городское поселение, около пгт.Красная Гора, пер.Ольховый, земельный участок 8Б, категория земель: земли населенных пунктов, разрешенное использование: для ведения личного подсобного хозяйства.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Совета народных депутатов от 21.05.2018 г. № 3-266, Жилая зона.Ж1.</w:t>
            </w:r>
          </w:p>
        </w:tc>
      </w:tr>
      <w:tr w:rsidR="008A6C11" w:rsidRPr="00AF39B4" w:rsidTr="00473D8F">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5.</w:t>
            </w:r>
          </w:p>
        </w:tc>
        <w:tc>
          <w:tcPr>
            <w:tcW w:w="127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335</w:t>
            </w:r>
          </w:p>
          <w:p w:rsidR="008A6C11" w:rsidRPr="000829FA" w:rsidRDefault="008A6C11" w:rsidP="00473D8F">
            <w:pPr>
              <w:widowControl w:val="0"/>
              <w:spacing w:after="0" w:line="240" w:lineRule="auto"/>
              <w:jc w:val="center"/>
              <w:rPr>
                <w:rFonts w:ascii="Times New Roman" w:hAnsi="Times New Roman" w:cs="Times New Roman"/>
                <w:color w:val="FF0000"/>
                <w:sz w:val="18"/>
                <w:szCs w:val="18"/>
              </w:rPr>
            </w:pPr>
            <w:r w:rsidRPr="000829FA">
              <w:rPr>
                <w:rFonts w:ascii="Times New Roman" w:hAnsi="Times New Roman" w:cs="Times New Roman"/>
                <w:color w:val="000000"/>
                <w:sz w:val="18"/>
                <w:szCs w:val="18"/>
              </w:rPr>
              <w:t>от 21.06.2022</w:t>
            </w:r>
          </w:p>
        </w:tc>
        <w:tc>
          <w:tcPr>
            <w:tcW w:w="992"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5331</w:t>
            </w:r>
          </w:p>
        </w:tc>
        <w:tc>
          <w:tcPr>
            <w:tcW w:w="184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32:15:0000000:951</w:t>
            </w:r>
          </w:p>
        </w:tc>
        <w:tc>
          <w:tcPr>
            <w:tcW w:w="98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11 141,79</w:t>
            </w:r>
          </w:p>
        </w:tc>
        <w:tc>
          <w:tcPr>
            <w:tcW w:w="99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334,25</w:t>
            </w:r>
          </w:p>
        </w:tc>
        <w:tc>
          <w:tcPr>
            <w:tcW w:w="70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1 114,18</w:t>
            </w:r>
          </w:p>
        </w:tc>
      </w:tr>
      <w:tr w:rsidR="008A6C11" w:rsidRPr="00AF39B4" w:rsidTr="00473D8F">
        <w:tc>
          <w:tcPr>
            <w:tcW w:w="10207" w:type="dxa"/>
            <w:gridSpan w:val="9"/>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Местоположение земельного участка: Российская Федерация, Брянская область, Красногорский муниципальный район, Красногорское городское поселение, около п.Щедрин, земельный участок 24, категория земель: земли сельскохозяйственного назначения, разрешенное использование: сельскохозяйственное использование.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w:t>
            </w:r>
            <w:r w:rsidRPr="000829FA">
              <w:rPr>
                <w:rFonts w:ascii="Times New Roman" w:hAnsi="Times New Roman" w:cs="Times New Roman"/>
                <w:color w:val="000000"/>
                <w:sz w:val="18"/>
                <w:szCs w:val="18"/>
              </w:rPr>
              <w:lastRenderedPageBreak/>
              <w:t>Совета народных депутатов от 21.05.2018 г. № 3-266, Сх1. Зона сельскохозяйственных угодий.</w:t>
            </w:r>
          </w:p>
        </w:tc>
      </w:tr>
      <w:tr w:rsidR="008A6C11" w:rsidRPr="00AF39B4" w:rsidTr="00473D8F">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lastRenderedPageBreak/>
              <w:t>6.</w:t>
            </w:r>
          </w:p>
        </w:tc>
        <w:tc>
          <w:tcPr>
            <w:tcW w:w="127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335</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от 21.06.2022</w:t>
            </w:r>
          </w:p>
        </w:tc>
        <w:tc>
          <w:tcPr>
            <w:tcW w:w="992"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316000</w:t>
            </w:r>
          </w:p>
        </w:tc>
        <w:tc>
          <w:tcPr>
            <w:tcW w:w="184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32:15:0320101:344</w:t>
            </w:r>
          </w:p>
        </w:tc>
        <w:tc>
          <w:tcPr>
            <w:tcW w:w="98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654 120</w:t>
            </w:r>
          </w:p>
        </w:tc>
        <w:tc>
          <w:tcPr>
            <w:tcW w:w="99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65 412</w:t>
            </w:r>
          </w:p>
        </w:tc>
        <w:tc>
          <w:tcPr>
            <w:tcW w:w="70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19624</w:t>
            </w:r>
          </w:p>
        </w:tc>
      </w:tr>
      <w:tr w:rsidR="008A6C11" w:rsidRPr="00AF39B4" w:rsidTr="00473D8F">
        <w:tc>
          <w:tcPr>
            <w:tcW w:w="10207" w:type="dxa"/>
            <w:gridSpan w:val="9"/>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Местоположение земельного участка: Российская Федерация, Брянская область, Красногорский муниципальный район, Любовшанское сельское поселение, около д.Любовшо, категория земель: земли сельскохозяйственного назначения, разрешенное использование: выпас сельскохозяйственных животных.   Разрешенное использование: сельскохозяйственное использование. В соответствии с выпиской из Правил землепользования и застройки Любовшанского сельского поселения, утвержденными решением Красногорского районного Совета народных депутатов от 11.07.2019г. № 5-421, ТС-1. Зона сельскохозяйственных угодий.</w:t>
            </w:r>
          </w:p>
        </w:tc>
      </w:tr>
      <w:tr w:rsidR="008A6C11" w:rsidRPr="00AF39B4" w:rsidTr="00473D8F">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7.</w:t>
            </w:r>
          </w:p>
        </w:tc>
        <w:tc>
          <w:tcPr>
            <w:tcW w:w="127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335</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от 21.06.2022</w:t>
            </w:r>
          </w:p>
        </w:tc>
        <w:tc>
          <w:tcPr>
            <w:tcW w:w="992"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384048</w:t>
            </w:r>
          </w:p>
        </w:tc>
        <w:tc>
          <w:tcPr>
            <w:tcW w:w="184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32:15:0000000:1045</w:t>
            </w:r>
          </w:p>
        </w:tc>
        <w:tc>
          <w:tcPr>
            <w:tcW w:w="98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794 979,36</w:t>
            </w:r>
          </w:p>
        </w:tc>
        <w:tc>
          <w:tcPr>
            <w:tcW w:w="99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23 849,38</w:t>
            </w:r>
          </w:p>
        </w:tc>
        <w:tc>
          <w:tcPr>
            <w:tcW w:w="709"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79 497,94</w:t>
            </w:r>
          </w:p>
        </w:tc>
      </w:tr>
      <w:tr w:rsidR="008A6C11" w:rsidRPr="00AF39B4" w:rsidTr="00473D8F">
        <w:trPr>
          <w:trHeight w:val="541"/>
        </w:trPr>
        <w:tc>
          <w:tcPr>
            <w:tcW w:w="10207" w:type="dxa"/>
            <w:gridSpan w:val="9"/>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Местоположение земельного участка: Российская Федерация, Брянская область, Красногорский муниципальный район, Любовшанское сельское поселение, около с.Верхличи, категория земель: земли сельскохозяйственного назначения, разрешенное использование: сельскохозяйственное использование. В соответствии с выпиской из Правил землепользования и застройки Любовшанского сельского поселения, утвержденными решением Красногорского районного Совета народных депутатов от 11.07.2019г. № 5-421, ТС-1. Зона сельскохозяйственных угодий.</w:t>
            </w:r>
          </w:p>
        </w:tc>
      </w:tr>
      <w:tr w:rsidR="008A6C11" w:rsidRPr="00AF39B4" w:rsidTr="00473D8F">
        <w:trPr>
          <w:trHeight w:val="541"/>
        </w:trPr>
        <w:tc>
          <w:tcPr>
            <w:tcW w:w="709" w:type="dxa"/>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8.</w:t>
            </w:r>
          </w:p>
        </w:tc>
        <w:tc>
          <w:tcPr>
            <w:tcW w:w="1277"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335</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от 21.06.2022</w:t>
            </w:r>
          </w:p>
        </w:tc>
        <w:tc>
          <w:tcPr>
            <w:tcW w:w="992"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257974</w:t>
            </w:r>
          </w:p>
        </w:tc>
        <w:tc>
          <w:tcPr>
            <w:tcW w:w="1843"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32:15:0320101:343</w:t>
            </w:r>
          </w:p>
        </w:tc>
        <w:tc>
          <w:tcPr>
            <w:tcW w:w="98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539 165,66</w:t>
            </w:r>
          </w:p>
        </w:tc>
        <w:tc>
          <w:tcPr>
            <w:tcW w:w="995"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16 175</w:t>
            </w:r>
          </w:p>
        </w:tc>
        <w:tc>
          <w:tcPr>
            <w:tcW w:w="70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53 916,6</w:t>
            </w:r>
          </w:p>
        </w:tc>
      </w:tr>
      <w:tr w:rsidR="008A6C11" w:rsidRPr="00AF39B4" w:rsidTr="00473D8F">
        <w:trPr>
          <w:trHeight w:val="541"/>
        </w:trPr>
        <w:tc>
          <w:tcPr>
            <w:tcW w:w="10207" w:type="dxa"/>
            <w:gridSpan w:val="9"/>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Местоположение земельного участка: Российская Федерация, Брянская область, Красногорский муниципальный район, Любовшанское сельское поселение, около д.Любовшо, категория земель: земли сельскохозяйственного назначения, разрешенное использование: выращивание зерновых и иных сельскохозяйственных культур. В соответствии с выпиской из Правил землепользования и застройки Любовшанского сельского поселения, утвержденными решением Красногорского районного Совета народных депутатов от 11.07.2019г. № 5-421, ТС-1. Зона сельскохозяйственных угодий.</w:t>
            </w:r>
          </w:p>
        </w:tc>
      </w:tr>
      <w:tr w:rsidR="008A6C11" w:rsidRPr="00AF39B4" w:rsidTr="00473D8F">
        <w:trPr>
          <w:trHeight w:val="541"/>
        </w:trPr>
        <w:tc>
          <w:tcPr>
            <w:tcW w:w="709" w:type="dxa"/>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lang w:val="en-US"/>
              </w:rPr>
              <w:t>9</w:t>
            </w:r>
            <w:r w:rsidRPr="000829FA">
              <w:rPr>
                <w:rFonts w:ascii="Times New Roman" w:hAnsi="Times New Roman" w:cs="Times New Roman"/>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335</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от 21.06.2022</w:t>
            </w:r>
          </w:p>
        </w:tc>
        <w:tc>
          <w:tcPr>
            <w:tcW w:w="992"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10291</w:t>
            </w:r>
          </w:p>
        </w:tc>
        <w:tc>
          <w:tcPr>
            <w:tcW w:w="1843"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32:15:0000000:1033</w:t>
            </w:r>
          </w:p>
        </w:tc>
        <w:tc>
          <w:tcPr>
            <w:tcW w:w="98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303 000</w:t>
            </w:r>
          </w:p>
        </w:tc>
        <w:tc>
          <w:tcPr>
            <w:tcW w:w="995"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9 090</w:t>
            </w:r>
          </w:p>
        </w:tc>
        <w:tc>
          <w:tcPr>
            <w:tcW w:w="70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30 300</w:t>
            </w:r>
          </w:p>
        </w:tc>
      </w:tr>
      <w:tr w:rsidR="008A6C11" w:rsidRPr="00AF39B4" w:rsidTr="00473D8F">
        <w:trPr>
          <w:trHeight w:val="541"/>
        </w:trPr>
        <w:tc>
          <w:tcPr>
            <w:tcW w:w="10207" w:type="dxa"/>
            <w:gridSpan w:val="9"/>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Местоположение земельного участка: Российская Федерация, Брянская область, Красногорский муниципальный район, пгт.Красная Гора, ул.Техническая, земельный участок 5, категория земель: земли населенных пунктов, разрешенное использование: склады. В соответствии с выпиской из Правил землепользования и застройки Красногорского городского поселения, утвержденными решением Красногорского районного Совета народных депутатов от </w:t>
            </w:r>
            <w:r w:rsidRPr="000829FA">
              <w:rPr>
                <w:rFonts w:ascii="Times New Roman" w:hAnsi="Times New Roman" w:cs="Times New Roman"/>
                <w:color w:val="FF0000"/>
                <w:sz w:val="18"/>
                <w:szCs w:val="18"/>
              </w:rPr>
              <w:t xml:space="preserve"> </w:t>
            </w:r>
            <w:r w:rsidRPr="000829FA">
              <w:rPr>
                <w:rFonts w:ascii="Times New Roman" w:hAnsi="Times New Roman" w:cs="Times New Roman"/>
                <w:color w:val="000000"/>
                <w:sz w:val="18"/>
                <w:szCs w:val="18"/>
              </w:rPr>
              <w:t>21.05.2018 г. № 3-266, П1-1. Производственная зона.</w:t>
            </w:r>
          </w:p>
        </w:tc>
      </w:tr>
      <w:tr w:rsidR="008A6C11" w:rsidRPr="00AF39B4" w:rsidTr="00473D8F">
        <w:trPr>
          <w:trHeight w:val="541"/>
        </w:trPr>
        <w:tc>
          <w:tcPr>
            <w:tcW w:w="709" w:type="dxa"/>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10.</w:t>
            </w:r>
          </w:p>
        </w:tc>
        <w:tc>
          <w:tcPr>
            <w:tcW w:w="1277"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12.08.2022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08.08.2022 в 17.45</w:t>
            </w:r>
          </w:p>
        </w:tc>
        <w:tc>
          <w:tcPr>
            <w:tcW w:w="1428"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237</w:t>
            </w:r>
          </w:p>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90141</w:t>
            </w:r>
          </w:p>
        </w:tc>
        <w:tc>
          <w:tcPr>
            <w:tcW w:w="1843"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32:15:0230102:704</w:t>
            </w:r>
          </w:p>
        </w:tc>
        <w:tc>
          <w:tcPr>
            <w:tcW w:w="98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186 591,87</w:t>
            </w:r>
          </w:p>
        </w:tc>
        <w:tc>
          <w:tcPr>
            <w:tcW w:w="995"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5 597,76</w:t>
            </w:r>
          </w:p>
        </w:tc>
        <w:tc>
          <w:tcPr>
            <w:tcW w:w="70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18 659,19</w:t>
            </w:r>
          </w:p>
        </w:tc>
      </w:tr>
      <w:tr w:rsidR="008A6C11" w:rsidRPr="00AF39B4" w:rsidTr="00473D8F">
        <w:trPr>
          <w:trHeight w:val="541"/>
        </w:trPr>
        <w:tc>
          <w:tcPr>
            <w:tcW w:w="10207" w:type="dxa"/>
            <w:gridSpan w:val="9"/>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Местоположение земельного участка: Брянская обл., Красногорский район, Перелазское сельское поселение, около с.Перелазы. Разрешенное использование: сады фруктовых деревьев и плодово ягодных кустарников, огороды. В соответствии с </w:t>
            </w:r>
            <w:r w:rsidRPr="000829FA">
              <w:rPr>
                <w:rFonts w:ascii="Times New Roman" w:hAnsi="Times New Roman" w:cs="Times New Roman"/>
                <w:color w:val="000000"/>
                <w:sz w:val="20"/>
                <w:szCs w:val="20"/>
              </w:rPr>
              <w:t>выпиской</w:t>
            </w:r>
            <w:r w:rsidRPr="000829FA">
              <w:rPr>
                <w:rFonts w:ascii="Times New Roman" w:hAnsi="Times New Roman" w:cs="Times New Roman"/>
                <w:color w:val="000000"/>
                <w:sz w:val="18"/>
                <w:szCs w:val="18"/>
              </w:rPr>
              <w:t xml:space="preserve"> из Правил землепользования и застройки Перелазского сельского поселения, утвержденными решением Красногорского районного Совета народных депутатов от 11.07.2019г. № 5-421, зона – ТС-1: Зона сельскохозяйственных угодий.</w:t>
            </w:r>
          </w:p>
        </w:tc>
      </w:tr>
      <w:tr w:rsidR="008A6C11" w:rsidRPr="00AF39B4" w:rsidTr="00473D8F">
        <w:tc>
          <w:tcPr>
            <w:tcW w:w="10207" w:type="dxa"/>
            <w:gridSpan w:val="9"/>
            <w:tcBorders>
              <w:top w:val="single" w:sz="4" w:space="0" w:color="auto"/>
              <w:left w:val="single" w:sz="4" w:space="0" w:color="auto"/>
              <w:bottom w:val="single" w:sz="4" w:space="0" w:color="auto"/>
              <w:right w:val="single" w:sz="4" w:space="0" w:color="auto"/>
            </w:tcBorders>
            <w:hideMark/>
          </w:tcPr>
          <w:p w:rsidR="008A6C11" w:rsidRPr="008A6505" w:rsidRDefault="008A6C11" w:rsidP="00473D8F">
            <w:pPr>
              <w:pStyle w:val="af5"/>
              <w:rPr>
                <w:color w:val="000000"/>
                <w:sz w:val="18"/>
                <w:szCs w:val="18"/>
              </w:rPr>
            </w:pPr>
          </w:p>
        </w:tc>
      </w:tr>
    </w:tbl>
    <w:p w:rsidR="008A6C11" w:rsidRPr="00AF39B4" w:rsidRDefault="008A6C11" w:rsidP="008A6C11">
      <w:pPr>
        <w:ind w:firstLine="567"/>
        <w:jc w:val="both"/>
        <w:rPr>
          <w:color w:val="000000"/>
          <w:sz w:val="24"/>
          <w:szCs w:val="24"/>
        </w:rPr>
      </w:pP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Ограничения использования земельных участков: в рамках договоров купли-продажи земельных участков.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При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надземных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w:t>
      </w:r>
      <w:r w:rsidRPr="000829FA">
        <w:rPr>
          <w:rFonts w:ascii="Times New Roman" w:hAnsi="Times New Roman" w:cs="Times New Roman"/>
          <w:color w:val="000000"/>
          <w:sz w:val="28"/>
          <w:szCs w:val="28"/>
        </w:rPr>
        <w:lastRenderedPageBreak/>
        <w:t>строго по целевому назначению, с соблюдением санитарных норм и экологических требований.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и время начала приема заявок:</w:t>
      </w:r>
      <w:r w:rsidRPr="000829FA">
        <w:rPr>
          <w:rFonts w:ascii="Times New Roman" w:hAnsi="Times New Roman" w:cs="Times New Roman"/>
          <w:color w:val="000000"/>
          <w:sz w:val="28"/>
          <w:szCs w:val="28"/>
        </w:rPr>
        <w:t xml:space="preserve"> Прием заявок начинается с  07.07.2022г.  в 8-30. Заявки принимаются только в письменном виде и по установленной форме, по рабочим дням с Ежедневно с 08.30 до 13.00, с 14.00 до 17.45, пятница с 08.30 до 13.00, 14.00 до 16.30, кроме субботы, воскресенья и официальных праздничных дней., по адресу организатора аукциона: 243160, Брянская область, Красногорский район, р.п. Красная Гора, ул. Первомайская, д. 6, каб. 42 (здание администрации Красногорского района).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Дата начала приема заявок с прилагаемыми документами: </w:t>
      </w:r>
      <w:r w:rsidRPr="000829FA">
        <w:rPr>
          <w:rFonts w:ascii="Times New Roman" w:hAnsi="Times New Roman" w:cs="Times New Roman"/>
          <w:color w:val="FF0000"/>
          <w:sz w:val="28"/>
          <w:szCs w:val="28"/>
        </w:rPr>
        <w:t>07.07.2022</w:t>
      </w:r>
      <w:r w:rsidRPr="000829FA">
        <w:rPr>
          <w:rFonts w:ascii="Times New Roman" w:hAnsi="Times New Roman" w:cs="Times New Roman"/>
          <w:color w:val="000000"/>
          <w:sz w:val="28"/>
          <w:szCs w:val="28"/>
        </w:rPr>
        <w:t xml:space="preserve"> г. с 08-30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Перечень документов, представляемых претендентами для участия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копии документов, удостоверяющих личность заявителя (для граждан);</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 документы, подтверждающие внесение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окончания приема заявок с прилагаемыми документами</w:t>
      </w:r>
      <w:r w:rsidRPr="000829FA">
        <w:rPr>
          <w:rFonts w:ascii="Times New Roman" w:hAnsi="Times New Roman" w:cs="Times New Roman"/>
          <w:color w:val="000000"/>
          <w:sz w:val="28"/>
          <w:szCs w:val="28"/>
        </w:rPr>
        <w:t xml:space="preserve">:  </w:t>
      </w:r>
      <w:r w:rsidRPr="000829FA">
        <w:rPr>
          <w:rFonts w:ascii="Times New Roman" w:hAnsi="Times New Roman" w:cs="Times New Roman"/>
          <w:color w:val="FF0000"/>
          <w:sz w:val="28"/>
          <w:szCs w:val="28"/>
        </w:rPr>
        <w:t>08.08.2022</w:t>
      </w:r>
      <w:r w:rsidRPr="000829FA">
        <w:rPr>
          <w:rFonts w:ascii="Times New Roman" w:hAnsi="Times New Roman" w:cs="Times New Roman"/>
          <w:color w:val="000000"/>
          <w:sz w:val="28"/>
          <w:szCs w:val="28"/>
        </w:rPr>
        <w:t xml:space="preserve"> г. в 17.45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рассмотрения заявок и признание претендентов участниками аукциона:</w:t>
      </w:r>
      <w:r w:rsidRPr="000829FA">
        <w:rPr>
          <w:rFonts w:ascii="Times New Roman" w:hAnsi="Times New Roman" w:cs="Times New Roman"/>
          <w:color w:val="000000"/>
          <w:sz w:val="28"/>
          <w:szCs w:val="28"/>
        </w:rPr>
        <w:t xml:space="preserve"> заявки и документы заявителей будут рассмотрены аукционной комиссией  администрации Красногорского района 10.08.2022г.  в 10-00 часов по адресу: 243160, 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lastRenderedPageBreak/>
        <w:t xml:space="preserve">Сроки, порядок внесения и возвращения задатка: </w:t>
      </w:r>
      <w:r w:rsidRPr="000829FA">
        <w:rPr>
          <w:rFonts w:ascii="Times New Roman" w:hAnsi="Times New Roman" w:cs="Times New Roman"/>
          <w:color w:val="000000"/>
          <w:sz w:val="28"/>
          <w:szCs w:val="28"/>
        </w:rPr>
        <w:t>Срок внесения задатка с 07.07.2022г. по 08.08.2022г.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Расчетный счет, на который должен быть перечислен задаток: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Назначение платежа: задаток за аукцион лот № ____-22.</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Исполнение обязанности по внесению суммы задатка третьими лицами не допускается.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подачи и приёма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Заявки принимаются в письменном виде по установленной форме при личном обращении  и предъявлении паспорта или через представителя по доверенности.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Один заявитель имеет право подать только одну заявку. </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Заявка, поступившая по истечении срока приёма заявок, возвращается заявителю в день её поступления.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 установленном для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Претендент не допускается к участию в аукционе по следующим основаниям: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непредставление необходимых для участия в аукционе документов или представление недостоверных сведений;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непоступление задатка на дату рассмотрения заявок на участие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проведения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ведет член комиссии по 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 стоимость, предложенная победителем аукциона, заносится в протокол об итогах аукциона, составляемый в двух экземплярах;</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победителем аукциона признается участник аукциона, предложивший наибольшую цену за земельный участок.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Условия и сроки платежа: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Реквизиты счета (оплата по договору купли-продажи):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Назначение платежа: код  назначение платежа: код  _______________________________________.</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Аукцион признаётся несостоявшимся в случае, если: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  в аукционе участвовал только один участник;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б) при проведении аукциона не присутствовал ни один из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Срок заключения договора купли-продажи: 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(www.torgi.gov.ru).</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Оплата приобретаемого на аукционе по договору купли-продажи  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ознакомления покупателей с условиями договора купли-продажи и иной информацией: с 07.07.2022 года по 08.08.2022 года по адресу: 243160 , Брянская область, Красногорский район, р.п. Красная Гора, ул. Первомайская, д. 6, каб. № 42 (здание администрации Красногорского района).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Место и срок подведения итогов аукциона: 243160, Брянская область, Красногорский район, р.п. Красная Гора, ул. Первомайская, д. 6, каб. 42 (здание администрации Красногорского района 10.06.2022г.  по окончанию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определения победителя: победителем аукциона признается участник аукциона, предложивший наибольшую цену за земельный участок.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Срок принятия решения об отказе в проведении аукциона: 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За дополнительной информацией и ознакомлением с аукционной документацией обращаться в комитет по муниципальным, имущественным и природным ресурсам Администрации Красногорского района Брянской области. Формы документов размещены на официальном сайте www/torgi.gov.ru и на официальном сайте администрации Красногорского района: кrgadm.@yandex.ru.</w:t>
      </w:r>
    </w:p>
    <w:p w:rsidR="008A6C11" w:rsidRPr="00AF39B4" w:rsidRDefault="008A6C11" w:rsidP="008A6C11">
      <w:pPr>
        <w:ind w:firstLine="567"/>
        <w:jc w:val="both"/>
        <w:rPr>
          <w:color w:val="000000"/>
          <w:sz w:val="24"/>
          <w:szCs w:val="24"/>
        </w:rPr>
      </w:pPr>
    </w:p>
    <w:p w:rsidR="008A6C11" w:rsidRPr="00FF451D" w:rsidRDefault="008A6C11" w:rsidP="008A6C11">
      <w:pPr>
        <w:ind w:firstLine="567"/>
        <w:jc w:val="both"/>
        <w:rPr>
          <w:rFonts w:ascii="Arial" w:eastAsia="Calibri" w:hAnsi="Arial" w:cs="Arial"/>
          <w:bCs/>
          <w:sz w:val="10"/>
          <w:szCs w:val="10"/>
        </w:rPr>
      </w:pPr>
      <w:r w:rsidRPr="00AF39B4">
        <w:rPr>
          <w:color w:val="000000"/>
        </w:rPr>
        <w:t xml:space="preserve"> </w:t>
      </w:r>
    </w:p>
    <w:p w:rsidR="008A6C11" w:rsidRPr="000829FA" w:rsidRDefault="008A6C11" w:rsidP="008A6C11">
      <w:pPr>
        <w:overflowPunct w:val="0"/>
        <w:autoSpaceDE w:val="0"/>
        <w:autoSpaceDN w:val="0"/>
        <w:adjustRightInd w:val="0"/>
        <w:spacing w:before="120" w:after="0" w:line="240" w:lineRule="auto"/>
        <w:jc w:val="right"/>
        <w:rPr>
          <w:rFonts w:ascii="Times New Roman" w:hAnsi="Times New Roman" w:cs="Times New Roman"/>
          <w:sz w:val="28"/>
          <w:szCs w:val="28"/>
        </w:rPr>
      </w:pPr>
      <w:r w:rsidRPr="000829FA">
        <w:rPr>
          <w:rFonts w:ascii="Times New Roman" w:hAnsi="Times New Roman" w:cs="Times New Roman"/>
          <w:sz w:val="28"/>
          <w:szCs w:val="28"/>
        </w:rPr>
        <w:t>Председателю комитета по муниципальным,</w:t>
      </w:r>
    </w:p>
    <w:p w:rsidR="008A6C11" w:rsidRPr="000829FA" w:rsidRDefault="008A6C11" w:rsidP="008A6C11">
      <w:pPr>
        <w:overflowPunct w:val="0"/>
        <w:autoSpaceDE w:val="0"/>
        <w:autoSpaceDN w:val="0"/>
        <w:adjustRightInd w:val="0"/>
        <w:spacing w:before="120" w:after="0" w:line="240" w:lineRule="auto"/>
        <w:jc w:val="right"/>
        <w:rPr>
          <w:rFonts w:ascii="Times New Roman" w:hAnsi="Times New Roman" w:cs="Times New Roman"/>
          <w:sz w:val="28"/>
          <w:szCs w:val="28"/>
        </w:rPr>
      </w:pPr>
      <w:r w:rsidRPr="000829FA">
        <w:rPr>
          <w:rFonts w:ascii="Times New Roman" w:hAnsi="Times New Roman" w:cs="Times New Roman"/>
          <w:sz w:val="28"/>
          <w:szCs w:val="28"/>
        </w:rPr>
        <w:t xml:space="preserve">                                                                                                              имущественным и природным ресурсам                                    </w:t>
      </w:r>
    </w:p>
    <w:p w:rsidR="008A6C11" w:rsidRPr="000829FA" w:rsidRDefault="008A6C11" w:rsidP="008A6C11">
      <w:pPr>
        <w:overflowPunct w:val="0"/>
        <w:autoSpaceDE w:val="0"/>
        <w:autoSpaceDN w:val="0"/>
        <w:adjustRightInd w:val="0"/>
        <w:spacing w:before="120" w:after="0" w:line="240" w:lineRule="auto"/>
        <w:jc w:val="right"/>
        <w:rPr>
          <w:rFonts w:ascii="Times New Roman" w:hAnsi="Times New Roman" w:cs="Times New Roman"/>
          <w:sz w:val="28"/>
          <w:szCs w:val="28"/>
        </w:rPr>
      </w:pPr>
      <w:r w:rsidRPr="000829FA">
        <w:rPr>
          <w:rFonts w:ascii="Times New Roman" w:hAnsi="Times New Roman" w:cs="Times New Roman"/>
          <w:sz w:val="28"/>
          <w:szCs w:val="28"/>
        </w:rPr>
        <w:t xml:space="preserve"> Василенко Л.А.</w:t>
      </w:r>
    </w:p>
    <w:p w:rsidR="008A6C11" w:rsidRPr="000829FA" w:rsidRDefault="008A6C11" w:rsidP="008A6C11">
      <w:pPr>
        <w:spacing w:before="120" w:after="0" w:line="240" w:lineRule="auto"/>
        <w:jc w:val="center"/>
        <w:rPr>
          <w:rFonts w:ascii="Times New Roman" w:hAnsi="Times New Roman" w:cs="Times New Roman"/>
          <w:color w:val="000000"/>
          <w:sz w:val="20"/>
          <w:szCs w:val="20"/>
        </w:rPr>
      </w:pPr>
    </w:p>
    <w:p w:rsidR="008A6C11" w:rsidRPr="000829FA" w:rsidRDefault="008A6C11" w:rsidP="008A6C11">
      <w:pPr>
        <w:spacing w:before="120" w:after="0" w:line="240" w:lineRule="auto"/>
        <w:jc w:val="center"/>
        <w:rPr>
          <w:rFonts w:ascii="Times New Roman" w:hAnsi="Times New Roman" w:cs="Times New Roman"/>
          <w:color w:val="000000"/>
          <w:sz w:val="20"/>
          <w:szCs w:val="20"/>
        </w:rPr>
      </w:pPr>
      <w:r w:rsidRPr="000829FA">
        <w:rPr>
          <w:rFonts w:ascii="Times New Roman" w:hAnsi="Times New Roman" w:cs="Times New Roman"/>
          <w:b/>
          <w:bCs/>
          <w:color w:val="000000"/>
          <w:sz w:val="20"/>
          <w:szCs w:val="20"/>
        </w:rPr>
        <w:t>ЗАЯВКА</w:t>
      </w:r>
    </w:p>
    <w:p w:rsidR="008A6C11" w:rsidRPr="000829FA" w:rsidRDefault="008A6C11" w:rsidP="008A6C11">
      <w:pPr>
        <w:spacing w:before="120" w:after="0" w:line="240" w:lineRule="auto"/>
        <w:jc w:val="center"/>
        <w:rPr>
          <w:rFonts w:ascii="Times New Roman" w:hAnsi="Times New Roman" w:cs="Times New Roman"/>
          <w:color w:val="000000"/>
          <w:sz w:val="20"/>
          <w:szCs w:val="20"/>
        </w:rPr>
      </w:pPr>
      <w:r w:rsidRPr="000829FA">
        <w:rPr>
          <w:rFonts w:ascii="Times New Roman" w:hAnsi="Times New Roman" w:cs="Times New Roman"/>
          <w:b/>
          <w:bCs/>
          <w:color w:val="000000"/>
          <w:sz w:val="20"/>
          <w:szCs w:val="20"/>
        </w:rPr>
        <w:t>НА УЧАСТИЕ В АУКЦИОНЕ</w:t>
      </w:r>
    </w:p>
    <w:p w:rsidR="008A6C11" w:rsidRPr="000829FA" w:rsidRDefault="008A6C11" w:rsidP="008A6C11">
      <w:pPr>
        <w:spacing w:before="120" w:after="0" w:line="240" w:lineRule="auto"/>
        <w:jc w:val="center"/>
        <w:rPr>
          <w:rFonts w:ascii="Times New Roman" w:hAnsi="Times New Roman" w:cs="Times New Roman"/>
          <w:color w:val="000000"/>
          <w:sz w:val="20"/>
          <w:szCs w:val="20"/>
        </w:rPr>
      </w:pPr>
      <w:r w:rsidRPr="000829FA">
        <w:rPr>
          <w:rFonts w:ascii="Times New Roman" w:hAnsi="Times New Roman" w:cs="Times New Roman"/>
          <w:b/>
          <w:bCs/>
          <w:color w:val="000000"/>
          <w:sz w:val="20"/>
          <w:szCs w:val="20"/>
        </w:rPr>
        <w:t>______________________________________________________________________________________</w:t>
      </w:r>
    </w:p>
    <w:p w:rsidR="008A6C11" w:rsidRPr="000829FA" w:rsidRDefault="008A6C11" w:rsidP="008A6C11">
      <w:pPr>
        <w:spacing w:before="120" w:after="0" w:line="240" w:lineRule="auto"/>
        <w:jc w:val="center"/>
        <w:rPr>
          <w:rFonts w:ascii="Times New Roman" w:hAnsi="Times New Roman" w:cs="Times New Roman"/>
          <w:color w:val="000000"/>
          <w:sz w:val="20"/>
          <w:szCs w:val="20"/>
        </w:rPr>
      </w:pPr>
      <w:r w:rsidRPr="000829FA">
        <w:rPr>
          <w:rFonts w:ascii="Times New Roman" w:hAnsi="Times New Roman" w:cs="Times New Roman"/>
          <w:color w:val="000000"/>
          <w:sz w:val="20"/>
          <w:szCs w:val="20"/>
        </w:rPr>
        <w:lastRenderedPageBreak/>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8A6C11" w:rsidRPr="000829FA" w:rsidRDefault="008A6C11" w:rsidP="008A6C11">
      <w:pPr>
        <w:spacing w:before="120" w:after="0" w:line="240" w:lineRule="auto"/>
        <w:jc w:val="center"/>
        <w:rPr>
          <w:rFonts w:ascii="Times New Roman" w:hAnsi="Times New Roman" w:cs="Times New Roman"/>
          <w:color w:val="000000"/>
          <w:sz w:val="20"/>
          <w:szCs w:val="20"/>
        </w:rPr>
      </w:pPr>
      <w:r w:rsidRPr="000829FA">
        <w:rPr>
          <w:rFonts w:ascii="Times New Roman" w:hAnsi="Times New Roman" w:cs="Times New Roman"/>
          <w:color w:val="000000"/>
          <w:sz w:val="20"/>
          <w:szCs w:val="20"/>
        </w:rPr>
        <w:t>для физического лица)</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______________________________________________________________________________________</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 в лице ______________________________________________________________________________________</w:t>
      </w:r>
    </w:p>
    <w:p w:rsidR="008A6C11" w:rsidRPr="000829FA" w:rsidRDefault="008A6C11" w:rsidP="008A6C11">
      <w:pPr>
        <w:spacing w:before="120" w:after="0" w:line="240" w:lineRule="auto"/>
        <w:jc w:val="center"/>
        <w:rPr>
          <w:rFonts w:ascii="Times New Roman" w:hAnsi="Times New Roman" w:cs="Times New Roman"/>
          <w:color w:val="000000"/>
          <w:sz w:val="20"/>
          <w:szCs w:val="20"/>
        </w:rPr>
      </w:pPr>
      <w:r w:rsidRPr="000829FA">
        <w:rPr>
          <w:rFonts w:ascii="Times New Roman" w:hAnsi="Times New Roman" w:cs="Times New Roman"/>
          <w:color w:val="000000"/>
          <w:sz w:val="20"/>
          <w:szCs w:val="20"/>
        </w:rPr>
        <w:t>(фамилия, имя, отчество, должность для представителя юридического лица)</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действующего на основании_______________________________________________________________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 , площадью ______________ кв.м., разрешенное использование:_____________________________________ (далее - земельный участок), обязуюсь:</w:t>
      </w:r>
    </w:p>
    <w:p w:rsidR="008A6C11" w:rsidRPr="000829FA" w:rsidRDefault="008A6C11" w:rsidP="008A6C11">
      <w:pPr>
        <w:spacing w:before="120" w:after="0" w:line="240" w:lineRule="auto"/>
        <w:ind w:firstLine="619"/>
        <w:jc w:val="both"/>
        <w:rPr>
          <w:rFonts w:ascii="Times New Roman" w:hAnsi="Times New Roman" w:cs="Times New Roman"/>
          <w:color w:val="000000"/>
          <w:sz w:val="20"/>
          <w:szCs w:val="20"/>
        </w:rPr>
      </w:pPr>
      <w:r w:rsidRPr="000829FA">
        <w:rPr>
          <w:rFonts w:ascii="Times New Roman" w:hAnsi="Times New Roman" w:cs="Times New Roman"/>
          <w:color w:val="000000"/>
          <w:sz w:val="20"/>
          <w:szCs w:val="20"/>
        </w:rPr>
        <w:t>Соблюдать условия проведения аукциона, содержащиеся в извещении, опубликованном «___» ___________ 2022 года на официальном сайте торгов РФ </w:t>
      </w:r>
      <w:hyperlink r:id="rId8" w:history="1">
        <w:r w:rsidRPr="000829FA">
          <w:rPr>
            <w:rFonts w:ascii="Times New Roman" w:hAnsi="Times New Roman" w:cs="Times New Roman"/>
            <w:color w:val="000000"/>
            <w:sz w:val="20"/>
            <w:szCs w:val="20"/>
            <w:u w:val="single"/>
          </w:rPr>
          <w:t>www.torgi.gov.ru</w:t>
        </w:r>
      </w:hyperlink>
      <w:r w:rsidRPr="000829FA">
        <w:rPr>
          <w:rFonts w:ascii="Times New Roman" w:hAnsi="Times New Roman" w:cs="Times New Roman"/>
          <w:color w:val="000000"/>
          <w:sz w:val="20"/>
          <w:szCs w:val="20"/>
        </w:rPr>
        <w:t>, в информационном бюллетене «Вестник Красногорского муниципального района Брянской области»№ _____  от «____» _____________ 2022 года, а также порядок проведения аукциона, предусмотренный ЗК РФ.</w:t>
      </w:r>
    </w:p>
    <w:p w:rsidR="008A6C11" w:rsidRPr="000829FA" w:rsidRDefault="008A6C11" w:rsidP="008A6C11">
      <w:pPr>
        <w:spacing w:before="120" w:after="0" w:line="240" w:lineRule="auto"/>
        <w:jc w:val="both"/>
        <w:rPr>
          <w:rFonts w:ascii="Times New Roman" w:hAnsi="Times New Roman" w:cs="Times New Roman"/>
          <w:color w:val="000000"/>
          <w:sz w:val="20"/>
          <w:szCs w:val="20"/>
        </w:rPr>
      </w:pPr>
      <w:r w:rsidRPr="000829FA">
        <w:rPr>
          <w:rFonts w:ascii="Times New Roman" w:hAnsi="Times New Roman" w:cs="Times New Roman"/>
          <w:color w:val="000000"/>
          <w:sz w:val="20"/>
          <w:szCs w:val="20"/>
        </w:rPr>
        <w:t>В случае признания победителем аукциона:</w:t>
      </w:r>
    </w:p>
    <w:p w:rsidR="008A6C11" w:rsidRPr="000829FA" w:rsidRDefault="008A6C11" w:rsidP="008A6C11">
      <w:pPr>
        <w:numPr>
          <w:ilvl w:val="0"/>
          <w:numId w:val="7"/>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подписать протокол по итогам аукциона;</w:t>
      </w:r>
    </w:p>
    <w:p w:rsidR="008A6C11" w:rsidRPr="000829FA" w:rsidRDefault="008A6C11" w:rsidP="008A6C11">
      <w:pPr>
        <w:numPr>
          <w:ilvl w:val="0"/>
          <w:numId w:val="7"/>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оплатить цену купли-продажи, определенной по итогам аукциона в срок;</w:t>
      </w:r>
    </w:p>
    <w:p w:rsidR="008A6C11" w:rsidRPr="000829FA" w:rsidRDefault="008A6C11" w:rsidP="008A6C11">
      <w:pPr>
        <w:numPr>
          <w:ilvl w:val="0"/>
          <w:numId w:val="7"/>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8A6C11" w:rsidRPr="000829FA" w:rsidRDefault="008A6C11" w:rsidP="008A6C11">
      <w:pPr>
        <w:spacing w:before="120" w:after="0" w:line="240" w:lineRule="auto"/>
        <w:ind w:firstLine="619"/>
        <w:rPr>
          <w:rFonts w:ascii="Times New Roman" w:hAnsi="Times New Roman" w:cs="Times New Roman"/>
          <w:color w:val="000000"/>
          <w:sz w:val="20"/>
          <w:szCs w:val="20"/>
        </w:rPr>
      </w:pPr>
      <w:r w:rsidRPr="000829FA">
        <w:rPr>
          <w:rFonts w:ascii="Times New Roman" w:hAnsi="Times New Roman" w:cs="Times New Roman"/>
          <w:color w:val="000000"/>
          <w:sz w:val="20"/>
          <w:szCs w:val="20"/>
        </w:rPr>
        <w:t>Со сведениями, изложенными в извещении о проведении аукциона, ознакомлен и согласен, в том числе:</w:t>
      </w:r>
    </w:p>
    <w:p w:rsidR="008A6C11" w:rsidRPr="000829FA" w:rsidRDefault="008A6C11" w:rsidP="008A6C11">
      <w:pPr>
        <w:numPr>
          <w:ilvl w:val="0"/>
          <w:numId w:val="8"/>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с данными об организаторе аукциона;</w:t>
      </w:r>
    </w:p>
    <w:p w:rsidR="008A6C11" w:rsidRPr="000829FA" w:rsidRDefault="008A6C11" w:rsidP="008A6C11">
      <w:pPr>
        <w:numPr>
          <w:ilvl w:val="0"/>
          <w:numId w:val="8"/>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о предмете аукциона, о начальной цене предмета аукциона, величине повышения начальной цены (шаг аукциона);</w:t>
      </w:r>
    </w:p>
    <w:p w:rsidR="008A6C11" w:rsidRPr="000829FA" w:rsidRDefault="008A6C11" w:rsidP="008A6C11">
      <w:pPr>
        <w:numPr>
          <w:ilvl w:val="0"/>
          <w:numId w:val="8"/>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8A6C11" w:rsidRPr="000829FA" w:rsidRDefault="008A6C11" w:rsidP="008A6C11">
      <w:pPr>
        <w:numPr>
          <w:ilvl w:val="0"/>
          <w:numId w:val="8"/>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об оплате цены, последствиях уклонения или отказа от подписания протокола об итогах аукциона, договора купли-продажи;</w:t>
      </w:r>
    </w:p>
    <w:p w:rsidR="008A6C11" w:rsidRPr="000829FA" w:rsidRDefault="008A6C11" w:rsidP="008A6C11">
      <w:pPr>
        <w:numPr>
          <w:ilvl w:val="0"/>
          <w:numId w:val="8"/>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о порядке определения победителя;</w:t>
      </w:r>
    </w:p>
    <w:p w:rsidR="008A6C11" w:rsidRPr="000829FA" w:rsidRDefault="008A6C11" w:rsidP="008A6C11">
      <w:pPr>
        <w:numPr>
          <w:ilvl w:val="0"/>
          <w:numId w:val="8"/>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с порядком отмены аукциона;</w:t>
      </w:r>
    </w:p>
    <w:p w:rsidR="008A6C11" w:rsidRPr="000829FA" w:rsidRDefault="008A6C11" w:rsidP="008A6C11">
      <w:pPr>
        <w:numPr>
          <w:ilvl w:val="0"/>
          <w:numId w:val="8"/>
        </w:numPr>
        <w:overflowPunct w:val="0"/>
        <w:autoSpaceDE w:val="0"/>
        <w:autoSpaceDN w:val="0"/>
        <w:adjustRightInd w:val="0"/>
        <w:spacing w:before="120" w:after="0" w:line="240" w:lineRule="auto"/>
        <w:ind w:left="0"/>
        <w:rPr>
          <w:rFonts w:ascii="Times New Roman" w:hAnsi="Times New Roman" w:cs="Times New Roman"/>
          <w:color w:val="000000"/>
          <w:sz w:val="20"/>
          <w:szCs w:val="20"/>
        </w:rPr>
      </w:pPr>
      <w:r w:rsidRPr="000829FA">
        <w:rPr>
          <w:rFonts w:ascii="Times New Roman" w:hAnsi="Times New Roman" w:cs="Times New Roman"/>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8A6C11" w:rsidRPr="000829FA" w:rsidRDefault="008A6C11" w:rsidP="008A6C11">
      <w:pPr>
        <w:spacing w:before="120" w:after="0" w:line="240" w:lineRule="auto"/>
        <w:ind w:firstLine="619"/>
        <w:rPr>
          <w:rFonts w:ascii="Times New Roman" w:hAnsi="Times New Roman" w:cs="Times New Roman"/>
          <w:color w:val="000000"/>
          <w:sz w:val="20"/>
          <w:szCs w:val="20"/>
        </w:rPr>
      </w:pPr>
      <w:r w:rsidRPr="000829FA">
        <w:rPr>
          <w:rFonts w:ascii="Times New Roman" w:hAnsi="Times New Roman" w:cs="Times New Roman"/>
          <w:color w:val="000000"/>
          <w:sz w:val="20"/>
          <w:szCs w:val="20"/>
        </w:rPr>
        <w:t>Я согласен на участие в аукционе на указанных условиях.</w:t>
      </w:r>
    </w:p>
    <w:p w:rsidR="008A6C11" w:rsidRPr="000829FA" w:rsidRDefault="008A6C11" w:rsidP="008A6C11">
      <w:pPr>
        <w:spacing w:before="120" w:after="0" w:line="240" w:lineRule="auto"/>
        <w:ind w:firstLine="619"/>
        <w:jc w:val="both"/>
        <w:rPr>
          <w:rFonts w:ascii="Times New Roman" w:hAnsi="Times New Roman" w:cs="Times New Roman"/>
          <w:color w:val="000000"/>
          <w:sz w:val="20"/>
          <w:szCs w:val="20"/>
        </w:rPr>
      </w:pPr>
      <w:r w:rsidRPr="000829FA">
        <w:rPr>
          <w:rFonts w:ascii="Times New Roman" w:hAnsi="Times New Roman" w:cs="Times New Roman"/>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8A6C11" w:rsidRPr="000829FA" w:rsidRDefault="008A6C11" w:rsidP="008A6C11">
      <w:pPr>
        <w:spacing w:before="120" w:after="0" w:line="240" w:lineRule="auto"/>
        <w:ind w:firstLine="619"/>
        <w:jc w:val="both"/>
        <w:rPr>
          <w:rFonts w:ascii="Times New Roman" w:hAnsi="Times New Roman" w:cs="Times New Roman"/>
          <w:color w:val="000000"/>
          <w:sz w:val="20"/>
          <w:szCs w:val="20"/>
        </w:rPr>
      </w:pPr>
      <w:r w:rsidRPr="000829FA">
        <w:rPr>
          <w:rFonts w:ascii="Times New Roman" w:hAnsi="Times New Roman" w:cs="Times New Roman"/>
          <w:color w:val="000000"/>
          <w:sz w:val="20"/>
          <w:szCs w:val="20"/>
        </w:rPr>
        <w:t>Я осведомлен о порядке отзыва заявки и о порядке перечисления и возврата задатка.</w:t>
      </w:r>
    </w:p>
    <w:p w:rsidR="008A6C11" w:rsidRPr="000829FA" w:rsidRDefault="008A6C11" w:rsidP="008A6C11">
      <w:pPr>
        <w:spacing w:before="120" w:after="0" w:line="240" w:lineRule="auto"/>
        <w:jc w:val="both"/>
        <w:rPr>
          <w:rFonts w:ascii="Times New Roman" w:hAnsi="Times New Roman" w:cs="Times New Roman"/>
          <w:color w:val="000000"/>
          <w:sz w:val="20"/>
          <w:szCs w:val="20"/>
        </w:rPr>
      </w:pPr>
      <w:r w:rsidRPr="000829FA">
        <w:rPr>
          <w:rFonts w:ascii="Times New Roman" w:hAnsi="Times New Roman" w:cs="Times New Roman"/>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8A6C11" w:rsidRPr="000829FA" w:rsidRDefault="008A6C11" w:rsidP="008A6C11">
      <w:pPr>
        <w:spacing w:before="120" w:after="0" w:line="240" w:lineRule="auto"/>
        <w:ind w:firstLine="562"/>
        <w:jc w:val="both"/>
        <w:rPr>
          <w:rFonts w:ascii="Times New Roman" w:hAnsi="Times New Roman" w:cs="Times New Roman"/>
          <w:color w:val="000000"/>
          <w:sz w:val="20"/>
          <w:szCs w:val="20"/>
        </w:rPr>
      </w:pPr>
      <w:r w:rsidRPr="000829FA">
        <w:rPr>
          <w:rFonts w:ascii="Times New Roman" w:hAnsi="Times New Roman" w:cs="Times New Roman"/>
          <w:color w:val="000000"/>
          <w:sz w:val="20"/>
          <w:szCs w:val="20"/>
        </w:rPr>
        <w:lastRenderedPageBreak/>
        <w:t>Возврат задатка производится по следующим реквизитам: ____________________________________________________________________________________________</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_____________________________________________________________________________________________</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Уведомление претендента обо всех изменениях осуществляется по следующему адресу:</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_____________________________________________________________________________________________</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_____________________________________________________________________________________________</w:t>
      </w:r>
    </w:p>
    <w:p w:rsidR="008A6C11" w:rsidRPr="000829FA" w:rsidRDefault="008A6C11" w:rsidP="008A6C11">
      <w:pPr>
        <w:spacing w:before="120" w:after="0" w:line="240" w:lineRule="auto"/>
        <w:rPr>
          <w:rFonts w:ascii="Times New Roman" w:hAnsi="Times New Roman" w:cs="Times New Roman"/>
          <w:color w:val="000000"/>
          <w:sz w:val="20"/>
          <w:szCs w:val="20"/>
        </w:rPr>
      </w:pP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 xml:space="preserve">      Контактный телефон:</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A6C11" w:rsidRPr="000829FA" w:rsidRDefault="008A6C11" w:rsidP="008A6C11">
      <w:pPr>
        <w:spacing w:before="120" w:after="0" w:line="240" w:lineRule="auto"/>
        <w:ind w:firstLine="562"/>
        <w:rPr>
          <w:rFonts w:ascii="Times New Roman" w:hAnsi="Times New Roman" w:cs="Times New Roman"/>
          <w:color w:val="000000"/>
          <w:sz w:val="20"/>
          <w:szCs w:val="20"/>
        </w:rPr>
      </w:pPr>
      <w:r w:rsidRPr="000829FA">
        <w:rPr>
          <w:rFonts w:ascii="Times New Roman" w:hAnsi="Times New Roman" w:cs="Times New Roman"/>
          <w:color w:val="000000"/>
          <w:sz w:val="20"/>
          <w:szCs w:val="20"/>
        </w:rPr>
        <w:t>Приложение: документы на ______________________ листах.</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Подпись претендента (полномочного представителя претендента): ____________________</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Время и дата принятия заявки:</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Час. _________ мин. __________ « ___ » __________________ 20 ___ г.</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Регистрационный номер заявки № ________</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Заявка принята:</w:t>
      </w:r>
    </w:p>
    <w:p w:rsidR="008A6C11" w:rsidRPr="000829FA" w:rsidRDefault="008A6C11" w:rsidP="008A6C11">
      <w:pPr>
        <w:spacing w:before="120" w:after="0" w:line="240" w:lineRule="auto"/>
        <w:rPr>
          <w:rFonts w:ascii="Times New Roman" w:hAnsi="Times New Roman" w:cs="Times New Roman"/>
          <w:color w:val="000000"/>
          <w:sz w:val="20"/>
          <w:szCs w:val="20"/>
        </w:rPr>
      </w:pPr>
      <w:r w:rsidRPr="000829FA">
        <w:rPr>
          <w:rFonts w:ascii="Times New Roman" w:hAnsi="Times New Roman" w:cs="Times New Roman"/>
          <w:color w:val="000000"/>
          <w:sz w:val="20"/>
          <w:szCs w:val="20"/>
        </w:rPr>
        <w:t>«____»_________________ 20 ___ г. за №______</w:t>
      </w:r>
    </w:p>
    <w:p w:rsidR="008A6C11" w:rsidRPr="000829FA" w:rsidRDefault="008A6C11" w:rsidP="008A6C11">
      <w:pPr>
        <w:spacing w:before="120" w:after="0" w:line="240" w:lineRule="auto"/>
        <w:rPr>
          <w:rFonts w:ascii="Times New Roman" w:hAnsi="Times New Roman" w:cs="Times New Roman"/>
          <w:color w:val="000000"/>
          <w:sz w:val="20"/>
          <w:szCs w:val="20"/>
        </w:rPr>
      </w:pPr>
    </w:p>
    <w:p w:rsidR="008A6C11" w:rsidRPr="000829FA" w:rsidRDefault="008A6C11" w:rsidP="008A6C11">
      <w:pPr>
        <w:widowControl w:val="0"/>
        <w:autoSpaceDE w:val="0"/>
        <w:autoSpaceDN w:val="0"/>
        <w:adjustRightInd w:val="0"/>
        <w:spacing w:before="120" w:after="0" w:line="240" w:lineRule="auto"/>
        <w:jc w:val="both"/>
        <w:rPr>
          <w:rFonts w:ascii="Times New Roman" w:hAnsi="Times New Roman" w:cs="Times New Roman"/>
          <w:sz w:val="20"/>
          <w:szCs w:val="20"/>
        </w:rPr>
      </w:pPr>
      <w:r w:rsidRPr="000829FA">
        <w:rPr>
          <w:rFonts w:ascii="Times New Roman" w:hAnsi="Times New Roman" w:cs="Times New Roman"/>
          <w:sz w:val="20"/>
          <w:szCs w:val="20"/>
        </w:rPr>
        <w:t xml:space="preserve">    Заявка принята ______________________________________________________________________________</w:t>
      </w:r>
    </w:p>
    <w:p w:rsidR="008A6C11" w:rsidRPr="000829FA" w:rsidRDefault="008A6C11" w:rsidP="008A6C11">
      <w:pPr>
        <w:widowControl w:val="0"/>
        <w:autoSpaceDE w:val="0"/>
        <w:autoSpaceDN w:val="0"/>
        <w:adjustRightInd w:val="0"/>
        <w:spacing w:before="120" w:after="0" w:line="240" w:lineRule="auto"/>
        <w:jc w:val="both"/>
        <w:rPr>
          <w:rFonts w:ascii="Times New Roman" w:hAnsi="Times New Roman" w:cs="Times New Roman"/>
          <w:sz w:val="20"/>
          <w:szCs w:val="20"/>
        </w:rPr>
      </w:pPr>
    </w:p>
    <w:p w:rsidR="008A6C11" w:rsidRPr="000829FA" w:rsidRDefault="008A6C11" w:rsidP="008A6C11">
      <w:pPr>
        <w:widowControl w:val="0"/>
        <w:autoSpaceDE w:val="0"/>
        <w:autoSpaceDN w:val="0"/>
        <w:adjustRightInd w:val="0"/>
        <w:spacing w:before="120" w:after="0" w:line="240" w:lineRule="auto"/>
        <w:jc w:val="both"/>
        <w:rPr>
          <w:rFonts w:ascii="Times New Roman" w:hAnsi="Times New Roman" w:cs="Times New Roman"/>
          <w:sz w:val="20"/>
          <w:szCs w:val="20"/>
        </w:rPr>
      </w:pPr>
      <w:r w:rsidRPr="000829FA">
        <w:rPr>
          <w:rFonts w:ascii="Times New Roman" w:hAnsi="Times New Roman" w:cs="Times New Roman"/>
          <w:sz w:val="20"/>
          <w:szCs w:val="20"/>
        </w:rPr>
        <w:t xml:space="preserve"> _________________________________________________       ______________________________________</w:t>
      </w:r>
    </w:p>
    <w:p w:rsidR="008A6C11" w:rsidRPr="000829FA" w:rsidRDefault="008A6C11" w:rsidP="008A6C11">
      <w:pPr>
        <w:widowControl w:val="0"/>
        <w:autoSpaceDE w:val="0"/>
        <w:autoSpaceDN w:val="0"/>
        <w:adjustRightInd w:val="0"/>
        <w:spacing w:before="120" w:after="0" w:line="240" w:lineRule="auto"/>
        <w:jc w:val="both"/>
        <w:rPr>
          <w:rFonts w:ascii="Times New Roman" w:hAnsi="Times New Roman" w:cs="Times New Roman"/>
          <w:sz w:val="20"/>
          <w:szCs w:val="20"/>
        </w:rPr>
      </w:pPr>
      <w:r w:rsidRPr="000829FA">
        <w:rPr>
          <w:rFonts w:ascii="Times New Roman" w:hAnsi="Times New Roman" w:cs="Times New Roman"/>
          <w:sz w:val="20"/>
          <w:szCs w:val="20"/>
        </w:rPr>
        <w:t xml:space="preserve">                            (Ф.И.О., должность)                                                                               (подпись)</w:t>
      </w:r>
    </w:p>
    <w:p w:rsidR="008A6C11" w:rsidRPr="00FF451D" w:rsidRDefault="008A6C11" w:rsidP="008A6C11">
      <w:pPr>
        <w:rPr>
          <w:color w:val="000000"/>
        </w:rPr>
      </w:pPr>
    </w:p>
    <w:p w:rsidR="008A6C11" w:rsidRPr="00FF451D" w:rsidRDefault="008A6C11" w:rsidP="008A6C11">
      <w:pPr>
        <w:overflowPunct w:val="0"/>
        <w:autoSpaceDE w:val="0"/>
        <w:autoSpaceDN w:val="0"/>
        <w:adjustRightInd w:val="0"/>
      </w:pPr>
    </w:p>
    <w:p w:rsidR="008A6C11" w:rsidRPr="00FF451D" w:rsidRDefault="008A6C11" w:rsidP="008A6C11">
      <w:pPr>
        <w:overflowPunct w:val="0"/>
        <w:autoSpaceDE w:val="0"/>
        <w:autoSpaceDN w:val="0"/>
        <w:adjustRightInd w:val="0"/>
      </w:pPr>
    </w:p>
    <w:p w:rsidR="008A6C11" w:rsidRPr="000829FA" w:rsidRDefault="008A6C11" w:rsidP="008A6C11">
      <w:pPr>
        <w:widowControl w:val="0"/>
        <w:snapToGrid w:val="0"/>
        <w:spacing w:after="0" w:line="240" w:lineRule="auto"/>
        <w:jc w:val="center"/>
        <w:rPr>
          <w:rFonts w:ascii="Times New Roman" w:hAnsi="Times New Roman" w:cs="Times New Roman"/>
          <w:b/>
          <w:sz w:val="28"/>
          <w:szCs w:val="28"/>
        </w:rPr>
      </w:pPr>
      <w:r w:rsidRPr="000829FA">
        <w:rPr>
          <w:rFonts w:ascii="Times New Roman" w:hAnsi="Times New Roman" w:cs="Times New Roman"/>
          <w:b/>
          <w:sz w:val="28"/>
          <w:szCs w:val="28"/>
        </w:rPr>
        <w:t>ДОГОВОР КУПЛИ - ПРОДАЖИ ЗЕМЕЛЬНОГО УЧАСТКА № _____</w:t>
      </w:r>
    </w:p>
    <w:p w:rsidR="008A6C11" w:rsidRPr="000829FA" w:rsidRDefault="008A6C11" w:rsidP="008A6C11">
      <w:pPr>
        <w:widowControl w:val="0"/>
        <w:snapToGrid w:val="0"/>
        <w:spacing w:after="0" w:line="240" w:lineRule="auto"/>
        <w:jc w:val="center"/>
        <w:rPr>
          <w:rFonts w:ascii="Times New Roman" w:hAnsi="Times New Roman" w:cs="Times New Roman"/>
          <w:b/>
          <w:sz w:val="28"/>
          <w:szCs w:val="28"/>
        </w:rPr>
      </w:pPr>
    </w:p>
    <w:p w:rsidR="008A6C11" w:rsidRPr="000829FA" w:rsidRDefault="008A6C11" w:rsidP="008A6C11">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пгт Красная Гора                                                                                                                      от  «____»____________2022 г.</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b/>
          <w:sz w:val="28"/>
          <w:szCs w:val="28"/>
        </w:rPr>
      </w:pPr>
      <w:r w:rsidRPr="000829FA">
        <w:rPr>
          <w:rFonts w:ascii="Times New Roman" w:hAnsi="Times New Roman" w:cs="Times New Roman"/>
          <w:sz w:val="28"/>
          <w:szCs w:val="28"/>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0829FA">
        <w:rPr>
          <w:rFonts w:ascii="Times New Roman" w:hAnsi="Times New Roman" w:cs="Times New Roman"/>
          <w:b/>
          <w:bCs/>
          <w:sz w:val="28"/>
          <w:szCs w:val="28"/>
        </w:rPr>
        <w:t>__________________________________</w:t>
      </w:r>
      <w:r w:rsidRPr="000829FA">
        <w:rPr>
          <w:rFonts w:ascii="Times New Roman" w:hAnsi="Times New Roman" w:cs="Times New Roman"/>
          <w:sz w:val="28"/>
          <w:szCs w:val="28"/>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0829FA">
        <w:rPr>
          <w:rFonts w:ascii="Times New Roman" w:hAnsi="Times New Roman" w:cs="Times New Roman"/>
          <w:noProof/>
          <w:sz w:val="28"/>
          <w:szCs w:val="28"/>
        </w:rPr>
        <w:t xml:space="preserve">именуемый в дальнейшем «Продавец», с одной стороны, </w:t>
      </w:r>
      <w:r w:rsidRPr="000829FA">
        <w:rPr>
          <w:rFonts w:ascii="Times New Roman" w:hAnsi="Times New Roman" w:cs="Times New Roman"/>
          <w:color w:val="000000"/>
          <w:sz w:val="28"/>
          <w:szCs w:val="28"/>
        </w:rPr>
        <w:t>и _________________</w:t>
      </w:r>
      <w:r w:rsidRPr="000829FA">
        <w:rPr>
          <w:rFonts w:ascii="Times New Roman" w:hAnsi="Times New Roman" w:cs="Times New Roman"/>
          <w:sz w:val="28"/>
          <w:szCs w:val="28"/>
        </w:rPr>
        <w:t>, ____________</w:t>
      </w:r>
      <w:r w:rsidRPr="000829FA">
        <w:rPr>
          <w:rFonts w:ascii="Times New Roman" w:hAnsi="Times New Roman" w:cs="Times New Roman"/>
          <w:snapToGrid w:val="0"/>
          <w:color w:val="000000"/>
          <w:sz w:val="28"/>
          <w:szCs w:val="28"/>
        </w:rPr>
        <w:t>,</w:t>
      </w:r>
      <w:r w:rsidRPr="000829FA">
        <w:rPr>
          <w:rFonts w:ascii="Times New Roman" w:hAnsi="Times New Roman" w:cs="Times New Roman"/>
          <w:sz w:val="28"/>
          <w:szCs w:val="28"/>
        </w:rPr>
        <w:t>именуемый в дальнейшем Покупатель, с другой стороны</w:t>
      </w:r>
      <w:r w:rsidRPr="000829FA">
        <w:rPr>
          <w:rFonts w:ascii="Times New Roman" w:hAnsi="Times New Roman" w:cs="Times New Roman"/>
          <w:color w:val="000000"/>
          <w:sz w:val="28"/>
          <w:szCs w:val="28"/>
        </w:rPr>
        <w:t xml:space="preserve">, на основании </w:t>
      </w:r>
      <w:r w:rsidRPr="000829FA">
        <w:rPr>
          <w:rFonts w:ascii="Times New Roman" w:hAnsi="Times New Roman" w:cs="Times New Roman"/>
          <w:sz w:val="28"/>
          <w:szCs w:val="28"/>
        </w:rPr>
        <w:t xml:space="preserve">протокола Аукциона № ___, лот № ____ по продаже земельного </w:t>
      </w:r>
      <w:r w:rsidRPr="000829FA">
        <w:rPr>
          <w:rFonts w:ascii="Times New Roman" w:hAnsi="Times New Roman" w:cs="Times New Roman"/>
          <w:sz w:val="28"/>
          <w:szCs w:val="28"/>
        </w:rPr>
        <w:lastRenderedPageBreak/>
        <w:t>участка, расположенного по адресу _____________________</w:t>
      </w:r>
      <w:r w:rsidRPr="000829FA">
        <w:rPr>
          <w:rFonts w:ascii="Times New Roman" w:hAnsi="Times New Roman" w:cs="Times New Roman"/>
          <w:color w:val="000000"/>
          <w:sz w:val="28"/>
          <w:szCs w:val="28"/>
        </w:rPr>
        <w:t>,заключили настоящий договор о нижеследующем:</w:t>
      </w: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sz w:val="28"/>
          <w:szCs w:val="28"/>
        </w:rPr>
      </w:pP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sz w:val="28"/>
          <w:szCs w:val="28"/>
        </w:rPr>
      </w:pPr>
      <w:r w:rsidRPr="000829FA">
        <w:rPr>
          <w:rFonts w:ascii="Times New Roman" w:hAnsi="Times New Roman" w:cs="Times New Roman"/>
          <w:b/>
          <w:sz w:val="28"/>
          <w:szCs w:val="28"/>
        </w:rPr>
        <w:t>1.Предмет Договора</w:t>
      </w:r>
    </w:p>
    <w:p w:rsidR="008A6C11" w:rsidRPr="000829FA" w:rsidRDefault="008A6C11" w:rsidP="008A6C11">
      <w:pPr>
        <w:overflowPunct w:val="0"/>
        <w:autoSpaceDE w:val="0"/>
        <w:autoSpaceDN w:val="0"/>
        <w:adjustRightInd w:val="0"/>
        <w:spacing w:after="0" w:line="240" w:lineRule="auto"/>
        <w:ind w:firstLine="180"/>
        <w:jc w:val="both"/>
        <w:rPr>
          <w:rFonts w:ascii="Times New Roman" w:hAnsi="Times New Roman" w:cs="Times New Roman"/>
          <w:sz w:val="28"/>
          <w:szCs w:val="28"/>
        </w:rPr>
      </w:pPr>
      <w:r w:rsidRPr="000829FA">
        <w:rPr>
          <w:rFonts w:ascii="Times New Roman" w:hAnsi="Times New Roman" w:cs="Times New Roman"/>
          <w:sz w:val="28"/>
          <w:szCs w:val="28"/>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sz w:val="28"/>
          <w:szCs w:val="28"/>
        </w:rPr>
      </w:pPr>
      <w:r w:rsidRPr="000829FA">
        <w:rPr>
          <w:rFonts w:ascii="Times New Roman" w:hAnsi="Times New Roman" w:cs="Times New Roman"/>
          <w:b/>
          <w:sz w:val="28"/>
          <w:szCs w:val="28"/>
        </w:rPr>
        <w:t>2.Цена земельного участка и порядок оплаты</w:t>
      </w:r>
    </w:p>
    <w:p w:rsidR="008A6C11" w:rsidRPr="000829FA" w:rsidRDefault="008A6C11" w:rsidP="008A6C11">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0829FA">
        <w:rPr>
          <w:rFonts w:ascii="Times New Roman" w:hAnsi="Times New Roman" w:cs="Times New Roman"/>
          <w:noProof/>
          <w:sz w:val="28"/>
          <w:szCs w:val="28"/>
        </w:rPr>
        <w:t xml:space="preserve">2.1. </w:t>
      </w:r>
      <w:bookmarkStart w:id="2" w:name="sub_522"/>
      <w:r w:rsidRPr="000829FA">
        <w:rPr>
          <w:rFonts w:ascii="Times New Roman" w:hAnsi="Times New Roman" w:cs="Times New Roman"/>
          <w:noProof/>
          <w:sz w:val="28"/>
          <w:szCs w:val="28"/>
        </w:rPr>
        <w:t xml:space="preserve">Цена Участка, согласно протоколу </w:t>
      </w:r>
      <w:r w:rsidRPr="000829FA">
        <w:rPr>
          <w:rFonts w:ascii="Times New Roman" w:hAnsi="Times New Roman" w:cs="Times New Roman"/>
          <w:sz w:val="28"/>
          <w:szCs w:val="28"/>
        </w:rPr>
        <w:t xml:space="preserve">Аукциона № _____, лот № ____ по продаже земельного участка, расположенного по адресу: ________________________________, от __.__._____ года, </w:t>
      </w:r>
      <w:r w:rsidRPr="000829FA">
        <w:rPr>
          <w:rFonts w:ascii="Times New Roman" w:hAnsi="Times New Roman" w:cs="Times New Roman"/>
          <w:noProof/>
          <w:sz w:val="28"/>
          <w:szCs w:val="28"/>
        </w:rPr>
        <w:t xml:space="preserve">составляет </w:t>
      </w:r>
      <w:r w:rsidRPr="000829FA">
        <w:rPr>
          <w:rFonts w:ascii="Times New Roman" w:hAnsi="Times New Roman" w:cs="Times New Roman"/>
          <w:sz w:val="28"/>
          <w:szCs w:val="28"/>
        </w:rPr>
        <w:t>________ (сумма прописью)</w:t>
      </w:r>
      <w:r w:rsidRPr="000829FA">
        <w:rPr>
          <w:rFonts w:ascii="Times New Roman" w:hAnsi="Times New Roman" w:cs="Times New Roman"/>
          <w:noProof/>
          <w:sz w:val="28"/>
          <w:szCs w:val="28"/>
        </w:rPr>
        <w:t xml:space="preserve"> рублей.</w:t>
      </w:r>
    </w:p>
    <w:p w:rsidR="008A6C11" w:rsidRPr="000829FA" w:rsidRDefault="008A6C11" w:rsidP="008A6C11">
      <w:pPr>
        <w:tabs>
          <w:tab w:val="left" w:pos="1652"/>
          <w:tab w:val="left" w:pos="1932"/>
        </w:tabs>
        <w:overflowPunct w:val="0"/>
        <w:autoSpaceDE w:val="0"/>
        <w:autoSpaceDN w:val="0"/>
        <w:adjustRightInd w:val="0"/>
        <w:spacing w:after="0" w:line="240" w:lineRule="auto"/>
        <w:ind w:firstLine="284"/>
        <w:jc w:val="both"/>
        <w:rPr>
          <w:rFonts w:ascii="Times New Roman" w:hAnsi="Times New Roman" w:cs="Times New Roman"/>
          <w:noProof/>
          <w:sz w:val="28"/>
          <w:szCs w:val="28"/>
        </w:rPr>
      </w:pPr>
      <w:r w:rsidRPr="000829FA">
        <w:rPr>
          <w:rFonts w:ascii="Times New Roman" w:hAnsi="Times New Roman" w:cs="Times New Roman"/>
          <w:noProof/>
          <w:sz w:val="28"/>
          <w:szCs w:val="28"/>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0829FA">
        <w:rPr>
          <w:rFonts w:ascii="Times New Roman" w:hAnsi="Times New Roman" w:cs="Times New Roman"/>
          <w:sz w:val="28"/>
          <w:szCs w:val="28"/>
        </w:rPr>
        <w:t xml:space="preserve">  _______________________________________________</w:t>
      </w:r>
      <w:r w:rsidRPr="000829FA">
        <w:rPr>
          <w:rFonts w:ascii="Times New Roman" w:hAnsi="Times New Roman" w:cs="Times New Roman"/>
          <w:noProof/>
          <w:sz w:val="28"/>
          <w:szCs w:val="28"/>
        </w:rPr>
        <w:t xml:space="preserve"> в счет оплаты цены земельного участка.</w:t>
      </w:r>
    </w:p>
    <w:bookmarkEnd w:id="2"/>
    <w:p w:rsidR="008A6C11" w:rsidRPr="000829FA" w:rsidRDefault="008A6C11" w:rsidP="008A6C11">
      <w:pPr>
        <w:overflowPunct w:val="0"/>
        <w:autoSpaceDE w:val="0"/>
        <w:autoSpaceDN w:val="0"/>
        <w:adjustRightInd w:val="0"/>
        <w:spacing w:after="0" w:line="240" w:lineRule="auto"/>
        <w:ind w:firstLine="284"/>
        <w:jc w:val="both"/>
        <w:rPr>
          <w:rFonts w:ascii="Times New Roman" w:hAnsi="Times New Roman" w:cs="Times New Roman"/>
          <w:b/>
          <w:bCs/>
          <w:noProof/>
          <w:sz w:val="28"/>
          <w:szCs w:val="28"/>
        </w:rPr>
      </w:pPr>
      <w:r w:rsidRPr="000829FA">
        <w:rPr>
          <w:rFonts w:ascii="Times New Roman" w:hAnsi="Times New Roman" w:cs="Times New Roman"/>
          <w:noProof/>
          <w:sz w:val="28"/>
          <w:szCs w:val="28"/>
        </w:rPr>
        <w:t xml:space="preserve">Денежные средства в размере </w:t>
      </w:r>
      <w:r w:rsidRPr="000829FA">
        <w:rPr>
          <w:rFonts w:ascii="Times New Roman" w:hAnsi="Times New Roman" w:cs="Times New Roman"/>
          <w:sz w:val="28"/>
          <w:szCs w:val="28"/>
        </w:rPr>
        <w:t>_________</w:t>
      </w:r>
      <w:r w:rsidRPr="000829FA">
        <w:rPr>
          <w:rFonts w:ascii="Times New Roman" w:hAnsi="Times New Roman" w:cs="Times New Roman"/>
          <w:noProof/>
          <w:sz w:val="28"/>
          <w:szCs w:val="28"/>
        </w:rPr>
        <w:t xml:space="preserve"> (сумма прописью) рублей подлежат </w:t>
      </w:r>
      <w:r w:rsidRPr="000829FA">
        <w:rPr>
          <w:rFonts w:ascii="Times New Roman" w:hAnsi="Times New Roman" w:cs="Times New Roman"/>
          <w:sz w:val="28"/>
          <w:szCs w:val="28"/>
        </w:rPr>
        <w:t xml:space="preserve">перечислению Покупателем в УФК по Брянской области /комитет по муниципальным, имущественным и природным ресурсам администрации Красногорского района Брянской области) </w:t>
      </w:r>
    </w:p>
    <w:p w:rsidR="008A6C11" w:rsidRPr="000829FA" w:rsidRDefault="008A6C11" w:rsidP="008A6C11">
      <w:pPr>
        <w:tabs>
          <w:tab w:val="left" w:pos="1652"/>
          <w:tab w:val="left" w:pos="1872"/>
          <w:tab w:val="left" w:pos="1932"/>
        </w:tabs>
        <w:overflowPunct w:val="0"/>
        <w:autoSpaceDE w:val="0"/>
        <w:autoSpaceDN w:val="0"/>
        <w:adjustRightInd w:val="0"/>
        <w:spacing w:after="0" w:line="240" w:lineRule="auto"/>
        <w:ind w:firstLine="284"/>
        <w:jc w:val="both"/>
        <w:rPr>
          <w:rFonts w:ascii="Times New Roman" w:hAnsi="Times New Roman" w:cs="Times New Roman"/>
          <w:sz w:val="28"/>
          <w:szCs w:val="28"/>
        </w:rPr>
      </w:pPr>
      <w:r w:rsidRPr="000829FA">
        <w:rPr>
          <w:rFonts w:ascii="Times New Roman" w:hAnsi="Times New Roman" w:cs="Times New Roman"/>
          <w:sz w:val="28"/>
          <w:szCs w:val="28"/>
        </w:rPr>
        <w:t>счет № 401018100300000010008, ИНН 3241007840, КПП 324101001;</w:t>
      </w:r>
    </w:p>
    <w:p w:rsidR="008A6C11" w:rsidRPr="000829FA" w:rsidRDefault="008A6C11" w:rsidP="008A6C11">
      <w:pPr>
        <w:spacing w:after="0" w:line="240" w:lineRule="auto"/>
        <w:ind w:firstLine="284"/>
        <w:jc w:val="both"/>
        <w:rPr>
          <w:rFonts w:ascii="Times New Roman" w:hAnsi="Times New Roman" w:cs="Times New Roman"/>
          <w:sz w:val="28"/>
          <w:szCs w:val="28"/>
        </w:rPr>
      </w:pPr>
      <w:r w:rsidRPr="000829FA">
        <w:rPr>
          <w:rFonts w:ascii="Times New Roman" w:hAnsi="Times New Roman" w:cs="Times New Roman"/>
          <w:sz w:val="28"/>
          <w:szCs w:val="28"/>
        </w:rPr>
        <w:t>Банк получателя: отделение Брянск г. Брянск, БИК 041501001, ОКТМО ___________;</w:t>
      </w:r>
    </w:p>
    <w:p w:rsidR="008A6C11" w:rsidRPr="000829FA" w:rsidRDefault="008A6C11" w:rsidP="008A6C11">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0829FA">
        <w:rPr>
          <w:rFonts w:ascii="Times New Roman" w:hAnsi="Times New Roman" w:cs="Times New Roman"/>
          <w:sz w:val="28"/>
          <w:szCs w:val="28"/>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8A6C11" w:rsidRPr="000829FA" w:rsidRDefault="008A6C11" w:rsidP="008A6C11">
      <w:pPr>
        <w:spacing w:after="0" w:line="240" w:lineRule="auto"/>
        <w:jc w:val="both"/>
        <w:rPr>
          <w:rFonts w:ascii="Times New Roman" w:hAnsi="Times New Roman" w:cs="Times New Roman"/>
          <w:b/>
          <w:bCs/>
          <w:noProof/>
          <w:color w:val="000000"/>
          <w:sz w:val="28"/>
          <w:szCs w:val="28"/>
        </w:rPr>
      </w:pP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bCs/>
          <w:noProof/>
          <w:color w:val="000000"/>
          <w:sz w:val="28"/>
          <w:szCs w:val="28"/>
        </w:rPr>
      </w:pPr>
      <w:r w:rsidRPr="000829FA">
        <w:rPr>
          <w:rFonts w:ascii="Times New Roman" w:hAnsi="Times New Roman" w:cs="Times New Roman"/>
          <w:b/>
          <w:bCs/>
          <w:noProof/>
          <w:color w:val="000000"/>
          <w:sz w:val="28"/>
          <w:szCs w:val="28"/>
        </w:rPr>
        <w:t>3. Условия передачи земельного участка</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sz w:val="28"/>
          <w:szCs w:val="28"/>
        </w:rPr>
      </w:pPr>
      <w:r w:rsidRPr="000829FA">
        <w:rPr>
          <w:rFonts w:ascii="Times New Roman" w:hAnsi="Times New Roman" w:cs="Times New Roman"/>
          <w:color w:val="000000"/>
          <w:sz w:val="28"/>
          <w:szCs w:val="28"/>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noProof/>
          <w:color w:val="000000"/>
          <w:sz w:val="28"/>
          <w:szCs w:val="28"/>
        </w:rPr>
      </w:pPr>
      <w:r w:rsidRPr="000829FA">
        <w:rPr>
          <w:rFonts w:ascii="Times New Roman" w:hAnsi="Times New Roman" w:cs="Times New Roman"/>
          <w:noProof/>
          <w:color w:val="000000"/>
          <w:sz w:val="28"/>
          <w:szCs w:val="28"/>
        </w:rPr>
        <w:t xml:space="preserve">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w:t>
      </w:r>
      <w:r w:rsidRPr="000829FA">
        <w:rPr>
          <w:rFonts w:ascii="Times New Roman" w:hAnsi="Times New Roman" w:cs="Times New Roman"/>
          <w:noProof/>
          <w:color w:val="000000"/>
          <w:sz w:val="28"/>
          <w:szCs w:val="28"/>
        </w:rPr>
        <w:lastRenderedPageBreak/>
        <w:t>свободен от любых прав третьих лиц, о которых в момент заключения договора Продавец или Покупатель  не могли не знать.</w:t>
      </w: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color w:val="000000"/>
          <w:sz w:val="28"/>
          <w:szCs w:val="28"/>
        </w:rPr>
      </w:pP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color w:val="000000"/>
          <w:sz w:val="28"/>
          <w:szCs w:val="28"/>
        </w:rPr>
      </w:pPr>
      <w:r w:rsidRPr="000829FA">
        <w:rPr>
          <w:rFonts w:ascii="Times New Roman" w:hAnsi="Times New Roman" w:cs="Times New Roman"/>
          <w:b/>
          <w:color w:val="000000"/>
          <w:sz w:val="28"/>
          <w:szCs w:val="28"/>
        </w:rPr>
        <w:t>4.Права и обязанности Сторон</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4.1. Продавец обязан:</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4.1.2. Передать Покупателю земельный участок свободным от любых прав и претензий со стороны третьих лиц.</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4.1.3. Предоставить Покупателю информацию об обременении земельного участка и ограничениях его использования, если таковые имеются.</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4.1.5. Нести иные обязанности, предусмотренные действующим законодательством Российской Федерации и настоящим договором.</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4.2. Покупатель обязан:</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4.2.2. Принять по передаточному акту (Приложение № 1) земельный участок в порядке и на условиях настоящего договора.</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4.2.3. Нести все расходы, связанные с государственной регистрацией перехода права собственности на Недвижимое имущество.</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4.2.4. Нести иные обязанности, предусмотренные действующим законодательством Российской Федерации и настоящим договором.</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color w:val="000000"/>
          <w:sz w:val="28"/>
          <w:szCs w:val="28"/>
        </w:rPr>
      </w:pP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color w:val="000000"/>
          <w:sz w:val="28"/>
          <w:szCs w:val="28"/>
        </w:rPr>
      </w:pPr>
      <w:r w:rsidRPr="000829FA">
        <w:rPr>
          <w:rFonts w:ascii="Times New Roman" w:hAnsi="Times New Roman" w:cs="Times New Roman"/>
          <w:b/>
          <w:color w:val="000000"/>
          <w:sz w:val="28"/>
          <w:szCs w:val="28"/>
        </w:rPr>
        <w:t>5.Ответственность Сторон</w:t>
      </w: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color w:val="000000"/>
          <w:sz w:val="28"/>
          <w:szCs w:val="28"/>
        </w:rPr>
      </w:pP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noProof/>
          <w:color w:val="000000"/>
          <w:sz w:val="28"/>
          <w:szCs w:val="28"/>
        </w:rPr>
        <w:lastRenderedPageBreak/>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color w:val="000000"/>
          <w:sz w:val="28"/>
          <w:szCs w:val="28"/>
        </w:rPr>
      </w:pP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color w:val="000000"/>
          <w:sz w:val="28"/>
          <w:szCs w:val="28"/>
        </w:rPr>
      </w:pPr>
      <w:r w:rsidRPr="000829FA">
        <w:rPr>
          <w:rFonts w:ascii="Times New Roman" w:hAnsi="Times New Roman" w:cs="Times New Roman"/>
          <w:b/>
          <w:color w:val="000000"/>
          <w:sz w:val="28"/>
          <w:szCs w:val="28"/>
        </w:rPr>
        <w:t>6.Особые условия</w:t>
      </w: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color w:val="000000"/>
          <w:sz w:val="28"/>
          <w:szCs w:val="28"/>
        </w:rPr>
      </w:pP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noProof/>
          <w:color w:val="000000"/>
          <w:sz w:val="28"/>
          <w:szCs w:val="28"/>
        </w:rPr>
      </w:pPr>
      <w:r w:rsidRPr="000829FA">
        <w:rPr>
          <w:rFonts w:ascii="Times New Roman" w:hAnsi="Times New Roman" w:cs="Times New Roman"/>
          <w:noProof/>
          <w:color w:val="000000"/>
          <w:sz w:val="28"/>
          <w:szCs w:val="28"/>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noProof/>
          <w:color w:val="000000"/>
          <w:sz w:val="28"/>
          <w:szCs w:val="28"/>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0829FA">
        <w:rPr>
          <w:rFonts w:ascii="Times New Roman" w:hAnsi="Times New Roman" w:cs="Times New Roman"/>
          <w:noProof/>
          <w:color w:val="000000"/>
          <w:sz w:val="28"/>
          <w:szCs w:val="28"/>
        </w:rPr>
        <w:t>6.4.  Договор  составлен  в  трех экземплярах,  имеющих  одинаковую юридическую силу.</w:t>
      </w:r>
    </w:p>
    <w:p w:rsidR="008A6C11" w:rsidRPr="000829FA" w:rsidRDefault="008A6C11" w:rsidP="008A6C11">
      <w:pPr>
        <w:overflowPunct w:val="0"/>
        <w:autoSpaceDE w:val="0"/>
        <w:autoSpaceDN w:val="0"/>
        <w:adjustRightInd w:val="0"/>
        <w:spacing w:after="0" w:line="240" w:lineRule="auto"/>
        <w:ind w:firstLine="360"/>
        <w:jc w:val="both"/>
        <w:rPr>
          <w:rFonts w:ascii="Times New Roman" w:hAnsi="Times New Roman" w:cs="Times New Roman"/>
          <w:b/>
          <w:sz w:val="28"/>
          <w:szCs w:val="28"/>
        </w:rPr>
      </w:pPr>
      <w:r w:rsidRPr="000829FA">
        <w:rPr>
          <w:rFonts w:ascii="Times New Roman" w:hAnsi="Times New Roman" w:cs="Times New Roman"/>
          <w:noProof/>
          <w:color w:val="000000"/>
          <w:sz w:val="28"/>
          <w:szCs w:val="28"/>
        </w:rPr>
        <w:lastRenderedPageBreak/>
        <w:t xml:space="preserve">(Первый экземпляр находится у Продавца, второй экземпляр находится  у Покупателя, </w:t>
      </w:r>
      <w:r w:rsidRPr="000829FA">
        <w:rPr>
          <w:rFonts w:ascii="Times New Roman" w:hAnsi="Times New Roman" w:cs="Times New Roman"/>
          <w:color w:val="000000"/>
          <w:sz w:val="28"/>
          <w:szCs w:val="28"/>
        </w:rPr>
        <w:t>Третий экземпляр находится в Управлении Федеральной службы государственной регистрации, кадастра и картографии по Брянской области).</w:t>
      </w:r>
    </w:p>
    <w:p w:rsidR="008A6C11" w:rsidRDefault="008A6C11" w:rsidP="008A6C11">
      <w:pPr>
        <w:overflowPunct w:val="0"/>
        <w:autoSpaceDE w:val="0"/>
        <w:autoSpaceDN w:val="0"/>
        <w:adjustRightInd w:val="0"/>
        <w:jc w:val="center"/>
        <w:rPr>
          <w:b/>
        </w:rPr>
      </w:pPr>
    </w:p>
    <w:p w:rsidR="008A6C11" w:rsidRPr="000829FA" w:rsidRDefault="008A6C11" w:rsidP="008A6C11">
      <w:pPr>
        <w:overflowPunct w:val="0"/>
        <w:autoSpaceDE w:val="0"/>
        <w:autoSpaceDN w:val="0"/>
        <w:adjustRightInd w:val="0"/>
        <w:jc w:val="center"/>
        <w:rPr>
          <w:rFonts w:ascii="Times New Roman" w:hAnsi="Times New Roman" w:cs="Times New Roman"/>
          <w:b/>
          <w:sz w:val="28"/>
          <w:szCs w:val="28"/>
        </w:rPr>
      </w:pPr>
      <w:r w:rsidRPr="000829FA">
        <w:rPr>
          <w:rFonts w:ascii="Times New Roman" w:hAnsi="Times New Roman" w:cs="Times New Roman"/>
          <w:b/>
          <w:sz w:val="28"/>
          <w:szCs w:val="28"/>
        </w:rPr>
        <w:t>7. Адреса и реквизиты сторон</w:t>
      </w:r>
    </w:p>
    <w:p w:rsidR="008A6C11" w:rsidRPr="000829FA" w:rsidRDefault="008A6C11" w:rsidP="008A6C11">
      <w:pPr>
        <w:overflowPunct w:val="0"/>
        <w:autoSpaceDE w:val="0"/>
        <w:autoSpaceDN w:val="0"/>
        <w:adjustRightInd w:val="0"/>
        <w:jc w:val="both"/>
        <w:rPr>
          <w:sz w:val="24"/>
          <w:szCs w:val="24"/>
        </w:rPr>
      </w:pPr>
    </w:p>
    <w:tbl>
      <w:tblPr>
        <w:tblW w:w="0" w:type="auto"/>
        <w:tblLook w:val="01E0"/>
      </w:tblPr>
      <w:tblGrid>
        <w:gridCol w:w="4344"/>
        <w:gridCol w:w="5396"/>
      </w:tblGrid>
      <w:tr w:rsidR="008A6C11" w:rsidRPr="000829FA" w:rsidTr="00473D8F">
        <w:tc>
          <w:tcPr>
            <w:tcW w:w="5182" w:type="dxa"/>
            <w:hideMark/>
          </w:tcPr>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b/>
                <w:bCs/>
                <w:sz w:val="28"/>
                <w:szCs w:val="28"/>
              </w:rPr>
            </w:pPr>
            <w:r w:rsidRPr="000829FA">
              <w:rPr>
                <w:rFonts w:ascii="Times New Roman" w:hAnsi="Times New Roman" w:cs="Times New Roman"/>
                <w:b/>
                <w:bCs/>
                <w:sz w:val="28"/>
                <w:szCs w:val="28"/>
              </w:rPr>
              <w:t>ПРОДАВЕЦ</w:t>
            </w:r>
            <w:r w:rsidRPr="000829FA">
              <w:rPr>
                <w:rFonts w:ascii="Times New Roman" w:hAnsi="Times New Roman" w:cs="Times New Roman"/>
                <w:sz w:val="28"/>
                <w:szCs w:val="28"/>
              </w:rPr>
              <w:t xml:space="preserve">:    </w:t>
            </w:r>
          </w:p>
        </w:tc>
        <w:tc>
          <w:tcPr>
            <w:tcW w:w="5182" w:type="dxa"/>
          </w:tcPr>
          <w:p w:rsidR="008A6C11" w:rsidRPr="000829FA" w:rsidRDefault="008A6C11" w:rsidP="00473D8F">
            <w:pPr>
              <w:overflowPunct w:val="0"/>
              <w:autoSpaceDE w:val="0"/>
              <w:autoSpaceDN w:val="0"/>
              <w:adjustRightInd w:val="0"/>
              <w:spacing w:after="0" w:line="240" w:lineRule="auto"/>
              <w:jc w:val="center"/>
              <w:rPr>
                <w:rFonts w:ascii="Times New Roman" w:hAnsi="Times New Roman" w:cs="Times New Roman"/>
                <w:b/>
                <w:bCs/>
                <w:sz w:val="28"/>
                <w:szCs w:val="28"/>
              </w:rPr>
            </w:pPr>
            <w:r w:rsidRPr="000829FA">
              <w:rPr>
                <w:rFonts w:ascii="Times New Roman" w:hAnsi="Times New Roman" w:cs="Times New Roman"/>
                <w:b/>
                <w:bCs/>
                <w:sz w:val="28"/>
                <w:szCs w:val="28"/>
              </w:rPr>
              <w:t>ПОКУПАТЕЛЬ:</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b/>
                <w:bCs/>
                <w:sz w:val="28"/>
                <w:szCs w:val="28"/>
              </w:rPr>
            </w:pPr>
          </w:p>
        </w:tc>
      </w:tr>
      <w:tr w:rsidR="008A6C11" w:rsidRPr="000829FA" w:rsidTr="00473D8F">
        <w:tc>
          <w:tcPr>
            <w:tcW w:w="5182" w:type="dxa"/>
            <w:hideMark/>
          </w:tcPr>
          <w:p w:rsidR="008A6C11" w:rsidRPr="000829FA" w:rsidRDefault="008A6C11" w:rsidP="00473D8F">
            <w:pPr>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Комитет по муниципальным, имущественным</w:t>
            </w:r>
          </w:p>
          <w:p w:rsidR="008A6C11" w:rsidRPr="000829FA" w:rsidRDefault="008A6C11" w:rsidP="00473D8F">
            <w:pPr>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 xml:space="preserve">и природным ресурсам Администрации                                     </w:t>
            </w:r>
          </w:p>
          <w:p w:rsidR="008A6C11" w:rsidRPr="000829FA" w:rsidRDefault="008A6C11" w:rsidP="00473D8F">
            <w:pPr>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Красногорского района Брянской области</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243160, Брянская область, Красногорский</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 xml:space="preserve">район, пгт Красная Гора, ул. Первомайская, д.6                          </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ИНН 3441007840, КПП 324101001,</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 xml:space="preserve">ОГРН 1073241001767       </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b/>
                <w:bCs/>
                <w:sz w:val="28"/>
                <w:szCs w:val="28"/>
              </w:rPr>
            </w:pPr>
          </w:p>
        </w:tc>
        <w:tc>
          <w:tcPr>
            <w:tcW w:w="5182" w:type="dxa"/>
            <w:hideMark/>
          </w:tcPr>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b/>
                <w:bCs/>
                <w:sz w:val="28"/>
                <w:szCs w:val="28"/>
              </w:rPr>
            </w:pPr>
            <w:r w:rsidRPr="000829FA">
              <w:rPr>
                <w:rFonts w:ascii="Times New Roman" w:hAnsi="Times New Roman" w:cs="Times New Roman"/>
                <w:b/>
                <w:bCs/>
                <w:sz w:val="28"/>
                <w:szCs w:val="28"/>
              </w:rPr>
              <w:t xml:space="preserve">  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tc>
      </w:tr>
    </w:tbl>
    <w:p w:rsidR="008A6C11" w:rsidRPr="000829FA" w:rsidRDefault="008A6C11" w:rsidP="008A6C11">
      <w:pPr>
        <w:overflowPunct w:val="0"/>
        <w:autoSpaceDE w:val="0"/>
        <w:autoSpaceDN w:val="0"/>
        <w:adjustRightInd w:val="0"/>
        <w:jc w:val="both"/>
        <w:rPr>
          <w:sz w:val="24"/>
          <w:szCs w:val="24"/>
        </w:rPr>
      </w:pPr>
    </w:p>
    <w:p w:rsidR="008A6C11" w:rsidRPr="000829FA" w:rsidRDefault="008A6C11" w:rsidP="008A6C11">
      <w:pPr>
        <w:overflowPunct w:val="0"/>
        <w:autoSpaceDE w:val="0"/>
        <w:autoSpaceDN w:val="0"/>
        <w:adjustRightInd w:val="0"/>
        <w:jc w:val="both"/>
        <w:rPr>
          <w:rFonts w:ascii="Times New Roman" w:hAnsi="Times New Roman" w:cs="Times New Roman"/>
          <w:sz w:val="28"/>
          <w:szCs w:val="28"/>
        </w:rPr>
      </w:pPr>
      <w:r w:rsidRPr="000829FA">
        <w:rPr>
          <w:rFonts w:ascii="Times New Roman" w:hAnsi="Times New Roman" w:cs="Times New Roman"/>
          <w:sz w:val="28"/>
          <w:szCs w:val="28"/>
        </w:rPr>
        <w:t>Совершено "____"_________________2022г.</w:t>
      </w:r>
    </w:p>
    <w:p w:rsidR="008A6C11" w:rsidRPr="000829FA" w:rsidRDefault="008A6C11" w:rsidP="008A6C11">
      <w:pPr>
        <w:tabs>
          <w:tab w:val="left" w:pos="3068"/>
        </w:tabs>
        <w:overflowPunct w:val="0"/>
        <w:autoSpaceDE w:val="0"/>
        <w:autoSpaceDN w:val="0"/>
        <w:adjustRightInd w:val="0"/>
        <w:jc w:val="both"/>
        <w:rPr>
          <w:rFonts w:ascii="Times New Roman" w:hAnsi="Times New Roman" w:cs="Times New Roman"/>
          <w:sz w:val="28"/>
          <w:szCs w:val="28"/>
        </w:rPr>
      </w:pPr>
      <w:r w:rsidRPr="000829FA">
        <w:rPr>
          <w:rFonts w:ascii="Times New Roman" w:hAnsi="Times New Roman" w:cs="Times New Roman"/>
          <w:sz w:val="28"/>
          <w:szCs w:val="28"/>
        </w:rPr>
        <w:tab/>
      </w:r>
    </w:p>
    <w:p w:rsidR="008A6C11" w:rsidRPr="000829FA" w:rsidRDefault="008A6C11" w:rsidP="008A6C11">
      <w:pPr>
        <w:overflowPunct w:val="0"/>
        <w:autoSpaceDE w:val="0"/>
        <w:autoSpaceDN w:val="0"/>
        <w:adjustRightInd w:val="0"/>
        <w:jc w:val="both"/>
        <w:rPr>
          <w:rFonts w:ascii="Times New Roman" w:hAnsi="Times New Roman" w:cs="Times New Roman"/>
          <w:sz w:val="28"/>
          <w:szCs w:val="28"/>
        </w:rPr>
      </w:pPr>
      <w:r w:rsidRPr="000829FA">
        <w:rPr>
          <w:rFonts w:ascii="Times New Roman" w:hAnsi="Times New Roman" w:cs="Times New Roman"/>
          <w:sz w:val="28"/>
          <w:szCs w:val="28"/>
        </w:rPr>
        <w:t>Настоящий Договор подписали:</w:t>
      </w:r>
    </w:p>
    <w:p w:rsidR="008A6C11" w:rsidRPr="000829FA" w:rsidRDefault="008A6C11" w:rsidP="008A6C11">
      <w:pPr>
        <w:overflowPunct w:val="0"/>
        <w:autoSpaceDE w:val="0"/>
        <w:autoSpaceDN w:val="0"/>
        <w:adjustRightInd w:val="0"/>
        <w:jc w:val="both"/>
        <w:rPr>
          <w:rFonts w:ascii="Times New Roman" w:hAnsi="Times New Roman" w:cs="Times New Roman"/>
          <w:b/>
          <w:bCs/>
          <w:sz w:val="28"/>
          <w:szCs w:val="28"/>
        </w:rPr>
      </w:pPr>
      <w:r w:rsidRPr="000829FA">
        <w:rPr>
          <w:rFonts w:ascii="Times New Roman" w:hAnsi="Times New Roman" w:cs="Times New Roman"/>
          <w:b/>
          <w:bCs/>
          <w:sz w:val="28"/>
          <w:szCs w:val="28"/>
        </w:rPr>
        <w:t>ПРОДАВЕЦПОКУПАТЕЛЬ:</w:t>
      </w:r>
    </w:p>
    <w:p w:rsidR="008A6C11" w:rsidRPr="000829FA" w:rsidRDefault="008A6C11" w:rsidP="008A6C11">
      <w:pPr>
        <w:overflowPunct w:val="0"/>
        <w:autoSpaceDE w:val="0"/>
        <w:autoSpaceDN w:val="0"/>
        <w:adjustRightInd w:val="0"/>
        <w:rPr>
          <w:sz w:val="24"/>
          <w:szCs w:val="24"/>
        </w:rPr>
      </w:pPr>
    </w:p>
    <w:p w:rsidR="008A6C11" w:rsidRPr="000829FA" w:rsidRDefault="008A6C11" w:rsidP="008A6C11">
      <w:pPr>
        <w:overflowPunct w:val="0"/>
        <w:autoSpaceDE w:val="0"/>
        <w:autoSpaceDN w:val="0"/>
        <w:adjustRightInd w:val="0"/>
        <w:rPr>
          <w:sz w:val="24"/>
          <w:szCs w:val="24"/>
        </w:rPr>
      </w:pPr>
      <w:r w:rsidRPr="000829FA">
        <w:rPr>
          <w:sz w:val="24"/>
          <w:szCs w:val="24"/>
        </w:rPr>
        <w:t>________________ /_______________/                 ___________________ /________________/</w:t>
      </w:r>
    </w:p>
    <w:p w:rsidR="008A6C11" w:rsidRDefault="008A6C11" w:rsidP="008A6C11">
      <w:pPr>
        <w:tabs>
          <w:tab w:val="left" w:pos="8670"/>
        </w:tabs>
        <w:overflowPunct w:val="0"/>
        <w:autoSpaceDE w:val="0"/>
        <w:autoSpaceDN w:val="0"/>
        <w:adjustRightInd w:val="0"/>
        <w:jc w:val="right"/>
      </w:pPr>
    </w:p>
    <w:p w:rsidR="008A6C11" w:rsidRPr="000829FA" w:rsidRDefault="008A6C11" w:rsidP="008A6C11">
      <w:pPr>
        <w:tabs>
          <w:tab w:val="left" w:pos="8670"/>
        </w:tabs>
        <w:overflowPunct w:val="0"/>
        <w:autoSpaceDE w:val="0"/>
        <w:autoSpaceDN w:val="0"/>
        <w:adjustRightInd w:val="0"/>
        <w:spacing w:after="0" w:line="240" w:lineRule="auto"/>
        <w:jc w:val="right"/>
        <w:rPr>
          <w:rFonts w:ascii="Times New Roman" w:hAnsi="Times New Roman" w:cs="Times New Roman"/>
          <w:sz w:val="24"/>
          <w:szCs w:val="24"/>
        </w:rPr>
      </w:pPr>
      <w:r w:rsidRPr="000829FA">
        <w:rPr>
          <w:rFonts w:ascii="Times New Roman" w:hAnsi="Times New Roman" w:cs="Times New Roman"/>
          <w:sz w:val="24"/>
          <w:szCs w:val="24"/>
        </w:rPr>
        <w:t xml:space="preserve">Приложение №1 к договору </w:t>
      </w:r>
    </w:p>
    <w:p w:rsidR="008A6C11" w:rsidRPr="000829FA" w:rsidRDefault="008A6C11" w:rsidP="008A6C11">
      <w:pPr>
        <w:tabs>
          <w:tab w:val="left" w:pos="7880"/>
        </w:tabs>
        <w:overflowPunct w:val="0"/>
        <w:autoSpaceDE w:val="0"/>
        <w:autoSpaceDN w:val="0"/>
        <w:adjustRightInd w:val="0"/>
        <w:spacing w:after="0" w:line="240" w:lineRule="auto"/>
        <w:ind w:firstLine="284"/>
        <w:jc w:val="center"/>
        <w:rPr>
          <w:rFonts w:ascii="Times New Roman" w:hAnsi="Times New Roman" w:cs="Times New Roman"/>
          <w:sz w:val="24"/>
          <w:szCs w:val="24"/>
        </w:rPr>
      </w:pPr>
      <w:r w:rsidRPr="000829FA">
        <w:rPr>
          <w:rFonts w:ascii="Times New Roman" w:hAnsi="Times New Roman" w:cs="Times New Roman"/>
          <w:sz w:val="24"/>
          <w:szCs w:val="24"/>
        </w:rPr>
        <w:t xml:space="preserve">                                                              купли – продажи земельного  участка</w:t>
      </w:r>
    </w:p>
    <w:p w:rsidR="008A6C11" w:rsidRPr="000829FA" w:rsidRDefault="008A6C11" w:rsidP="008A6C11">
      <w:pPr>
        <w:tabs>
          <w:tab w:val="left" w:pos="8410"/>
        </w:tabs>
        <w:overflowPunct w:val="0"/>
        <w:autoSpaceDE w:val="0"/>
        <w:autoSpaceDN w:val="0"/>
        <w:adjustRightInd w:val="0"/>
        <w:spacing w:after="0" w:line="240" w:lineRule="auto"/>
        <w:jc w:val="right"/>
        <w:rPr>
          <w:rFonts w:ascii="Times New Roman" w:hAnsi="Times New Roman" w:cs="Times New Roman"/>
          <w:color w:val="FF0000"/>
          <w:sz w:val="24"/>
          <w:szCs w:val="24"/>
        </w:rPr>
      </w:pPr>
      <w:r w:rsidRPr="000829FA">
        <w:rPr>
          <w:rFonts w:ascii="Times New Roman" w:hAnsi="Times New Roman" w:cs="Times New Roman"/>
          <w:sz w:val="24"/>
          <w:szCs w:val="24"/>
        </w:rPr>
        <w:t>№     от __________2022г.</w:t>
      </w: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sz w:val="24"/>
          <w:szCs w:val="24"/>
        </w:rPr>
      </w:pP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b/>
          <w:sz w:val="28"/>
          <w:szCs w:val="28"/>
        </w:rPr>
      </w:pPr>
      <w:r w:rsidRPr="000829FA">
        <w:rPr>
          <w:rFonts w:ascii="Times New Roman" w:hAnsi="Times New Roman" w:cs="Times New Roman"/>
          <w:b/>
          <w:sz w:val="28"/>
          <w:szCs w:val="28"/>
        </w:rPr>
        <w:t>АКТ О ПЕРЕДАЧЕ ЗЕМЕЛЬНОГО УЧАСТКА</w:t>
      </w:r>
    </w:p>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sz w:val="28"/>
          <w:szCs w:val="28"/>
        </w:rPr>
      </w:pP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lastRenderedPageBreak/>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0829FA">
        <w:rPr>
          <w:rFonts w:ascii="Times New Roman" w:hAnsi="Times New Roman" w:cs="Times New Roman"/>
          <w:b/>
          <w:bCs/>
          <w:sz w:val="28"/>
          <w:szCs w:val="28"/>
        </w:rPr>
        <w:t>__________________________________</w:t>
      </w:r>
      <w:r w:rsidRPr="000829FA">
        <w:rPr>
          <w:rFonts w:ascii="Times New Roman" w:hAnsi="Times New Roman" w:cs="Times New Roman"/>
          <w:sz w:val="28"/>
          <w:szCs w:val="28"/>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0829FA">
        <w:rPr>
          <w:rFonts w:ascii="Times New Roman" w:hAnsi="Times New Roman" w:cs="Times New Roman"/>
          <w:noProof/>
          <w:sz w:val="28"/>
          <w:szCs w:val="28"/>
        </w:rPr>
        <w:t xml:space="preserve"> в дальнейшем «Продавец», с одной стороны, передало</w:t>
      </w: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color w:val="000000"/>
          <w:sz w:val="28"/>
          <w:szCs w:val="28"/>
        </w:rPr>
        <w:t>а, _________________</w:t>
      </w:r>
      <w:r w:rsidRPr="000829FA">
        <w:rPr>
          <w:rFonts w:ascii="Times New Roman" w:hAnsi="Times New Roman" w:cs="Times New Roman"/>
          <w:sz w:val="28"/>
          <w:szCs w:val="28"/>
        </w:rPr>
        <w:t>, ____________</w:t>
      </w:r>
      <w:r w:rsidRPr="000829FA">
        <w:rPr>
          <w:rFonts w:ascii="Times New Roman" w:hAnsi="Times New Roman" w:cs="Times New Roman"/>
          <w:snapToGrid w:val="0"/>
          <w:color w:val="000000"/>
          <w:sz w:val="28"/>
          <w:szCs w:val="28"/>
        </w:rPr>
        <w:t>,</w:t>
      </w:r>
      <w:r w:rsidRPr="000829FA">
        <w:rPr>
          <w:rFonts w:ascii="Times New Roman" w:hAnsi="Times New Roman" w:cs="Times New Roman"/>
          <w:sz w:val="28"/>
          <w:szCs w:val="28"/>
        </w:rPr>
        <w:t>именуемый в дальнейшем Покупатель, с другой стороны, принял:</w:t>
      </w:r>
    </w:p>
    <w:p w:rsidR="008A6C11" w:rsidRPr="000829FA" w:rsidRDefault="008A6C11" w:rsidP="008A6C11">
      <w:pPr>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1. Указанный земельный участок  площадью ____ кв.м. (________ квадратных метров),   кадастровый номер _____________________.</w:t>
      </w:r>
    </w:p>
    <w:p w:rsidR="008A6C11" w:rsidRPr="000829FA" w:rsidRDefault="008A6C11" w:rsidP="008A6C11">
      <w:pPr>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Местоположение: ___________________________________________</w:t>
      </w:r>
    </w:p>
    <w:p w:rsidR="008A6C11" w:rsidRPr="000829FA" w:rsidRDefault="008A6C11" w:rsidP="008A6C11">
      <w:pPr>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Разрешенное использование земельного участка: _________________________________________.</w:t>
      </w:r>
    </w:p>
    <w:p w:rsidR="008A6C11" w:rsidRPr="000829FA" w:rsidRDefault="008A6C11" w:rsidP="008A6C11">
      <w:pPr>
        <w:spacing w:after="0" w:line="240" w:lineRule="auto"/>
        <w:jc w:val="both"/>
        <w:rPr>
          <w:rFonts w:ascii="Times New Roman" w:hAnsi="Times New Roman" w:cs="Times New Roman"/>
          <w:sz w:val="28"/>
          <w:szCs w:val="28"/>
        </w:rPr>
      </w:pPr>
      <w:r w:rsidRPr="000829FA">
        <w:rPr>
          <w:rFonts w:ascii="Times New Roman" w:hAnsi="Times New Roman" w:cs="Times New Roman"/>
          <w:color w:val="000000"/>
          <w:sz w:val="28"/>
          <w:szCs w:val="28"/>
        </w:rPr>
        <w:t>Категория</w:t>
      </w:r>
      <w:r w:rsidRPr="000829FA">
        <w:rPr>
          <w:rFonts w:ascii="Times New Roman" w:hAnsi="Times New Roman" w:cs="Times New Roman"/>
          <w:sz w:val="28"/>
          <w:szCs w:val="28"/>
        </w:rPr>
        <w:t xml:space="preserve"> земель: __________________________________________________.</w:t>
      </w:r>
    </w:p>
    <w:p w:rsidR="008A6C11" w:rsidRPr="000829FA" w:rsidRDefault="008A6C11" w:rsidP="008A6C11">
      <w:pPr>
        <w:spacing w:after="0" w:line="240" w:lineRule="auto"/>
        <w:jc w:val="both"/>
        <w:rPr>
          <w:rFonts w:ascii="Times New Roman" w:hAnsi="Times New Roman" w:cs="Times New Roman"/>
          <w:sz w:val="28"/>
          <w:szCs w:val="28"/>
        </w:rPr>
      </w:pPr>
    </w:p>
    <w:p w:rsidR="008A6C11" w:rsidRPr="000829FA" w:rsidRDefault="008A6C11" w:rsidP="008A6C11">
      <w:pPr>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2. Продавец  передал  Покупателю документы, необходимые для государственной регистрации перехода права.</w:t>
      </w:r>
    </w:p>
    <w:p w:rsidR="008A6C11" w:rsidRPr="000829FA" w:rsidRDefault="008A6C11" w:rsidP="008A6C11">
      <w:pPr>
        <w:tabs>
          <w:tab w:val="left" w:pos="426"/>
        </w:tabs>
        <w:overflowPunct w:val="0"/>
        <w:autoSpaceDE w:val="0"/>
        <w:autoSpaceDN w:val="0"/>
        <w:adjustRightInd w:val="0"/>
        <w:spacing w:after="0" w:line="240" w:lineRule="auto"/>
        <w:jc w:val="both"/>
        <w:rPr>
          <w:rFonts w:ascii="Times New Roman" w:hAnsi="Times New Roman" w:cs="Times New Roman"/>
          <w:sz w:val="28"/>
          <w:szCs w:val="28"/>
        </w:rPr>
      </w:pPr>
    </w:p>
    <w:p w:rsidR="008A6C11" w:rsidRPr="000829FA" w:rsidRDefault="008A6C11" w:rsidP="008A6C11">
      <w:pPr>
        <w:tabs>
          <w:tab w:val="left" w:pos="426"/>
        </w:tabs>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3. Состояние земельного участка на момент передачи удовлетворительное и соответствует условиям договора.</w:t>
      </w: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4. Настоящий акт является неотъемлемой частью договора купли-продажи земельного участка.</w:t>
      </w: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Акт подписан «_____»____________2022 г.</w:t>
      </w: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p>
    <w:p w:rsidR="008A6C11" w:rsidRPr="000829FA" w:rsidRDefault="008A6C11" w:rsidP="008A6C11">
      <w:pPr>
        <w:overflowPunct w:val="0"/>
        <w:autoSpaceDE w:val="0"/>
        <w:autoSpaceDN w:val="0"/>
        <w:adjustRightInd w:val="0"/>
        <w:spacing w:after="0" w:line="240" w:lineRule="auto"/>
        <w:ind w:firstLine="284"/>
        <w:jc w:val="center"/>
        <w:rPr>
          <w:rFonts w:ascii="Times New Roman" w:hAnsi="Times New Roman" w:cs="Times New Roman"/>
          <w:b/>
          <w:sz w:val="28"/>
          <w:szCs w:val="28"/>
        </w:rPr>
      </w:pPr>
      <w:r w:rsidRPr="000829FA">
        <w:rPr>
          <w:rFonts w:ascii="Times New Roman" w:hAnsi="Times New Roman" w:cs="Times New Roman"/>
          <w:b/>
          <w:sz w:val="28"/>
          <w:szCs w:val="28"/>
        </w:rPr>
        <w:t>ПОДПИСИ:</w:t>
      </w:r>
    </w:p>
    <w:p w:rsidR="008A6C11" w:rsidRPr="000829FA" w:rsidRDefault="008A6C11" w:rsidP="008A6C11">
      <w:pPr>
        <w:overflowPunct w:val="0"/>
        <w:autoSpaceDE w:val="0"/>
        <w:autoSpaceDN w:val="0"/>
        <w:adjustRightInd w:val="0"/>
        <w:spacing w:after="0" w:line="240" w:lineRule="auto"/>
        <w:ind w:firstLine="284"/>
        <w:jc w:val="center"/>
        <w:rPr>
          <w:rFonts w:ascii="Times New Roman" w:hAnsi="Times New Roman" w:cs="Times New Roman"/>
          <w:b/>
          <w:sz w:val="28"/>
          <w:szCs w:val="28"/>
        </w:rPr>
      </w:pPr>
    </w:p>
    <w:tbl>
      <w:tblPr>
        <w:tblW w:w="0" w:type="auto"/>
        <w:tblLook w:val="01E0"/>
      </w:tblPr>
      <w:tblGrid>
        <w:gridCol w:w="4847"/>
        <w:gridCol w:w="4893"/>
      </w:tblGrid>
      <w:tr w:rsidR="008A6C11" w:rsidRPr="000829FA" w:rsidTr="00473D8F">
        <w:tc>
          <w:tcPr>
            <w:tcW w:w="5182" w:type="dxa"/>
            <w:hideMark/>
          </w:tcPr>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b/>
                <w:bCs/>
                <w:sz w:val="28"/>
                <w:szCs w:val="28"/>
              </w:rPr>
            </w:pPr>
            <w:r w:rsidRPr="000829FA">
              <w:rPr>
                <w:rFonts w:ascii="Times New Roman" w:hAnsi="Times New Roman" w:cs="Times New Roman"/>
                <w:b/>
                <w:bCs/>
                <w:sz w:val="28"/>
                <w:szCs w:val="28"/>
              </w:rPr>
              <w:t>ПРОДАВЕЦ</w:t>
            </w:r>
            <w:r w:rsidRPr="000829FA">
              <w:rPr>
                <w:rFonts w:ascii="Times New Roman" w:hAnsi="Times New Roman" w:cs="Times New Roman"/>
                <w:sz w:val="28"/>
                <w:szCs w:val="28"/>
              </w:rPr>
              <w:t xml:space="preserve">:    </w:t>
            </w:r>
          </w:p>
        </w:tc>
        <w:tc>
          <w:tcPr>
            <w:tcW w:w="5182" w:type="dxa"/>
            <w:hideMark/>
          </w:tcPr>
          <w:p w:rsidR="008A6C11" w:rsidRPr="000829FA" w:rsidRDefault="008A6C11" w:rsidP="00473D8F">
            <w:pPr>
              <w:overflowPunct w:val="0"/>
              <w:autoSpaceDE w:val="0"/>
              <w:autoSpaceDN w:val="0"/>
              <w:adjustRightInd w:val="0"/>
              <w:spacing w:after="0" w:line="240" w:lineRule="auto"/>
              <w:jc w:val="center"/>
              <w:rPr>
                <w:rFonts w:ascii="Times New Roman" w:hAnsi="Times New Roman" w:cs="Times New Roman"/>
                <w:b/>
                <w:bCs/>
                <w:sz w:val="28"/>
                <w:szCs w:val="28"/>
              </w:rPr>
            </w:pPr>
            <w:r w:rsidRPr="000829FA">
              <w:rPr>
                <w:rFonts w:ascii="Times New Roman" w:hAnsi="Times New Roman" w:cs="Times New Roman"/>
                <w:b/>
                <w:bCs/>
                <w:sz w:val="28"/>
                <w:szCs w:val="28"/>
              </w:rPr>
              <w:t>ПОКУПАТЕЛЬ:</w:t>
            </w:r>
          </w:p>
        </w:tc>
      </w:tr>
    </w:tbl>
    <w:p w:rsidR="008A6C11" w:rsidRPr="000829FA" w:rsidRDefault="008A6C11" w:rsidP="008A6C11">
      <w:pPr>
        <w:overflowPunct w:val="0"/>
        <w:autoSpaceDE w:val="0"/>
        <w:autoSpaceDN w:val="0"/>
        <w:adjustRightInd w:val="0"/>
        <w:spacing w:after="0" w:line="240" w:lineRule="auto"/>
        <w:jc w:val="center"/>
        <w:rPr>
          <w:rFonts w:ascii="Times New Roman" w:hAnsi="Times New Roman" w:cs="Times New Roman"/>
          <w:sz w:val="28"/>
          <w:szCs w:val="28"/>
        </w:rPr>
      </w:pPr>
    </w:p>
    <w:tbl>
      <w:tblPr>
        <w:tblW w:w="0" w:type="auto"/>
        <w:tblLook w:val="01E0"/>
      </w:tblPr>
      <w:tblGrid>
        <w:gridCol w:w="4344"/>
        <w:gridCol w:w="5396"/>
      </w:tblGrid>
      <w:tr w:rsidR="008A6C11" w:rsidRPr="000829FA" w:rsidTr="00473D8F">
        <w:tc>
          <w:tcPr>
            <w:tcW w:w="5182" w:type="dxa"/>
            <w:hideMark/>
          </w:tcPr>
          <w:p w:rsidR="008A6C11" w:rsidRPr="000829FA" w:rsidRDefault="008A6C11" w:rsidP="00473D8F">
            <w:pPr>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Комитет по муниципальным, имущественным</w:t>
            </w:r>
          </w:p>
          <w:p w:rsidR="008A6C11" w:rsidRPr="000829FA" w:rsidRDefault="008A6C11" w:rsidP="00473D8F">
            <w:pPr>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 xml:space="preserve">и природным ресурсам Администрации                                     </w:t>
            </w:r>
          </w:p>
          <w:p w:rsidR="008A6C11" w:rsidRPr="000829FA" w:rsidRDefault="008A6C11" w:rsidP="00473D8F">
            <w:pPr>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Красногорского района Брянской области</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243160, Брянская область, Красногорский</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 xml:space="preserve">район, пгт Красная Гора, ул. Первомайская, д.6                          </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lastRenderedPageBreak/>
              <w:t>ИНН 3441007840, КПП 324101001,</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 xml:space="preserve">ОГРН 1073241001767       </w:t>
            </w:r>
          </w:p>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b/>
                <w:bCs/>
                <w:sz w:val="28"/>
                <w:szCs w:val="28"/>
              </w:rPr>
            </w:pPr>
          </w:p>
        </w:tc>
        <w:tc>
          <w:tcPr>
            <w:tcW w:w="5182" w:type="dxa"/>
            <w:hideMark/>
          </w:tcPr>
          <w:p w:rsidR="008A6C11" w:rsidRPr="000829FA" w:rsidRDefault="008A6C11" w:rsidP="00473D8F">
            <w:pPr>
              <w:overflowPunct w:val="0"/>
              <w:autoSpaceDE w:val="0"/>
              <w:autoSpaceDN w:val="0"/>
              <w:adjustRightInd w:val="0"/>
              <w:spacing w:after="0" w:line="240" w:lineRule="auto"/>
              <w:jc w:val="both"/>
              <w:rPr>
                <w:rFonts w:ascii="Times New Roman" w:hAnsi="Times New Roman" w:cs="Times New Roman"/>
                <w:b/>
                <w:bCs/>
                <w:sz w:val="28"/>
                <w:szCs w:val="28"/>
              </w:rPr>
            </w:pPr>
            <w:r w:rsidRPr="000829FA">
              <w:rPr>
                <w:rFonts w:ascii="Times New Roman" w:hAnsi="Times New Roman" w:cs="Times New Roman"/>
                <w:b/>
                <w:bCs/>
                <w:sz w:val="28"/>
                <w:szCs w:val="28"/>
              </w:rPr>
              <w:lastRenderedPageBreak/>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lastRenderedPageBreak/>
              <w:t xml:space="preserve">  _____________________________________</w:t>
            </w:r>
          </w:p>
          <w:p w:rsidR="008A6C11" w:rsidRPr="000829FA" w:rsidRDefault="008A6C11" w:rsidP="00473D8F">
            <w:pPr>
              <w:overflowPunct w:val="0"/>
              <w:autoSpaceDE w:val="0"/>
              <w:autoSpaceDN w:val="0"/>
              <w:adjustRightInd w:val="0"/>
              <w:spacing w:after="0" w:line="240" w:lineRule="auto"/>
              <w:rPr>
                <w:rFonts w:ascii="Times New Roman" w:hAnsi="Times New Roman" w:cs="Times New Roman"/>
                <w:sz w:val="28"/>
                <w:szCs w:val="28"/>
              </w:rPr>
            </w:pPr>
            <w:r w:rsidRPr="000829FA">
              <w:rPr>
                <w:rFonts w:ascii="Times New Roman" w:hAnsi="Times New Roman" w:cs="Times New Roman"/>
                <w:sz w:val="28"/>
                <w:szCs w:val="28"/>
              </w:rPr>
              <w:t xml:space="preserve">  _____________________________________</w:t>
            </w:r>
          </w:p>
        </w:tc>
      </w:tr>
    </w:tbl>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Совершено "____"_________________2022г.</w:t>
      </w: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sz w:val="28"/>
          <w:szCs w:val="28"/>
        </w:rPr>
      </w:pPr>
      <w:r w:rsidRPr="000829FA">
        <w:rPr>
          <w:rFonts w:ascii="Times New Roman" w:hAnsi="Times New Roman" w:cs="Times New Roman"/>
          <w:sz w:val="28"/>
          <w:szCs w:val="28"/>
        </w:rPr>
        <w:t>Настоящий Договор подписали:</w:t>
      </w:r>
    </w:p>
    <w:p w:rsidR="008A6C11" w:rsidRPr="000829FA" w:rsidRDefault="008A6C11" w:rsidP="008A6C11">
      <w:pPr>
        <w:overflowPunct w:val="0"/>
        <w:autoSpaceDE w:val="0"/>
        <w:autoSpaceDN w:val="0"/>
        <w:adjustRightInd w:val="0"/>
        <w:spacing w:after="0" w:line="240" w:lineRule="auto"/>
        <w:jc w:val="both"/>
        <w:rPr>
          <w:rFonts w:ascii="Times New Roman" w:hAnsi="Times New Roman" w:cs="Times New Roman"/>
          <w:b/>
          <w:bCs/>
          <w:sz w:val="28"/>
          <w:szCs w:val="28"/>
        </w:rPr>
      </w:pPr>
      <w:r w:rsidRPr="000829FA">
        <w:rPr>
          <w:rFonts w:ascii="Times New Roman" w:hAnsi="Times New Roman" w:cs="Times New Roman"/>
          <w:b/>
          <w:bCs/>
          <w:sz w:val="28"/>
          <w:szCs w:val="28"/>
        </w:rPr>
        <w:t>ПРОДАВЕЦ:ПОКУПАТЕЛЬ:</w:t>
      </w:r>
    </w:p>
    <w:p w:rsidR="008A6C11" w:rsidRDefault="008A6C11" w:rsidP="008A6C11">
      <w:pPr>
        <w:overflowPunct w:val="0"/>
        <w:autoSpaceDE w:val="0"/>
        <w:autoSpaceDN w:val="0"/>
        <w:adjustRightInd w:val="0"/>
      </w:pPr>
    </w:p>
    <w:p w:rsidR="008A6C11" w:rsidRPr="007762B4" w:rsidRDefault="008A6C11" w:rsidP="008A6C11">
      <w:pPr>
        <w:overflowPunct w:val="0"/>
        <w:autoSpaceDE w:val="0"/>
        <w:autoSpaceDN w:val="0"/>
        <w:adjustRightInd w:val="0"/>
      </w:pPr>
      <w:r>
        <w:t>________________ /_______________/                                    ___________________ /________________/</w:t>
      </w:r>
    </w:p>
    <w:p w:rsidR="008A6C11" w:rsidRDefault="008A6C11" w:rsidP="008A6C11">
      <w:r>
        <w:t>------------------------------------------------------------------------------------------------------------------------------------------</w:t>
      </w:r>
    </w:p>
    <w:p w:rsidR="008A6C11" w:rsidRPr="00660D9B" w:rsidRDefault="008A6C11" w:rsidP="008A6C11">
      <w:pPr>
        <w:spacing w:after="0" w:line="240" w:lineRule="auto"/>
        <w:ind w:firstLine="709"/>
        <w:jc w:val="center"/>
        <w:rPr>
          <w:rFonts w:ascii="Times New Roman" w:hAnsi="Times New Roman" w:cs="Times New Roman"/>
          <w:b/>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8A6C11" w:rsidRPr="00532886" w:rsidTr="00473D8F">
        <w:tc>
          <w:tcPr>
            <w:tcW w:w="2040" w:type="dxa"/>
          </w:tcPr>
          <w:p w:rsidR="008A6C11" w:rsidRPr="007C7B3C" w:rsidRDefault="008A6C11" w:rsidP="00473D8F">
            <w:pPr>
              <w:jc w:val="center"/>
              <w:rPr>
                <w:rFonts w:ascii="Times New Roman" w:hAnsi="Times New Roman"/>
                <w:b/>
                <w:sz w:val="28"/>
                <w:szCs w:val="28"/>
              </w:rPr>
            </w:pPr>
            <w:r w:rsidRPr="007C7B3C">
              <w:rPr>
                <w:rFonts w:ascii="Times New Roman" w:hAnsi="Times New Roman"/>
                <w:b/>
                <w:sz w:val="28"/>
                <w:szCs w:val="28"/>
              </w:rPr>
              <w:t>Дата и номер документа</w:t>
            </w:r>
          </w:p>
        </w:tc>
        <w:tc>
          <w:tcPr>
            <w:tcW w:w="5806" w:type="dxa"/>
          </w:tcPr>
          <w:p w:rsidR="008A6C11" w:rsidRPr="007C7B3C" w:rsidRDefault="008A6C11" w:rsidP="00473D8F">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8A6C11" w:rsidRPr="007C7B3C" w:rsidRDefault="008A6C11" w:rsidP="00473D8F">
            <w:pPr>
              <w:jc w:val="center"/>
              <w:rPr>
                <w:rFonts w:ascii="Times New Roman" w:hAnsi="Times New Roman"/>
                <w:b/>
                <w:sz w:val="28"/>
                <w:szCs w:val="28"/>
              </w:rPr>
            </w:pPr>
            <w:r w:rsidRPr="007C7B3C">
              <w:rPr>
                <w:rFonts w:ascii="Times New Roman" w:hAnsi="Times New Roman"/>
                <w:b/>
                <w:sz w:val="28"/>
                <w:szCs w:val="28"/>
              </w:rPr>
              <w:t>Страница</w:t>
            </w:r>
          </w:p>
        </w:tc>
      </w:tr>
      <w:tr w:rsidR="008A6C11" w:rsidRPr="000829FA" w:rsidTr="00473D8F">
        <w:tc>
          <w:tcPr>
            <w:tcW w:w="2040" w:type="dxa"/>
          </w:tcPr>
          <w:p w:rsidR="008A6C11" w:rsidRPr="000829FA" w:rsidRDefault="008A6C11" w:rsidP="00473D8F">
            <w:pPr>
              <w:rPr>
                <w:rFonts w:ascii="Times New Roman" w:hAnsi="Times New Roman"/>
                <w:sz w:val="24"/>
                <w:szCs w:val="24"/>
              </w:rPr>
            </w:pPr>
            <w:r w:rsidRPr="000829FA">
              <w:rPr>
                <w:rFonts w:ascii="Times New Roman" w:hAnsi="Times New Roman"/>
                <w:sz w:val="24"/>
                <w:szCs w:val="24"/>
              </w:rPr>
              <w:t xml:space="preserve">Решение №6-233 от 21.06.2022 года </w:t>
            </w:r>
          </w:p>
        </w:tc>
        <w:tc>
          <w:tcPr>
            <w:tcW w:w="5806" w:type="dxa"/>
          </w:tcPr>
          <w:p w:rsidR="008A6C11" w:rsidRPr="000829FA" w:rsidRDefault="008A6C11" w:rsidP="00473D8F">
            <w:pPr>
              <w:jc w:val="both"/>
              <w:rPr>
                <w:rFonts w:ascii="Times New Roman" w:eastAsia="Times New Roman" w:hAnsi="Times New Roman"/>
                <w:bCs/>
                <w:color w:val="000000"/>
                <w:sz w:val="24"/>
                <w:szCs w:val="24"/>
              </w:rPr>
            </w:pPr>
            <w:r w:rsidRPr="000829FA">
              <w:rPr>
                <w:rFonts w:ascii="Times New Roman" w:eastAsia="Times New Roman" w:hAnsi="Times New Roman"/>
                <w:bCs/>
                <w:color w:val="000000"/>
                <w:sz w:val="24"/>
                <w:szCs w:val="24"/>
              </w:rPr>
              <w:t>О внесении изменений в Решение Красногорского районного Совета народных депутатов от 07.12.2021г. № 6-185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p>
          <w:p w:rsidR="008A6C11" w:rsidRPr="000829FA" w:rsidRDefault="008A6C11" w:rsidP="00473D8F">
            <w:pPr>
              <w:jc w:val="both"/>
              <w:rPr>
                <w:rFonts w:ascii="Times New Roman" w:hAnsi="Times New Roman"/>
                <w:sz w:val="24"/>
                <w:szCs w:val="24"/>
              </w:rPr>
            </w:pPr>
          </w:p>
        </w:tc>
        <w:tc>
          <w:tcPr>
            <w:tcW w:w="1476" w:type="dxa"/>
            <w:vAlign w:val="center"/>
          </w:tcPr>
          <w:p w:rsidR="008A6C11" w:rsidRPr="000829FA" w:rsidRDefault="008A6C11" w:rsidP="00473D8F">
            <w:pPr>
              <w:jc w:val="center"/>
              <w:rPr>
                <w:rFonts w:ascii="Times New Roman" w:hAnsi="Times New Roman"/>
                <w:sz w:val="24"/>
                <w:szCs w:val="24"/>
              </w:rPr>
            </w:pPr>
            <w:r w:rsidRPr="000829FA">
              <w:rPr>
                <w:rFonts w:ascii="Times New Roman" w:hAnsi="Times New Roman"/>
                <w:sz w:val="24"/>
                <w:szCs w:val="24"/>
              </w:rPr>
              <w:t>2-4</w:t>
            </w:r>
          </w:p>
        </w:tc>
      </w:tr>
      <w:tr w:rsidR="008A6C11" w:rsidRPr="00532886" w:rsidTr="00473D8F">
        <w:tc>
          <w:tcPr>
            <w:tcW w:w="2040" w:type="dxa"/>
          </w:tcPr>
          <w:p w:rsidR="008A6C11" w:rsidRPr="000829FA" w:rsidRDefault="008A6C11" w:rsidP="00473D8F">
            <w:pPr>
              <w:rPr>
                <w:rFonts w:ascii="Times New Roman" w:hAnsi="Times New Roman"/>
                <w:sz w:val="24"/>
                <w:szCs w:val="24"/>
              </w:rPr>
            </w:pPr>
            <w:r w:rsidRPr="000829FA">
              <w:rPr>
                <w:rFonts w:ascii="Times New Roman" w:hAnsi="Times New Roman"/>
                <w:sz w:val="24"/>
                <w:szCs w:val="24"/>
              </w:rPr>
              <w:t>Извещение</w:t>
            </w:r>
          </w:p>
          <w:p w:rsidR="008A6C11" w:rsidRPr="000829FA" w:rsidRDefault="008A6C11" w:rsidP="00473D8F">
            <w:pPr>
              <w:ind w:firstLine="709"/>
              <w:rPr>
                <w:rFonts w:ascii="Times New Roman" w:hAnsi="Times New Roman"/>
                <w:sz w:val="24"/>
                <w:szCs w:val="24"/>
              </w:rPr>
            </w:pPr>
          </w:p>
        </w:tc>
        <w:tc>
          <w:tcPr>
            <w:tcW w:w="5806" w:type="dxa"/>
          </w:tcPr>
          <w:p w:rsidR="008A6C11" w:rsidRPr="000829FA" w:rsidRDefault="008A6C11" w:rsidP="00473D8F">
            <w:pPr>
              <w:rPr>
                <w:rFonts w:ascii="Times New Roman" w:hAnsi="Times New Roman"/>
                <w:sz w:val="24"/>
                <w:szCs w:val="24"/>
              </w:rPr>
            </w:pPr>
            <w:r w:rsidRPr="000829FA">
              <w:rPr>
                <w:rFonts w:ascii="Times New Roman" w:hAnsi="Times New Roman"/>
                <w:sz w:val="24"/>
                <w:szCs w:val="24"/>
              </w:rPr>
              <w:t>О проведении аукционов по продаже земельных участков</w:t>
            </w:r>
          </w:p>
          <w:p w:rsidR="008A6C11" w:rsidRPr="000829FA" w:rsidRDefault="008A6C11" w:rsidP="00473D8F">
            <w:pPr>
              <w:rPr>
                <w:rFonts w:ascii="Times New Roman" w:eastAsia="Times New Roman" w:hAnsi="Times New Roman"/>
                <w:sz w:val="24"/>
                <w:szCs w:val="24"/>
              </w:rPr>
            </w:pPr>
          </w:p>
        </w:tc>
        <w:tc>
          <w:tcPr>
            <w:tcW w:w="1476" w:type="dxa"/>
            <w:vAlign w:val="center"/>
          </w:tcPr>
          <w:p w:rsidR="008A6C11" w:rsidRPr="000829FA" w:rsidRDefault="008A6C11" w:rsidP="00473D8F">
            <w:pPr>
              <w:jc w:val="center"/>
              <w:rPr>
                <w:rFonts w:ascii="Times New Roman" w:hAnsi="Times New Roman"/>
                <w:sz w:val="24"/>
                <w:szCs w:val="24"/>
              </w:rPr>
            </w:pPr>
            <w:r>
              <w:rPr>
                <w:rFonts w:ascii="Times New Roman" w:hAnsi="Times New Roman"/>
                <w:sz w:val="24"/>
                <w:szCs w:val="24"/>
              </w:rPr>
              <w:t>4-19</w:t>
            </w:r>
          </w:p>
        </w:tc>
      </w:tr>
    </w:tbl>
    <w:p w:rsidR="008A6C11" w:rsidRDefault="008A6C11" w:rsidP="008A6C11">
      <w:pPr>
        <w:pStyle w:val="22"/>
        <w:shd w:val="clear" w:color="auto" w:fill="auto"/>
        <w:spacing w:before="0" w:after="0" w:line="240" w:lineRule="auto"/>
        <w:jc w:val="both"/>
        <w:rPr>
          <w:color w:val="000000"/>
          <w:lang w:bidi="ru-RU"/>
        </w:rPr>
      </w:pPr>
    </w:p>
    <w:p w:rsidR="008A6C11" w:rsidRDefault="008A6C11" w:rsidP="008A6C11">
      <w:pPr>
        <w:pStyle w:val="22"/>
        <w:shd w:val="clear" w:color="auto" w:fill="auto"/>
        <w:spacing w:before="0" w:after="0" w:line="240" w:lineRule="auto"/>
        <w:jc w:val="both"/>
        <w:rPr>
          <w:color w:val="000000"/>
          <w:lang w:bidi="ru-RU"/>
        </w:rPr>
      </w:pPr>
      <w:r>
        <w:rPr>
          <w:color w:val="000000"/>
          <w:lang w:bidi="ru-RU"/>
        </w:rPr>
        <w:t>____________________________________________________________________</w:t>
      </w:r>
    </w:p>
    <w:p w:rsidR="008A6C11" w:rsidRDefault="008A6C11" w:rsidP="008A6C11">
      <w:pPr>
        <w:pStyle w:val="22"/>
        <w:shd w:val="clear" w:color="auto" w:fill="auto"/>
        <w:spacing w:before="0" w:after="0" w:line="240" w:lineRule="auto"/>
        <w:jc w:val="both"/>
        <w:rPr>
          <w:color w:val="000000"/>
          <w:lang w:bidi="ru-RU"/>
        </w:rPr>
      </w:pPr>
    </w:p>
    <w:p w:rsidR="008A6C11" w:rsidRPr="0090295C" w:rsidRDefault="008A6C11" w:rsidP="008A6C11">
      <w:pPr>
        <w:pStyle w:val="22"/>
        <w:shd w:val="clear" w:color="auto" w:fill="auto"/>
        <w:spacing w:before="0" w:after="0" w:line="240" w:lineRule="auto"/>
        <w:jc w:val="both"/>
      </w:pPr>
      <w:r w:rsidRPr="0090295C">
        <w:rPr>
          <w:color w:val="000000"/>
          <w:lang w:bidi="ru-RU"/>
        </w:rPr>
        <w:t>Адрес редакции, издателя, типографии: 243160, Брянская область,                       пгг. Красная Гора, ул. Первомайская, д.6.</w:t>
      </w:r>
    </w:p>
    <w:p w:rsidR="008A6C11" w:rsidRPr="0090295C" w:rsidRDefault="008A6C11" w:rsidP="008A6C11">
      <w:pPr>
        <w:pStyle w:val="22"/>
        <w:shd w:val="clear" w:color="auto" w:fill="auto"/>
        <w:spacing w:before="0" w:after="0" w:line="240" w:lineRule="auto"/>
        <w:jc w:val="both"/>
        <w:rPr>
          <w:color w:val="000000"/>
          <w:lang w:bidi="ru-RU"/>
        </w:rPr>
      </w:pPr>
      <w:r w:rsidRPr="0090295C">
        <w:rPr>
          <w:color w:val="000000"/>
          <w:lang w:bidi="ru-RU"/>
        </w:rPr>
        <w:t>Учредители: Красногорский районный Совет народных депутатов Красногорского муниципального района Брянской области; Администрация Красногорского района Брянской области</w:t>
      </w:r>
    </w:p>
    <w:p w:rsidR="008A6C11" w:rsidRPr="0090295C" w:rsidRDefault="008A6C11" w:rsidP="008A6C11">
      <w:pPr>
        <w:pStyle w:val="22"/>
        <w:shd w:val="clear" w:color="auto" w:fill="auto"/>
        <w:spacing w:before="0" w:after="0" w:line="240" w:lineRule="auto"/>
      </w:pPr>
      <w:r w:rsidRPr="0090295C">
        <w:rPr>
          <w:color w:val="000000"/>
          <w:lang w:bidi="ru-RU"/>
        </w:rPr>
        <w:t>Гл. редактор Дегтярев А.В.</w:t>
      </w:r>
    </w:p>
    <w:p w:rsidR="008A6C11" w:rsidRPr="0090295C" w:rsidRDefault="008A6C11" w:rsidP="008A6C11">
      <w:pPr>
        <w:pStyle w:val="22"/>
        <w:shd w:val="clear" w:color="auto" w:fill="auto"/>
        <w:tabs>
          <w:tab w:val="left" w:pos="8666"/>
        </w:tabs>
        <w:spacing w:before="0" w:after="0" w:line="240" w:lineRule="auto"/>
        <w:jc w:val="both"/>
      </w:pPr>
      <w:r w:rsidRPr="0090295C">
        <w:rPr>
          <w:color w:val="000000"/>
          <w:lang w:bidi="ru-RU"/>
        </w:rPr>
        <w:t>9-13-98                                                                                              Тираж 16 экз.</w:t>
      </w:r>
    </w:p>
    <w:p w:rsidR="00660D9B" w:rsidRPr="00ED5DA6" w:rsidRDefault="00660D9B" w:rsidP="00660D9B">
      <w:pPr>
        <w:jc w:val="center"/>
        <w:rPr>
          <w:rFonts w:ascii="Times New Roman" w:eastAsia="Calibri" w:hAnsi="Times New Roman" w:cs="Times New Roman"/>
          <w:b/>
          <w:bCs/>
          <w:color w:val="000000" w:themeColor="text1"/>
          <w:sz w:val="56"/>
          <w:szCs w:val="56"/>
          <w:u w:val="single"/>
          <w:lang w:eastAsia="en-US"/>
        </w:rPr>
      </w:pPr>
    </w:p>
    <w:sectPr w:rsidR="00660D9B" w:rsidRPr="00ED5DA6" w:rsidSect="00CD01AE">
      <w:footerReference w:type="default" r:id="rId9"/>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33" w:rsidRDefault="00871D33" w:rsidP="007056D7">
      <w:pPr>
        <w:spacing w:after="0" w:line="240" w:lineRule="auto"/>
      </w:pPr>
      <w:r>
        <w:separator/>
      </w:r>
    </w:p>
  </w:endnote>
  <w:endnote w:type="continuationSeparator" w:id="1">
    <w:p w:rsidR="00871D33" w:rsidRDefault="00871D33"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9A6CFE" w:rsidRDefault="004551F2">
        <w:pPr>
          <w:pStyle w:val="a8"/>
          <w:jc w:val="center"/>
        </w:pPr>
        <w:fldSimple w:instr=" PAGE   \* MERGEFORMAT ">
          <w:r w:rsidR="008614BF">
            <w:rPr>
              <w:noProof/>
            </w:rPr>
            <w:t>19</w:t>
          </w:r>
        </w:fldSimple>
      </w:p>
    </w:sdtContent>
  </w:sdt>
  <w:p w:rsidR="009A6CFE" w:rsidRDefault="009A6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33" w:rsidRDefault="00871D33" w:rsidP="007056D7">
      <w:pPr>
        <w:spacing w:after="0" w:line="240" w:lineRule="auto"/>
      </w:pPr>
      <w:r>
        <w:separator/>
      </w:r>
    </w:p>
  </w:footnote>
  <w:footnote w:type="continuationSeparator" w:id="1">
    <w:p w:rsidR="00871D33" w:rsidRDefault="00871D33"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45410"/>
  </w:hdrShapeDefaults>
  <w:footnotePr>
    <w:footnote w:id="0"/>
    <w:footnote w:id="1"/>
  </w:footnotePr>
  <w:endnotePr>
    <w:endnote w:id="0"/>
    <w:endnote w:id="1"/>
  </w:endnotePr>
  <w:compat>
    <w:useFELayout/>
  </w:compat>
  <w:rsids>
    <w:rsidRoot w:val="00C802CA"/>
    <w:rsid w:val="000107D4"/>
    <w:rsid w:val="00012267"/>
    <w:rsid w:val="00022969"/>
    <w:rsid w:val="000309C0"/>
    <w:rsid w:val="00031C9A"/>
    <w:rsid w:val="00036405"/>
    <w:rsid w:val="000512CE"/>
    <w:rsid w:val="000725C4"/>
    <w:rsid w:val="00075AB0"/>
    <w:rsid w:val="0009606E"/>
    <w:rsid w:val="000A69BE"/>
    <w:rsid w:val="000B472E"/>
    <w:rsid w:val="000C2FE8"/>
    <w:rsid w:val="000D1991"/>
    <w:rsid w:val="000D5ABB"/>
    <w:rsid w:val="000F19D9"/>
    <w:rsid w:val="00103013"/>
    <w:rsid w:val="00124313"/>
    <w:rsid w:val="001272DE"/>
    <w:rsid w:val="00137CC4"/>
    <w:rsid w:val="0014024A"/>
    <w:rsid w:val="00142C02"/>
    <w:rsid w:val="0019102E"/>
    <w:rsid w:val="00191F2A"/>
    <w:rsid w:val="001D03D7"/>
    <w:rsid w:val="001D5397"/>
    <w:rsid w:val="00214563"/>
    <w:rsid w:val="00215D73"/>
    <w:rsid w:val="00223A46"/>
    <w:rsid w:val="002245F1"/>
    <w:rsid w:val="00224EFD"/>
    <w:rsid w:val="00234907"/>
    <w:rsid w:val="00235353"/>
    <w:rsid w:val="002402F7"/>
    <w:rsid w:val="002A2F3C"/>
    <w:rsid w:val="002B5D09"/>
    <w:rsid w:val="002C2215"/>
    <w:rsid w:val="002D1AE9"/>
    <w:rsid w:val="002E3BED"/>
    <w:rsid w:val="002E4ED4"/>
    <w:rsid w:val="0030498E"/>
    <w:rsid w:val="00313C94"/>
    <w:rsid w:val="00321EB2"/>
    <w:rsid w:val="00326AE2"/>
    <w:rsid w:val="003431BB"/>
    <w:rsid w:val="00346160"/>
    <w:rsid w:val="00374568"/>
    <w:rsid w:val="003747FF"/>
    <w:rsid w:val="00375F07"/>
    <w:rsid w:val="00390DD8"/>
    <w:rsid w:val="003A6401"/>
    <w:rsid w:val="003B6003"/>
    <w:rsid w:val="003B6297"/>
    <w:rsid w:val="003C721A"/>
    <w:rsid w:val="003D6BDA"/>
    <w:rsid w:val="003D73A5"/>
    <w:rsid w:val="003E0F9B"/>
    <w:rsid w:val="003E7BD7"/>
    <w:rsid w:val="003F5C49"/>
    <w:rsid w:val="00400A40"/>
    <w:rsid w:val="00440C6A"/>
    <w:rsid w:val="004551F2"/>
    <w:rsid w:val="00462F78"/>
    <w:rsid w:val="004634F1"/>
    <w:rsid w:val="004667FA"/>
    <w:rsid w:val="00476383"/>
    <w:rsid w:val="00493F11"/>
    <w:rsid w:val="004B5608"/>
    <w:rsid w:val="004D01E0"/>
    <w:rsid w:val="004D5CDC"/>
    <w:rsid w:val="004E3884"/>
    <w:rsid w:val="004E49C8"/>
    <w:rsid w:val="004F4CE8"/>
    <w:rsid w:val="00530302"/>
    <w:rsid w:val="005327A5"/>
    <w:rsid w:val="00532886"/>
    <w:rsid w:val="00534559"/>
    <w:rsid w:val="0053612D"/>
    <w:rsid w:val="00546FFD"/>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25C7B"/>
    <w:rsid w:val="00630D5C"/>
    <w:rsid w:val="00660D9B"/>
    <w:rsid w:val="00665F85"/>
    <w:rsid w:val="00674D8D"/>
    <w:rsid w:val="00681E31"/>
    <w:rsid w:val="0068550E"/>
    <w:rsid w:val="006A714F"/>
    <w:rsid w:val="006C083F"/>
    <w:rsid w:val="006C3C67"/>
    <w:rsid w:val="006C4162"/>
    <w:rsid w:val="006C72C6"/>
    <w:rsid w:val="006F3CDE"/>
    <w:rsid w:val="00703E34"/>
    <w:rsid w:val="00704EF7"/>
    <w:rsid w:val="007056D7"/>
    <w:rsid w:val="00740FCE"/>
    <w:rsid w:val="00773C0C"/>
    <w:rsid w:val="00775612"/>
    <w:rsid w:val="0078406E"/>
    <w:rsid w:val="007857D6"/>
    <w:rsid w:val="00794BB1"/>
    <w:rsid w:val="007C7B3C"/>
    <w:rsid w:val="007D536D"/>
    <w:rsid w:val="007D65F2"/>
    <w:rsid w:val="007E0E1C"/>
    <w:rsid w:val="007E2F61"/>
    <w:rsid w:val="00804280"/>
    <w:rsid w:val="008079EA"/>
    <w:rsid w:val="0081042E"/>
    <w:rsid w:val="00817CB7"/>
    <w:rsid w:val="00831014"/>
    <w:rsid w:val="00840EFE"/>
    <w:rsid w:val="00845432"/>
    <w:rsid w:val="00851D18"/>
    <w:rsid w:val="00860C80"/>
    <w:rsid w:val="008614BF"/>
    <w:rsid w:val="008619B8"/>
    <w:rsid w:val="008704D6"/>
    <w:rsid w:val="00870695"/>
    <w:rsid w:val="00871D33"/>
    <w:rsid w:val="00873EC5"/>
    <w:rsid w:val="00881D23"/>
    <w:rsid w:val="008A0262"/>
    <w:rsid w:val="008A6C11"/>
    <w:rsid w:val="008B1E6A"/>
    <w:rsid w:val="008C2E23"/>
    <w:rsid w:val="008D0EA4"/>
    <w:rsid w:val="0090159D"/>
    <w:rsid w:val="0090295C"/>
    <w:rsid w:val="009364D5"/>
    <w:rsid w:val="00941D33"/>
    <w:rsid w:val="00947649"/>
    <w:rsid w:val="009715EC"/>
    <w:rsid w:val="00974BE6"/>
    <w:rsid w:val="00974E73"/>
    <w:rsid w:val="009802A5"/>
    <w:rsid w:val="0099753F"/>
    <w:rsid w:val="009A0F66"/>
    <w:rsid w:val="009A14FC"/>
    <w:rsid w:val="009A6CFE"/>
    <w:rsid w:val="009C037C"/>
    <w:rsid w:val="009E2D8D"/>
    <w:rsid w:val="009E5F38"/>
    <w:rsid w:val="009E7E26"/>
    <w:rsid w:val="009F5697"/>
    <w:rsid w:val="009F6018"/>
    <w:rsid w:val="00A13309"/>
    <w:rsid w:val="00A308A9"/>
    <w:rsid w:val="00A3749E"/>
    <w:rsid w:val="00A45C1D"/>
    <w:rsid w:val="00A60EA0"/>
    <w:rsid w:val="00A678CB"/>
    <w:rsid w:val="00A90CA4"/>
    <w:rsid w:val="00AA40AF"/>
    <w:rsid w:val="00AA4211"/>
    <w:rsid w:val="00AC716C"/>
    <w:rsid w:val="00AD7A22"/>
    <w:rsid w:val="00AF0AA8"/>
    <w:rsid w:val="00AF45B0"/>
    <w:rsid w:val="00B156B9"/>
    <w:rsid w:val="00B17DE6"/>
    <w:rsid w:val="00B20188"/>
    <w:rsid w:val="00B276D3"/>
    <w:rsid w:val="00B516A6"/>
    <w:rsid w:val="00B67B8E"/>
    <w:rsid w:val="00B731B1"/>
    <w:rsid w:val="00B8768A"/>
    <w:rsid w:val="00B926D1"/>
    <w:rsid w:val="00BA7400"/>
    <w:rsid w:val="00BA7A52"/>
    <w:rsid w:val="00BC254C"/>
    <w:rsid w:val="00BE4C1C"/>
    <w:rsid w:val="00BF7E83"/>
    <w:rsid w:val="00C11463"/>
    <w:rsid w:val="00C14288"/>
    <w:rsid w:val="00C208E9"/>
    <w:rsid w:val="00C26805"/>
    <w:rsid w:val="00C30923"/>
    <w:rsid w:val="00C32CC8"/>
    <w:rsid w:val="00C43067"/>
    <w:rsid w:val="00C61629"/>
    <w:rsid w:val="00C644D7"/>
    <w:rsid w:val="00C802CA"/>
    <w:rsid w:val="00C90139"/>
    <w:rsid w:val="00C908E7"/>
    <w:rsid w:val="00CA4B57"/>
    <w:rsid w:val="00CB587D"/>
    <w:rsid w:val="00CC20A7"/>
    <w:rsid w:val="00CC34F0"/>
    <w:rsid w:val="00CD01AE"/>
    <w:rsid w:val="00CD3B7E"/>
    <w:rsid w:val="00CF3C70"/>
    <w:rsid w:val="00D04340"/>
    <w:rsid w:val="00D31E02"/>
    <w:rsid w:val="00D33C62"/>
    <w:rsid w:val="00D62D37"/>
    <w:rsid w:val="00D7736C"/>
    <w:rsid w:val="00D93E10"/>
    <w:rsid w:val="00D966A5"/>
    <w:rsid w:val="00D974BA"/>
    <w:rsid w:val="00DB3433"/>
    <w:rsid w:val="00DC2DA3"/>
    <w:rsid w:val="00DC3749"/>
    <w:rsid w:val="00DC4527"/>
    <w:rsid w:val="00E0575B"/>
    <w:rsid w:val="00E071E2"/>
    <w:rsid w:val="00E12779"/>
    <w:rsid w:val="00E27771"/>
    <w:rsid w:val="00E36E81"/>
    <w:rsid w:val="00E37C10"/>
    <w:rsid w:val="00E42A63"/>
    <w:rsid w:val="00E468EB"/>
    <w:rsid w:val="00E47634"/>
    <w:rsid w:val="00E510E9"/>
    <w:rsid w:val="00E640D8"/>
    <w:rsid w:val="00E96DDB"/>
    <w:rsid w:val="00E97AE6"/>
    <w:rsid w:val="00EA5E16"/>
    <w:rsid w:val="00EA6A95"/>
    <w:rsid w:val="00EC00BC"/>
    <w:rsid w:val="00EC06F7"/>
    <w:rsid w:val="00EC1181"/>
    <w:rsid w:val="00EC516D"/>
    <w:rsid w:val="00ED5DA6"/>
    <w:rsid w:val="00ED7623"/>
    <w:rsid w:val="00F02C74"/>
    <w:rsid w:val="00F27123"/>
    <w:rsid w:val="00F30FE6"/>
    <w:rsid w:val="00F43CC8"/>
    <w:rsid w:val="00F97F12"/>
    <w:rsid w:val="00FB3B14"/>
    <w:rsid w:val="00FC023F"/>
    <w:rsid w:val="00FC182F"/>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F72C-E9CF-4E0F-AC17-BFF6B838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19</Pages>
  <Words>6419</Words>
  <Characters>36591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User-2</cp:lastModifiedBy>
  <cp:revision>150</cp:revision>
  <cp:lastPrinted>2022-07-05T08:02:00Z</cp:lastPrinted>
  <dcterms:created xsi:type="dcterms:W3CDTF">2021-06-01T08:09:00Z</dcterms:created>
  <dcterms:modified xsi:type="dcterms:W3CDTF">2022-07-05T11:06:00Z</dcterms:modified>
</cp:coreProperties>
</file>