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КРАСНОГОРСКИЙ </w:t>
      </w:r>
      <w:r w:rsidR="009064E9">
        <w:rPr>
          <w:b/>
        </w:rPr>
        <w:t>ПОСЕЛКОВЫЙ</w:t>
      </w:r>
      <w:r w:rsidRPr="00EE6A01">
        <w:rPr>
          <w:b/>
        </w:rPr>
        <w:t xml:space="preserve"> СОВЕТ НАРОДНЫХ ДЕПУТАТОВ</w:t>
      </w:r>
    </w:p>
    <w:p w:rsidR="001F77CA" w:rsidRPr="00EE6A01" w:rsidRDefault="001F77CA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r w:rsidRPr="00EE6A01">
        <w:rPr>
          <w:u w:val="single"/>
        </w:rPr>
        <w:t xml:space="preserve">от  </w:t>
      </w:r>
      <w:r w:rsidR="00D86782">
        <w:rPr>
          <w:u w:val="single"/>
        </w:rPr>
        <w:t xml:space="preserve">06 </w:t>
      </w:r>
      <w:r w:rsidR="00D920F1">
        <w:rPr>
          <w:u w:val="single"/>
        </w:rPr>
        <w:t xml:space="preserve"> </w:t>
      </w:r>
      <w:r w:rsidR="000434C6">
        <w:rPr>
          <w:u w:val="single"/>
        </w:rPr>
        <w:t>апреля</w:t>
      </w:r>
      <w:r w:rsidR="00D920F1">
        <w:rPr>
          <w:u w:val="single"/>
        </w:rPr>
        <w:t xml:space="preserve">  2022 </w:t>
      </w:r>
      <w:r w:rsidRPr="00EE6A01">
        <w:rPr>
          <w:u w:val="single"/>
        </w:rPr>
        <w:t>г. №_</w:t>
      </w:r>
      <w:r w:rsidR="000434C6">
        <w:rPr>
          <w:u w:val="single"/>
        </w:rPr>
        <w:t>_</w:t>
      </w:r>
      <w:r w:rsidR="00F51C23">
        <w:rPr>
          <w:u w:val="single"/>
        </w:rPr>
        <w:t>4-168</w:t>
      </w:r>
      <w:r w:rsidR="000434C6">
        <w:rPr>
          <w:u w:val="single"/>
        </w:rPr>
        <w:t>__</w:t>
      </w:r>
      <w:r w:rsidRPr="00EE6A01">
        <w:rPr>
          <w:u w:val="single"/>
        </w:rPr>
        <w:t xml:space="preserve"> </w:t>
      </w:r>
    </w:p>
    <w:p w:rsidR="001F77CA" w:rsidRPr="00EE6A01" w:rsidRDefault="001F77CA" w:rsidP="001F77CA">
      <w:proofErr w:type="spellStart"/>
      <w:r>
        <w:t>пгт</w:t>
      </w:r>
      <w:proofErr w:type="spellEnd"/>
      <w:r>
        <w:t>.</w:t>
      </w:r>
      <w:r w:rsidRPr="00EE6A01">
        <w:t xml:space="preserve"> Красная Гора</w:t>
      </w:r>
    </w:p>
    <w:p w:rsidR="001F77CA" w:rsidRPr="00EE6A01" w:rsidRDefault="001F77CA" w:rsidP="001F77CA"/>
    <w:p w:rsidR="00C23D92" w:rsidRPr="00584D6A" w:rsidRDefault="00C23D92" w:rsidP="00C23D92">
      <w:r w:rsidRPr="00584D6A">
        <w:t>О</w:t>
      </w:r>
      <w:r w:rsidR="00D920F1">
        <w:t xml:space="preserve"> принятии в казну </w:t>
      </w:r>
      <w:r w:rsidRPr="00896099">
        <w:t>Красногорск</w:t>
      </w:r>
      <w:r w:rsidR="000E4EDA">
        <w:t xml:space="preserve">ого городского поселения Красногорского </w:t>
      </w:r>
      <w:r w:rsidRPr="00896099">
        <w:t>муниципальн</w:t>
      </w:r>
      <w:r w:rsidR="000E4EDA">
        <w:t>ого</w:t>
      </w:r>
      <w:r w:rsidRPr="00896099">
        <w:t xml:space="preserve"> район</w:t>
      </w:r>
      <w:r w:rsidR="000E4EDA">
        <w:t>а</w:t>
      </w:r>
      <w:r w:rsidRPr="00896099">
        <w:t xml:space="preserve"> Брянской области</w:t>
      </w:r>
      <w:r w:rsidR="00736272">
        <w:t xml:space="preserve"> </w:t>
      </w:r>
    </w:p>
    <w:p w:rsidR="001F77CA" w:rsidRPr="00EE6A01" w:rsidRDefault="001F77CA" w:rsidP="001F77CA"/>
    <w:p w:rsidR="000434C6" w:rsidRDefault="00D920F1" w:rsidP="003C5E56">
      <w:pPr>
        <w:ind w:firstLine="708"/>
        <w:jc w:val="both"/>
      </w:pPr>
      <w:r>
        <w:t>Р</w:t>
      </w:r>
      <w:r w:rsidR="00DB3089">
        <w:t>уководствуясь  Положением «О владении, пользовании и распоряжении (управлении) муниципальным имуществом Красногорского городского поселения», утвержденным решением Красногорского поселкового Совета народных депутатов № 3-32 от 16.10.2014г.</w:t>
      </w:r>
      <w:r w:rsidR="00583B14" w:rsidRPr="00EE6A01">
        <w:t>, Уставом Красногорского</w:t>
      </w:r>
      <w:r w:rsidR="000434C6">
        <w:t xml:space="preserve"> городского поселения</w:t>
      </w:r>
      <w:r w:rsidR="00583B14">
        <w:t xml:space="preserve">, </w:t>
      </w:r>
    </w:p>
    <w:p w:rsidR="00FA1BA1" w:rsidRPr="003C5E56" w:rsidRDefault="00583B14" w:rsidP="003C5E56">
      <w:pPr>
        <w:ind w:firstLine="708"/>
        <w:jc w:val="both"/>
        <w:rPr>
          <w:color w:val="000000" w:themeColor="text1"/>
        </w:rPr>
      </w:pPr>
      <w:r>
        <w:t xml:space="preserve">Красногорский </w:t>
      </w:r>
      <w:r w:rsidR="003C5E56">
        <w:t>поселковый</w:t>
      </w:r>
      <w:r>
        <w:t xml:space="preserve"> Совет народных депутатов</w:t>
      </w:r>
    </w:p>
    <w:p w:rsidR="003C5E56" w:rsidRDefault="003C5E56" w:rsidP="001F77CA">
      <w:pPr>
        <w:jc w:val="both"/>
        <w:rPr>
          <w:b/>
        </w:rPr>
      </w:pPr>
    </w:p>
    <w:p w:rsidR="001F77CA" w:rsidRPr="00EE6A01" w:rsidRDefault="001F77CA" w:rsidP="001F77CA">
      <w:pPr>
        <w:jc w:val="both"/>
        <w:rPr>
          <w:b/>
        </w:rPr>
      </w:pPr>
      <w:r w:rsidRPr="00EE6A01">
        <w:rPr>
          <w:b/>
        </w:rPr>
        <w:t>РЕШИЛ:</w:t>
      </w:r>
    </w:p>
    <w:p w:rsidR="001F77CA" w:rsidRPr="00EE6A01" w:rsidRDefault="001F77CA" w:rsidP="001F77CA">
      <w:pPr>
        <w:ind w:left="360"/>
        <w:jc w:val="both"/>
      </w:pPr>
      <w:r w:rsidRPr="00EE6A01">
        <w:rPr>
          <w:b/>
        </w:rPr>
        <w:t xml:space="preserve"> </w:t>
      </w:r>
      <w:r w:rsidRPr="00EE6A01">
        <w:t xml:space="preserve"> </w:t>
      </w:r>
    </w:p>
    <w:p w:rsidR="00DB7D9B" w:rsidRDefault="00663FD0" w:rsidP="00DB7D9B">
      <w:pPr>
        <w:jc w:val="both"/>
      </w:pPr>
      <w:r>
        <w:t xml:space="preserve">           </w:t>
      </w:r>
      <w:r w:rsidR="00DB7D9B" w:rsidRPr="00EE6A01">
        <w:t>1. Комитету по муниципальным, имущ</w:t>
      </w:r>
      <w:r w:rsidR="00DB7D9B">
        <w:t>ественным и природным ресурсам А</w:t>
      </w:r>
      <w:r w:rsidR="00DB7D9B" w:rsidRPr="00EE6A01">
        <w:t>дминистрации Красногорского района</w:t>
      </w:r>
      <w:r w:rsidR="00DB7D9B">
        <w:t xml:space="preserve"> Брянской области</w:t>
      </w:r>
      <w:r w:rsidR="00DB7D9B" w:rsidRPr="00EE6A01">
        <w:t xml:space="preserve"> </w:t>
      </w:r>
      <w:r w:rsidR="00D920F1">
        <w:t>принять</w:t>
      </w:r>
      <w:r w:rsidR="00DB7D9B" w:rsidRPr="00EE6A01">
        <w:t xml:space="preserve"> </w:t>
      </w:r>
      <w:r w:rsidR="00DB7D9B">
        <w:t xml:space="preserve">муниципальное </w:t>
      </w:r>
      <w:r w:rsidR="00DB7D9B" w:rsidRPr="00584D6A">
        <w:t>имуществ</w:t>
      </w:r>
      <w:r w:rsidR="00DB7D9B">
        <w:t>о</w:t>
      </w:r>
      <w:r w:rsidR="00DB7D9B" w:rsidRPr="00584D6A">
        <w:t xml:space="preserve"> </w:t>
      </w:r>
      <w:r w:rsidR="00DB7D9B" w:rsidRPr="00896099">
        <w:t xml:space="preserve">в </w:t>
      </w:r>
      <w:r w:rsidR="00DB7D9B">
        <w:t>казну</w:t>
      </w:r>
      <w:r w:rsidR="00DB7D9B" w:rsidRPr="00896099">
        <w:t xml:space="preserve"> </w:t>
      </w:r>
      <w:r w:rsidR="00DB7D9B">
        <w:t xml:space="preserve"> </w:t>
      </w:r>
      <w:r w:rsidR="00DB7D9B" w:rsidRPr="00896099">
        <w:t>Красногорск</w:t>
      </w:r>
      <w:r w:rsidR="00DB7D9B">
        <w:t xml:space="preserve">ого городского поселения Красногорского </w:t>
      </w:r>
      <w:r w:rsidR="00DB7D9B" w:rsidRPr="00896099">
        <w:t>муниципальн</w:t>
      </w:r>
      <w:r w:rsidR="00DB7D9B">
        <w:t>ого</w:t>
      </w:r>
      <w:r w:rsidR="00DB7D9B" w:rsidRPr="00896099">
        <w:t xml:space="preserve"> район</w:t>
      </w:r>
      <w:r w:rsidR="00DB7D9B">
        <w:t>а</w:t>
      </w:r>
      <w:r w:rsidR="00DB7D9B" w:rsidRPr="00896099">
        <w:t xml:space="preserve"> Брянской области</w:t>
      </w:r>
      <w:r w:rsidR="00DB7D9B">
        <w:t xml:space="preserve"> </w:t>
      </w:r>
      <w:r w:rsidR="00DB7D9B" w:rsidRPr="00EE6A01">
        <w:t>согласно перечню, представленному в приложении  №1.</w:t>
      </w:r>
    </w:p>
    <w:p w:rsidR="00DB7D9B" w:rsidRPr="00EE6A01" w:rsidRDefault="00341C0B" w:rsidP="00DB7D9B">
      <w:pPr>
        <w:jc w:val="both"/>
      </w:pPr>
      <w:r>
        <w:t xml:space="preserve">          </w:t>
      </w:r>
      <w:r w:rsidR="00DB7D9B">
        <w:t>2</w:t>
      </w:r>
      <w:r w:rsidR="00DB7D9B" w:rsidRPr="00EE6A01">
        <w:t>. Комитету по муниципальным, имущественным и приро</w:t>
      </w:r>
      <w:r w:rsidR="00DB7D9B">
        <w:t xml:space="preserve">дным ресурсам </w:t>
      </w:r>
      <w:r w:rsidR="00A93992">
        <w:t>А</w:t>
      </w:r>
      <w:r w:rsidR="00DB7D9B"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</w:t>
      </w:r>
      <w:r w:rsidR="00A93992">
        <w:t xml:space="preserve"> городского поселения Красногорского</w:t>
      </w:r>
      <w:r w:rsidR="00DB7D9B" w:rsidRPr="00EE6A01">
        <w:t xml:space="preserve"> муниципального района Брянской области.</w:t>
      </w:r>
    </w:p>
    <w:p w:rsidR="00DB7D9B" w:rsidRPr="0045317A" w:rsidRDefault="00341C0B" w:rsidP="00DB7D9B">
      <w:pPr>
        <w:jc w:val="both"/>
      </w:pPr>
      <w:r>
        <w:t xml:space="preserve">          </w:t>
      </w:r>
      <w:r w:rsidR="00DB7D9B">
        <w:t>3</w:t>
      </w:r>
      <w:r w:rsidR="00DB7D9B" w:rsidRPr="00EE6A01">
        <w:t xml:space="preserve">. </w:t>
      </w:r>
      <w:proofErr w:type="gramStart"/>
      <w:r w:rsidR="00DB7D9B" w:rsidRPr="0045317A">
        <w:t>Контроль за</w:t>
      </w:r>
      <w:proofErr w:type="gramEnd"/>
      <w:r w:rsidR="00DB7D9B" w:rsidRPr="0045317A">
        <w:t xml:space="preserve"> исполнением настоящего решения возложить на комитет по муниципальным, </w:t>
      </w:r>
      <w:r w:rsidR="00D066C5">
        <w:t xml:space="preserve">имущественным </w:t>
      </w:r>
      <w:r w:rsidR="00C73BD2">
        <w:t>и природным ресурсам</w:t>
      </w:r>
      <w:r w:rsidR="00D066C5">
        <w:t xml:space="preserve"> А</w:t>
      </w:r>
      <w:r w:rsidR="00A93992">
        <w:t>д</w:t>
      </w:r>
      <w:r w:rsidR="00DB7D9B" w:rsidRPr="0045317A">
        <w:t>министрации Красногорского района Брянской области.</w:t>
      </w:r>
    </w:p>
    <w:p w:rsidR="001F77CA" w:rsidRPr="00EE6A01" w:rsidRDefault="001F77CA" w:rsidP="001F77CA">
      <w:pPr>
        <w:jc w:val="both"/>
      </w:pPr>
      <w:r w:rsidRPr="00967A36">
        <w:t xml:space="preserve">    </w:t>
      </w:r>
      <w:r>
        <w:t xml:space="preserve">       </w:t>
      </w:r>
      <w:r w:rsidR="00202B4D">
        <w:t xml:space="preserve"> </w:t>
      </w:r>
    </w:p>
    <w:p w:rsidR="001F77CA" w:rsidRPr="00EE6A01" w:rsidRDefault="001F77CA" w:rsidP="001F77CA">
      <w:pPr>
        <w:ind w:left="360"/>
        <w:jc w:val="both"/>
      </w:pPr>
      <w:r w:rsidRPr="00EE6A01">
        <w:t xml:space="preserve"> </w:t>
      </w:r>
    </w:p>
    <w:p w:rsidR="001F77CA" w:rsidRDefault="001F77CA" w:rsidP="001F77CA">
      <w:pPr>
        <w:ind w:left="360"/>
        <w:jc w:val="both"/>
      </w:pPr>
      <w:r w:rsidRPr="00967A36">
        <w:t xml:space="preserve">              </w:t>
      </w:r>
      <w:r w:rsidRPr="00EE6A01">
        <w:t xml:space="preserve">    Глава </w:t>
      </w:r>
      <w:r w:rsidR="00EE66DD">
        <w:t>поселения</w:t>
      </w:r>
      <w:r w:rsidRPr="00EE6A01">
        <w:t xml:space="preserve">                                                 </w:t>
      </w:r>
      <w:r w:rsidR="00EE66DD">
        <w:t>С.В. Пронькина</w:t>
      </w: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D920F1" w:rsidRDefault="00D920F1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1D2DF7" w:rsidRPr="00790E77" w:rsidRDefault="001D2DF7" w:rsidP="001D2DF7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>Приложение №1</w:t>
      </w:r>
    </w:p>
    <w:p w:rsidR="001D2DF7" w:rsidRDefault="001D2DF7" w:rsidP="001D2DF7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 xml:space="preserve">К решению Красногорского </w:t>
      </w:r>
      <w:r>
        <w:rPr>
          <w:sz w:val="22"/>
          <w:szCs w:val="22"/>
        </w:rPr>
        <w:t xml:space="preserve">городского </w:t>
      </w:r>
      <w:r w:rsidRPr="00790E77">
        <w:rPr>
          <w:sz w:val="22"/>
          <w:szCs w:val="22"/>
        </w:rPr>
        <w:t xml:space="preserve"> Совета</w:t>
      </w:r>
    </w:p>
    <w:p w:rsidR="001D2DF7" w:rsidRDefault="001D2DF7" w:rsidP="001D2DF7">
      <w:pPr>
        <w:ind w:left="360"/>
        <w:jc w:val="right"/>
        <w:rPr>
          <w:sz w:val="22"/>
          <w:szCs w:val="22"/>
        </w:rPr>
      </w:pPr>
      <w:r w:rsidRPr="00790E77">
        <w:rPr>
          <w:sz w:val="22"/>
          <w:szCs w:val="22"/>
        </w:rPr>
        <w:t xml:space="preserve"> народных депутатов</w:t>
      </w:r>
    </w:p>
    <w:p w:rsidR="001D2DF7" w:rsidRPr="00790E77" w:rsidRDefault="001D2DF7" w:rsidP="001D2DF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D86782">
        <w:rPr>
          <w:sz w:val="22"/>
          <w:szCs w:val="22"/>
        </w:rPr>
        <w:t xml:space="preserve">                          от 06</w:t>
      </w:r>
      <w:r>
        <w:rPr>
          <w:sz w:val="22"/>
          <w:szCs w:val="22"/>
        </w:rPr>
        <w:t xml:space="preserve">  </w:t>
      </w:r>
      <w:r w:rsidR="008D233E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 202</w:t>
      </w:r>
      <w:r w:rsidR="00D920F1">
        <w:rPr>
          <w:sz w:val="22"/>
          <w:szCs w:val="22"/>
        </w:rPr>
        <w:t>2</w:t>
      </w:r>
      <w:r>
        <w:rPr>
          <w:sz w:val="22"/>
          <w:szCs w:val="22"/>
        </w:rPr>
        <w:t xml:space="preserve">г. № </w:t>
      </w:r>
      <w:r w:rsidR="00F51C23">
        <w:rPr>
          <w:sz w:val="22"/>
          <w:szCs w:val="22"/>
        </w:rPr>
        <w:t>4-168</w:t>
      </w:r>
      <w:bookmarkStart w:id="0" w:name="_GoBack"/>
      <w:bookmarkEnd w:id="0"/>
    </w:p>
    <w:p w:rsidR="001D2DF7" w:rsidRDefault="001D2DF7" w:rsidP="001D2DF7">
      <w:pPr>
        <w:ind w:left="360"/>
        <w:jc w:val="both"/>
        <w:rPr>
          <w:sz w:val="28"/>
          <w:szCs w:val="28"/>
        </w:rPr>
      </w:pPr>
    </w:p>
    <w:p w:rsidR="001D2DF7" w:rsidRPr="00896099" w:rsidRDefault="001D2DF7" w:rsidP="001D2DF7">
      <w:pPr>
        <w:ind w:left="360"/>
        <w:jc w:val="center"/>
      </w:pPr>
      <w:r w:rsidRPr="00896099">
        <w:t>ПЕРЕЧЕНЬ</w:t>
      </w:r>
    </w:p>
    <w:p w:rsidR="001D2DF7" w:rsidRDefault="001D2DF7" w:rsidP="001D2DF7">
      <w:pPr>
        <w:jc w:val="center"/>
      </w:pPr>
      <w:r>
        <w:t xml:space="preserve">муниципального </w:t>
      </w:r>
      <w:r w:rsidRPr="00584D6A">
        <w:t xml:space="preserve">имущества </w:t>
      </w:r>
      <w:r w:rsidR="00D920F1">
        <w:t xml:space="preserve">принимаемого </w:t>
      </w:r>
      <w:r w:rsidRPr="00896099">
        <w:t xml:space="preserve"> в </w:t>
      </w:r>
      <w:r>
        <w:t>казну</w:t>
      </w:r>
      <w:r w:rsidRPr="00896099">
        <w:t xml:space="preserve"> </w:t>
      </w:r>
      <w:r>
        <w:t xml:space="preserve"> </w:t>
      </w:r>
      <w:r w:rsidRPr="00896099">
        <w:t>Красногорск</w:t>
      </w:r>
      <w:r>
        <w:t xml:space="preserve">ого городского поселения Красногорского </w:t>
      </w:r>
      <w:r w:rsidRPr="00896099">
        <w:t>муниципальн</w:t>
      </w:r>
      <w:r>
        <w:t>ого</w:t>
      </w:r>
      <w:r w:rsidRPr="00896099">
        <w:t xml:space="preserve"> район</w:t>
      </w:r>
      <w:r>
        <w:t>а</w:t>
      </w:r>
      <w:r w:rsidRPr="00896099">
        <w:t xml:space="preserve"> Брянской области</w:t>
      </w:r>
      <w:r>
        <w:t xml:space="preserve"> </w:t>
      </w:r>
    </w:p>
    <w:p w:rsidR="00D920F1" w:rsidRDefault="00D920F1" w:rsidP="001D2DF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5"/>
        <w:gridCol w:w="1758"/>
        <w:gridCol w:w="1767"/>
        <w:gridCol w:w="1767"/>
      </w:tblGrid>
      <w:tr w:rsidR="001D20C3" w:rsidTr="005B4051">
        <w:tc>
          <w:tcPr>
            <w:tcW w:w="675" w:type="dxa"/>
          </w:tcPr>
          <w:p w:rsidR="001D20C3" w:rsidRDefault="001D20C3" w:rsidP="004A50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5" w:type="dxa"/>
          </w:tcPr>
          <w:p w:rsidR="001D20C3" w:rsidRDefault="001D20C3" w:rsidP="004A50CC">
            <w:r>
              <w:t>Наименование объекта</w:t>
            </w:r>
          </w:p>
        </w:tc>
        <w:tc>
          <w:tcPr>
            <w:tcW w:w="1758" w:type="dxa"/>
          </w:tcPr>
          <w:p w:rsidR="001D20C3" w:rsidRDefault="001D20C3" w:rsidP="004A50CC">
            <w:r>
              <w:t>Количество</w:t>
            </w:r>
          </w:p>
        </w:tc>
        <w:tc>
          <w:tcPr>
            <w:tcW w:w="1767" w:type="dxa"/>
          </w:tcPr>
          <w:p w:rsidR="001D20C3" w:rsidRDefault="001D20C3" w:rsidP="004A50CC">
            <w:r>
              <w:t>Балансовая стоимость  (руб.)</w:t>
            </w:r>
          </w:p>
        </w:tc>
        <w:tc>
          <w:tcPr>
            <w:tcW w:w="1767" w:type="dxa"/>
          </w:tcPr>
          <w:p w:rsidR="001D20C3" w:rsidRDefault="001D20C3" w:rsidP="004A50CC">
            <w:r>
              <w:t>Остаточная стоимость</w:t>
            </w:r>
          </w:p>
        </w:tc>
      </w:tr>
      <w:tr w:rsidR="001D20C3" w:rsidTr="005B4051">
        <w:tc>
          <w:tcPr>
            <w:tcW w:w="675" w:type="dxa"/>
          </w:tcPr>
          <w:p w:rsidR="001D20C3" w:rsidRDefault="001D20C3" w:rsidP="004A50CC">
            <w:r>
              <w:t>1.</w:t>
            </w:r>
          </w:p>
        </w:tc>
        <w:tc>
          <w:tcPr>
            <w:tcW w:w="3155" w:type="dxa"/>
          </w:tcPr>
          <w:p w:rsidR="001D20C3" w:rsidRPr="003F6BAB" w:rsidRDefault="00D920F1" w:rsidP="004A50CC">
            <w:r>
              <w:t xml:space="preserve">Железобетонный мост через </w:t>
            </w:r>
            <w:proofErr w:type="spellStart"/>
            <w:r>
              <w:t>р</w:t>
            </w:r>
            <w:proofErr w:type="gramStart"/>
            <w:r>
              <w:t>.П</w:t>
            </w:r>
            <w:proofErr w:type="gramEnd"/>
            <w:r>
              <w:t>олонка</w:t>
            </w:r>
            <w:proofErr w:type="spellEnd"/>
            <w:r w:rsidR="00E521B8">
              <w:t xml:space="preserve">, </w:t>
            </w:r>
            <w:proofErr w:type="spellStart"/>
            <w:r w:rsidR="00E521B8">
              <w:t>кад.номер</w:t>
            </w:r>
            <w:proofErr w:type="spellEnd"/>
            <w:r w:rsidR="00E521B8">
              <w:t>: 32:15:0260705:168</w:t>
            </w:r>
          </w:p>
        </w:tc>
        <w:tc>
          <w:tcPr>
            <w:tcW w:w="1758" w:type="dxa"/>
          </w:tcPr>
          <w:p w:rsidR="001D20C3" w:rsidRPr="00330DAB" w:rsidRDefault="00D920F1" w:rsidP="004A50CC">
            <w:r>
              <w:t>1</w:t>
            </w:r>
          </w:p>
        </w:tc>
        <w:tc>
          <w:tcPr>
            <w:tcW w:w="1767" w:type="dxa"/>
          </w:tcPr>
          <w:p w:rsidR="001D20C3" w:rsidRDefault="003A2EB8" w:rsidP="004A50CC">
            <w:r>
              <w:t>113 238,75</w:t>
            </w:r>
          </w:p>
        </w:tc>
        <w:tc>
          <w:tcPr>
            <w:tcW w:w="1767" w:type="dxa"/>
          </w:tcPr>
          <w:p w:rsidR="001D20C3" w:rsidRDefault="00F9471D" w:rsidP="004A50CC">
            <w:r>
              <w:t>113 238,75</w:t>
            </w:r>
          </w:p>
        </w:tc>
      </w:tr>
      <w:tr w:rsidR="00757894" w:rsidTr="005B4051">
        <w:tc>
          <w:tcPr>
            <w:tcW w:w="675" w:type="dxa"/>
          </w:tcPr>
          <w:p w:rsidR="00757894" w:rsidRDefault="00757894" w:rsidP="004A50CC">
            <w:r>
              <w:t>2.</w:t>
            </w:r>
          </w:p>
        </w:tc>
        <w:tc>
          <w:tcPr>
            <w:tcW w:w="3155" w:type="dxa"/>
          </w:tcPr>
          <w:p w:rsidR="00757894" w:rsidRDefault="00887ED0" w:rsidP="00ED6632">
            <w:r>
              <w:t>Жилой дом, распол</w:t>
            </w:r>
            <w:r w:rsidR="003125CD">
              <w:t>о</w:t>
            </w:r>
            <w:r>
              <w:t xml:space="preserve">женный по адресу: Брянская область,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Гора, </w:t>
            </w:r>
            <w:proofErr w:type="spellStart"/>
            <w:r w:rsidR="003125CD">
              <w:t>ул.</w:t>
            </w:r>
            <w:r>
              <w:t>Мира</w:t>
            </w:r>
            <w:proofErr w:type="spellEnd"/>
            <w:r>
              <w:t xml:space="preserve">, д.22 (кад.номер:32:15:0260706:67 собственность от 07.09.2021г., площадь-94 </w:t>
            </w:r>
            <w:proofErr w:type="spellStart"/>
            <w:r>
              <w:t>кв.м</w:t>
            </w:r>
            <w:proofErr w:type="spellEnd"/>
            <w:r>
              <w:t>)</w:t>
            </w:r>
            <w:r w:rsidR="003125CD">
              <w:t xml:space="preserve"> </w:t>
            </w:r>
          </w:p>
        </w:tc>
        <w:tc>
          <w:tcPr>
            <w:tcW w:w="1758" w:type="dxa"/>
          </w:tcPr>
          <w:p w:rsidR="00757894" w:rsidRDefault="003125CD" w:rsidP="004A50CC">
            <w:r>
              <w:t>1</w:t>
            </w:r>
          </w:p>
        </w:tc>
        <w:tc>
          <w:tcPr>
            <w:tcW w:w="1767" w:type="dxa"/>
          </w:tcPr>
          <w:p w:rsidR="00757894" w:rsidRDefault="00757894" w:rsidP="004A50CC"/>
        </w:tc>
        <w:tc>
          <w:tcPr>
            <w:tcW w:w="1767" w:type="dxa"/>
          </w:tcPr>
          <w:p w:rsidR="00757894" w:rsidRDefault="00757894" w:rsidP="004A50CC"/>
        </w:tc>
      </w:tr>
      <w:tr w:rsidR="0049004F" w:rsidTr="005B4051">
        <w:tc>
          <w:tcPr>
            <w:tcW w:w="675" w:type="dxa"/>
          </w:tcPr>
          <w:p w:rsidR="0049004F" w:rsidRDefault="005B4051" w:rsidP="004A50CC">
            <w:r>
              <w:t>3.</w:t>
            </w:r>
          </w:p>
        </w:tc>
        <w:tc>
          <w:tcPr>
            <w:tcW w:w="3155" w:type="dxa"/>
          </w:tcPr>
          <w:p w:rsidR="0049004F" w:rsidRDefault="00ED6632" w:rsidP="00322CE4">
            <w:r>
              <w:t xml:space="preserve">Земельный участок, расположенный по адресу: Брянская область,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Гора, </w:t>
            </w:r>
            <w:proofErr w:type="spellStart"/>
            <w:r>
              <w:t>ул.Мира</w:t>
            </w:r>
            <w:proofErr w:type="spellEnd"/>
            <w:r>
              <w:t xml:space="preserve">, д.22 (кадастровый номер: 32:15:0260706:17, площадь – 1117 </w:t>
            </w:r>
            <w:proofErr w:type="spellStart"/>
            <w:r>
              <w:t>кв.м</w:t>
            </w:r>
            <w:proofErr w:type="spellEnd"/>
            <w:r>
              <w:t xml:space="preserve">, собственность </w:t>
            </w:r>
            <w:r w:rsidRPr="00322CE4">
              <w:rPr>
                <w:color w:val="000000" w:themeColor="text1"/>
              </w:rPr>
              <w:t>32:15:026</w:t>
            </w:r>
            <w:r w:rsidR="00322CE4" w:rsidRPr="00322CE4">
              <w:rPr>
                <w:color w:val="000000" w:themeColor="text1"/>
              </w:rPr>
              <w:t>0706</w:t>
            </w:r>
            <w:r w:rsidRPr="00322CE4">
              <w:rPr>
                <w:color w:val="000000" w:themeColor="text1"/>
              </w:rPr>
              <w:t>:1</w:t>
            </w:r>
            <w:r w:rsidR="00322CE4" w:rsidRPr="00322CE4">
              <w:rPr>
                <w:color w:val="000000" w:themeColor="text1"/>
              </w:rPr>
              <w:t>7</w:t>
            </w:r>
            <w:r w:rsidRPr="00322CE4">
              <w:rPr>
                <w:color w:val="000000" w:themeColor="text1"/>
              </w:rPr>
              <w:t>-32/079/202</w:t>
            </w:r>
            <w:r w:rsidR="00322CE4" w:rsidRPr="00322CE4">
              <w:rPr>
                <w:color w:val="000000" w:themeColor="text1"/>
              </w:rPr>
              <w:t>1</w:t>
            </w:r>
            <w:r w:rsidRPr="00322CE4">
              <w:rPr>
                <w:color w:val="000000" w:themeColor="text1"/>
              </w:rPr>
              <w:t>-</w:t>
            </w:r>
            <w:r w:rsidR="00322CE4" w:rsidRPr="00322CE4">
              <w:rPr>
                <w:color w:val="000000" w:themeColor="text1"/>
              </w:rPr>
              <w:t>5</w:t>
            </w:r>
            <w:r w:rsidRPr="00322CE4">
              <w:rPr>
                <w:color w:val="000000" w:themeColor="text1"/>
              </w:rPr>
              <w:t>)</w:t>
            </w:r>
          </w:p>
        </w:tc>
        <w:tc>
          <w:tcPr>
            <w:tcW w:w="1758" w:type="dxa"/>
          </w:tcPr>
          <w:p w:rsidR="0049004F" w:rsidRDefault="00ED6632" w:rsidP="004A50CC">
            <w:r>
              <w:t>1</w:t>
            </w:r>
          </w:p>
        </w:tc>
        <w:tc>
          <w:tcPr>
            <w:tcW w:w="1767" w:type="dxa"/>
          </w:tcPr>
          <w:p w:rsidR="0049004F" w:rsidRPr="00ED6632" w:rsidRDefault="00ED6632" w:rsidP="004A50CC">
            <w:r>
              <w:t>152 325,29</w:t>
            </w:r>
          </w:p>
        </w:tc>
        <w:tc>
          <w:tcPr>
            <w:tcW w:w="1767" w:type="dxa"/>
          </w:tcPr>
          <w:p w:rsidR="0049004F" w:rsidRDefault="00ED6632" w:rsidP="004A50CC">
            <w:r>
              <w:t>152 325,29</w:t>
            </w:r>
          </w:p>
        </w:tc>
      </w:tr>
      <w:tr w:rsidR="00757894" w:rsidTr="005B4051">
        <w:tc>
          <w:tcPr>
            <w:tcW w:w="675" w:type="dxa"/>
          </w:tcPr>
          <w:p w:rsidR="00757894" w:rsidRDefault="005B4051" w:rsidP="004A50CC">
            <w:r>
              <w:t>4.</w:t>
            </w:r>
          </w:p>
        </w:tc>
        <w:tc>
          <w:tcPr>
            <w:tcW w:w="3155" w:type="dxa"/>
          </w:tcPr>
          <w:p w:rsidR="00757894" w:rsidRDefault="003125CD" w:rsidP="00C2620D">
            <w:r>
              <w:t xml:space="preserve">Жилой дом, расположенный по адресу: Брянская область,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Гора, </w:t>
            </w:r>
            <w:proofErr w:type="spellStart"/>
            <w:r>
              <w:t>пер.Парковый</w:t>
            </w:r>
            <w:proofErr w:type="spellEnd"/>
            <w:r>
              <w:t xml:space="preserve">, д.3 (кад.номер:32:15:0261301:28 собственность от 30.07.2021г., площадь-88 </w:t>
            </w:r>
            <w:proofErr w:type="spellStart"/>
            <w:r>
              <w:t>кв.м</w:t>
            </w:r>
            <w:proofErr w:type="spellEnd"/>
            <w:r>
              <w:t xml:space="preserve">) </w:t>
            </w:r>
          </w:p>
        </w:tc>
        <w:tc>
          <w:tcPr>
            <w:tcW w:w="1758" w:type="dxa"/>
          </w:tcPr>
          <w:p w:rsidR="00757894" w:rsidRDefault="000434C6" w:rsidP="004A50CC">
            <w:r>
              <w:t>1</w:t>
            </w:r>
          </w:p>
        </w:tc>
        <w:tc>
          <w:tcPr>
            <w:tcW w:w="1767" w:type="dxa"/>
          </w:tcPr>
          <w:p w:rsidR="00757894" w:rsidRDefault="00757894" w:rsidP="004A50CC"/>
        </w:tc>
        <w:tc>
          <w:tcPr>
            <w:tcW w:w="1767" w:type="dxa"/>
          </w:tcPr>
          <w:p w:rsidR="00757894" w:rsidRDefault="00757894" w:rsidP="004A50CC"/>
        </w:tc>
      </w:tr>
      <w:tr w:rsidR="00C2620D" w:rsidTr="005B4051">
        <w:tc>
          <w:tcPr>
            <w:tcW w:w="675" w:type="dxa"/>
          </w:tcPr>
          <w:p w:rsidR="00C2620D" w:rsidRDefault="005B4051" w:rsidP="004A50CC">
            <w:r>
              <w:t>5.</w:t>
            </w:r>
          </w:p>
        </w:tc>
        <w:tc>
          <w:tcPr>
            <w:tcW w:w="3155" w:type="dxa"/>
          </w:tcPr>
          <w:p w:rsidR="00C2620D" w:rsidRDefault="00C2620D" w:rsidP="003125CD">
            <w:r>
              <w:t xml:space="preserve">Земельный участок, расположенный по адресу: Брянская область,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Гора, </w:t>
            </w:r>
            <w:proofErr w:type="spellStart"/>
            <w:r>
              <w:t>пер.Парковый</w:t>
            </w:r>
            <w:proofErr w:type="spellEnd"/>
            <w:r>
              <w:t xml:space="preserve">, д.3 (кадастровый номер: 32:15:0261301:1, площадь – 1466 </w:t>
            </w:r>
            <w:proofErr w:type="spellStart"/>
            <w:r>
              <w:t>кв.м</w:t>
            </w:r>
            <w:proofErr w:type="spellEnd"/>
            <w:r>
              <w:t>, собственность 32:15:0261301:1-32/079/2022-3)</w:t>
            </w:r>
          </w:p>
        </w:tc>
        <w:tc>
          <w:tcPr>
            <w:tcW w:w="1758" w:type="dxa"/>
          </w:tcPr>
          <w:p w:rsidR="00C2620D" w:rsidRDefault="00C2620D" w:rsidP="004A50CC">
            <w:r>
              <w:t>1</w:t>
            </w:r>
          </w:p>
        </w:tc>
        <w:tc>
          <w:tcPr>
            <w:tcW w:w="1767" w:type="dxa"/>
          </w:tcPr>
          <w:p w:rsidR="00C2620D" w:rsidRDefault="00C2620D" w:rsidP="004A50CC">
            <w:r>
              <w:t>3049,28</w:t>
            </w:r>
          </w:p>
        </w:tc>
        <w:tc>
          <w:tcPr>
            <w:tcW w:w="1767" w:type="dxa"/>
          </w:tcPr>
          <w:p w:rsidR="00C2620D" w:rsidRDefault="00C2620D" w:rsidP="004A50CC">
            <w:r>
              <w:t>3049,28</w:t>
            </w:r>
          </w:p>
        </w:tc>
      </w:tr>
      <w:tr w:rsidR="00043506" w:rsidTr="005B4051">
        <w:tc>
          <w:tcPr>
            <w:tcW w:w="675" w:type="dxa"/>
          </w:tcPr>
          <w:p w:rsidR="00043506" w:rsidRDefault="005B4051" w:rsidP="004A50CC">
            <w:r>
              <w:t>6</w:t>
            </w:r>
            <w:r w:rsidR="00043506">
              <w:t>.</w:t>
            </w:r>
          </w:p>
        </w:tc>
        <w:tc>
          <w:tcPr>
            <w:tcW w:w="3155" w:type="dxa"/>
          </w:tcPr>
          <w:p w:rsidR="00043506" w:rsidRDefault="000434C6" w:rsidP="009F36A7">
            <w:r>
              <w:t xml:space="preserve">Жилой дом, расположенный </w:t>
            </w:r>
            <w:r>
              <w:lastRenderedPageBreak/>
              <w:t xml:space="preserve">по адресу: Брянская область,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Гора, </w:t>
            </w:r>
            <w:proofErr w:type="spellStart"/>
            <w:r w:rsidR="00EE17ED">
              <w:t>ул.Совхозная</w:t>
            </w:r>
            <w:proofErr w:type="spellEnd"/>
            <w:r>
              <w:t>, д.3</w:t>
            </w:r>
            <w:r w:rsidR="00EE17ED">
              <w:t>0</w:t>
            </w:r>
            <w:r>
              <w:t xml:space="preserve"> (кад.номер:32:15:026</w:t>
            </w:r>
            <w:r w:rsidR="00EE17ED">
              <w:t>0703:30</w:t>
            </w:r>
            <w:r>
              <w:t xml:space="preserve"> собственность </w:t>
            </w:r>
            <w:r w:rsidR="009F36A7">
              <w:t xml:space="preserve">№ 32:15:0260703:30-32/079/2021-6 от </w:t>
            </w:r>
            <w:r w:rsidR="00EE17ED">
              <w:t>21.12</w:t>
            </w:r>
            <w:r>
              <w:t>.2021г., площадь-</w:t>
            </w:r>
            <w:r w:rsidR="00287A71">
              <w:t>99,8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) </w:t>
            </w:r>
          </w:p>
        </w:tc>
        <w:tc>
          <w:tcPr>
            <w:tcW w:w="1758" w:type="dxa"/>
          </w:tcPr>
          <w:p w:rsidR="00043506" w:rsidRDefault="000434C6" w:rsidP="004A50CC">
            <w:r>
              <w:lastRenderedPageBreak/>
              <w:t>1</w:t>
            </w:r>
          </w:p>
        </w:tc>
        <w:tc>
          <w:tcPr>
            <w:tcW w:w="1767" w:type="dxa"/>
          </w:tcPr>
          <w:p w:rsidR="00043506" w:rsidRDefault="00287A71" w:rsidP="004A50CC">
            <w:r>
              <w:t>703</w:t>
            </w:r>
            <w:r w:rsidR="00F9471D">
              <w:t xml:space="preserve"> </w:t>
            </w:r>
            <w:r>
              <w:t>383,41</w:t>
            </w:r>
          </w:p>
        </w:tc>
        <w:tc>
          <w:tcPr>
            <w:tcW w:w="1767" w:type="dxa"/>
          </w:tcPr>
          <w:p w:rsidR="00043506" w:rsidRDefault="00287A71" w:rsidP="004A50CC">
            <w:r>
              <w:t>703</w:t>
            </w:r>
            <w:r w:rsidR="00F9471D">
              <w:t xml:space="preserve"> </w:t>
            </w:r>
            <w:r>
              <w:t>383,41</w:t>
            </w:r>
          </w:p>
        </w:tc>
      </w:tr>
      <w:tr w:rsidR="006C65B9" w:rsidTr="005B4051">
        <w:tc>
          <w:tcPr>
            <w:tcW w:w="675" w:type="dxa"/>
          </w:tcPr>
          <w:p w:rsidR="006C65B9" w:rsidRDefault="006C65B9" w:rsidP="004A50CC">
            <w:r>
              <w:lastRenderedPageBreak/>
              <w:t>7.</w:t>
            </w:r>
          </w:p>
        </w:tc>
        <w:tc>
          <w:tcPr>
            <w:tcW w:w="3155" w:type="dxa"/>
          </w:tcPr>
          <w:p w:rsidR="006C65B9" w:rsidRDefault="006C65B9" w:rsidP="006C65B9">
            <w:r>
              <w:t xml:space="preserve">Земельный участок, расположенный по адресу: Брянская область,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Гора, </w:t>
            </w:r>
            <w:proofErr w:type="spellStart"/>
            <w:r>
              <w:t>ул.Спортивная</w:t>
            </w:r>
            <w:proofErr w:type="spellEnd"/>
            <w:r>
              <w:t xml:space="preserve">, д.5 (кадастровый номер: 32:15:0262005:4, площадь – 1500 </w:t>
            </w:r>
            <w:proofErr w:type="spellStart"/>
            <w:r>
              <w:t>кв.м</w:t>
            </w:r>
            <w:proofErr w:type="spellEnd"/>
            <w:r>
              <w:t>, собственность 32:15:0262005:4-32/079/2022-2) от 25.03.2022</w:t>
            </w:r>
          </w:p>
        </w:tc>
        <w:tc>
          <w:tcPr>
            <w:tcW w:w="1758" w:type="dxa"/>
          </w:tcPr>
          <w:p w:rsidR="006C65B9" w:rsidRDefault="00647407" w:rsidP="004A50CC">
            <w:r>
              <w:t>1</w:t>
            </w:r>
          </w:p>
        </w:tc>
        <w:tc>
          <w:tcPr>
            <w:tcW w:w="1767" w:type="dxa"/>
          </w:tcPr>
          <w:p w:rsidR="006C65B9" w:rsidRDefault="002633C1" w:rsidP="004A50CC">
            <w:r>
              <w:t>204 555,00</w:t>
            </w:r>
          </w:p>
        </w:tc>
        <w:tc>
          <w:tcPr>
            <w:tcW w:w="1767" w:type="dxa"/>
          </w:tcPr>
          <w:p w:rsidR="006C65B9" w:rsidRDefault="006C65B9" w:rsidP="004A50CC"/>
        </w:tc>
      </w:tr>
    </w:tbl>
    <w:p w:rsidR="001D2DF7" w:rsidRDefault="001D2DF7" w:rsidP="001D2DF7"/>
    <w:p w:rsidR="00C81C01" w:rsidRDefault="00C81C01" w:rsidP="001F77CA">
      <w:pPr>
        <w:ind w:left="360"/>
        <w:jc w:val="both"/>
      </w:pPr>
    </w:p>
    <w:sectPr w:rsidR="00C8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F"/>
    <w:rsid w:val="000434C6"/>
    <w:rsid w:val="00043506"/>
    <w:rsid w:val="000E4EDA"/>
    <w:rsid w:val="00115DF1"/>
    <w:rsid w:val="00125689"/>
    <w:rsid w:val="001C589D"/>
    <w:rsid w:val="001D20C3"/>
    <w:rsid w:val="001D2DF7"/>
    <w:rsid w:val="001F77CA"/>
    <w:rsid w:val="00202B4D"/>
    <w:rsid w:val="002178B7"/>
    <w:rsid w:val="0024773E"/>
    <w:rsid w:val="002633C1"/>
    <w:rsid w:val="00287A71"/>
    <w:rsid w:val="003125CD"/>
    <w:rsid w:val="00322CE4"/>
    <w:rsid w:val="00330DAB"/>
    <w:rsid w:val="00341C0B"/>
    <w:rsid w:val="00372666"/>
    <w:rsid w:val="003A2EB8"/>
    <w:rsid w:val="003C5E56"/>
    <w:rsid w:val="004034A3"/>
    <w:rsid w:val="00443616"/>
    <w:rsid w:val="00474762"/>
    <w:rsid w:val="0049004F"/>
    <w:rsid w:val="00495044"/>
    <w:rsid w:val="0054328F"/>
    <w:rsid w:val="00562413"/>
    <w:rsid w:val="00583B14"/>
    <w:rsid w:val="00592FC4"/>
    <w:rsid w:val="005A3BF7"/>
    <w:rsid w:val="005A630F"/>
    <w:rsid w:val="005A78DB"/>
    <w:rsid w:val="005B4051"/>
    <w:rsid w:val="005B44E5"/>
    <w:rsid w:val="005E4B56"/>
    <w:rsid w:val="00647407"/>
    <w:rsid w:val="00663FD0"/>
    <w:rsid w:val="00671CA1"/>
    <w:rsid w:val="00675CFA"/>
    <w:rsid w:val="006C65B9"/>
    <w:rsid w:val="006D280B"/>
    <w:rsid w:val="00732C00"/>
    <w:rsid w:val="00736272"/>
    <w:rsid w:val="00757894"/>
    <w:rsid w:val="007B0A29"/>
    <w:rsid w:val="00887ED0"/>
    <w:rsid w:val="008C0457"/>
    <w:rsid w:val="008D233E"/>
    <w:rsid w:val="008F4E1F"/>
    <w:rsid w:val="009064E9"/>
    <w:rsid w:val="00914CD3"/>
    <w:rsid w:val="009A703F"/>
    <w:rsid w:val="009F36A7"/>
    <w:rsid w:val="00A01E33"/>
    <w:rsid w:val="00A02573"/>
    <w:rsid w:val="00A450B8"/>
    <w:rsid w:val="00A529CA"/>
    <w:rsid w:val="00A82E81"/>
    <w:rsid w:val="00A93992"/>
    <w:rsid w:val="00B32825"/>
    <w:rsid w:val="00B57E6E"/>
    <w:rsid w:val="00B6498F"/>
    <w:rsid w:val="00B97348"/>
    <w:rsid w:val="00BD1309"/>
    <w:rsid w:val="00BE5195"/>
    <w:rsid w:val="00C2088B"/>
    <w:rsid w:val="00C23D92"/>
    <w:rsid w:val="00C2620D"/>
    <w:rsid w:val="00C73BD2"/>
    <w:rsid w:val="00C81C01"/>
    <w:rsid w:val="00CC5A4D"/>
    <w:rsid w:val="00CD1DF3"/>
    <w:rsid w:val="00CD581A"/>
    <w:rsid w:val="00D066C5"/>
    <w:rsid w:val="00D86782"/>
    <w:rsid w:val="00D920F1"/>
    <w:rsid w:val="00DB3089"/>
    <w:rsid w:val="00DB7D9B"/>
    <w:rsid w:val="00DF30D0"/>
    <w:rsid w:val="00E521B8"/>
    <w:rsid w:val="00E81498"/>
    <w:rsid w:val="00E84385"/>
    <w:rsid w:val="00EB29D4"/>
    <w:rsid w:val="00ED6632"/>
    <w:rsid w:val="00EE17ED"/>
    <w:rsid w:val="00EE66DD"/>
    <w:rsid w:val="00F51C23"/>
    <w:rsid w:val="00F55ABE"/>
    <w:rsid w:val="00F72FBE"/>
    <w:rsid w:val="00F9471D"/>
    <w:rsid w:val="00FA1BA1"/>
    <w:rsid w:val="00FB1590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D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D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91</cp:revision>
  <cp:lastPrinted>2022-04-06T06:34:00Z</cp:lastPrinted>
  <dcterms:created xsi:type="dcterms:W3CDTF">2021-12-02T17:25:00Z</dcterms:created>
  <dcterms:modified xsi:type="dcterms:W3CDTF">2022-04-06T14:29:00Z</dcterms:modified>
</cp:coreProperties>
</file>