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CA60FA">
        <w:rPr>
          <w:u w:val="single"/>
        </w:rPr>
        <w:t xml:space="preserve">06 </w:t>
      </w:r>
      <w:r w:rsidR="00D920F1">
        <w:rPr>
          <w:u w:val="single"/>
        </w:rPr>
        <w:t xml:space="preserve"> </w:t>
      </w:r>
      <w:r w:rsidR="00AC4A3C">
        <w:rPr>
          <w:u w:val="single"/>
        </w:rPr>
        <w:t>апреля</w:t>
      </w:r>
      <w:r w:rsidR="007C5891">
        <w:rPr>
          <w:u w:val="single"/>
        </w:rPr>
        <w:t xml:space="preserve"> </w:t>
      </w:r>
      <w:r w:rsidR="00D920F1">
        <w:rPr>
          <w:u w:val="single"/>
        </w:rPr>
        <w:t xml:space="preserve"> 2022 </w:t>
      </w:r>
      <w:r w:rsidRPr="00EE6A01">
        <w:rPr>
          <w:u w:val="single"/>
        </w:rPr>
        <w:t>г. №_</w:t>
      </w:r>
      <w:r w:rsidR="00E725A4">
        <w:rPr>
          <w:u w:val="single"/>
        </w:rPr>
        <w:t>4-169</w:t>
      </w:r>
      <w:r w:rsidRPr="00EE6A01">
        <w:rPr>
          <w:u w:val="single"/>
        </w:rPr>
        <w:t xml:space="preserve"> 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EB5C1D" w:rsidRDefault="00C23D92" w:rsidP="00C23D92">
      <w:r w:rsidRPr="00584D6A">
        <w:t>О</w:t>
      </w:r>
      <w:r w:rsidR="00D920F1">
        <w:t xml:space="preserve"> </w:t>
      </w:r>
      <w:r w:rsidR="00EB5C1D">
        <w:t>списании с</w:t>
      </w:r>
      <w:r w:rsidR="00D920F1">
        <w:t xml:space="preserve"> казн</w:t>
      </w:r>
      <w:r w:rsidR="00EB5C1D">
        <w:t>ы муниципального движимого имущества</w:t>
      </w:r>
      <w:r w:rsidR="00D920F1">
        <w:t xml:space="preserve"> </w:t>
      </w:r>
    </w:p>
    <w:p w:rsidR="00EB5C1D" w:rsidRDefault="00C23D92" w:rsidP="00C23D92">
      <w:r w:rsidRPr="00896099">
        <w:t>Красногорск</w:t>
      </w:r>
      <w:r w:rsidR="000E4EDA">
        <w:t xml:space="preserve">ого городского поселения Красногорского </w:t>
      </w:r>
    </w:p>
    <w:p w:rsidR="00C23D92" w:rsidRPr="00584D6A" w:rsidRDefault="00C23D92" w:rsidP="00C23D92">
      <w:r w:rsidRPr="00896099">
        <w:t>муниципальн</w:t>
      </w:r>
      <w:r w:rsidR="000E4EDA">
        <w:t>ого</w:t>
      </w:r>
      <w:r w:rsidRPr="00896099">
        <w:t xml:space="preserve"> район</w:t>
      </w:r>
      <w:r w:rsidR="000E4EDA">
        <w:t>а</w:t>
      </w:r>
      <w:r w:rsidRPr="00896099">
        <w:t xml:space="preserve"> Брянской области</w:t>
      </w:r>
      <w:r w:rsidR="00736272">
        <w:t xml:space="preserve"> </w:t>
      </w:r>
    </w:p>
    <w:p w:rsidR="001F77CA" w:rsidRPr="00EE6A01" w:rsidRDefault="001F77CA" w:rsidP="001F77CA"/>
    <w:p w:rsidR="00FA1BA1" w:rsidRPr="003C5E56" w:rsidRDefault="00D920F1" w:rsidP="003C5E56">
      <w:pPr>
        <w:ind w:firstLine="708"/>
        <w:jc w:val="both"/>
        <w:rPr>
          <w:color w:val="000000" w:themeColor="text1"/>
        </w:rPr>
      </w:pPr>
      <w:r>
        <w:t>Р</w:t>
      </w:r>
      <w:r w:rsidR="00DB3089">
        <w:t>уководствуясь  Положением «О владении, пользовании и распоряжении (управлении) муниципальным имуществом Красногорского городского поселения», утвержденным решением Красногорского поселкового Совета народных депутатов № 3-32 от 16.10.2014г.</w:t>
      </w:r>
      <w:r w:rsidR="00583B14" w:rsidRPr="00EE6A01">
        <w:t>, Уставом Красногорского</w:t>
      </w:r>
      <w:r w:rsidR="003C5E56">
        <w:t xml:space="preserve"> городского поселения </w:t>
      </w:r>
      <w:r w:rsidR="00583B14" w:rsidRPr="00EE6A01">
        <w:t xml:space="preserve"> </w:t>
      </w:r>
      <w:r w:rsidR="00EB5C1D">
        <w:t>Красногорского муниципального района Брянской области</w:t>
      </w:r>
      <w:r w:rsidR="00583B14">
        <w:t xml:space="preserve">, Красногорский </w:t>
      </w:r>
      <w:r w:rsidR="003C5E56">
        <w:t>поселковый</w:t>
      </w:r>
      <w:r w:rsidR="00583B14">
        <w:t xml:space="preserve"> Совет народных депутатов</w:t>
      </w:r>
    </w:p>
    <w:p w:rsidR="003C5E56" w:rsidRDefault="003C5E56" w:rsidP="001F77CA">
      <w:pPr>
        <w:jc w:val="both"/>
        <w:rPr>
          <w:b/>
        </w:rPr>
      </w:pPr>
    </w:p>
    <w:p w:rsidR="001F77CA" w:rsidRPr="00EE6A01" w:rsidRDefault="001F77CA" w:rsidP="001F77CA">
      <w:pPr>
        <w:jc w:val="both"/>
        <w:rPr>
          <w:b/>
        </w:rPr>
      </w:pPr>
      <w:r w:rsidRPr="00EE6A01">
        <w:rPr>
          <w:b/>
        </w:rPr>
        <w:t>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DB7D9B" w:rsidRDefault="00663FD0" w:rsidP="00DB7D9B">
      <w:pPr>
        <w:jc w:val="both"/>
      </w:pPr>
      <w:r>
        <w:t xml:space="preserve">           </w:t>
      </w:r>
      <w:r w:rsidR="00DB7D9B" w:rsidRPr="00EE6A01">
        <w:t>1. Комитету по муниципальным, имущ</w:t>
      </w:r>
      <w:r w:rsidR="00DB7D9B">
        <w:t>ественным и природным ресурсам А</w:t>
      </w:r>
      <w:r w:rsidR="00DB7D9B" w:rsidRPr="00EE6A01">
        <w:t>дминистрации Красногорского района</w:t>
      </w:r>
      <w:r w:rsidR="00DB7D9B">
        <w:t xml:space="preserve"> Брянской области</w:t>
      </w:r>
      <w:r w:rsidR="00DB7D9B" w:rsidRPr="00EE6A01">
        <w:t xml:space="preserve"> </w:t>
      </w:r>
      <w:r w:rsidR="00EB5C1D">
        <w:t>списать</w:t>
      </w:r>
      <w:r w:rsidR="00DB7D9B" w:rsidRPr="00EE6A01">
        <w:t xml:space="preserve"> </w:t>
      </w:r>
      <w:r w:rsidR="00DB7D9B">
        <w:t xml:space="preserve">муниципальное </w:t>
      </w:r>
      <w:r w:rsidR="00EB5C1D">
        <w:t xml:space="preserve">движимое </w:t>
      </w:r>
      <w:r w:rsidR="00DB7D9B" w:rsidRPr="00584D6A">
        <w:t>имуществ</w:t>
      </w:r>
      <w:r w:rsidR="00DB7D9B">
        <w:t>о</w:t>
      </w:r>
      <w:r w:rsidR="00DB7D9B" w:rsidRPr="00584D6A">
        <w:t xml:space="preserve"> </w:t>
      </w:r>
      <w:r w:rsidR="00EB5C1D">
        <w:t>с</w:t>
      </w:r>
      <w:r w:rsidR="00DB7D9B" w:rsidRPr="00896099">
        <w:t xml:space="preserve"> </w:t>
      </w:r>
      <w:r w:rsidR="00DB7D9B">
        <w:t>казн</w:t>
      </w:r>
      <w:r w:rsidR="00EB5C1D">
        <w:t>ы</w:t>
      </w:r>
      <w:r w:rsidR="00DB7D9B" w:rsidRPr="00896099">
        <w:t xml:space="preserve"> </w:t>
      </w:r>
      <w:r w:rsidR="00DB7D9B">
        <w:t xml:space="preserve"> </w:t>
      </w:r>
      <w:r w:rsidR="00DB7D9B" w:rsidRPr="00896099">
        <w:t>Красногорск</w:t>
      </w:r>
      <w:r w:rsidR="00DB7D9B">
        <w:t xml:space="preserve">ого городского поселения Красногорского </w:t>
      </w:r>
      <w:r w:rsidR="00DB7D9B" w:rsidRPr="00896099">
        <w:t>муниципальн</w:t>
      </w:r>
      <w:r w:rsidR="00DB7D9B">
        <w:t>ого</w:t>
      </w:r>
      <w:r w:rsidR="00DB7D9B" w:rsidRPr="00896099">
        <w:t xml:space="preserve"> район</w:t>
      </w:r>
      <w:r w:rsidR="00DB7D9B">
        <w:t>а</w:t>
      </w:r>
      <w:r w:rsidR="00DB7D9B" w:rsidRPr="00896099">
        <w:t xml:space="preserve"> Брянской области</w:t>
      </w:r>
      <w:r w:rsidR="00DB7D9B">
        <w:t xml:space="preserve"> </w:t>
      </w:r>
      <w:r w:rsidR="00DB7D9B" w:rsidRPr="00EE6A01">
        <w:t>согласно перечню, представленному в приложении  №1.</w:t>
      </w:r>
    </w:p>
    <w:p w:rsidR="00DB7D9B" w:rsidRPr="00EE6A01" w:rsidRDefault="00341C0B" w:rsidP="00DB7D9B">
      <w:pPr>
        <w:jc w:val="both"/>
      </w:pPr>
      <w:r>
        <w:t xml:space="preserve">          </w:t>
      </w:r>
      <w:r w:rsidR="00DB7D9B">
        <w:t>2</w:t>
      </w:r>
      <w:r w:rsidR="00DB7D9B" w:rsidRPr="00EE6A01">
        <w:t>. Комитету по муниципальным, имущественным и приро</w:t>
      </w:r>
      <w:r w:rsidR="00DB7D9B">
        <w:t xml:space="preserve">дным ресурсам </w:t>
      </w:r>
      <w:r w:rsidR="00A93992">
        <w:t>А</w:t>
      </w:r>
      <w:r w:rsidR="00DB7D9B"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</w:t>
      </w:r>
      <w:r w:rsidR="00A93992">
        <w:t xml:space="preserve"> городского поселения Красногорского</w:t>
      </w:r>
      <w:r w:rsidR="00DB7D9B" w:rsidRPr="00EE6A01">
        <w:t xml:space="preserve"> муниципального района Брянской области.</w:t>
      </w:r>
    </w:p>
    <w:p w:rsidR="00DB7D9B" w:rsidRPr="0045317A" w:rsidRDefault="00341C0B" w:rsidP="00DB7D9B">
      <w:pPr>
        <w:jc w:val="both"/>
      </w:pPr>
      <w:r>
        <w:t xml:space="preserve">          </w:t>
      </w:r>
      <w:r w:rsidR="00DB7D9B">
        <w:t>3</w:t>
      </w:r>
      <w:r w:rsidR="00DB7D9B" w:rsidRPr="00EE6A01">
        <w:t xml:space="preserve">. </w:t>
      </w:r>
      <w:proofErr w:type="gramStart"/>
      <w:r w:rsidR="00DB7D9B" w:rsidRPr="0045317A">
        <w:t>Контроль за</w:t>
      </w:r>
      <w:proofErr w:type="gramEnd"/>
      <w:r w:rsidR="00DB7D9B" w:rsidRPr="0045317A">
        <w:t xml:space="preserve"> исполнением настоящего решения возложить на комитет по муниципальным, </w:t>
      </w:r>
      <w:r w:rsidR="00D066C5">
        <w:t xml:space="preserve">имущественным </w:t>
      </w:r>
      <w:r w:rsidR="00C73BD2">
        <w:t>и природным ресурсам</w:t>
      </w:r>
      <w:r w:rsidR="00D066C5">
        <w:t xml:space="preserve"> А</w:t>
      </w:r>
      <w:r w:rsidR="00A93992">
        <w:t>д</w:t>
      </w:r>
      <w:r w:rsidR="00DB7D9B" w:rsidRPr="0045317A">
        <w:t>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202B4D">
        <w:t xml:space="preserve"> </w:t>
      </w: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1F77CA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EE66DD">
        <w:t>поселения</w:t>
      </w:r>
      <w:r w:rsidRPr="00EE6A01">
        <w:t xml:space="preserve">                                                 </w:t>
      </w:r>
      <w:r w:rsidR="00EE66DD">
        <w:t>С.В. Пронькина</w:t>
      </w: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1D2DF7" w:rsidRPr="00790E77" w:rsidRDefault="001D2DF7" w:rsidP="001D2DF7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Приложение №1</w:t>
      </w:r>
    </w:p>
    <w:p w:rsidR="001D2DF7" w:rsidRDefault="001D2DF7" w:rsidP="001D2DF7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 xml:space="preserve">К решению Красногорского </w:t>
      </w:r>
      <w:r>
        <w:rPr>
          <w:sz w:val="22"/>
          <w:szCs w:val="22"/>
        </w:rPr>
        <w:t xml:space="preserve">городского </w:t>
      </w:r>
      <w:r w:rsidRPr="00790E77">
        <w:rPr>
          <w:sz w:val="22"/>
          <w:szCs w:val="22"/>
        </w:rPr>
        <w:t xml:space="preserve"> Совета</w:t>
      </w:r>
    </w:p>
    <w:p w:rsidR="001D2DF7" w:rsidRDefault="001D2DF7" w:rsidP="001D2DF7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 xml:space="preserve"> народных депутатов</w:t>
      </w:r>
    </w:p>
    <w:p w:rsidR="001D2DF7" w:rsidRPr="00790E77" w:rsidRDefault="001D2DF7" w:rsidP="001D2DF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71CA1">
        <w:rPr>
          <w:sz w:val="22"/>
          <w:szCs w:val="22"/>
        </w:rPr>
        <w:t xml:space="preserve">                          от </w:t>
      </w:r>
      <w:r w:rsidR="00CA60FA">
        <w:rPr>
          <w:sz w:val="22"/>
          <w:szCs w:val="22"/>
        </w:rPr>
        <w:t>06</w:t>
      </w:r>
      <w:r>
        <w:rPr>
          <w:sz w:val="22"/>
          <w:szCs w:val="22"/>
        </w:rPr>
        <w:t xml:space="preserve">  </w:t>
      </w:r>
      <w:r w:rsidR="00AC4A3C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 202</w:t>
      </w:r>
      <w:r w:rsidR="00D920F1">
        <w:rPr>
          <w:sz w:val="22"/>
          <w:szCs w:val="22"/>
        </w:rPr>
        <w:t>2</w:t>
      </w:r>
      <w:r>
        <w:rPr>
          <w:sz w:val="22"/>
          <w:szCs w:val="22"/>
        </w:rPr>
        <w:t xml:space="preserve">г. № </w:t>
      </w:r>
      <w:r w:rsidR="00E725A4">
        <w:rPr>
          <w:sz w:val="22"/>
          <w:szCs w:val="22"/>
        </w:rPr>
        <w:t>4-169</w:t>
      </w:r>
      <w:bookmarkStart w:id="0" w:name="_GoBack"/>
      <w:bookmarkEnd w:id="0"/>
    </w:p>
    <w:p w:rsidR="001D2DF7" w:rsidRDefault="001D2DF7" w:rsidP="001D2DF7">
      <w:pPr>
        <w:ind w:left="360"/>
        <w:jc w:val="both"/>
        <w:rPr>
          <w:sz w:val="28"/>
          <w:szCs w:val="28"/>
        </w:rPr>
      </w:pPr>
    </w:p>
    <w:p w:rsidR="001D2DF7" w:rsidRPr="00896099" w:rsidRDefault="001D2DF7" w:rsidP="001D2DF7">
      <w:pPr>
        <w:ind w:left="360"/>
        <w:jc w:val="center"/>
      </w:pPr>
      <w:r w:rsidRPr="00896099">
        <w:t>ПЕРЕЧЕНЬ</w:t>
      </w:r>
    </w:p>
    <w:p w:rsidR="001D2DF7" w:rsidRDefault="001D2DF7" w:rsidP="001D2DF7">
      <w:pPr>
        <w:jc w:val="center"/>
      </w:pPr>
      <w:r>
        <w:t xml:space="preserve">муниципального </w:t>
      </w:r>
      <w:r w:rsidRPr="00584D6A">
        <w:t xml:space="preserve">имущества </w:t>
      </w:r>
      <w:r w:rsidR="00CF38A5">
        <w:t>списываемого с</w:t>
      </w:r>
      <w:r w:rsidRPr="00896099">
        <w:t xml:space="preserve"> </w:t>
      </w:r>
      <w:r>
        <w:t>казн</w:t>
      </w:r>
      <w:r w:rsidR="00CF38A5">
        <w:t>ы</w:t>
      </w:r>
      <w:r w:rsidRPr="00896099">
        <w:t xml:space="preserve"> </w:t>
      </w:r>
      <w:r>
        <w:t xml:space="preserve"> </w:t>
      </w:r>
      <w:r w:rsidRPr="00896099">
        <w:t>Красногорск</w:t>
      </w:r>
      <w:r>
        <w:t xml:space="preserve">ого городского поселения Красногорского </w:t>
      </w:r>
      <w:r w:rsidRPr="00896099">
        <w:t>муниципальн</w:t>
      </w:r>
      <w:r>
        <w:t>ого</w:t>
      </w:r>
      <w:r w:rsidRPr="00896099">
        <w:t xml:space="preserve"> район</w:t>
      </w:r>
      <w:r>
        <w:t>а</w:t>
      </w:r>
      <w:r w:rsidRPr="00896099">
        <w:t xml:space="preserve"> Брянской области</w:t>
      </w:r>
      <w:r>
        <w:t xml:space="preserve"> </w:t>
      </w:r>
    </w:p>
    <w:p w:rsidR="00D920F1" w:rsidRDefault="00D920F1" w:rsidP="001D2DF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701"/>
        <w:gridCol w:w="1758"/>
        <w:gridCol w:w="1767"/>
        <w:gridCol w:w="1767"/>
      </w:tblGrid>
      <w:tr w:rsidR="001D20C3" w:rsidTr="00CF38A5">
        <w:tc>
          <w:tcPr>
            <w:tcW w:w="675" w:type="dxa"/>
          </w:tcPr>
          <w:p w:rsidR="001D20C3" w:rsidRDefault="001D20C3" w:rsidP="00CF38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1" w:type="dxa"/>
          </w:tcPr>
          <w:p w:rsidR="001D20C3" w:rsidRDefault="001D20C3" w:rsidP="00CF38A5">
            <w:r>
              <w:t>Наименование объекта</w:t>
            </w:r>
          </w:p>
        </w:tc>
        <w:tc>
          <w:tcPr>
            <w:tcW w:w="1758" w:type="dxa"/>
          </w:tcPr>
          <w:p w:rsidR="001D20C3" w:rsidRDefault="001D20C3" w:rsidP="00CF38A5">
            <w:r>
              <w:t>Количество</w:t>
            </w:r>
          </w:p>
        </w:tc>
        <w:tc>
          <w:tcPr>
            <w:tcW w:w="1767" w:type="dxa"/>
          </w:tcPr>
          <w:p w:rsidR="001D20C3" w:rsidRDefault="001D20C3" w:rsidP="00CF38A5">
            <w:r>
              <w:t>Балансовая стоимость  (руб.)</w:t>
            </w:r>
          </w:p>
        </w:tc>
        <w:tc>
          <w:tcPr>
            <w:tcW w:w="1767" w:type="dxa"/>
          </w:tcPr>
          <w:p w:rsidR="001D20C3" w:rsidRDefault="001D20C3" w:rsidP="00CF38A5">
            <w:r>
              <w:t>Остаточная стоимость</w:t>
            </w:r>
          </w:p>
        </w:tc>
      </w:tr>
      <w:tr w:rsidR="001D20C3" w:rsidTr="00CF38A5">
        <w:tc>
          <w:tcPr>
            <w:tcW w:w="675" w:type="dxa"/>
          </w:tcPr>
          <w:p w:rsidR="001D20C3" w:rsidRDefault="001D20C3" w:rsidP="00CF38A5">
            <w:r>
              <w:t>1.</w:t>
            </w:r>
          </w:p>
        </w:tc>
        <w:tc>
          <w:tcPr>
            <w:tcW w:w="2701" w:type="dxa"/>
          </w:tcPr>
          <w:p w:rsidR="001D20C3" w:rsidRPr="003F6BAB" w:rsidRDefault="00CF38A5" w:rsidP="00CF38A5">
            <w:r>
              <w:t>Контейнеры под ТБО</w:t>
            </w:r>
          </w:p>
        </w:tc>
        <w:tc>
          <w:tcPr>
            <w:tcW w:w="1758" w:type="dxa"/>
          </w:tcPr>
          <w:p w:rsidR="001D20C3" w:rsidRPr="00330DAB" w:rsidRDefault="00CF38A5" w:rsidP="00CF38A5">
            <w:r>
              <w:t>20</w:t>
            </w:r>
          </w:p>
        </w:tc>
        <w:tc>
          <w:tcPr>
            <w:tcW w:w="1767" w:type="dxa"/>
          </w:tcPr>
          <w:p w:rsidR="001D20C3" w:rsidRDefault="00CF38A5" w:rsidP="00CF38A5">
            <w:r>
              <w:t>85 000,00</w:t>
            </w:r>
          </w:p>
        </w:tc>
        <w:tc>
          <w:tcPr>
            <w:tcW w:w="1767" w:type="dxa"/>
          </w:tcPr>
          <w:p w:rsidR="001D20C3" w:rsidRDefault="001D20C3" w:rsidP="00CF38A5"/>
        </w:tc>
      </w:tr>
      <w:tr w:rsidR="00757894" w:rsidTr="00CF38A5">
        <w:tc>
          <w:tcPr>
            <w:tcW w:w="675" w:type="dxa"/>
          </w:tcPr>
          <w:p w:rsidR="00757894" w:rsidRDefault="00757894" w:rsidP="00CF38A5">
            <w:r>
              <w:t>2.</w:t>
            </w:r>
          </w:p>
        </w:tc>
        <w:tc>
          <w:tcPr>
            <w:tcW w:w="2701" w:type="dxa"/>
          </w:tcPr>
          <w:p w:rsidR="00757894" w:rsidRDefault="00CF38A5" w:rsidP="00CF38A5">
            <w:r>
              <w:t>Горелка ГУПА – 01 для мемориальных комплексов</w:t>
            </w:r>
          </w:p>
        </w:tc>
        <w:tc>
          <w:tcPr>
            <w:tcW w:w="1758" w:type="dxa"/>
          </w:tcPr>
          <w:p w:rsidR="00757894" w:rsidRDefault="003125CD" w:rsidP="00CF38A5">
            <w:r>
              <w:t>1</w:t>
            </w:r>
          </w:p>
        </w:tc>
        <w:tc>
          <w:tcPr>
            <w:tcW w:w="1767" w:type="dxa"/>
          </w:tcPr>
          <w:p w:rsidR="00757894" w:rsidRDefault="00CF38A5" w:rsidP="00CF38A5">
            <w:r>
              <w:t>77 000,00</w:t>
            </w:r>
          </w:p>
        </w:tc>
        <w:tc>
          <w:tcPr>
            <w:tcW w:w="1767" w:type="dxa"/>
          </w:tcPr>
          <w:p w:rsidR="00757894" w:rsidRDefault="00757894" w:rsidP="00CF38A5"/>
        </w:tc>
      </w:tr>
      <w:tr w:rsidR="00757894" w:rsidTr="00CF38A5">
        <w:tc>
          <w:tcPr>
            <w:tcW w:w="675" w:type="dxa"/>
          </w:tcPr>
          <w:p w:rsidR="00757894" w:rsidRDefault="00757894" w:rsidP="00CF38A5">
            <w:r>
              <w:t>3.</w:t>
            </w:r>
          </w:p>
        </w:tc>
        <w:tc>
          <w:tcPr>
            <w:tcW w:w="2701" w:type="dxa"/>
          </w:tcPr>
          <w:p w:rsidR="00757894" w:rsidRDefault="00CF38A5" w:rsidP="00CF38A5">
            <w:r>
              <w:t xml:space="preserve">Светильник ЖКУ-001 УХЛ1 </w:t>
            </w:r>
            <w:proofErr w:type="gramStart"/>
            <w:r>
              <w:t>с</w:t>
            </w:r>
            <w:proofErr w:type="gramEnd"/>
            <w:r>
              <w:t>/стеклом ОАО «</w:t>
            </w:r>
            <w:proofErr w:type="spellStart"/>
            <w:r>
              <w:rPr>
                <w:lang w:val="en-US"/>
              </w:rPr>
              <w:t>Galad</w:t>
            </w:r>
            <w:proofErr w:type="spellEnd"/>
            <w:r>
              <w:t>»</w:t>
            </w:r>
          </w:p>
        </w:tc>
        <w:tc>
          <w:tcPr>
            <w:tcW w:w="1758" w:type="dxa"/>
          </w:tcPr>
          <w:p w:rsidR="00757894" w:rsidRDefault="00CF38A5" w:rsidP="00CF38A5">
            <w:r>
              <w:t>130</w:t>
            </w:r>
          </w:p>
        </w:tc>
        <w:tc>
          <w:tcPr>
            <w:tcW w:w="1767" w:type="dxa"/>
          </w:tcPr>
          <w:p w:rsidR="00757894" w:rsidRDefault="00CF38A5" w:rsidP="00CF38A5">
            <w:r>
              <w:t>173 030,01</w:t>
            </w:r>
          </w:p>
        </w:tc>
        <w:tc>
          <w:tcPr>
            <w:tcW w:w="1767" w:type="dxa"/>
          </w:tcPr>
          <w:p w:rsidR="00757894" w:rsidRDefault="00757894" w:rsidP="00CF38A5"/>
        </w:tc>
      </w:tr>
      <w:tr w:rsidR="00043506" w:rsidTr="00CF38A5">
        <w:tc>
          <w:tcPr>
            <w:tcW w:w="675" w:type="dxa"/>
          </w:tcPr>
          <w:p w:rsidR="00043506" w:rsidRDefault="00043506" w:rsidP="00CF38A5">
            <w:r>
              <w:t>4.</w:t>
            </w:r>
          </w:p>
        </w:tc>
        <w:tc>
          <w:tcPr>
            <w:tcW w:w="2701" w:type="dxa"/>
          </w:tcPr>
          <w:p w:rsidR="00043506" w:rsidRDefault="00CF38A5" w:rsidP="00CF38A5">
            <w:r>
              <w:t>Трансформатор тока Т-0,66 100/5</w:t>
            </w:r>
          </w:p>
        </w:tc>
        <w:tc>
          <w:tcPr>
            <w:tcW w:w="1758" w:type="dxa"/>
          </w:tcPr>
          <w:p w:rsidR="00043506" w:rsidRDefault="00CF38A5" w:rsidP="00CF38A5">
            <w:r>
              <w:t>11</w:t>
            </w:r>
          </w:p>
        </w:tc>
        <w:tc>
          <w:tcPr>
            <w:tcW w:w="1767" w:type="dxa"/>
          </w:tcPr>
          <w:p w:rsidR="00043506" w:rsidRDefault="00CF38A5" w:rsidP="00CF38A5">
            <w:r>
              <w:t>8 461,86</w:t>
            </w:r>
          </w:p>
        </w:tc>
        <w:tc>
          <w:tcPr>
            <w:tcW w:w="1767" w:type="dxa"/>
          </w:tcPr>
          <w:p w:rsidR="00043506" w:rsidRDefault="00043506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5.</w:t>
            </w:r>
          </w:p>
        </w:tc>
        <w:tc>
          <w:tcPr>
            <w:tcW w:w="2701" w:type="dxa"/>
          </w:tcPr>
          <w:p w:rsidR="00CF38A5" w:rsidRDefault="00CF38A5" w:rsidP="00CF38A5">
            <w:r>
              <w:t>Счетчик «Меркурий» 201.4 1 ф</w:t>
            </w:r>
          </w:p>
        </w:tc>
        <w:tc>
          <w:tcPr>
            <w:tcW w:w="1758" w:type="dxa"/>
          </w:tcPr>
          <w:p w:rsidR="00CF38A5" w:rsidRDefault="00CF38A5" w:rsidP="00CF38A5">
            <w:r>
              <w:t>10</w:t>
            </w:r>
          </w:p>
        </w:tc>
        <w:tc>
          <w:tcPr>
            <w:tcW w:w="1767" w:type="dxa"/>
          </w:tcPr>
          <w:p w:rsidR="00CF38A5" w:rsidRDefault="00CF38A5" w:rsidP="00CF38A5">
            <w:r>
              <w:t>20 133,50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6.</w:t>
            </w:r>
          </w:p>
        </w:tc>
        <w:tc>
          <w:tcPr>
            <w:tcW w:w="2701" w:type="dxa"/>
          </w:tcPr>
          <w:p w:rsidR="00CF38A5" w:rsidRDefault="00CF38A5" w:rsidP="00CF38A5">
            <w:r>
              <w:t xml:space="preserve">Автоматический выключатель ВА47-100 3 </w:t>
            </w:r>
            <w:proofErr w:type="gramStart"/>
            <w:r>
              <w:t>п</w:t>
            </w:r>
            <w:proofErr w:type="gramEnd"/>
            <w:r>
              <w:t xml:space="preserve"> 100А С0</w:t>
            </w:r>
          </w:p>
        </w:tc>
        <w:tc>
          <w:tcPr>
            <w:tcW w:w="1758" w:type="dxa"/>
          </w:tcPr>
          <w:p w:rsidR="00CF38A5" w:rsidRDefault="00CF38A5" w:rsidP="00CF38A5">
            <w:r>
              <w:t>10</w:t>
            </w:r>
          </w:p>
        </w:tc>
        <w:tc>
          <w:tcPr>
            <w:tcW w:w="1767" w:type="dxa"/>
          </w:tcPr>
          <w:p w:rsidR="00CF38A5" w:rsidRDefault="00CF38A5" w:rsidP="00CF38A5">
            <w:r>
              <w:t>24 960,00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7.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1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8.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2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9.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3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10.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4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11.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5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12.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6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13.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7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14.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8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CF38A5" w:rsidP="00CF38A5">
            <w:r>
              <w:t>15.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9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1F5105" w:rsidP="00CF38A5">
            <w:r>
              <w:t>16.</w:t>
            </w:r>
          </w:p>
        </w:tc>
        <w:tc>
          <w:tcPr>
            <w:tcW w:w="2701" w:type="dxa"/>
          </w:tcPr>
          <w:p w:rsidR="00CF38A5" w:rsidRDefault="00CF38A5" w:rsidP="00CF38A5">
            <w:r>
              <w:t>Фотореле ФР-7Е 10</w:t>
            </w:r>
          </w:p>
        </w:tc>
        <w:tc>
          <w:tcPr>
            <w:tcW w:w="1758" w:type="dxa"/>
          </w:tcPr>
          <w:p w:rsidR="00CF38A5" w:rsidRDefault="00CF38A5" w:rsidP="00CF38A5">
            <w:r>
              <w:t>1</w:t>
            </w:r>
          </w:p>
        </w:tc>
        <w:tc>
          <w:tcPr>
            <w:tcW w:w="1767" w:type="dxa"/>
          </w:tcPr>
          <w:p w:rsidR="00CF38A5" w:rsidRDefault="00CF38A5" w:rsidP="00CF38A5">
            <w:r>
              <w:t>1 140,00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CF38A5" w:rsidTr="00CF38A5">
        <w:tc>
          <w:tcPr>
            <w:tcW w:w="675" w:type="dxa"/>
          </w:tcPr>
          <w:p w:rsidR="00CF38A5" w:rsidRDefault="001F5105" w:rsidP="00CF38A5">
            <w:r>
              <w:t>17.</w:t>
            </w:r>
          </w:p>
        </w:tc>
        <w:tc>
          <w:tcPr>
            <w:tcW w:w="2701" w:type="dxa"/>
          </w:tcPr>
          <w:p w:rsidR="00CF38A5" w:rsidRDefault="001F5105" w:rsidP="00CF38A5">
            <w:r>
              <w:t>Переносной ящик 2013</w:t>
            </w:r>
          </w:p>
        </w:tc>
        <w:tc>
          <w:tcPr>
            <w:tcW w:w="1758" w:type="dxa"/>
          </w:tcPr>
          <w:p w:rsidR="00CF38A5" w:rsidRDefault="001F5105" w:rsidP="00CF38A5">
            <w:r>
              <w:t>1</w:t>
            </w:r>
          </w:p>
        </w:tc>
        <w:tc>
          <w:tcPr>
            <w:tcW w:w="1767" w:type="dxa"/>
          </w:tcPr>
          <w:p w:rsidR="00CF38A5" w:rsidRDefault="001F5105" w:rsidP="00CF38A5">
            <w:r>
              <w:t>8 955,00</w:t>
            </w:r>
          </w:p>
        </w:tc>
        <w:tc>
          <w:tcPr>
            <w:tcW w:w="1767" w:type="dxa"/>
          </w:tcPr>
          <w:p w:rsidR="00CF38A5" w:rsidRDefault="00CF38A5" w:rsidP="00CF38A5"/>
        </w:tc>
      </w:tr>
      <w:tr w:rsidR="001F5105" w:rsidTr="00CF38A5">
        <w:tc>
          <w:tcPr>
            <w:tcW w:w="675" w:type="dxa"/>
          </w:tcPr>
          <w:p w:rsidR="001F5105" w:rsidRDefault="001F5105" w:rsidP="00CF38A5">
            <w:r>
              <w:t>18.</w:t>
            </w:r>
          </w:p>
        </w:tc>
        <w:tc>
          <w:tcPr>
            <w:tcW w:w="2701" w:type="dxa"/>
          </w:tcPr>
          <w:p w:rsidR="001F5105" w:rsidRDefault="001F5105" w:rsidP="00CF38A5">
            <w:r>
              <w:t>Переносной ящик 2013</w:t>
            </w:r>
          </w:p>
        </w:tc>
        <w:tc>
          <w:tcPr>
            <w:tcW w:w="1758" w:type="dxa"/>
          </w:tcPr>
          <w:p w:rsidR="001F5105" w:rsidRDefault="001F5105" w:rsidP="00CF38A5">
            <w:r>
              <w:t>1</w:t>
            </w:r>
          </w:p>
        </w:tc>
        <w:tc>
          <w:tcPr>
            <w:tcW w:w="1767" w:type="dxa"/>
          </w:tcPr>
          <w:p w:rsidR="001F5105" w:rsidRDefault="001F5105" w:rsidP="00CF38A5">
            <w:r>
              <w:t>3 120,00</w:t>
            </w:r>
          </w:p>
        </w:tc>
        <w:tc>
          <w:tcPr>
            <w:tcW w:w="1767" w:type="dxa"/>
          </w:tcPr>
          <w:p w:rsidR="001F5105" w:rsidRDefault="001F5105" w:rsidP="00CF38A5"/>
        </w:tc>
      </w:tr>
      <w:tr w:rsidR="001F5105" w:rsidTr="00CF38A5">
        <w:tc>
          <w:tcPr>
            <w:tcW w:w="675" w:type="dxa"/>
          </w:tcPr>
          <w:p w:rsidR="001F5105" w:rsidRDefault="001F5105" w:rsidP="00CF38A5">
            <w:r>
              <w:t>19.</w:t>
            </w:r>
          </w:p>
        </w:tc>
        <w:tc>
          <w:tcPr>
            <w:tcW w:w="2701" w:type="dxa"/>
          </w:tcPr>
          <w:p w:rsidR="001F5105" w:rsidRDefault="001F5105" w:rsidP="00CF38A5">
            <w:r>
              <w:t>Кабина для голосования 1 секционная 2013</w:t>
            </w:r>
          </w:p>
        </w:tc>
        <w:tc>
          <w:tcPr>
            <w:tcW w:w="1758" w:type="dxa"/>
          </w:tcPr>
          <w:p w:rsidR="001F5105" w:rsidRDefault="001F5105" w:rsidP="00CF38A5">
            <w:r>
              <w:t>1</w:t>
            </w:r>
          </w:p>
        </w:tc>
        <w:tc>
          <w:tcPr>
            <w:tcW w:w="1767" w:type="dxa"/>
          </w:tcPr>
          <w:p w:rsidR="001F5105" w:rsidRDefault="001F5105" w:rsidP="00CF38A5">
            <w:r>
              <w:t>3 350,00</w:t>
            </w:r>
          </w:p>
        </w:tc>
        <w:tc>
          <w:tcPr>
            <w:tcW w:w="1767" w:type="dxa"/>
          </w:tcPr>
          <w:p w:rsidR="001F5105" w:rsidRDefault="001F5105" w:rsidP="00CF38A5"/>
        </w:tc>
      </w:tr>
      <w:tr w:rsidR="001F5105" w:rsidTr="00CF38A5">
        <w:tc>
          <w:tcPr>
            <w:tcW w:w="675" w:type="dxa"/>
          </w:tcPr>
          <w:p w:rsidR="001F5105" w:rsidRDefault="001F5105" w:rsidP="00CF38A5">
            <w:r>
              <w:t>20.</w:t>
            </w:r>
          </w:p>
        </w:tc>
        <w:tc>
          <w:tcPr>
            <w:tcW w:w="2701" w:type="dxa"/>
          </w:tcPr>
          <w:p w:rsidR="001F5105" w:rsidRDefault="001F5105" w:rsidP="00CF38A5">
            <w:r>
              <w:t>Ящик стационарный 2012</w:t>
            </w:r>
          </w:p>
        </w:tc>
        <w:tc>
          <w:tcPr>
            <w:tcW w:w="1758" w:type="dxa"/>
          </w:tcPr>
          <w:p w:rsidR="001F5105" w:rsidRDefault="001F5105" w:rsidP="00CF38A5">
            <w:r>
              <w:t>1</w:t>
            </w:r>
          </w:p>
        </w:tc>
        <w:tc>
          <w:tcPr>
            <w:tcW w:w="1767" w:type="dxa"/>
          </w:tcPr>
          <w:p w:rsidR="001F5105" w:rsidRDefault="001F5105" w:rsidP="00CF38A5">
            <w:r>
              <w:t>18 500,00</w:t>
            </w:r>
          </w:p>
        </w:tc>
        <w:tc>
          <w:tcPr>
            <w:tcW w:w="1767" w:type="dxa"/>
          </w:tcPr>
          <w:p w:rsidR="001F5105" w:rsidRDefault="001F5105" w:rsidP="00CF38A5"/>
        </w:tc>
      </w:tr>
      <w:tr w:rsidR="001F5105" w:rsidTr="00CF38A5">
        <w:tc>
          <w:tcPr>
            <w:tcW w:w="675" w:type="dxa"/>
          </w:tcPr>
          <w:p w:rsidR="001F5105" w:rsidRDefault="001F5105" w:rsidP="00CF38A5">
            <w:r>
              <w:t>21.</w:t>
            </w:r>
          </w:p>
        </w:tc>
        <w:tc>
          <w:tcPr>
            <w:tcW w:w="2701" w:type="dxa"/>
          </w:tcPr>
          <w:p w:rsidR="001F5105" w:rsidRDefault="001F5105" w:rsidP="00CF38A5">
            <w:r>
              <w:t>Кабина для инвалидов 2013</w:t>
            </w:r>
          </w:p>
        </w:tc>
        <w:tc>
          <w:tcPr>
            <w:tcW w:w="1758" w:type="dxa"/>
          </w:tcPr>
          <w:p w:rsidR="001F5105" w:rsidRDefault="001F5105" w:rsidP="00CF38A5">
            <w:r>
              <w:t>1</w:t>
            </w:r>
          </w:p>
        </w:tc>
        <w:tc>
          <w:tcPr>
            <w:tcW w:w="1767" w:type="dxa"/>
          </w:tcPr>
          <w:p w:rsidR="001F5105" w:rsidRDefault="001F5105" w:rsidP="00CF38A5">
            <w:r>
              <w:t>7 580,00</w:t>
            </w:r>
          </w:p>
        </w:tc>
        <w:tc>
          <w:tcPr>
            <w:tcW w:w="1767" w:type="dxa"/>
          </w:tcPr>
          <w:p w:rsidR="001F5105" w:rsidRDefault="001F5105" w:rsidP="00CF38A5"/>
        </w:tc>
      </w:tr>
      <w:tr w:rsidR="001F5105" w:rsidTr="00CF38A5">
        <w:tc>
          <w:tcPr>
            <w:tcW w:w="675" w:type="dxa"/>
          </w:tcPr>
          <w:p w:rsidR="001F5105" w:rsidRDefault="001F5105" w:rsidP="00CF38A5">
            <w:r>
              <w:t>22.</w:t>
            </w:r>
          </w:p>
        </w:tc>
        <w:tc>
          <w:tcPr>
            <w:tcW w:w="2701" w:type="dxa"/>
          </w:tcPr>
          <w:p w:rsidR="001F5105" w:rsidRDefault="001F5105" w:rsidP="00CF38A5">
            <w:r>
              <w:t>Ящик стационарный 2013</w:t>
            </w:r>
          </w:p>
        </w:tc>
        <w:tc>
          <w:tcPr>
            <w:tcW w:w="1758" w:type="dxa"/>
          </w:tcPr>
          <w:p w:rsidR="001F5105" w:rsidRDefault="001F5105" w:rsidP="00CF38A5">
            <w:r>
              <w:t>1</w:t>
            </w:r>
          </w:p>
        </w:tc>
        <w:tc>
          <w:tcPr>
            <w:tcW w:w="1767" w:type="dxa"/>
          </w:tcPr>
          <w:p w:rsidR="001F5105" w:rsidRDefault="001F5105" w:rsidP="00CF38A5">
            <w:r>
              <w:t>15 800,00</w:t>
            </w:r>
          </w:p>
        </w:tc>
        <w:tc>
          <w:tcPr>
            <w:tcW w:w="1767" w:type="dxa"/>
          </w:tcPr>
          <w:p w:rsidR="001F5105" w:rsidRDefault="001F5105" w:rsidP="00CF38A5"/>
        </w:tc>
      </w:tr>
      <w:tr w:rsidR="001F5105" w:rsidTr="00CF38A5">
        <w:tc>
          <w:tcPr>
            <w:tcW w:w="675" w:type="dxa"/>
          </w:tcPr>
          <w:p w:rsidR="001F5105" w:rsidRDefault="004C65EA" w:rsidP="00CF38A5">
            <w:r>
              <w:t>23.</w:t>
            </w:r>
          </w:p>
        </w:tc>
        <w:tc>
          <w:tcPr>
            <w:tcW w:w="2701" w:type="dxa"/>
          </w:tcPr>
          <w:p w:rsidR="001F5105" w:rsidRDefault="001F5105" w:rsidP="001F5105">
            <w:r>
              <w:t>Кабина для голосования 2 секционная 2013</w:t>
            </w:r>
          </w:p>
        </w:tc>
        <w:tc>
          <w:tcPr>
            <w:tcW w:w="1758" w:type="dxa"/>
          </w:tcPr>
          <w:p w:rsidR="001F5105" w:rsidRDefault="001F5105" w:rsidP="00CF38A5">
            <w:r>
              <w:t>1</w:t>
            </w:r>
          </w:p>
        </w:tc>
        <w:tc>
          <w:tcPr>
            <w:tcW w:w="1767" w:type="dxa"/>
          </w:tcPr>
          <w:p w:rsidR="001F5105" w:rsidRDefault="001F5105" w:rsidP="00CF38A5">
            <w:r>
              <w:t>15 600,00</w:t>
            </w:r>
          </w:p>
        </w:tc>
        <w:tc>
          <w:tcPr>
            <w:tcW w:w="1767" w:type="dxa"/>
          </w:tcPr>
          <w:p w:rsidR="001F5105" w:rsidRDefault="001F5105" w:rsidP="00CF38A5"/>
        </w:tc>
      </w:tr>
    </w:tbl>
    <w:p w:rsidR="00CF38A5" w:rsidRDefault="00CF38A5" w:rsidP="001D2DF7"/>
    <w:p w:rsidR="00CF38A5" w:rsidRDefault="00CF38A5" w:rsidP="001D2DF7"/>
    <w:p w:rsidR="001D2DF7" w:rsidRDefault="001D2DF7" w:rsidP="001D2DF7"/>
    <w:p w:rsidR="00C81C01" w:rsidRDefault="00C81C01" w:rsidP="001F77CA">
      <w:pPr>
        <w:ind w:left="360"/>
        <w:jc w:val="both"/>
      </w:pPr>
    </w:p>
    <w:sectPr w:rsidR="00C8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043506"/>
    <w:rsid w:val="000E4EDA"/>
    <w:rsid w:val="00115DF1"/>
    <w:rsid w:val="00125689"/>
    <w:rsid w:val="001C589D"/>
    <w:rsid w:val="001D20C3"/>
    <w:rsid w:val="001D2DF7"/>
    <w:rsid w:val="001F5105"/>
    <w:rsid w:val="001F77CA"/>
    <w:rsid w:val="00202B4D"/>
    <w:rsid w:val="002178B7"/>
    <w:rsid w:val="0024773E"/>
    <w:rsid w:val="003125CD"/>
    <w:rsid w:val="00330DAB"/>
    <w:rsid w:val="00341C0B"/>
    <w:rsid w:val="00372666"/>
    <w:rsid w:val="003A2EB8"/>
    <w:rsid w:val="003C5E56"/>
    <w:rsid w:val="004034A3"/>
    <w:rsid w:val="00443616"/>
    <w:rsid w:val="00474762"/>
    <w:rsid w:val="004C65EA"/>
    <w:rsid w:val="0054328F"/>
    <w:rsid w:val="00562413"/>
    <w:rsid w:val="00583B14"/>
    <w:rsid w:val="00592FC4"/>
    <w:rsid w:val="005A630F"/>
    <w:rsid w:val="005A78DB"/>
    <w:rsid w:val="005B44E5"/>
    <w:rsid w:val="005E4B56"/>
    <w:rsid w:val="00663FD0"/>
    <w:rsid w:val="00671CA1"/>
    <w:rsid w:val="00675CFA"/>
    <w:rsid w:val="006D280B"/>
    <w:rsid w:val="00732C00"/>
    <w:rsid w:val="00736272"/>
    <w:rsid w:val="00757894"/>
    <w:rsid w:val="007B0A29"/>
    <w:rsid w:val="007C5891"/>
    <w:rsid w:val="00887ED0"/>
    <w:rsid w:val="008C0457"/>
    <w:rsid w:val="008F4E1F"/>
    <w:rsid w:val="009064E9"/>
    <w:rsid w:val="00914CD3"/>
    <w:rsid w:val="009A703F"/>
    <w:rsid w:val="00A01E33"/>
    <w:rsid w:val="00A02573"/>
    <w:rsid w:val="00A450B8"/>
    <w:rsid w:val="00A529CA"/>
    <w:rsid w:val="00A82E81"/>
    <w:rsid w:val="00A93992"/>
    <w:rsid w:val="00AC4A3C"/>
    <w:rsid w:val="00B32825"/>
    <w:rsid w:val="00B57E6E"/>
    <w:rsid w:val="00B6498F"/>
    <w:rsid w:val="00B97348"/>
    <w:rsid w:val="00BD1309"/>
    <w:rsid w:val="00BE5195"/>
    <w:rsid w:val="00C2088B"/>
    <w:rsid w:val="00C23D92"/>
    <w:rsid w:val="00C73BD2"/>
    <w:rsid w:val="00C81C01"/>
    <w:rsid w:val="00CA60FA"/>
    <w:rsid w:val="00CC5A4D"/>
    <w:rsid w:val="00CD1DF3"/>
    <w:rsid w:val="00CD581A"/>
    <w:rsid w:val="00CF38A5"/>
    <w:rsid w:val="00D066C5"/>
    <w:rsid w:val="00D920F1"/>
    <w:rsid w:val="00DB3089"/>
    <w:rsid w:val="00DB7D9B"/>
    <w:rsid w:val="00DF30D0"/>
    <w:rsid w:val="00E521B8"/>
    <w:rsid w:val="00E725A4"/>
    <w:rsid w:val="00E81498"/>
    <w:rsid w:val="00E84385"/>
    <w:rsid w:val="00EB29D4"/>
    <w:rsid w:val="00EB5C1D"/>
    <w:rsid w:val="00EE66DD"/>
    <w:rsid w:val="00F72FBE"/>
    <w:rsid w:val="00FA1BA1"/>
    <w:rsid w:val="00FB1590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D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D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85</cp:revision>
  <cp:lastPrinted>2022-04-06T06:39:00Z</cp:lastPrinted>
  <dcterms:created xsi:type="dcterms:W3CDTF">2021-12-02T17:25:00Z</dcterms:created>
  <dcterms:modified xsi:type="dcterms:W3CDTF">2022-04-06T14:30:00Z</dcterms:modified>
</cp:coreProperties>
</file>