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9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E64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A911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09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0010" w:rsidRPr="003C00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bookmarkStart w:id="0" w:name="_GoBack"/>
      <w:bookmarkEnd w:id="0"/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911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0D646D">
        <w:rPr>
          <w:color w:val="000000"/>
        </w:rPr>
        <w:t>19.05</w:t>
      </w:r>
      <w:r w:rsidR="002F2E17">
        <w:rPr>
          <w:color w:val="000000"/>
        </w:rPr>
        <w:t>.202</w:t>
      </w:r>
      <w:r w:rsidR="000D646D">
        <w:rPr>
          <w:color w:val="000000"/>
        </w:rPr>
        <w:t>2</w:t>
      </w:r>
      <w:proofErr w:type="gramEnd"/>
      <w:r w:rsidR="000D646D">
        <w:rPr>
          <w:color w:val="000000"/>
        </w:rPr>
        <w:t>г. №6-225</w:t>
      </w:r>
      <w:r w:rsidR="002F2E17">
        <w:rPr>
          <w:color w:val="000000"/>
        </w:rPr>
        <w:t xml:space="preserve"> 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 xml:space="preserve">, постановления администрации Красногорского района от </w:t>
      </w:r>
      <w:r w:rsidR="00A911CA">
        <w:rPr>
          <w:color w:val="000000"/>
        </w:rPr>
        <w:t>24.08</w:t>
      </w:r>
      <w:r w:rsidR="000D646D">
        <w:rPr>
          <w:color w:val="000000"/>
        </w:rPr>
        <w:t xml:space="preserve">.2022г. № </w:t>
      </w:r>
      <w:r w:rsidR="00A911CA">
        <w:rPr>
          <w:color w:val="000000"/>
        </w:rPr>
        <w:t>476</w:t>
      </w:r>
      <w:r w:rsidR="000D646D">
        <w:rPr>
          <w:color w:val="000000"/>
        </w:rPr>
        <w:t xml:space="preserve"> «О продаже муниципального имущества на аукционе с открытой формой подачи предложений».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47,5 </w:t>
      </w:r>
      <w:proofErr w:type="spell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ул.1 Мая, дом 23, кадастровый номер: 32:15:0260511:39, с земельным участком общей площадью  992 </w:t>
      </w:r>
      <w:proofErr w:type="spell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A911CA" w:rsidRP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ул.1 Мая, дом 23, кадастровый номер: 32:15:0260511:14,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A911CA">
        <w:rPr>
          <w:bCs/>
          <w:color w:val="000000"/>
        </w:rPr>
        <w:t xml:space="preserve">66 </w:t>
      </w:r>
      <w:r w:rsidRPr="00FF6735">
        <w:rPr>
          <w:bCs/>
          <w:color w:val="000000"/>
        </w:rPr>
        <w:t>000 (</w:t>
      </w:r>
      <w:r w:rsidR="00A911CA">
        <w:rPr>
          <w:bCs/>
          <w:color w:val="000000"/>
        </w:rPr>
        <w:t>Шестьдесят шесть</w:t>
      </w:r>
      <w:r w:rsidR="008F7668">
        <w:rPr>
          <w:bCs/>
          <w:color w:val="000000"/>
        </w:rPr>
        <w:t xml:space="preserve">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8F7668">
        <w:rPr>
          <w:color w:val="000000"/>
        </w:rPr>
        <w:t>2201707-06-6</w:t>
      </w:r>
      <w:r w:rsidR="00A911CA">
        <w:rPr>
          <w:color w:val="000000"/>
        </w:rPr>
        <w:t>5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A911CA">
        <w:rPr>
          <w:color w:val="000000"/>
        </w:rPr>
        <w:t>01.07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тысячи триста</w:t>
      </w:r>
      <w:proofErr w:type="gramStart"/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тысяч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FE64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7A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 Мая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8F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A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A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10.10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 w:rsidR="007A42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04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7A42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октября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EF25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B50E3"/>
    <w:rsid w:val="001E2435"/>
    <w:rsid w:val="0023473A"/>
    <w:rsid w:val="002546AA"/>
    <w:rsid w:val="002804DF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5014A7"/>
    <w:rsid w:val="005C6A74"/>
    <w:rsid w:val="00612B88"/>
    <w:rsid w:val="006255FF"/>
    <w:rsid w:val="0064714B"/>
    <w:rsid w:val="00675C61"/>
    <w:rsid w:val="00697162"/>
    <w:rsid w:val="006C701F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F7668"/>
    <w:rsid w:val="009310AF"/>
    <w:rsid w:val="00931B10"/>
    <w:rsid w:val="009346C2"/>
    <w:rsid w:val="00A911CA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11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50</cp:revision>
  <cp:lastPrinted>2022-08-29T10:50:00Z</cp:lastPrinted>
  <dcterms:created xsi:type="dcterms:W3CDTF">2022-01-05T18:45:00Z</dcterms:created>
  <dcterms:modified xsi:type="dcterms:W3CDTF">2022-08-29T10:51:00Z</dcterms:modified>
</cp:coreProperties>
</file>