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9C64A2">
        <w:rPr>
          <w:b w:val="0"/>
          <w:bCs w:val="0"/>
          <w:snapToGrid w:val="0"/>
          <w:sz w:val="24"/>
          <w:szCs w:val="24"/>
        </w:rPr>
        <w:t>4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9C64A2">
        <w:rPr>
          <w:b w:val="0"/>
          <w:bCs w:val="0"/>
          <w:snapToGrid w:val="0"/>
          <w:sz w:val="24"/>
          <w:szCs w:val="24"/>
        </w:rPr>
        <w:t>49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9C64A2">
        <w:rPr>
          <w:b w:val="0"/>
          <w:bCs w:val="0"/>
          <w:snapToGrid w:val="0"/>
          <w:sz w:val="24"/>
          <w:szCs w:val="24"/>
        </w:rPr>
        <w:t>5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9C64A2">
        <w:rPr>
          <w:b w:val="0"/>
          <w:bCs w:val="0"/>
          <w:snapToGrid w:val="0"/>
          <w:sz w:val="24"/>
          <w:szCs w:val="24"/>
        </w:rPr>
        <w:t>6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</w:p>
    <w:p w:rsidR="00DE652E" w:rsidRPr="008F4794" w:rsidRDefault="00DE652E" w:rsidP="00DE652E">
      <w:pPr>
        <w:rPr>
          <w:b/>
        </w:rPr>
      </w:pPr>
    </w:p>
    <w:p w:rsidR="00DE652E" w:rsidRPr="00294193" w:rsidRDefault="009C64A2" w:rsidP="00DE652E">
      <w:pPr>
        <w:rPr>
          <w:b/>
        </w:rPr>
      </w:pPr>
      <w:r>
        <w:rPr>
          <w:b/>
        </w:rPr>
        <w:t>12</w:t>
      </w:r>
      <w:r w:rsidR="00DE652E" w:rsidRPr="00294193">
        <w:rPr>
          <w:b/>
        </w:rPr>
        <w:t>.</w:t>
      </w:r>
      <w:r w:rsidR="00A7311D" w:rsidRPr="00294193">
        <w:rPr>
          <w:b/>
        </w:rPr>
        <w:t>0</w:t>
      </w:r>
      <w:r>
        <w:rPr>
          <w:b/>
        </w:rPr>
        <w:t>3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>
        <w:rPr>
          <w:b/>
        </w:rPr>
        <w:t>5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 w:rsidR="00D33A6A"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 w:rsidR="00D33A6A"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proofErr w:type="spellStart"/>
      <w:r w:rsidR="006871C1" w:rsidRPr="00294193">
        <w:rPr>
          <w:b/>
        </w:rPr>
        <w:t>пгт</w:t>
      </w:r>
      <w:proofErr w:type="spellEnd"/>
      <w:r w:rsidR="006871C1" w:rsidRPr="00294193">
        <w:rPr>
          <w:b/>
        </w:rPr>
        <w:t>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9C64A2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>-</w:t>
      </w:r>
      <w:r w:rsidR="009C64A2">
        <w:rPr>
          <w:b w:val="0"/>
          <w:bCs w:val="0"/>
          <w:snapToGrid w:val="0"/>
          <w:sz w:val="24"/>
          <w:szCs w:val="24"/>
        </w:rPr>
        <w:t>49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«О бюджете Красногорского муниципального района Брянской области на 202</w:t>
      </w:r>
      <w:r w:rsidR="008342A0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8342A0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8342A0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>в соответствии с Бюджетным кодексом Российской Федерации, положением «О Контрольно-счетной палате Красногорского</w:t>
      </w:r>
      <w:proofErr w:type="gramEnd"/>
      <w:r w:rsidRPr="008F4794">
        <w:rPr>
          <w:b w:val="0"/>
          <w:bCs w:val="0"/>
          <w:snapToGrid w:val="0"/>
          <w:sz w:val="24"/>
          <w:szCs w:val="24"/>
        </w:rPr>
        <w:t xml:space="preserve"> района», письмом финансового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8342A0">
        <w:rPr>
          <w:b w:val="0"/>
          <w:bCs w:val="0"/>
          <w:snapToGrid w:val="0"/>
          <w:sz w:val="24"/>
          <w:szCs w:val="24"/>
        </w:rPr>
        <w:t>2</w:t>
      </w:r>
      <w:r w:rsidR="00D33A6A">
        <w:rPr>
          <w:b w:val="0"/>
          <w:bCs w:val="0"/>
          <w:snapToGrid w:val="0"/>
          <w:sz w:val="24"/>
          <w:szCs w:val="24"/>
        </w:rPr>
        <w:t>6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8342A0">
        <w:rPr>
          <w:b w:val="0"/>
          <w:bCs w:val="0"/>
          <w:snapToGrid w:val="0"/>
          <w:sz w:val="24"/>
          <w:szCs w:val="24"/>
        </w:rPr>
        <w:t>12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A7311D">
        <w:rPr>
          <w:b w:val="0"/>
          <w:bCs w:val="0"/>
          <w:snapToGrid w:val="0"/>
          <w:sz w:val="24"/>
          <w:szCs w:val="24"/>
        </w:rPr>
        <w:t>0</w:t>
      </w:r>
      <w:r w:rsidR="008342A0">
        <w:rPr>
          <w:b w:val="0"/>
          <w:bCs w:val="0"/>
          <w:snapToGrid w:val="0"/>
          <w:sz w:val="24"/>
          <w:szCs w:val="24"/>
        </w:rPr>
        <w:t>3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8342A0">
        <w:rPr>
          <w:b w:val="0"/>
          <w:bCs w:val="0"/>
          <w:snapToGrid w:val="0"/>
          <w:sz w:val="24"/>
          <w:szCs w:val="24"/>
        </w:rPr>
        <w:t>5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 xml:space="preserve">, 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2E6921">
        <w:rPr>
          <w:b/>
        </w:rPr>
        <w:t>5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2E6921">
        <w:t>13591200,00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B23E0D">
        <w:rPr>
          <w:bCs/>
          <w:snapToGrid w:val="0"/>
        </w:rPr>
        <w:t>19321645,50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2E6921">
        <w:rPr>
          <w:b/>
          <w:bCs/>
          <w:snapToGrid w:val="0"/>
        </w:rPr>
        <w:t>6</w:t>
      </w:r>
      <w:r w:rsidR="008C26FD" w:rsidRPr="00885B0B">
        <w:rPr>
          <w:b/>
          <w:bCs/>
          <w:snapToGrid w:val="0"/>
        </w:rPr>
        <w:t xml:space="preserve"> год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Pr="008F4794">
        <w:t xml:space="preserve"> </w:t>
      </w:r>
      <w:r>
        <w:t xml:space="preserve">бюджета района на сумму </w:t>
      </w:r>
      <w:r w:rsidR="00FC6DEC">
        <w:t>15778</w:t>
      </w:r>
      <w:r>
        <w:t>00,00 рублей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Увеличение расходной части</w:t>
      </w:r>
      <w:r w:rsidRPr="008F4794">
        <w:rPr>
          <w:bCs/>
          <w:snapToGrid w:val="0"/>
        </w:rPr>
        <w:t xml:space="preserve"> бюджета района на сумму </w:t>
      </w:r>
      <w:r w:rsidR="00FC6DEC">
        <w:rPr>
          <w:bCs/>
          <w:snapToGrid w:val="0"/>
        </w:rPr>
        <w:t>1577800,00</w:t>
      </w:r>
      <w:r>
        <w:rPr>
          <w:bCs/>
          <w:snapToGrid w:val="0"/>
        </w:rPr>
        <w:t xml:space="preserve"> рублей.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2E6921">
        <w:rPr>
          <w:b/>
          <w:bCs/>
          <w:snapToGrid w:val="0"/>
        </w:rPr>
        <w:t>7</w:t>
      </w:r>
      <w:r w:rsidR="00A4080E" w:rsidRPr="00071EC8">
        <w:rPr>
          <w:b/>
          <w:bCs/>
          <w:snapToGrid w:val="0"/>
        </w:rPr>
        <w:t xml:space="preserve"> год</w:t>
      </w:r>
      <w:r w:rsidR="00A4080E">
        <w:rPr>
          <w:bCs/>
          <w:snapToGrid w:val="0"/>
        </w:rPr>
        <w:t>.</w:t>
      </w:r>
    </w:p>
    <w:p w:rsidR="00FC6DEC" w:rsidRDefault="00FC6DEC" w:rsidP="00FC6DEC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Pr="008F4794">
        <w:t xml:space="preserve"> </w:t>
      </w:r>
      <w:r>
        <w:t>бюджета района на сумму 1</w:t>
      </w:r>
      <w:r w:rsidR="00CE7DB2">
        <w:t>7603</w:t>
      </w:r>
      <w:r>
        <w:t>00,00 рублей</w:t>
      </w:r>
      <w:r>
        <w:rPr>
          <w:bCs/>
          <w:snapToGrid w:val="0"/>
        </w:rPr>
        <w:t>.</w:t>
      </w:r>
    </w:p>
    <w:p w:rsidR="00FC6DEC" w:rsidRDefault="00FC6DEC" w:rsidP="00FC6DEC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Увеличение расходной части</w:t>
      </w:r>
      <w:r w:rsidRPr="008F4794">
        <w:rPr>
          <w:bCs/>
          <w:snapToGrid w:val="0"/>
        </w:rPr>
        <w:t xml:space="preserve"> бюджета района на сумму </w:t>
      </w:r>
      <w:r>
        <w:rPr>
          <w:bCs/>
          <w:snapToGrid w:val="0"/>
        </w:rPr>
        <w:t>1</w:t>
      </w:r>
      <w:r w:rsidR="00CE7DB2">
        <w:rPr>
          <w:bCs/>
          <w:snapToGrid w:val="0"/>
        </w:rPr>
        <w:t>7603</w:t>
      </w:r>
      <w:r>
        <w:rPr>
          <w:bCs/>
          <w:snapToGrid w:val="0"/>
        </w:rPr>
        <w:t>00,00 рублей.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CE7DB2">
        <w:rPr>
          <w:bCs/>
          <w:snapToGrid w:val="0"/>
        </w:rPr>
        <w:t>5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CE7DB2">
        <w:rPr>
          <w:bCs/>
          <w:snapToGrid w:val="0"/>
        </w:rPr>
        <w:t>6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CE7DB2">
        <w:rPr>
          <w:bCs/>
          <w:snapToGrid w:val="0"/>
        </w:rPr>
        <w:t>4</w:t>
      </w:r>
      <w:r w:rsidR="00A4080E">
        <w:rPr>
          <w:bCs/>
          <w:snapToGrid w:val="0"/>
        </w:rPr>
        <w:t xml:space="preserve"> года № 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>-</w:t>
      </w:r>
      <w:r w:rsidR="00CE7DB2">
        <w:rPr>
          <w:bCs/>
          <w:snapToGrid w:val="0"/>
        </w:rPr>
        <w:t>49</w:t>
      </w:r>
      <w:r w:rsidR="00E355F1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внесены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1D41C0">
        <w:t>5</w:t>
      </w:r>
      <w:r w:rsidRPr="00FB7404">
        <w:t xml:space="preserve"> год предлагается утвердить в сумме </w:t>
      </w:r>
      <w:r w:rsidR="001D41C0">
        <w:t>365945061,54</w:t>
      </w:r>
      <w:r w:rsidRPr="00FB7404">
        <w:t xml:space="preserve"> рубле</w:t>
      </w:r>
      <w:r w:rsidR="00305C02" w:rsidRPr="00FB7404">
        <w:t>й;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1D41C0">
        <w:t>5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1D41C0">
        <w:t>371675507,04</w:t>
      </w:r>
      <w:r w:rsidRPr="00777E8D">
        <w:t xml:space="preserve"> рубле</w:t>
      </w:r>
      <w:r w:rsidR="0075068D">
        <w:t>й;</w:t>
      </w:r>
    </w:p>
    <w:p w:rsidR="00B67B47" w:rsidRDefault="00B67B47" w:rsidP="00B67B47">
      <w:pPr>
        <w:ind w:firstLine="567"/>
      </w:pPr>
      <w:r w:rsidRPr="00B67B47">
        <w:t xml:space="preserve">прогнозируемый дефицит бюджета Красногорского муниципального района Брянской области </w:t>
      </w:r>
      <w:r w:rsidR="0075068D" w:rsidRPr="0075068D">
        <w:t xml:space="preserve">предлагается утвердить </w:t>
      </w:r>
      <w:r w:rsidRPr="00B67B47">
        <w:t xml:space="preserve">в сумме </w:t>
      </w:r>
      <w:r w:rsidR="0075068D">
        <w:t>5730445,50</w:t>
      </w:r>
      <w:r w:rsidR="00314C4D">
        <w:t xml:space="preserve"> рублей</w:t>
      </w:r>
      <w:r w:rsidRPr="00B67B47">
        <w:t>.</w:t>
      </w:r>
    </w:p>
    <w:p w:rsidR="00176624" w:rsidRDefault="00176624" w:rsidP="00B67B47">
      <w:pPr>
        <w:ind w:firstLine="567"/>
      </w:pPr>
    </w:p>
    <w:p w:rsidR="00176624" w:rsidRDefault="00176624" w:rsidP="00176624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</w:t>
      </w:r>
      <w:r>
        <w:rPr>
          <w:bCs/>
          <w:snapToGrid w:val="0"/>
        </w:rPr>
        <w:t>2</w:t>
      </w:r>
      <w:r w:rsidRPr="004A1332">
        <w:rPr>
          <w:bCs/>
          <w:snapToGrid w:val="0"/>
        </w:rPr>
        <w:t xml:space="preserve"> решения</w:t>
      </w:r>
      <w:r>
        <w:rPr>
          <w:bCs/>
          <w:snapToGrid w:val="0"/>
        </w:rPr>
        <w:t>:</w:t>
      </w:r>
    </w:p>
    <w:p w:rsidR="007B4552" w:rsidRDefault="007B4552" w:rsidP="007B4552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B44456">
        <w:t>6</w:t>
      </w:r>
      <w:r w:rsidRPr="00FB7404">
        <w:t xml:space="preserve"> год предлагается утвердить в сумме </w:t>
      </w:r>
      <w:r w:rsidR="00B44456">
        <w:t>342024668,41</w:t>
      </w:r>
      <w:r w:rsidRPr="00FB7404">
        <w:t xml:space="preserve"> рублей;</w:t>
      </w:r>
    </w:p>
    <w:p w:rsidR="00B44456" w:rsidRDefault="00B44456" w:rsidP="00B44456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>
        <w:t>7</w:t>
      </w:r>
      <w:r w:rsidRPr="00FB7404">
        <w:t xml:space="preserve"> год предлагается утвердить в сумме </w:t>
      </w:r>
      <w:r w:rsidR="00823860">
        <w:t>396195864,49</w:t>
      </w:r>
      <w:r w:rsidRPr="00FB7404">
        <w:t xml:space="preserve"> рублей;</w:t>
      </w:r>
    </w:p>
    <w:p w:rsidR="00F35AE8" w:rsidRDefault="00F35AE8" w:rsidP="00F35AE8">
      <w:pPr>
        <w:ind w:firstLine="567"/>
        <w:jc w:val="both"/>
      </w:pPr>
      <w:r w:rsidRPr="00FB7404">
        <w:lastRenderedPageBreak/>
        <w:t xml:space="preserve">общий объем </w:t>
      </w:r>
      <w:r>
        <w:t>рас</w:t>
      </w:r>
      <w:r w:rsidRPr="00FB7404">
        <w:t xml:space="preserve">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>
        <w:t>6</w:t>
      </w:r>
      <w:r w:rsidRPr="00FB7404">
        <w:t xml:space="preserve"> год предлагается утвердить в сумме </w:t>
      </w:r>
      <w:r>
        <w:t>342024668,41</w:t>
      </w:r>
      <w:r w:rsidRPr="00FB7404">
        <w:t xml:space="preserve"> рублей;</w:t>
      </w:r>
    </w:p>
    <w:p w:rsidR="00F35AE8" w:rsidRDefault="00F35AE8" w:rsidP="00F35AE8">
      <w:pPr>
        <w:ind w:firstLine="567"/>
        <w:jc w:val="both"/>
      </w:pPr>
      <w:r w:rsidRPr="00FB7404">
        <w:t xml:space="preserve">общий объем </w:t>
      </w:r>
      <w:r>
        <w:t>рас</w:t>
      </w:r>
      <w:r w:rsidRPr="00FB7404">
        <w:t xml:space="preserve">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>
        <w:t>7</w:t>
      </w:r>
      <w:r w:rsidRPr="00FB7404">
        <w:t xml:space="preserve"> год предлагается утвердить в сумме </w:t>
      </w:r>
      <w:r>
        <w:t>396195864,49</w:t>
      </w:r>
      <w:r w:rsidR="0076202C">
        <w:t xml:space="preserve"> рублей.</w:t>
      </w:r>
    </w:p>
    <w:p w:rsidR="0076202C" w:rsidRDefault="0076202C" w:rsidP="00F35AE8">
      <w:pPr>
        <w:ind w:firstLine="567"/>
        <w:jc w:val="both"/>
      </w:pPr>
    </w:p>
    <w:p w:rsidR="00C049AF" w:rsidRDefault="00C049AF" w:rsidP="00C049AF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</w:t>
      </w:r>
      <w:r>
        <w:rPr>
          <w:bCs/>
          <w:snapToGrid w:val="0"/>
        </w:rPr>
        <w:t>8</w:t>
      </w:r>
      <w:r w:rsidRPr="004A1332">
        <w:rPr>
          <w:bCs/>
          <w:snapToGrid w:val="0"/>
        </w:rPr>
        <w:t xml:space="preserve"> решения</w:t>
      </w:r>
      <w:r>
        <w:rPr>
          <w:bCs/>
          <w:snapToGrid w:val="0"/>
        </w:rPr>
        <w:t>:</w:t>
      </w:r>
    </w:p>
    <w:p w:rsidR="00176624" w:rsidRDefault="003F30AD" w:rsidP="00C049AF">
      <w:pPr>
        <w:ind w:firstLine="567"/>
        <w:jc w:val="both"/>
      </w:pPr>
      <w:r>
        <w:t>Предлагается установить</w:t>
      </w:r>
      <w:r w:rsidR="00C049AF" w:rsidRPr="00C049AF">
        <w:t xml:space="preserve"> общий объем бюджетных ассигнований на исполнение публичных нормативных обязательств на 2025 год в сумме </w:t>
      </w:r>
      <w:r w:rsidR="00C52B0D">
        <w:t>9814957</w:t>
      </w:r>
      <w:r w:rsidR="00C049AF" w:rsidRPr="00C049AF">
        <w:t xml:space="preserve">,00 рублей, на 2026 год в сумме </w:t>
      </w:r>
      <w:r w:rsidR="00C52B0D">
        <w:t>10013427</w:t>
      </w:r>
      <w:r w:rsidR="00C049AF" w:rsidRPr="00C049AF">
        <w:t xml:space="preserve">,00 рублей, на 2027 год в сумме </w:t>
      </w:r>
      <w:r w:rsidR="00075547">
        <w:t>10353798</w:t>
      </w:r>
      <w:r w:rsidR="00C049AF" w:rsidRPr="00C049AF">
        <w:t>,00 рублей.</w:t>
      </w:r>
    </w:p>
    <w:p w:rsidR="00075547" w:rsidRDefault="00075547" w:rsidP="00314C4D">
      <w:pPr>
        <w:ind w:firstLine="567"/>
        <w:jc w:val="both"/>
      </w:pPr>
    </w:p>
    <w:p w:rsidR="00314C4D" w:rsidRPr="004A1332" w:rsidRDefault="008317DC" w:rsidP="00314C4D">
      <w:pPr>
        <w:ind w:firstLine="567"/>
        <w:jc w:val="both"/>
        <w:rPr>
          <w:bCs/>
          <w:snapToGrid w:val="0"/>
        </w:rPr>
      </w:pPr>
      <w:r>
        <w:t>- В пун</w:t>
      </w:r>
      <w:r w:rsidR="00314C4D">
        <w:t xml:space="preserve">кте 9 </w:t>
      </w:r>
      <w:r w:rsidR="00314C4D" w:rsidRPr="004A1332">
        <w:rPr>
          <w:bCs/>
          <w:snapToGrid w:val="0"/>
        </w:rPr>
        <w:t>решения</w:t>
      </w:r>
      <w:r w:rsidR="00314C4D">
        <w:rPr>
          <w:bCs/>
          <w:snapToGrid w:val="0"/>
        </w:rPr>
        <w:t>:</w:t>
      </w:r>
    </w:p>
    <w:p w:rsidR="00D40197" w:rsidRDefault="00E86F40" w:rsidP="00071EC8">
      <w:pPr>
        <w:ind w:firstLine="567"/>
        <w:jc w:val="both"/>
      </w:pPr>
      <w:r>
        <w:t xml:space="preserve">предлагается </w:t>
      </w:r>
      <w:r w:rsidR="00314C4D">
        <w:t>у</w:t>
      </w:r>
      <w:r w:rsidR="00314C4D" w:rsidRPr="00314C4D">
        <w:rPr>
          <w:rFonts w:hint="eastAsia"/>
        </w:rPr>
        <w:t>становить</w:t>
      </w:r>
      <w:r w:rsidR="00314C4D" w:rsidRPr="00314C4D">
        <w:t xml:space="preserve"> </w:t>
      </w:r>
      <w:r w:rsidR="00314C4D" w:rsidRPr="00314C4D">
        <w:rPr>
          <w:rFonts w:hint="eastAsia"/>
        </w:rPr>
        <w:t>объем</w:t>
      </w:r>
      <w:r w:rsidR="00314C4D" w:rsidRPr="00314C4D">
        <w:t xml:space="preserve"> </w:t>
      </w:r>
      <w:r w:rsidR="00314C4D" w:rsidRPr="00314C4D">
        <w:rPr>
          <w:rFonts w:hint="eastAsia"/>
        </w:rPr>
        <w:t>бюджетных</w:t>
      </w:r>
      <w:r w:rsidR="00314C4D" w:rsidRPr="00314C4D">
        <w:t xml:space="preserve"> </w:t>
      </w:r>
      <w:r w:rsidR="00314C4D" w:rsidRPr="00314C4D">
        <w:rPr>
          <w:rFonts w:hint="eastAsia"/>
        </w:rPr>
        <w:t>ассигнований</w:t>
      </w:r>
      <w:r w:rsidR="00314C4D" w:rsidRPr="00314C4D">
        <w:t xml:space="preserve"> </w:t>
      </w:r>
      <w:r w:rsidR="00314C4D" w:rsidRPr="00314C4D">
        <w:rPr>
          <w:rFonts w:hint="eastAsia"/>
        </w:rPr>
        <w:t>дорожного</w:t>
      </w:r>
      <w:r w:rsidR="00314C4D" w:rsidRPr="00314C4D">
        <w:t xml:space="preserve"> </w:t>
      </w:r>
      <w:r w:rsidR="00314C4D" w:rsidRPr="00314C4D">
        <w:rPr>
          <w:rFonts w:hint="eastAsia"/>
        </w:rPr>
        <w:t>фонда</w:t>
      </w:r>
      <w:r w:rsidR="00314C4D" w:rsidRPr="00314C4D">
        <w:t xml:space="preserve"> </w:t>
      </w:r>
      <w:r w:rsidR="00314C4D" w:rsidRPr="00314C4D">
        <w:rPr>
          <w:rFonts w:hint="eastAsia"/>
        </w:rPr>
        <w:t>Красногорского</w:t>
      </w:r>
      <w:r w:rsidR="00314C4D" w:rsidRPr="00314C4D">
        <w:t xml:space="preserve"> </w:t>
      </w:r>
      <w:r w:rsidR="00314C4D" w:rsidRPr="00314C4D">
        <w:rPr>
          <w:rFonts w:hint="eastAsia"/>
        </w:rPr>
        <w:t>муниципального</w:t>
      </w:r>
      <w:r w:rsidR="00314C4D" w:rsidRPr="00314C4D">
        <w:t xml:space="preserve"> </w:t>
      </w:r>
      <w:r w:rsidR="00314C4D" w:rsidRPr="00314C4D">
        <w:rPr>
          <w:rFonts w:hint="eastAsia"/>
        </w:rPr>
        <w:t>района</w:t>
      </w:r>
      <w:r w:rsidR="00314C4D" w:rsidRPr="00314C4D">
        <w:t xml:space="preserve"> </w:t>
      </w:r>
      <w:r w:rsidR="00314C4D" w:rsidRPr="00314C4D">
        <w:rPr>
          <w:rFonts w:hint="eastAsia"/>
        </w:rPr>
        <w:t>Брянской</w:t>
      </w:r>
      <w:r w:rsidR="00314C4D" w:rsidRPr="00314C4D">
        <w:t xml:space="preserve"> </w:t>
      </w:r>
      <w:r w:rsidR="00314C4D" w:rsidRPr="00314C4D">
        <w:rPr>
          <w:rFonts w:hint="eastAsia"/>
        </w:rPr>
        <w:t>области</w:t>
      </w:r>
      <w:r w:rsidR="00314C4D" w:rsidRPr="00314C4D">
        <w:t xml:space="preserve"> </w:t>
      </w:r>
      <w:r w:rsidR="00314C4D" w:rsidRPr="00314C4D">
        <w:rPr>
          <w:rFonts w:hint="eastAsia"/>
        </w:rPr>
        <w:t>на</w:t>
      </w:r>
      <w:r w:rsidR="00314C4D" w:rsidRPr="00314C4D">
        <w:t xml:space="preserve"> 202</w:t>
      </w:r>
      <w:r>
        <w:t>5</w:t>
      </w:r>
      <w:r w:rsidR="00314C4D" w:rsidRPr="00314C4D">
        <w:t xml:space="preserve"> </w:t>
      </w:r>
      <w:r w:rsidR="00314C4D" w:rsidRPr="00314C4D">
        <w:rPr>
          <w:rFonts w:hint="eastAsia"/>
        </w:rPr>
        <w:t>год</w:t>
      </w:r>
      <w:r w:rsidR="00314C4D" w:rsidRPr="00314C4D">
        <w:t xml:space="preserve"> </w:t>
      </w:r>
      <w:r w:rsidR="00314C4D" w:rsidRPr="00314C4D">
        <w:rPr>
          <w:rFonts w:hint="eastAsia"/>
        </w:rPr>
        <w:t>в</w:t>
      </w:r>
      <w:r w:rsidR="00314C4D" w:rsidRPr="00314C4D">
        <w:t xml:space="preserve"> </w:t>
      </w:r>
      <w:r w:rsidR="00314C4D" w:rsidRPr="00314C4D">
        <w:rPr>
          <w:rFonts w:hint="eastAsia"/>
        </w:rPr>
        <w:t>сумме</w:t>
      </w:r>
      <w:r w:rsidR="00314C4D" w:rsidRPr="00314C4D">
        <w:t xml:space="preserve"> </w:t>
      </w:r>
      <w:r>
        <w:t>11249530,91</w:t>
      </w:r>
      <w:r w:rsidR="00314C4D" w:rsidRPr="00314C4D">
        <w:t xml:space="preserve"> </w:t>
      </w:r>
      <w:r w:rsidR="00314C4D" w:rsidRPr="00314C4D">
        <w:rPr>
          <w:rFonts w:hint="eastAsia"/>
        </w:rPr>
        <w:t>рублей</w:t>
      </w:r>
      <w:r w:rsidR="00314C4D">
        <w:t>.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решения</w:t>
      </w:r>
      <w:r>
        <w:rPr>
          <w:bCs/>
          <w:snapToGrid w:val="0"/>
        </w:rPr>
        <w:t>:</w:t>
      </w:r>
    </w:p>
    <w:p w:rsidR="00CD1671" w:rsidRDefault="0080001E" w:rsidP="00071EC8">
      <w:pPr>
        <w:ind w:firstLine="567"/>
        <w:jc w:val="both"/>
      </w:pPr>
      <w:r>
        <w:t>предлагается</w:t>
      </w:r>
      <w:r w:rsidRPr="0080001E">
        <w:t xml:space="preserve"> </w:t>
      </w:r>
      <w:r>
        <w:t>у</w:t>
      </w:r>
      <w:r w:rsidRPr="0080001E">
        <w:t xml:space="preserve">твердить объем межбюджетных трансфертов, получаемых из других бюджетов бюджетной системы Российской Федерации, на 2025 год в сумме </w:t>
      </w:r>
      <w:r w:rsidR="004E1A86">
        <w:t>283003061,54</w:t>
      </w:r>
      <w:r w:rsidRPr="0080001E">
        <w:t xml:space="preserve"> рублей, на 2026 год в сумме </w:t>
      </w:r>
      <w:r w:rsidR="004E1A86">
        <w:t>255519668,41</w:t>
      </w:r>
      <w:r w:rsidRPr="0080001E">
        <w:t xml:space="preserve"> рублей, на 2027 год в сумме </w:t>
      </w:r>
      <w:r w:rsidR="004E1A86">
        <w:t>302937864,69</w:t>
      </w:r>
      <w:r w:rsidRPr="0080001E">
        <w:t xml:space="preserve"> рублей.</w:t>
      </w:r>
    </w:p>
    <w:p w:rsidR="00FA71A7" w:rsidRDefault="00FA71A7" w:rsidP="00071EC8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D77493">
        <w:t>5</w:t>
      </w:r>
      <w:r w:rsidRPr="00F30401">
        <w:t xml:space="preserve"> году на </w:t>
      </w:r>
      <w:r w:rsidR="00D77493">
        <w:t>13591200</w:t>
      </w:r>
      <w:r w:rsidR="005259FF">
        <w:t>,00</w:t>
      </w:r>
      <w:r w:rsidRPr="00F30401">
        <w:t xml:space="preserve"> рублей или на </w:t>
      </w:r>
      <w:r w:rsidR="006C61B4">
        <w:t>3,86</w:t>
      </w:r>
      <w:r w:rsidRPr="00F30401">
        <w:t>% к утвержденному бюджету на 202</w:t>
      </w:r>
      <w:r w:rsidR="006C61B4">
        <w:t>5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C61B4">
        <w:t>5</w:t>
      </w:r>
      <w:r w:rsidR="00305C02">
        <w:t xml:space="preserve"> году </w:t>
      </w:r>
      <w:r w:rsidR="00DE652E" w:rsidRPr="00777E8D">
        <w:t xml:space="preserve">на </w:t>
      </w:r>
      <w:r w:rsidR="00C83708">
        <w:rPr>
          <w:bCs/>
          <w:snapToGrid w:val="0"/>
        </w:rPr>
        <w:t>19321645,50</w:t>
      </w:r>
      <w:r w:rsidR="00DE652E" w:rsidRPr="00777E8D">
        <w:t xml:space="preserve"> рублей или на </w:t>
      </w:r>
      <w:r w:rsidR="00BE1F54">
        <w:t>5,48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BE1F54">
        <w:t>5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0F577C">
        <w:t>5730445,50</w:t>
      </w:r>
      <w:r w:rsidRPr="00777E8D">
        <w:t xml:space="preserve"> рублей, составляет </w:t>
      </w:r>
      <w:r w:rsidR="00C67CAA">
        <w:t>1,54</w:t>
      </w:r>
      <w:r w:rsidR="008317DC">
        <w:t>%</w:t>
      </w:r>
      <w:r w:rsidRPr="00777E8D">
        <w:t xml:space="preserve"> к уточненному бюджету по расходам (</w:t>
      </w:r>
      <w:r w:rsidR="000F577C">
        <w:t>371675507,04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8019A2" w:rsidRDefault="008019A2" w:rsidP="008019A2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>
        <w:t>6</w:t>
      </w:r>
      <w:r w:rsidRPr="00F30401">
        <w:t xml:space="preserve"> году на </w:t>
      </w:r>
      <w:r w:rsidRPr="008019A2">
        <w:t>1577800,00</w:t>
      </w:r>
      <w:r w:rsidRPr="00F30401">
        <w:t xml:space="preserve"> рублей или на </w:t>
      </w:r>
      <w:r w:rsidR="00711EC5">
        <w:t>0,46</w:t>
      </w:r>
      <w:r w:rsidRPr="00F30401">
        <w:t>% к утвержденному бюджету на 202</w:t>
      </w:r>
      <w:r w:rsidR="00711EC5">
        <w:t>6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8019A2" w:rsidRDefault="008019A2" w:rsidP="008019A2">
      <w:pPr>
        <w:ind w:firstLine="567"/>
        <w:jc w:val="both"/>
        <w:rPr>
          <w:bCs/>
          <w:snapToGrid w:val="0"/>
        </w:rPr>
      </w:pPr>
      <w:r>
        <w:t>У</w:t>
      </w:r>
      <w:r w:rsidRPr="00777E8D">
        <w:t xml:space="preserve">величение по расходам </w:t>
      </w:r>
      <w:r>
        <w:t>в 202</w:t>
      </w:r>
      <w:r w:rsidR="00C656A5">
        <w:t>6</w:t>
      </w:r>
      <w:r>
        <w:t xml:space="preserve"> году </w:t>
      </w:r>
      <w:r w:rsidRPr="00777E8D">
        <w:t xml:space="preserve">на </w:t>
      </w:r>
      <w:r w:rsidR="00C656A5" w:rsidRPr="00C656A5">
        <w:rPr>
          <w:bCs/>
          <w:snapToGrid w:val="0"/>
        </w:rPr>
        <w:t>1577800,00</w:t>
      </w:r>
      <w:r w:rsidRPr="00777E8D">
        <w:t xml:space="preserve"> рублей или на </w:t>
      </w:r>
      <w:r w:rsidR="00C656A5">
        <w:t>0,46</w:t>
      </w:r>
      <w:r w:rsidRPr="00777E8D">
        <w:t>% к утвержденному бюджету на 202</w:t>
      </w:r>
      <w:r w:rsidR="00C656A5">
        <w:t>6</w:t>
      </w:r>
      <w:r w:rsidRPr="00777E8D">
        <w:t xml:space="preserve"> год</w:t>
      </w:r>
      <w:r w:rsidRPr="00777E8D">
        <w:rPr>
          <w:bCs/>
          <w:snapToGrid w:val="0"/>
        </w:rPr>
        <w:t>.</w:t>
      </w:r>
    </w:p>
    <w:p w:rsidR="002B1CF0" w:rsidRDefault="002B1CF0" w:rsidP="00071EC8">
      <w:pPr>
        <w:ind w:firstLine="567"/>
        <w:jc w:val="both"/>
      </w:pPr>
    </w:p>
    <w:p w:rsidR="00C656A5" w:rsidRDefault="00C656A5" w:rsidP="00C656A5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FC3F48">
        <w:t>7</w:t>
      </w:r>
      <w:r w:rsidRPr="00F30401">
        <w:t xml:space="preserve"> году на </w:t>
      </w:r>
      <w:r w:rsidRPr="008019A2">
        <w:t>1</w:t>
      </w:r>
      <w:r w:rsidR="00FC3F48">
        <w:t>7603</w:t>
      </w:r>
      <w:r w:rsidRPr="008019A2">
        <w:t>00,00</w:t>
      </w:r>
      <w:r w:rsidRPr="00F30401">
        <w:t xml:space="preserve"> рублей или на </w:t>
      </w:r>
      <w:r w:rsidR="00FC3F48">
        <w:t>0,45</w:t>
      </w:r>
      <w:r w:rsidRPr="00F30401">
        <w:t>% к утвержденному бюджету на 202</w:t>
      </w:r>
      <w:r w:rsidR="00FC3F48">
        <w:t>7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C656A5" w:rsidRDefault="00C656A5" w:rsidP="00C656A5">
      <w:pPr>
        <w:ind w:firstLine="567"/>
        <w:jc w:val="both"/>
        <w:rPr>
          <w:bCs/>
          <w:snapToGrid w:val="0"/>
        </w:rPr>
      </w:pPr>
      <w:r>
        <w:t>У</w:t>
      </w:r>
      <w:r w:rsidRPr="00777E8D">
        <w:t xml:space="preserve">величение по расходам </w:t>
      </w:r>
      <w:r>
        <w:t>в 202</w:t>
      </w:r>
      <w:r w:rsidR="00FC3F48">
        <w:t>7</w:t>
      </w:r>
      <w:r>
        <w:t xml:space="preserve"> году </w:t>
      </w:r>
      <w:r w:rsidRPr="00777E8D">
        <w:t xml:space="preserve">на </w:t>
      </w:r>
      <w:r w:rsidRPr="00C656A5">
        <w:rPr>
          <w:bCs/>
          <w:snapToGrid w:val="0"/>
        </w:rPr>
        <w:t>1</w:t>
      </w:r>
      <w:r w:rsidR="00FC3F48">
        <w:rPr>
          <w:bCs/>
          <w:snapToGrid w:val="0"/>
        </w:rPr>
        <w:t>7603</w:t>
      </w:r>
      <w:r w:rsidRPr="00C656A5">
        <w:rPr>
          <w:bCs/>
          <w:snapToGrid w:val="0"/>
        </w:rPr>
        <w:t>00,00</w:t>
      </w:r>
      <w:r w:rsidRPr="00777E8D">
        <w:t xml:space="preserve"> рублей или на </w:t>
      </w:r>
      <w:r>
        <w:t>0,4</w:t>
      </w:r>
      <w:r w:rsidR="00812E21">
        <w:t>5</w:t>
      </w:r>
      <w:r w:rsidRPr="00777E8D">
        <w:t>% к утвержденному бюджету на 202</w:t>
      </w:r>
      <w:r w:rsidR="00812E21">
        <w:t>7</w:t>
      </w:r>
      <w:r w:rsidRPr="00777E8D">
        <w:t xml:space="preserve"> год</w:t>
      </w:r>
      <w:r w:rsidRPr="00777E8D">
        <w:rPr>
          <w:bCs/>
          <w:snapToGrid w:val="0"/>
        </w:rPr>
        <w:t>.</w:t>
      </w:r>
    </w:p>
    <w:p w:rsidR="008019A2" w:rsidRDefault="008019A2" w:rsidP="00071EC8">
      <w:pPr>
        <w:ind w:firstLine="567"/>
        <w:jc w:val="both"/>
      </w:pPr>
    </w:p>
    <w:p w:rsidR="008019A2" w:rsidRDefault="008019A2" w:rsidP="00071EC8">
      <w:pPr>
        <w:ind w:firstLine="567"/>
        <w:jc w:val="both"/>
      </w:pPr>
    </w:p>
    <w:p w:rsidR="00680D62" w:rsidRPr="002F50B3" w:rsidRDefault="00DE652E" w:rsidP="00680D62">
      <w:pPr>
        <w:pStyle w:val="a3"/>
        <w:rPr>
          <w:b/>
          <w:sz w:val="24"/>
        </w:rPr>
      </w:pPr>
      <w:r w:rsidRPr="002F50B3">
        <w:rPr>
          <w:b/>
          <w:sz w:val="24"/>
        </w:rPr>
        <w:t xml:space="preserve">Корректировка </w:t>
      </w:r>
      <w:r w:rsidRPr="002F50B3">
        <w:rPr>
          <w:b/>
          <w:sz w:val="24"/>
          <w:u w:val="single"/>
        </w:rPr>
        <w:t>доходной</w:t>
      </w:r>
      <w:r w:rsidR="001E095C" w:rsidRPr="002F50B3">
        <w:rPr>
          <w:b/>
          <w:sz w:val="24"/>
        </w:rPr>
        <w:t xml:space="preserve"> части бюджета.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0"/>
        <w:gridCol w:w="4020"/>
        <w:gridCol w:w="1290"/>
        <w:gridCol w:w="1290"/>
        <w:gridCol w:w="1185"/>
      </w:tblGrid>
      <w:tr w:rsidR="00CB19FB">
        <w:trPr>
          <w:trHeight w:val="255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2025 год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2026 год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2027 год</w:t>
            </w:r>
          </w:p>
        </w:tc>
      </w:tr>
      <w:tr w:rsidR="00CB19FB">
        <w:trPr>
          <w:trHeight w:val="225"/>
        </w:trPr>
        <w:tc>
          <w:tcPr>
            <w:tcW w:w="1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B19FB">
        <w:trPr>
          <w:trHeight w:val="21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B19FB">
        <w:trPr>
          <w:trHeight w:val="345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6A70C2">
              <w:rPr>
                <w:b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13 591 200,00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1 577 800,00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1 760 300,00</w:t>
            </w:r>
          </w:p>
        </w:tc>
      </w:tr>
      <w:tr w:rsidR="00CB19FB">
        <w:trPr>
          <w:trHeight w:val="48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6A70C2">
              <w:rPr>
                <w:b/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13 591 200,00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1 577 800,00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1 760 300,00</w:t>
            </w:r>
          </w:p>
        </w:tc>
      </w:tr>
      <w:tr w:rsidR="00CB19FB">
        <w:trPr>
          <w:trHeight w:val="81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70C2">
              <w:rPr>
                <w:b/>
                <w:bCs/>
                <w:color w:val="000000"/>
                <w:sz w:val="18"/>
                <w:szCs w:val="18"/>
              </w:rPr>
              <w:t>2 02 20000 00 0000 150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 w:rsidP="0031284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12 000 000,00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9FB">
        <w:trPr>
          <w:trHeight w:val="45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A70C2">
              <w:rPr>
                <w:color w:val="000000"/>
                <w:sz w:val="18"/>
                <w:szCs w:val="18"/>
              </w:rPr>
              <w:t>2 02 29999 00 0000 150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12 000 000,00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B19FB">
        <w:trPr>
          <w:trHeight w:val="555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A70C2">
              <w:rPr>
                <w:color w:val="000000"/>
                <w:sz w:val="18"/>
                <w:szCs w:val="18"/>
              </w:rPr>
              <w:lastRenderedPageBreak/>
              <w:t>2 02 29999 05 0000 150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 w:rsidP="0031284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Прочие субсидии бюджетам муниципальных  районов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12 000 000,00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B19FB">
        <w:trPr>
          <w:trHeight w:val="525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6A70C2">
              <w:rPr>
                <w:b/>
                <w:bCs/>
                <w:color w:val="000000"/>
                <w:sz w:val="18"/>
                <w:szCs w:val="18"/>
              </w:rPr>
              <w:t>2 02 30000 00 0000 150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 w:rsidP="0031284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1 591 200,00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1 577 800,00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1 760 300,00</w:t>
            </w:r>
          </w:p>
        </w:tc>
      </w:tr>
      <w:tr w:rsidR="00CB19FB">
        <w:trPr>
          <w:trHeight w:val="525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A70C2">
              <w:rPr>
                <w:color w:val="000000"/>
                <w:sz w:val="18"/>
                <w:szCs w:val="18"/>
              </w:rPr>
              <w:t>2 02 30024 00 0000 150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312849" w:rsidP="0031284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 xml:space="preserve">Субвенции </w:t>
            </w:r>
            <w:r w:rsidR="00CB19FB" w:rsidRPr="006A70C2">
              <w:rPr>
                <w:color w:val="000000"/>
                <w:sz w:val="20"/>
                <w:szCs w:val="20"/>
              </w:rPr>
              <w:t>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1 591 200,00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1 577 800,00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1 760 300,00</w:t>
            </w:r>
          </w:p>
        </w:tc>
      </w:tr>
      <w:tr w:rsidR="00CB19FB">
        <w:trPr>
          <w:trHeight w:val="54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A70C2">
              <w:rPr>
                <w:color w:val="000000"/>
                <w:sz w:val="18"/>
                <w:szCs w:val="18"/>
              </w:rPr>
              <w:t>2 02 30024 05 0000 150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9FB" w:rsidRPr="006A70C2" w:rsidRDefault="00CB19FB" w:rsidP="0031284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 xml:space="preserve">Субвенции бюджетам муниципальных районов </w:t>
            </w:r>
            <w:r w:rsidR="00312849" w:rsidRPr="006A70C2">
              <w:rPr>
                <w:color w:val="000000"/>
                <w:sz w:val="20"/>
                <w:szCs w:val="20"/>
              </w:rPr>
              <w:t xml:space="preserve">на </w:t>
            </w:r>
            <w:r w:rsidRPr="006A70C2">
              <w:rPr>
                <w:color w:val="000000"/>
                <w:sz w:val="20"/>
                <w:szCs w:val="20"/>
              </w:rPr>
              <w:t>выполнение передаваемых полномочий субъектов Российской Федерации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1 591 200,00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1 577 800,00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A70C2">
              <w:rPr>
                <w:color w:val="000000"/>
                <w:sz w:val="20"/>
                <w:szCs w:val="20"/>
              </w:rPr>
              <w:t>1 760 300,00</w:t>
            </w:r>
          </w:p>
        </w:tc>
      </w:tr>
      <w:tr w:rsidR="00CB19FB">
        <w:trPr>
          <w:trHeight w:val="24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13 591 200,00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1 577 800,00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FB" w:rsidRPr="006A70C2" w:rsidRDefault="00CB19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70C2">
              <w:rPr>
                <w:b/>
                <w:bCs/>
                <w:color w:val="000000"/>
                <w:sz w:val="20"/>
                <w:szCs w:val="20"/>
              </w:rPr>
              <w:t>1 760 300,00</w:t>
            </w:r>
          </w:p>
        </w:tc>
      </w:tr>
    </w:tbl>
    <w:p w:rsidR="00DE652E" w:rsidRDefault="00DE652E" w:rsidP="0060632F">
      <w:pPr>
        <w:pStyle w:val="a3"/>
        <w:ind w:firstLine="567"/>
        <w:jc w:val="center"/>
        <w:rPr>
          <w:sz w:val="24"/>
        </w:rPr>
      </w:pPr>
    </w:p>
    <w:p w:rsidR="00A471D2" w:rsidRDefault="00A471D2" w:rsidP="0060632F">
      <w:pPr>
        <w:pStyle w:val="a3"/>
        <w:ind w:firstLine="567"/>
        <w:jc w:val="center"/>
        <w:rPr>
          <w:sz w:val="24"/>
        </w:rPr>
      </w:pPr>
    </w:p>
    <w:p w:rsidR="00A471D2" w:rsidRPr="001E095C" w:rsidRDefault="00A471D2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5"/>
        <w:gridCol w:w="1335"/>
        <w:gridCol w:w="3465"/>
        <w:gridCol w:w="780"/>
        <w:gridCol w:w="630"/>
        <w:gridCol w:w="1650"/>
        <w:gridCol w:w="1500"/>
        <w:gridCol w:w="1470"/>
        <w:gridCol w:w="2670"/>
      </w:tblGrid>
      <w:tr w:rsidR="00B838A7">
        <w:trPr>
          <w:trHeight w:val="31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НР (код)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НР (наименование)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Пояснение</w:t>
            </w:r>
          </w:p>
        </w:tc>
      </w:tr>
      <w:tr w:rsidR="00B838A7" w:rsidTr="00B838A7">
        <w:trPr>
          <w:trHeight w:val="315"/>
        </w:trPr>
        <w:tc>
          <w:tcPr>
            <w:tcW w:w="61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Администрация Красногорского района Брянской области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838A7">
        <w:trPr>
          <w:trHeight w:val="252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0840180020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20 504,92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AD69E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денежных средств на оплату суточных и проживание в гостинице в республике Беларусь, как участнику делегации в сумме 20504,92 рублей</w:t>
            </w:r>
          </w:p>
        </w:tc>
      </w:tr>
      <w:tr w:rsidR="00B838A7">
        <w:trPr>
          <w:trHeight w:val="157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0840180020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-20 504,92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AD69E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Уменьшение средств за счет экономии</w:t>
            </w:r>
          </w:p>
        </w:tc>
      </w:tr>
      <w:tr w:rsidR="00B838A7">
        <w:trPr>
          <w:trHeight w:val="126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330 381,27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AD69E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средств на монтаж системы оповещения ГО и ЧС в сумме 330381,27 рублей</w:t>
            </w:r>
          </w:p>
        </w:tc>
      </w:tr>
      <w:tr w:rsidR="00B838A7">
        <w:trPr>
          <w:trHeight w:val="283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0840881990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0408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1 816 105,52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на перевозку пассажиров пассажирским транспортом по муниципальным маршрутам регулярных перевозок в сумме 1816105,52 рублей за 4 квартал 2025 года </w:t>
            </w:r>
          </w:p>
        </w:tc>
      </w:tr>
      <w:tr w:rsidR="00B838A7">
        <w:trPr>
          <w:trHeight w:val="189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084069Д040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1 938 530,91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средств дорожного фонда в сумме 1938530,91 рублей за счет остатка средств на 01.01.2025 года</w:t>
            </w:r>
          </w:p>
        </w:tc>
      </w:tr>
      <w:tr w:rsidR="00B838A7">
        <w:trPr>
          <w:trHeight w:val="346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0841081830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F92989" w:rsidP="00F929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</w:t>
            </w:r>
            <w:r w:rsidR="00B838A7">
              <w:rPr>
                <w:color w:val="000000"/>
              </w:rPr>
              <w:t>на уплату взносов на капитальный ремонт многоквартирных домов за объекты муниципальной казны и имущества, закрепленного за органами местного самоуправления в сумме 3000,00 рублей.</w:t>
            </w:r>
          </w:p>
        </w:tc>
      </w:tr>
      <w:tr w:rsidR="00B838A7">
        <w:trPr>
          <w:trHeight w:val="252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0841181740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Мероприятия в сфере коммунального хозяйства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2673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на оплату услуг по изготовлению технического плана на капитальный ремонт сетей водоснабжения в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 Красная Гора в сумме 16000,00 рублей</w:t>
            </w:r>
          </w:p>
        </w:tc>
      </w:tr>
      <w:tr w:rsidR="00B838A7">
        <w:trPr>
          <w:trHeight w:val="177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0841181740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Мероприятия в сфере коммунального хозяйства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13602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на осуществление врезки в новый водопровод по ул. </w:t>
            </w:r>
            <w:proofErr w:type="spellStart"/>
            <w:r>
              <w:rPr>
                <w:color w:val="000000"/>
              </w:rPr>
              <w:t>Буйневича</w:t>
            </w:r>
            <w:proofErr w:type="spellEnd"/>
            <w:r>
              <w:rPr>
                <w:color w:val="000000"/>
              </w:rPr>
              <w:t xml:space="preserve"> в сумме 350000,00 рублей</w:t>
            </w:r>
          </w:p>
        </w:tc>
      </w:tr>
      <w:tr w:rsidR="00B838A7">
        <w:trPr>
          <w:trHeight w:val="409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08410S3480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Приобретение специализированной техники для предприятий жилищно-коммунального комплекса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0505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12 121 212,12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13602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на приобретение специализированной техники для предприятий жилищно-коммунального комплекса в сумме 12 000 000,00 рублей за счет субсидии и 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местного бюджета в сумме 121212,12 рублей</w:t>
            </w:r>
          </w:p>
        </w:tc>
      </w:tr>
      <w:tr w:rsidR="00B838A7">
        <w:trPr>
          <w:trHeight w:val="315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0841816723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</w:t>
            </w:r>
            <w:proofErr w:type="gram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77 800,00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260 300,00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838A7" w:rsidRDefault="00B838A7" w:rsidP="0013602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средств на организацию и осуществление деятельности по опеке и попечительству</w:t>
            </w:r>
            <w:r w:rsidR="00136027">
              <w:rPr>
                <w:color w:val="000000"/>
              </w:rPr>
              <w:t xml:space="preserve"> за счет субвенции</w:t>
            </w:r>
          </w:p>
        </w:tc>
      </w:tr>
      <w:tr w:rsidR="00B838A7">
        <w:trPr>
          <w:trHeight w:val="315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0841816723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</w:t>
            </w:r>
            <w:proofErr w:type="gram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1 560 000,00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1 500 000,00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1 500 000,00</w:t>
            </w:r>
          </w:p>
        </w:tc>
        <w:tc>
          <w:tcPr>
            <w:tcW w:w="2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838A7">
        <w:trPr>
          <w:trHeight w:val="157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0841682300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Мероприятия по развитию физической культуры и спорта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средств по оплате членских взносов в футбольную асс</w:t>
            </w:r>
            <w:r w:rsidR="0080557F">
              <w:rPr>
                <w:color w:val="000000"/>
              </w:rPr>
              <w:t>оциацию в сумме 48000,00 рублей</w:t>
            </w:r>
          </w:p>
        </w:tc>
      </w:tr>
      <w:tr w:rsidR="00B838A7" w:rsidTr="00B838A7">
        <w:trPr>
          <w:trHeight w:val="315"/>
        </w:trPr>
        <w:tc>
          <w:tcPr>
            <w:tcW w:w="67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ИТОГО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Администрация</w:t>
            </w:r>
            <w:proofErr w:type="gramEnd"/>
            <w:r>
              <w:rPr>
                <w:color w:val="000000"/>
              </w:rPr>
              <w:t xml:space="preserve">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18 214 429,82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1 577 800,00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1 760 300,00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838A7" w:rsidTr="00B838A7">
        <w:trPr>
          <w:trHeight w:val="315"/>
        </w:trPr>
        <w:tc>
          <w:tcPr>
            <w:tcW w:w="84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Финансовый отдел администрации Красногорского района Брянской области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838A7">
        <w:trPr>
          <w:trHeight w:val="157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0940180040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80557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по установке программного обеспечения </w:t>
            </w:r>
            <w:r w:rsidR="0080557F">
              <w:rPr>
                <w:color w:val="000000"/>
              </w:rPr>
              <w:t>в сумме 12000,00 рублей</w:t>
            </w:r>
          </w:p>
        </w:tc>
      </w:tr>
      <w:tr w:rsidR="00B838A7">
        <w:trPr>
          <w:trHeight w:val="661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0940283020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188 000,00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D9199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бюджетных ассигнований на поддержку мер по обеспечению сбалансированности бюджетам поселений в сумме 188000,00 рублей для обеспечения оплаты расходных обязательств бюджетов сельских поселений, обусловленных необходимостью решения актуальных вопросов местного значения, с приоритетным обеспечением первоочередных социально-значимых расходов</w:t>
            </w:r>
          </w:p>
        </w:tc>
      </w:tr>
      <w:tr w:rsidR="00B838A7" w:rsidTr="00B838A7">
        <w:trPr>
          <w:trHeight w:val="315"/>
        </w:trPr>
        <w:tc>
          <w:tcPr>
            <w:tcW w:w="67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838A7" w:rsidTr="00B838A7">
        <w:trPr>
          <w:trHeight w:val="315"/>
        </w:trPr>
        <w:tc>
          <w:tcPr>
            <w:tcW w:w="84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Отдел образования администрации Красногорского района Брянской области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838A7">
        <w:trPr>
          <w:trHeight w:val="819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1040114722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4 122 782,00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средств на оплату труда с начислениями в сумме 4122782,00 рублей, в результате перераспределения субвенции на осуществление отдельных полномочий в сфере образования за счет средств, выделенных на школы</w:t>
            </w:r>
          </w:p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838A7">
        <w:trPr>
          <w:trHeight w:val="378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1040114723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-285 600,00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Перераспределение средств на другой раздел и подраздел</w:t>
            </w:r>
          </w:p>
        </w:tc>
      </w:tr>
      <w:tr w:rsidR="00B838A7">
        <w:trPr>
          <w:trHeight w:val="309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1040180300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59 400,00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Уточнение средств на разработку программы энергосбережения по дошкольным учреждениям в сумме 50000,00 рублей и на приобретение огнетушителей в сумме 9400,00 рубле</w:t>
            </w:r>
            <w:r w:rsidR="00F91572">
              <w:rPr>
                <w:color w:val="000000"/>
              </w:rPr>
              <w:t>й</w:t>
            </w:r>
          </w:p>
        </w:tc>
      </w:tr>
      <w:tr w:rsidR="00B838A7">
        <w:trPr>
          <w:trHeight w:val="280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1040180300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649 540,00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4859E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на разработку ПСД на капитальный ремонт здания МБДОУ детский сад "Радуга" и проведение ее экспертизы в сумме 649540,00 </w:t>
            </w:r>
            <w:r w:rsidR="004859EE">
              <w:rPr>
                <w:color w:val="000000"/>
              </w:rPr>
              <w:t>рублей</w:t>
            </w:r>
          </w:p>
        </w:tc>
      </w:tr>
      <w:tr w:rsidR="00B838A7">
        <w:trPr>
          <w:trHeight w:val="346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1040114721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-4 122 782,00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 w:rsidP="003A584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Уменьшение средств на оплату труда с начислениями в сумме 4122782,00 рублей, в результате перераспределения субвенции на осуществление отдельных полномочий в сфере образования</w:t>
            </w:r>
          </w:p>
        </w:tc>
      </w:tr>
      <w:tr w:rsidR="00B838A7">
        <w:trPr>
          <w:trHeight w:val="378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1040114723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-1 008 000,00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Перераспределение средств на другой раздел и подраздел</w:t>
            </w:r>
          </w:p>
        </w:tc>
      </w:tr>
      <w:tr w:rsidR="00B838A7">
        <w:trPr>
          <w:trHeight w:val="460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1040180310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198 275,68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Уточнение средств на разработку программы энергосбережения по общеобразовательным учреждениям в сумме 101275,68 рублей, на приобретение огнетушителей в сумме 47000,00 рублей и ремонт кнопки экстренного вызова в МБОУ </w:t>
            </w:r>
            <w:proofErr w:type="spellStart"/>
            <w:r>
              <w:rPr>
                <w:color w:val="000000"/>
              </w:rPr>
              <w:t>Красногорская</w:t>
            </w:r>
            <w:proofErr w:type="spellEnd"/>
            <w:r>
              <w:rPr>
                <w:color w:val="000000"/>
              </w:rPr>
              <w:t xml:space="preserve"> </w:t>
            </w:r>
            <w:r w:rsidR="0012371A">
              <w:rPr>
                <w:color w:val="000000"/>
              </w:rPr>
              <w:t>СОШ №1 в сумме 50000,00 рублей</w:t>
            </w:r>
          </w:p>
        </w:tc>
      </w:tr>
      <w:tr w:rsidR="00B838A7">
        <w:trPr>
          <w:trHeight w:val="378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1040114723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0703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-25 200,00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Перераспределение средств на другой раздел и подраздел</w:t>
            </w:r>
          </w:p>
        </w:tc>
      </w:tr>
      <w:tr w:rsidR="00B838A7">
        <w:trPr>
          <w:trHeight w:val="378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1040114723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D456C">
              <w:rPr>
                <w:color w:val="000000"/>
              </w:rPr>
              <w:t>1003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1 318 800,</w:t>
            </w:r>
            <w:bookmarkStart w:id="0" w:name="_GoBack"/>
            <w:bookmarkEnd w:id="0"/>
            <w:r>
              <w:rPr>
                <w:color w:val="000000"/>
              </w:rPr>
              <w:t>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Перераспределение средств на другой раздел и подраздел</w:t>
            </w:r>
          </w:p>
        </w:tc>
      </w:tr>
      <w:tr w:rsidR="00B838A7" w:rsidTr="00B838A7">
        <w:trPr>
          <w:trHeight w:val="315"/>
        </w:trPr>
        <w:tc>
          <w:tcPr>
            <w:tcW w:w="67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907 215,68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838A7" w:rsidTr="00B838A7">
        <w:trPr>
          <w:trHeight w:val="315"/>
        </w:trPr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19 321 645,50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1 577 800,00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1 760 300,00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8A7" w:rsidRDefault="00B838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790196" w:rsidRDefault="00790196" w:rsidP="00F80146">
      <w:pPr>
        <w:pStyle w:val="a3"/>
        <w:spacing w:line="240" w:lineRule="auto"/>
        <w:ind w:firstLine="567"/>
        <w:rPr>
          <w:b/>
          <w:sz w:val="24"/>
        </w:rPr>
      </w:pPr>
    </w:p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2803BB">
        <w:rPr>
          <w:sz w:val="24"/>
        </w:rPr>
        <w:t>5</w:t>
      </w:r>
      <w:r w:rsidRPr="00BB6F9A">
        <w:rPr>
          <w:sz w:val="24"/>
        </w:rPr>
        <w:t xml:space="preserve"> год составит в сумме </w:t>
      </w:r>
      <w:r w:rsidR="002803BB">
        <w:rPr>
          <w:sz w:val="24"/>
        </w:rPr>
        <w:t>365945061,54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2803BB" w:rsidP="00F80146">
      <w:pPr>
        <w:tabs>
          <w:tab w:val="num" w:pos="1637"/>
        </w:tabs>
        <w:jc w:val="both"/>
      </w:pPr>
      <w:r w:rsidRPr="00BB6F9A">
        <w:t xml:space="preserve">прогнозируемый </w:t>
      </w:r>
      <w:r w:rsidR="00347118" w:rsidRPr="00BB6F9A">
        <w:t xml:space="preserve">общий объем расходов бюджета Красногорского муниципального района Брянской области </w:t>
      </w:r>
      <w:r w:rsidR="00DC2EF6" w:rsidRPr="00DC2EF6">
        <w:t xml:space="preserve">на 2025 год </w:t>
      </w:r>
      <w:r w:rsidR="001A5961" w:rsidRPr="00BB6F9A">
        <w:t>составит</w:t>
      </w:r>
      <w:r w:rsidR="00F80146" w:rsidRPr="00BB6F9A">
        <w:t xml:space="preserve"> </w:t>
      </w:r>
      <w:r w:rsidR="00347118" w:rsidRPr="00BB6F9A">
        <w:t xml:space="preserve">в сумме </w:t>
      </w:r>
      <w:r w:rsidR="00CB683F">
        <w:t>371675507,04</w:t>
      </w:r>
      <w:r w:rsidR="001A5961" w:rsidRPr="00BB6F9A">
        <w:t xml:space="preserve"> </w:t>
      </w:r>
      <w:r w:rsidR="00347118"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DC2EF6" w:rsidRPr="00DC2EF6">
        <w:t xml:space="preserve">на 2025 год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CB683F">
        <w:t>5730445,50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DC2EF6">
        <w:rPr>
          <w:bCs/>
          <w:snapToGrid w:val="0"/>
        </w:rPr>
        <w:t>4</w:t>
      </w:r>
      <w:r w:rsidRPr="00BB6F9A">
        <w:rPr>
          <w:bCs/>
          <w:snapToGrid w:val="0"/>
        </w:rPr>
        <w:t xml:space="preserve"> года № 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>-</w:t>
      </w:r>
      <w:r w:rsidR="00DC2EF6">
        <w:rPr>
          <w:bCs/>
          <w:snapToGrid w:val="0"/>
        </w:rPr>
        <w:t>49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E55848">
        <w:rPr>
          <w:bCs/>
          <w:snapToGrid w:val="0"/>
        </w:rPr>
        <w:t>5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E55848">
        <w:rPr>
          <w:bCs/>
          <w:snapToGrid w:val="0"/>
        </w:rPr>
        <w:t>6</w:t>
      </w:r>
      <w:r w:rsidR="00D33A3A" w:rsidRPr="00BB6F9A">
        <w:rPr>
          <w:bCs/>
          <w:snapToGrid w:val="0"/>
        </w:rPr>
        <w:t xml:space="preserve"> и 202</w:t>
      </w:r>
      <w:r w:rsidR="00E55848">
        <w:rPr>
          <w:bCs/>
          <w:snapToGrid w:val="0"/>
        </w:rPr>
        <w:t>7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 xml:space="preserve">ов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 депутатов.</w:t>
      </w:r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4EF" w:rsidRDefault="008D14EF" w:rsidP="007165E0">
      <w:r>
        <w:separator/>
      </w:r>
    </w:p>
  </w:endnote>
  <w:endnote w:type="continuationSeparator" w:id="0">
    <w:p w:rsidR="008D14EF" w:rsidRDefault="008D14EF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4EF" w:rsidRDefault="008D14EF" w:rsidP="007165E0">
      <w:r>
        <w:separator/>
      </w:r>
    </w:p>
  </w:footnote>
  <w:footnote w:type="continuationSeparator" w:id="0">
    <w:p w:rsidR="008D14EF" w:rsidRDefault="008D14EF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8A7" w:rsidRDefault="00B838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B838A7" w:rsidRDefault="00B838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8A7" w:rsidRDefault="00B838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6FA6">
      <w:rPr>
        <w:rStyle w:val="a7"/>
        <w:noProof/>
      </w:rPr>
      <w:t>13</w:t>
    </w:r>
    <w:r>
      <w:rPr>
        <w:rStyle w:val="a7"/>
      </w:rPr>
      <w:fldChar w:fldCharType="end"/>
    </w:r>
  </w:p>
  <w:p w:rsidR="00B838A7" w:rsidRDefault="00B838A7" w:rsidP="001F0794"/>
  <w:p w:rsidR="00B838A7" w:rsidRDefault="00B838A7"/>
  <w:p w:rsidR="00B838A7" w:rsidRDefault="00B838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2E"/>
    <w:rsid w:val="00012900"/>
    <w:rsid w:val="00015346"/>
    <w:rsid w:val="000172A9"/>
    <w:rsid w:val="00027F23"/>
    <w:rsid w:val="00041C03"/>
    <w:rsid w:val="0004243F"/>
    <w:rsid w:val="0004615E"/>
    <w:rsid w:val="000517A6"/>
    <w:rsid w:val="000548A3"/>
    <w:rsid w:val="000549E5"/>
    <w:rsid w:val="00060D3E"/>
    <w:rsid w:val="00066A3C"/>
    <w:rsid w:val="00071EC8"/>
    <w:rsid w:val="00075547"/>
    <w:rsid w:val="00086A6B"/>
    <w:rsid w:val="00091979"/>
    <w:rsid w:val="0009480A"/>
    <w:rsid w:val="000A4892"/>
    <w:rsid w:val="000A522B"/>
    <w:rsid w:val="000C4DFD"/>
    <w:rsid w:val="000D1BDB"/>
    <w:rsid w:val="000D608D"/>
    <w:rsid w:val="000E2D2C"/>
    <w:rsid w:val="000E6559"/>
    <w:rsid w:val="000E6BE1"/>
    <w:rsid w:val="000F577C"/>
    <w:rsid w:val="001046AB"/>
    <w:rsid w:val="001221F2"/>
    <w:rsid w:val="0012371A"/>
    <w:rsid w:val="00127E37"/>
    <w:rsid w:val="00134701"/>
    <w:rsid w:val="00136027"/>
    <w:rsid w:val="001401DF"/>
    <w:rsid w:val="00141BE9"/>
    <w:rsid w:val="00144CDF"/>
    <w:rsid w:val="00150919"/>
    <w:rsid w:val="001622A4"/>
    <w:rsid w:val="001712D7"/>
    <w:rsid w:val="00174F2B"/>
    <w:rsid w:val="00176624"/>
    <w:rsid w:val="00197BFF"/>
    <w:rsid w:val="001A2874"/>
    <w:rsid w:val="001A5961"/>
    <w:rsid w:val="001B051A"/>
    <w:rsid w:val="001B30E1"/>
    <w:rsid w:val="001B63B5"/>
    <w:rsid w:val="001C3765"/>
    <w:rsid w:val="001D41C0"/>
    <w:rsid w:val="001E05AF"/>
    <w:rsid w:val="001E095C"/>
    <w:rsid w:val="001E0C3F"/>
    <w:rsid w:val="001E4C4F"/>
    <w:rsid w:val="001E5301"/>
    <w:rsid w:val="001F0794"/>
    <w:rsid w:val="00206084"/>
    <w:rsid w:val="002116AD"/>
    <w:rsid w:val="002152E9"/>
    <w:rsid w:val="00257B60"/>
    <w:rsid w:val="00262698"/>
    <w:rsid w:val="00263847"/>
    <w:rsid w:val="002641E0"/>
    <w:rsid w:val="00267326"/>
    <w:rsid w:val="00271FBA"/>
    <w:rsid w:val="002755A0"/>
    <w:rsid w:val="002803BB"/>
    <w:rsid w:val="00290D56"/>
    <w:rsid w:val="00291B1B"/>
    <w:rsid w:val="00292D58"/>
    <w:rsid w:val="00294193"/>
    <w:rsid w:val="002A543C"/>
    <w:rsid w:val="002B1CF0"/>
    <w:rsid w:val="002B37B1"/>
    <w:rsid w:val="002B6985"/>
    <w:rsid w:val="002B741D"/>
    <w:rsid w:val="002C354C"/>
    <w:rsid w:val="002C4CB0"/>
    <w:rsid w:val="002C5EA4"/>
    <w:rsid w:val="002D1645"/>
    <w:rsid w:val="002E6921"/>
    <w:rsid w:val="002E7F8D"/>
    <w:rsid w:val="002F15D6"/>
    <w:rsid w:val="002F50B3"/>
    <w:rsid w:val="00305C02"/>
    <w:rsid w:val="00312849"/>
    <w:rsid w:val="00314C4D"/>
    <w:rsid w:val="00316341"/>
    <w:rsid w:val="0032133D"/>
    <w:rsid w:val="003347A3"/>
    <w:rsid w:val="00343254"/>
    <w:rsid w:val="00347118"/>
    <w:rsid w:val="003474EB"/>
    <w:rsid w:val="003504BC"/>
    <w:rsid w:val="00372BA3"/>
    <w:rsid w:val="003752FA"/>
    <w:rsid w:val="00380D2B"/>
    <w:rsid w:val="003818D0"/>
    <w:rsid w:val="003A32FA"/>
    <w:rsid w:val="003A3731"/>
    <w:rsid w:val="003A584C"/>
    <w:rsid w:val="003C64DA"/>
    <w:rsid w:val="003D4D30"/>
    <w:rsid w:val="003E04C3"/>
    <w:rsid w:val="003F042C"/>
    <w:rsid w:val="003F30AD"/>
    <w:rsid w:val="003F656A"/>
    <w:rsid w:val="003F69A3"/>
    <w:rsid w:val="00402A5A"/>
    <w:rsid w:val="00404B2A"/>
    <w:rsid w:val="00411035"/>
    <w:rsid w:val="0041123A"/>
    <w:rsid w:val="00431B32"/>
    <w:rsid w:val="0043423E"/>
    <w:rsid w:val="00434A53"/>
    <w:rsid w:val="0044060D"/>
    <w:rsid w:val="004564BE"/>
    <w:rsid w:val="00470EB1"/>
    <w:rsid w:val="00484D8E"/>
    <w:rsid w:val="004859EE"/>
    <w:rsid w:val="00492C83"/>
    <w:rsid w:val="00497162"/>
    <w:rsid w:val="004A1332"/>
    <w:rsid w:val="004A19BA"/>
    <w:rsid w:val="004B0462"/>
    <w:rsid w:val="004B2237"/>
    <w:rsid w:val="004B726D"/>
    <w:rsid w:val="004E0253"/>
    <w:rsid w:val="004E1A86"/>
    <w:rsid w:val="004F58C5"/>
    <w:rsid w:val="00500F9A"/>
    <w:rsid w:val="00512359"/>
    <w:rsid w:val="005141B1"/>
    <w:rsid w:val="00514E7C"/>
    <w:rsid w:val="00517435"/>
    <w:rsid w:val="005259FF"/>
    <w:rsid w:val="00527F86"/>
    <w:rsid w:val="00532E81"/>
    <w:rsid w:val="005545C7"/>
    <w:rsid w:val="0057723A"/>
    <w:rsid w:val="00584CC6"/>
    <w:rsid w:val="005A1538"/>
    <w:rsid w:val="005A3EB4"/>
    <w:rsid w:val="005B72D0"/>
    <w:rsid w:val="005E4D60"/>
    <w:rsid w:val="005E615B"/>
    <w:rsid w:val="00603D61"/>
    <w:rsid w:val="0060491F"/>
    <w:rsid w:val="0060632F"/>
    <w:rsid w:val="006113E5"/>
    <w:rsid w:val="00611C10"/>
    <w:rsid w:val="00624237"/>
    <w:rsid w:val="00627FFD"/>
    <w:rsid w:val="00630B4C"/>
    <w:rsid w:val="00630E4F"/>
    <w:rsid w:val="00633D24"/>
    <w:rsid w:val="00640C36"/>
    <w:rsid w:val="006540AE"/>
    <w:rsid w:val="00656B04"/>
    <w:rsid w:val="00661BA5"/>
    <w:rsid w:val="0067067A"/>
    <w:rsid w:val="00673255"/>
    <w:rsid w:val="006732BA"/>
    <w:rsid w:val="00674E8C"/>
    <w:rsid w:val="00680D62"/>
    <w:rsid w:val="00683ABE"/>
    <w:rsid w:val="00686053"/>
    <w:rsid w:val="006871C1"/>
    <w:rsid w:val="0069096D"/>
    <w:rsid w:val="0069459C"/>
    <w:rsid w:val="0069757D"/>
    <w:rsid w:val="006A626E"/>
    <w:rsid w:val="006A70C2"/>
    <w:rsid w:val="006B1CCD"/>
    <w:rsid w:val="006B2AEC"/>
    <w:rsid w:val="006C0198"/>
    <w:rsid w:val="006C61B4"/>
    <w:rsid w:val="006E3FD0"/>
    <w:rsid w:val="006F3066"/>
    <w:rsid w:val="006F4A7E"/>
    <w:rsid w:val="006F7E79"/>
    <w:rsid w:val="0070396B"/>
    <w:rsid w:val="00711EC5"/>
    <w:rsid w:val="00712035"/>
    <w:rsid w:val="00712499"/>
    <w:rsid w:val="007165E0"/>
    <w:rsid w:val="00721DE8"/>
    <w:rsid w:val="00723846"/>
    <w:rsid w:val="007258DC"/>
    <w:rsid w:val="00726F95"/>
    <w:rsid w:val="007276D7"/>
    <w:rsid w:val="00730250"/>
    <w:rsid w:val="00737D98"/>
    <w:rsid w:val="00745AFD"/>
    <w:rsid w:val="0075068D"/>
    <w:rsid w:val="0075296C"/>
    <w:rsid w:val="0076202C"/>
    <w:rsid w:val="00777E8D"/>
    <w:rsid w:val="00780560"/>
    <w:rsid w:val="00780AAF"/>
    <w:rsid w:val="00785488"/>
    <w:rsid w:val="00787B55"/>
    <w:rsid w:val="00790196"/>
    <w:rsid w:val="007943D0"/>
    <w:rsid w:val="007B4552"/>
    <w:rsid w:val="007D23F6"/>
    <w:rsid w:val="0080001E"/>
    <w:rsid w:val="008019A2"/>
    <w:rsid w:val="0080557F"/>
    <w:rsid w:val="00812E21"/>
    <w:rsid w:val="0081702C"/>
    <w:rsid w:val="00820321"/>
    <w:rsid w:val="00823860"/>
    <w:rsid w:val="008317DC"/>
    <w:rsid w:val="00832A82"/>
    <w:rsid w:val="008342A0"/>
    <w:rsid w:val="00835BC8"/>
    <w:rsid w:val="00835D8D"/>
    <w:rsid w:val="008362A2"/>
    <w:rsid w:val="00841182"/>
    <w:rsid w:val="008446B7"/>
    <w:rsid w:val="0085609B"/>
    <w:rsid w:val="00866C50"/>
    <w:rsid w:val="00872123"/>
    <w:rsid w:val="00883595"/>
    <w:rsid w:val="00885B0B"/>
    <w:rsid w:val="008A31B6"/>
    <w:rsid w:val="008C26FD"/>
    <w:rsid w:val="008D14EF"/>
    <w:rsid w:val="008E2548"/>
    <w:rsid w:val="008E7DDD"/>
    <w:rsid w:val="008F0146"/>
    <w:rsid w:val="008F448C"/>
    <w:rsid w:val="008F4794"/>
    <w:rsid w:val="00920FA1"/>
    <w:rsid w:val="00921D39"/>
    <w:rsid w:val="009428D2"/>
    <w:rsid w:val="009647A3"/>
    <w:rsid w:val="00974AC7"/>
    <w:rsid w:val="009846A0"/>
    <w:rsid w:val="0099044D"/>
    <w:rsid w:val="009C0C97"/>
    <w:rsid w:val="009C337D"/>
    <w:rsid w:val="009C64A2"/>
    <w:rsid w:val="009C7289"/>
    <w:rsid w:val="009D124E"/>
    <w:rsid w:val="009E6DFA"/>
    <w:rsid w:val="009F217E"/>
    <w:rsid w:val="009F4212"/>
    <w:rsid w:val="00A04571"/>
    <w:rsid w:val="00A05A5A"/>
    <w:rsid w:val="00A10D81"/>
    <w:rsid w:val="00A12CBD"/>
    <w:rsid w:val="00A4080E"/>
    <w:rsid w:val="00A471D2"/>
    <w:rsid w:val="00A56BA8"/>
    <w:rsid w:val="00A648A8"/>
    <w:rsid w:val="00A7311D"/>
    <w:rsid w:val="00A838BB"/>
    <w:rsid w:val="00A87137"/>
    <w:rsid w:val="00A91991"/>
    <w:rsid w:val="00A9418F"/>
    <w:rsid w:val="00AB4893"/>
    <w:rsid w:val="00AB51DB"/>
    <w:rsid w:val="00AB6FA6"/>
    <w:rsid w:val="00AC4344"/>
    <w:rsid w:val="00AD5C23"/>
    <w:rsid w:val="00AD69E9"/>
    <w:rsid w:val="00AE0E25"/>
    <w:rsid w:val="00AE71B1"/>
    <w:rsid w:val="00B116AA"/>
    <w:rsid w:val="00B1680E"/>
    <w:rsid w:val="00B23E0D"/>
    <w:rsid w:val="00B26CB4"/>
    <w:rsid w:val="00B276EB"/>
    <w:rsid w:val="00B37918"/>
    <w:rsid w:val="00B44456"/>
    <w:rsid w:val="00B516A6"/>
    <w:rsid w:val="00B64DCD"/>
    <w:rsid w:val="00B67B47"/>
    <w:rsid w:val="00B721A5"/>
    <w:rsid w:val="00B75775"/>
    <w:rsid w:val="00B81C6E"/>
    <w:rsid w:val="00B822C6"/>
    <w:rsid w:val="00B838A7"/>
    <w:rsid w:val="00B84301"/>
    <w:rsid w:val="00B97C8C"/>
    <w:rsid w:val="00BA01E9"/>
    <w:rsid w:val="00BA3136"/>
    <w:rsid w:val="00BA3344"/>
    <w:rsid w:val="00BA5459"/>
    <w:rsid w:val="00BB451B"/>
    <w:rsid w:val="00BB6F9A"/>
    <w:rsid w:val="00BD206D"/>
    <w:rsid w:val="00BE05F4"/>
    <w:rsid w:val="00BE1F54"/>
    <w:rsid w:val="00BF0668"/>
    <w:rsid w:val="00C049AF"/>
    <w:rsid w:val="00C11448"/>
    <w:rsid w:val="00C156AE"/>
    <w:rsid w:val="00C30F54"/>
    <w:rsid w:val="00C43235"/>
    <w:rsid w:val="00C464F3"/>
    <w:rsid w:val="00C50F1B"/>
    <w:rsid w:val="00C52B0D"/>
    <w:rsid w:val="00C543EB"/>
    <w:rsid w:val="00C61E28"/>
    <w:rsid w:val="00C6249D"/>
    <w:rsid w:val="00C656A5"/>
    <w:rsid w:val="00C677DB"/>
    <w:rsid w:val="00C67CAA"/>
    <w:rsid w:val="00C81181"/>
    <w:rsid w:val="00C83708"/>
    <w:rsid w:val="00C83E0B"/>
    <w:rsid w:val="00C909E1"/>
    <w:rsid w:val="00C979FD"/>
    <w:rsid w:val="00CA147C"/>
    <w:rsid w:val="00CA3161"/>
    <w:rsid w:val="00CB19FB"/>
    <w:rsid w:val="00CB683F"/>
    <w:rsid w:val="00CC1C6A"/>
    <w:rsid w:val="00CD1671"/>
    <w:rsid w:val="00CD7B7D"/>
    <w:rsid w:val="00CE7DB2"/>
    <w:rsid w:val="00CF3E89"/>
    <w:rsid w:val="00D15A99"/>
    <w:rsid w:val="00D25192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5DFC"/>
    <w:rsid w:val="00D74808"/>
    <w:rsid w:val="00D77493"/>
    <w:rsid w:val="00D828E4"/>
    <w:rsid w:val="00D91997"/>
    <w:rsid w:val="00DB4EB2"/>
    <w:rsid w:val="00DC0379"/>
    <w:rsid w:val="00DC2EF6"/>
    <w:rsid w:val="00DC64AD"/>
    <w:rsid w:val="00DD0617"/>
    <w:rsid w:val="00DD5983"/>
    <w:rsid w:val="00DE3323"/>
    <w:rsid w:val="00DE5E69"/>
    <w:rsid w:val="00DE652E"/>
    <w:rsid w:val="00DF751F"/>
    <w:rsid w:val="00DF7B0D"/>
    <w:rsid w:val="00E13D4E"/>
    <w:rsid w:val="00E15DEB"/>
    <w:rsid w:val="00E2135D"/>
    <w:rsid w:val="00E2471D"/>
    <w:rsid w:val="00E34AD7"/>
    <w:rsid w:val="00E355F1"/>
    <w:rsid w:val="00E45CCF"/>
    <w:rsid w:val="00E55848"/>
    <w:rsid w:val="00E62938"/>
    <w:rsid w:val="00E72636"/>
    <w:rsid w:val="00E749A8"/>
    <w:rsid w:val="00E80C8D"/>
    <w:rsid w:val="00E86F40"/>
    <w:rsid w:val="00E95639"/>
    <w:rsid w:val="00EA0E14"/>
    <w:rsid w:val="00EB6061"/>
    <w:rsid w:val="00EB7150"/>
    <w:rsid w:val="00EB73F3"/>
    <w:rsid w:val="00EC0AD7"/>
    <w:rsid w:val="00EC6966"/>
    <w:rsid w:val="00EC6C56"/>
    <w:rsid w:val="00ED022F"/>
    <w:rsid w:val="00ED2F88"/>
    <w:rsid w:val="00ED3BAD"/>
    <w:rsid w:val="00ED456C"/>
    <w:rsid w:val="00ED4AD6"/>
    <w:rsid w:val="00EE3604"/>
    <w:rsid w:val="00EE70A9"/>
    <w:rsid w:val="00EF79A1"/>
    <w:rsid w:val="00F1152F"/>
    <w:rsid w:val="00F30401"/>
    <w:rsid w:val="00F30CF4"/>
    <w:rsid w:val="00F35AE8"/>
    <w:rsid w:val="00F46BAC"/>
    <w:rsid w:val="00F77FF2"/>
    <w:rsid w:val="00F80146"/>
    <w:rsid w:val="00F86BFE"/>
    <w:rsid w:val="00F91572"/>
    <w:rsid w:val="00F92989"/>
    <w:rsid w:val="00F97436"/>
    <w:rsid w:val="00F97A1A"/>
    <w:rsid w:val="00FA491A"/>
    <w:rsid w:val="00FA71A7"/>
    <w:rsid w:val="00FB1179"/>
    <w:rsid w:val="00FB7404"/>
    <w:rsid w:val="00FC3F48"/>
    <w:rsid w:val="00FC6DEC"/>
    <w:rsid w:val="00FE13FA"/>
    <w:rsid w:val="00FE1854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A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6159A-B5AE-4D88-95B3-2E27F375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Работа</cp:lastModifiedBy>
  <cp:revision>78</cp:revision>
  <cp:lastPrinted>2025-03-13T05:57:00Z</cp:lastPrinted>
  <dcterms:created xsi:type="dcterms:W3CDTF">2020-03-24T13:00:00Z</dcterms:created>
  <dcterms:modified xsi:type="dcterms:W3CDTF">2025-03-13T05:57:00Z</dcterms:modified>
</cp:coreProperties>
</file>