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A" w:rsidRPr="000E01BA" w:rsidRDefault="0014026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 w:rsidR="00D237BA"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26A" w:rsidRPr="000E01BA" w:rsidRDefault="00D237BA" w:rsidP="00D23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4026A" w:rsidRPr="00A97DE2" w:rsidRDefault="0014026A" w:rsidP="0014026A">
      <w:pPr>
        <w:spacing w:after="0"/>
        <w:rPr>
          <w:rFonts w:ascii="Times New Roman" w:hAnsi="Times New Roman"/>
          <w:sz w:val="28"/>
          <w:szCs w:val="28"/>
        </w:rPr>
      </w:pPr>
    </w:p>
    <w:p w:rsidR="0014026A" w:rsidRPr="00A97DE2" w:rsidRDefault="005E7B23" w:rsidP="00140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14.10.2022 года  №  4-109</w:t>
      </w:r>
    </w:p>
    <w:p w:rsidR="0014026A" w:rsidRPr="007F5043" w:rsidRDefault="0014026A" w:rsidP="007F5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14026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40777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продаже недвижимого имущества,</w:t>
      </w:r>
    </w:p>
    <w:p w:rsidR="0014026A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 в муниципальной собственности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4026A" w:rsidRPr="00A97DE2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4026A">
        <w:rPr>
          <w:rFonts w:ascii="Times New Roman" w:hAnsi="Times New Roman"/>
          <w:bCs/>
          <w:iCs/>
          <w:sz w:val="28"/>
          <w:szCs w:val="28"/>
          <w:lang w:eastAsia="ru-RU"/>
        </w:rPr>
        <w:t>Перелаз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ское сельское поселение</w:t>
      </w:r>
    </w:p>
    <w:p w:rsidR="0014026A" w:rsidRPr="00180CD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14026A" w:rsidRPr="00E70BB9" w:rsidRDefault="0014026A" w:rsidP="00140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407777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</w:t>
      </w:r>
      <w:r w:rsidR="0012384B">
        <w:rPr>
          <w:rFonts w:ascii="Times New Roman" w:hAnsi="Times New Roman"/>
          <w:sz w:val="28"/>
          <w:szCs w:val="28"/>
          <w:lang w:eastAsia="ru-RU"/>
        </w:rPr>
        <w:t xml:space="preserve"> Горбачевой С.Е. 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D0294D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14026A" w:rsidRPr="00E70BB9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РЕШИЛ </w:t>
      </w:r>
      <w:r w:rsidR="0014026A" w:rsidRPr="00E70BB9">
        <w:rPr>
          <w:rFonts w:ascii="Times New Roman" w:hAnsi="Times New Roman"/>
          <w:sz w:val="28"/>
          <w:szCs w:val="28"/>
          <w:lang w:eastAsia="ru-RU"/>
        </w:rPr>
        <w:t>:</w:t>
      </w:r>
    </w:p>
    <w:p w:rsidR="0014026A" w:rsidRPr="00E70BB9" w:rsidRDefault="0014026A" w:rsidP="0014026A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D0294D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07777">
        <w:rPr>
          <w:rFonts w:ascii="Times New Roman" w:hAnsi="Times New Roman"/>
          <w:sz w:val="28"/>
          <w:szCs w:val="28"/>
          <w:lang w:eastAsia="ru-RU"/>
        </w:rPr>
        <w:t>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</w:t>
      </w:r>
      <w:r w:rsidR="005E7B23">
        <w:rPr>
          <w:rFonts w:ascii="Times New Roman" w:hAnsi="Times New Roman"/>
          <w:sz w:val="28"/>
          <w:szCs w:val="28"/>
          <w:lang w:eastAsia="ru-RU"/>
        </w:rPr>
        <w:t>илое здание, общей площадью 77,7</w:t>
      </w:r>
      <w:r>
        <w:rPr>
          <w:rFonts w:ascii="Times New Roman" w:hAnsi="Times New Roman"/>
          <w:sz w:val="28"/>
          <w:szCs w:val="28"/>
          <w:lang w:eastAsia="ru-RU"/>
        </w:rPr>
        <w:t xml:space="preserve"> кв.м.,</w:t>
      </w:r>
      <w:r w:rsidR="00163E88">
        <w:rPr>
          <w:rFonts w:ascii="Times New Roman" w:hAnsi="Times New Roman"/>
          <w:sz w:val="28"/>
          <w:szCs w:val="28"/>
          <w:lang w:eastAsia="ru-RU"/>
        </w:rPr>
        <w:t xml:space="preserve"> с кадас</w:t>
      </w:r>
      <w:r w:rsidR="005E7B23">
        <w:rPr>
          <w:rFonts w:ascii="Times New Roman" w:hAnsi="Times New Roman"/>
          <w:sz w:val="28"/>
          <w:szCs w:val="28"/>
          <w:lang w:eastAsia="ru-RU"/>
        </w:rPr>
        <w:t>тровым номером 32:15:0240101:817</w:t>
      </w:r>
      <w:r>
        <w:rPr>
          <w:rFonts w:ascii="Times New Roman" w:hAnsi="Times New Roman"/>
          <w:sz w:val="28"/>
          <w:szCs w:val="28"/>
          <w:lang w:eastAsia="ru-RU"/>
        </w:rPr>
        <w:t>, расположенное по адресу: Брянской области, Красногорский район, с.</w:t>
      </w:r>
      <w:r w:rsidR="00163E88">
        <w:rPr>
          <w:rFonts w:ascii="Times New Roman" w:hAnsi="Times New Roman"/>
          <w:sz w:val="28"/>
          <w:szCs w:val="28"/>
          <w:lang w:eastAsia="ru-RU"/>
        </w:rPr>
        <w:t>Перелазы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,</w:t>
      </w:r>
      <w:r w:rsidR="005E7B23">
        <w:rPr>
          <w:rFonts w:ascii="Times New Roman" w:hAnsi="Times New Roman"/>
          <w:sz w:val="28"/>
          <w:szCs w:val="28"/>
          <w:lang w:eastAsia="ru-RU"/>
        </w:rPr>
        <w:t xml:space="preserve"> ул. Коммунистическая  , д.14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</w:t>
      </w:r>
      <w:r w:rsidR="00AF778E">
        <w:rPr>
          <w:rFonts w:ascii="Times New Roman" w:hAnsi="Times New Roman"/>
          <w:sz w:val="28"/>
          <w:szCs w:val="28"/>
          <w:lang w:eastAsia="ru-RU"/>
        </w:rPr>
        <w:t>ь</w:t>
      </w:r>
      <w:r w:rsidR="005E7B23">
        <w:rPr>
          <w:rFonts w:ascii="Times New Roman" w:hAnsi="Times New Roman"/>
          <w:sz w:val="28"/>
          <w:szCs w:val="28"/>
          <w:lang w:eastAsia="ru-RU"/>
        </w:rPr>
        <w:t>ный участок, общей площадью 1002</w:t>
      </w:r>
      <w:r>
        <w:rPr>
          <w:rFonts w:ascii="Times New Roman" w:hAnsi="Times New Roman"/>
          <w:sz w:val="28"/>
          <w:szCs w:val="28"/>
          <w:lang w:eastAsia="ru-RU"/>
        </w:rPr>
        <w:t xml:space="preserve"> кв.м.,</w:t>
      </w:r>
      <w:r w:rsidR="00163E88">
        <w:rPr>
          <w:rFonts w:ascii="Times New Roman" w:hAnsi="Times New Roman"/>
          <w:sz w:val="28"/>
          <w:szCs w:val="28"/>
          <w:lang w:eastAsia="ru-RU"/>
        </w:rPr>
        <w:t xml:space="preserve"> с кадас</w:t>
      </w:r>
      <w:r w:rsidR="005E7B23">
        <w:rPr>
          <w:rFonts w:ascii="Times New Roman" w:hAnsi="Times New Roman"/>
          <w:sz w:val="28"/>
          <w:szCs w:val="28"/>
          <w:lang w:eastAsia="ru-RU"/>
        </w:rPr>
        <w:t>тровым номером 32:15:0240101:1047</w:t>
      </w:r>
      <w:r>
        <w:rPr>
          <w:rFonts w:ascii="Times New Roman" w:hAnsi="Times New Roman"/>
          <w:sz w:val="28"/>
          <w:szCs w:val="28"/>
          <w:lang w:eastAsia="ru-RU"/>
        </w:rPr>
        <w:t>, расположенный по адресу: Брянская область,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Красногорский район, с.</w:t>
      </w:r>
      <w:r w:rsidR="00163E88">
        <w:rPr>
          <w:rFonts w:ascii="Times New Roman" w:hAnsi="Times New Roman"/>
          <w:sz w:val="28"/>
          <w:szCs w:val="28"/>
          <w:lang w:eastAsia="ru-RU"/>
        </w:rPr>
        <w:t xml:space="preserve">Перелазы 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="005E7B23">
        <w:rPr>
          <w:rFonts w:ascii="Times New Roman" w:hAnsi="Times New Roman"/>
          <w:sz w:val="28"/>
          <w:szCs w:val="28"/>
          <w:lang w:eastAsia="ru-RU"/>
        </w:rPr>
        <w:t xml:space="preserve">ул. Коммунистическая, земельный </w:t>
      </w:r>
      <w:bookmarkStart w:id="0" w:name="_GoBack"/>
      <w:bookmarkEnd w:id="0"/>
      <w:r w:rsidR="005E7B23">
        <w:rPr>
          <w:rFonts w:ascii="Times New Roman" w:hAnsi="Times New Roman"/>
          <w:sz w:val="28"/>
          <w:szCs w:val="28"/>
          <w:lang w:eastAsia="ru-RU"/>
        </w:rPr>
        <w:t>участок 14</w:t>
      </w:r>
      <w:r>
        <w:rPr>
          <w:rFonts w:ascii="Times New Roman" w:hAnsi="Times New Roman"/>
          <w:sz w:val="28"/>
          <w:szCs w:val="28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хозяйства.</w:t>
      </w:r>
    </w:p>
    <w:p w:rsidR="00D0294D" w:rsidRPr="00E70BB9" w:rsidRDefault="00407777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026A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0294D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A4968">
        <w:rPr>
          <w:rFonts w:ascii="Times New Roman" w:hAnsi="Times New Roman"/>
          <w:sz w:val="28"/>
          <w:szCs w:val="28"/>
          <w:lang w:eastAsia="ru-RU"/>
        </w:rPr>
        <w:t>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</w:t>
      </w:r>
      <w:r w:rsidR="00180CDA">
        <w:rPr>
          <w:rFonts w:ascii="Times New Roman" w:hAnsi="Times New Roman"/>
          <w:sz w:val="28"/>
          <w:szCs w:val="28"/>
          <w:lang w:eastAsia="ru-RU"/>
        </w:rPr>
        <w:t xml:space="preserve"> и другие цели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Pr="00D0294D" w:rsidRDefault="0014026A" w:rsidP="0014026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Default="0014026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0294D">
        <w:rPr>
          <w:rFonts w:ascii="Times New Roman" w:hAnsi="Times New Roman"/>
          <w:sz w:val="28"/>
          <w:szCs w:val="28"/>
          <w:lang w:eastAsia="ru-RU"/>
        </w:rPr>
        <w:t xml:space="preserve">Перелазского сельского поселения                         </w:t>
      </w:r>
      <w:r w:rsidR="007F5043">
        <w:rPr>
          <w:rFonts w:ascii="Times New Roman" w:hAnsi="Times New Roman"/>
          <w:sz w:val="28"/>
          <w:szCs w:val="28"/>
          <w:lang w:eastAsia="ru-RU"/>
        </w:rPr>
        <w:t>В.В.Мельникова</w:t>
      </w:r>
    </w:p>
    <w:p w:rsidR="00180CDA" w:rsidRPr="00E70BB9" w:rsidRDefault="00180CD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776" w:rsidRPr="007F5043" w:rsidRDefault="0014026A" w:rsidP="007F5043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F78D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sectPr w:rsidR="001B7776" w:rsidRPr="007F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A4" w:rsidRDefault="00BD08A4" w:rsidP="0014026A">
      <w:pPr>
        <w:spacing w:after="0" w:line="240" w:lineRule="auto"/>
      </w:pPr>
      <w:r>
        <w:separator/>
      </w:r>
    </w:p>
  </w:endnote>
  <w:endnote w:type="continuationSeparator" w:id="0">
    <w:p w:rsidR="00BD08A4" w:rsidRDefault="00BD08A4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A4" w:rsidRDefault="00BD08A4" w:rsidP="0014026A">
      <w:pPr>
        <w:spacing w:after="0" w:line="240" w:lineRule="auto"/>
      </w:pPr>
      <w:r>
        <w:separator/>
      </w:r>
    </w:p>
  </w:footnote>
  <w:footnote w:type="continuationSeparator" w:id="0">
    <w:p w:rsidR="00BD08A4" w:rsidRDefault="00BD08A4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6A"/>
    <w:rsid w:val="00100318"/>
    <w:rsid w:val="0012384B"/>
    <w:rsid w:val="0014026A"/>
    <w:rsid w:val="00163E88"/>
    <w:rsid w:val="00167557"/>
    <w:rsid w:val="00180CDA"/>
    <w:rsid w:val="001B7776"/>
    <w:rsid w:val="003801CA"/>
    <w:rsid w:val="00407777"/>
    <w:rsid w:val="0042750E"/>
    <w:rsid w:val="00453E1D"/>
    <w:rsid w:val="004B6ED5"/>
    <w:rsid w:val="004C746A"/>
    <w:rsid w:val="004D7289"/>
    <w:rsid w:val="005E7B23"/>
    <w:rsid w:val="006947D4"/>
    <w:rsid w:val="00727DF4"/>
    <w:rsid w:val="00787F40"/>
    <w:rsid w:val="007F4A4B"/>
    <w:rsid w:val="007F5043"/>
    <w:rsid w:val="00875383"/>
    <w:rsid w:val="00895967"/>
    <w:rsid w:val="00912F47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AF778E"/>
    <w:rsid w:val="00B34105"/>
    <w:rsid w:val="00B72175"/>
    <w:rsid w:val="00BD08A4"/>
    <w:rsid w:val="00CB6F21"/>
    <w:rsid w:val="00D0294D"/>
    <w:rsid w:val="00D0438F"/>
    <w:rsid w:val="00D237BA"/>
    <w:rsid w:val="00D90830"/>
    <w:rsid w:val="00DC6268"/>
    <w:rsid w:val="00DE6117"/>
    <w:rsid w:val="00E31076"/>
    <w:rsid w:val="00EA4968"/>
    <w:rsid w:val="00EA68C5"/>
    <w:rsid w:val="00FD38B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5C5E-1362-4E74-A443-C741F07D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34</cp:revision>
  <cp:lastPrinted>2022-03-31T11:33:00Z</cp:lastPrinted>
  <dcterms:created xsi:type="dcterms:W3CDTF">2019-05-31T12:01:00Z</dcterms:created>
  <dcterms:modified xsi:type="dcterms:W3CDTF">2022-10-25T08:55:00Z</dcterms:modified>
</cp:coreProperties>
</file>