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CA" w:rsidRDefault="00C802CA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8698B" w:rsidRPr="0008698B" w:rsidRDefault="0008698B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02CA" w:rsidRPr="00C802CA" w:rsidRDefault="00C802CA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02CA">
        <w:rPr>
          <w:rFonts w:ascii="Times New Roman" w:hAnsi="Times New Roman" w:cs="Times New Roman"/>
          <w:b/>
          <w:sz w:val="40"/>
          <w:szCs w:val="40"/>
        </w:rPr>
        <w:t xml:space="preserve">ИНФОРМАЦИОННЫЙ </w:t>
      </w:r>
    </w:p>
    <w:p w:rsidR="00C802CA" w:rsidRPr="00C802CA" w:rsidRDefault="00C802CA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02CA">
        <w:rPr>
          <w:rFonts w:ascii="Times New Roman" w:hAnsi="Times New Roman" w:cs="Times New Roman"/>
          <w:b/>
          <w:sz w:val="40"/>
          <w:szCs w:val="40"/>
        </w:rPr>
        <w:t>БЮЛЛЕТЕНЬ</w:t>
      </w:r>
    </w:p>
    <w:p w:rsidR="00C802CA" w:rsidRDefault="008E2990" w:rsidP="008E2990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tabs>
          <w:tab w:val="left" w:pos="4440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8E2990" w:rsidRDefault="008E2990" w:rsidP="008E2990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tabs>
          <w:tab w:val="left" w:pos="4440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E2990" w:rsidRPr="008E2990" w:rsidRDefault="008E2990" w:rsidP="0064073D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tabs>
          <w:tab w:val="left" w:pos="4440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E2990"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C802CA" w:rsidRPr="00C802CA" w:rsidRDefault="00C802CA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Pr="008E2990" w:rsidRDefault="00D372CB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t>ЯЛОВ</w:t>
      </w:r>
      <w:r w:rsidR="008E2990" w:rsidRPr="008E2990">
        <w:rPr>
          <w:rFonts w:ascii="Times New Roman" w:hAnsi="Times New Roman" w:cs="Times New Roman"/>
          <w:b/>
          <w:noProof/>
          <w:sz w:val="48"/>
          <w:szCs w:val="48"/>
        </w:rPr>
        <w:t xml:space="preserve">СКОГО СЕЛЬСКОГО  ПОСЕЛЕНИЯ КРАСНОГОРСКОГО </w:t>
      </w:r>
      <w:r w:rsidR="00831014" w:rsidRPr="008E2990">
        <w:rPr>
          <w:rFonts w:ascii="Times New Roman" w:hAnsi="Times New Roman" w:cs="Times New Roman"/>
          <w:b/>
          <w:noProof/>
          <w:sz w:val="48"/>
          <w:szCs w:val="48"/>
        </w:rPr>
        <w:t>МУНИЦИПАЛЬНОГО РАЙОНА БРЯНСКОЙ ОБЛАСТИ</w:t>
      </w:r>
    </w:p>
    <w:p w:rsidR="00235353" w:rsidRDefault="00235353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2990" w:rsidRDefault="008E2990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Pr="00C802CA" w:rsidRDefault="008468A0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8E2990">
        <w:rPr>
          <w:rFonts w:ascii="Times New Roman" w:hAnsi="Times New Roman" w:cs="Times New Roman"/>
          <w:b/>
          <w:sz w:val="40"/>
          <w:szCs w:val="40"/>
        </w:rPr>
        <w:t xml:space="preserve"> (</w:t>
      </w:r>
      <w:r>
        <w:rPr>
          <w:rFonts w:ascii="Times New Roman" w:hAnsi="Times New Roman" w:cs="Times New Roman"/>
          <w:b/>
          <w:sz w:val="40"/>
          <w:szCs w:val="40"/>
        </w:rPr>
        <w:t>1</w:t>
      </w:r>
      <w:r w:rsidR="00223A46">
        <w:rPr>
          <w:rFonts w:ascii="Times New Roman" w:hAnsi="Times New Roman" w:cs="Times New Roman"/>
          <w:b/>
          <w:sz w:val="40"/>
          <w:szCs w:val="40"/>
        </w:rPr>
        <w:t>) / 2022</w:t>
      </w:r>
      <w:r w:rsidR="00235353" w:rsidRPr="00C802CA">
        <w:rPr>
          <w:rFonts w:ascii="Times New Roman" w:hAnsi="Times New Roman" w:cs="Times New Roman"/>
          <w:b/>
          <w:sz w:val="40"/>
          <w:szCs w:val="40"/>
        </w:rPr>
        <w:t>г.</w:t>
      </w:r>
    </w:p>
    <w:p w:rsidR="00235353" w:rsidRDefault="008E2990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16 декабря</w:t>
      </w:r>
      <w:r w:rsidR="00B67B8E">
        <w:rPr>
          <w:rFonts w:ascii="Times New Roman" w:hAnsi="Times New Roman" w:cs="Times New Roman"/>
          <w:b/>
          <w:sz w:val="40"/>
          <w:szCs w:val="40"/>
        </w:rPr>
        <w:t xml:space="preserve"> 2022</w:t>
      </w:r>
      <w:r w:rsidR="00235353" w:rsidRPr="00C802CA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235353" w:rsidRPr="00C802CA" w:rsidRDefault="00235353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бесплатно</w:t>
      </w:r>
    </w:p>
    <w:p w:rsidR="00235353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Pr="00C802CA" w:rsidRDefault="008E2990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село  </w:t>
      </w:r>
      <w:r w:rsidR="00D372CB">
        <w:rPr>
          <w:rFonts w:ascii="Times New Roman" w:hAnsi="Times New Roman" w:cs="Times New Roman"/>
          <w:b/>
          <w:sz w:val="40"/>
          <w:szCs w:val="40"/>
        </w:rPr>
        <w:t>Яловка</w:t>
      </w:r>
    </w:p>
    <w:p w:rsidR="00235353" w:rsidRPr="00C802CA" w:rsidRDefault="00881D23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2022</w:t>
      </w:r>
    </w:p>
    <w:p w:rsidR="00235353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Pr="00C802CA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4B57" w:rsidRDefault="00CA4B57" w:rsidP="00CA4B57">
      <w:pPr>
        <w:framePr w:wrap="none" w:vAnchor="page" w:hAnchor="page" w:x="2736" w:y="1255"/>
        <w:rPr>
          <w:sz w:val="2"/>
          <w:szCs w:val="2"/>
        </w:rPr>
      </w:pPr>
    </w:p>
    <w:p w:rsidR="003B6297" w:rsidRDefault="003B6297" w:rsidP="00D04340">
      <w:pPr>
        <w:jc w:val="center"/>
        <w:rPr>
          <w:rFonts w:ascii="Times New Roman" w:eastAsia="Calibri" w:hAnsi="Times New Roman" w:cs="Times New Roman"/>
          <w:bCs/>
          <w:color w:val="000000" w:themeColor="text1"/>
          <w:sz w:val="72"/>
          <w:szCs w:val="72"/>
          <w:lang w:eastAsia="en-US"/>
        </w:rPr>
      </w:pPr>
    </w:p>
    <w:p w:rsidR="008E2990" w:rsidRDefault="00EF0ED8" w:rsidP="00EF0ED8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56"/>
          <w:szCs w:val="56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56"/>
          <w:szCs w:val="56"/>
          <w:u w:val="single"/>
          <w:lang w:eastAsia="en-US"/>
        </w:rPr>
        <w:lastRenderedPageBreak/>
        <w:t>« Правовые акты</w:t>
      </w:r>
      <w:r w:rsidR="00C94E69">
        <w:rPr>
          <w:rFonts w:ascii="Times New Roman" w:eastAsia="Calibri" w:hAnsi="Times New Roman" w:cs="Times New Roman"/>
          <w:b/>
          <w:bCs/>
          <w:color w:val="000000" w:themeColor="text1"/>
          <w:sz w:val="56"/>
          <w:szCs w:val="56"/>
          <w:u w:val="single"/>
          <w:lang w:eastAsia="en-US"/>
        </w:rPr>
        <w:t>»</w:t>
      </w:r>
    </w:p>
    <w:p w:rsidR="00D372CB" w:rsidRPr="009319E4" w:rsidRDefault="00D372CB" w:rsidP="00D372CB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D372CB" w:rsidRPr="009319E4" w:rsidRDefault="00D372CB" w:rsidP="00D372CB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9319E4">
        <w:rPr>
          <w:rFonts w:ascii="Times New Roman" w:hAnsi="Times New Roman"/>
          <w:sz w:val="24"/>
          <w:szCs w:val="24"/>
        </w:rPr>
        <w:t>БРЯНСКАЯ ОБЛАСТЬ</w:t>
      </w:r>
    </w:p>
    <w:p w:rsidR="00D372CB" w:rsidRPr="009319E4" w:rsidRDefault="00D372CB" w:rsidP="00D372CB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9319E4">
        <w:rPr>
          <w:rFonts w:ascii="Times New Roman" w:hAnsi="Times New Roman"/>
          <w:sz w:val="24"/>
          <w:szCs w:val="24"/>
        </w:rPr>
        <w:t>КРАСНОГОРСКИЙ  РАЙОН</w:t>
      </w:r>
    </w:p>
    <w:p w:rsidR="00D372CB" w:rsidRPr="009319E4" w:rsidRDefault="00D372CB" w:rsidP="00D372C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319E4">
        <w:rPr>
          <w:rFonts w:ascii="Times New Roman" w:hAnsi="Times New Roman"/>
          <w:sz w:val="24"/>
          <w:szCs w:val="24"/>
        </w:rPr>
        <w:t>ЯЛОВСКИЙ СЕЛЬСКИЙ СОВЕТ  НАРОДНЫХ ДЕПУТАТОВ</w:t>
      </w:r>
    </w:p>
    <w:p w:rsidR="00D372CB" w:rsidRPr="009319E4" w:rsidRDefault="00D372CB" w:rsidP="00D372C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372CB" w:rsidRPr="009319E4" w:rsidRDefault="00D372CB" w:rsidP="00D372C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372CB" w:rsidRDefault="00D372CB" w:rsidP="00D372C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319E4">
        <w:rPr>
          <w:rFonts w:ascii="Times New Roman" w:hAnsi="Times New Roman"/>
          <w:b/>
          <w:sz w:val="24"/>
          <w:szCs w:val="24"/>
        </w:rPr>
        <w:t>РЕШЕНИЕ</w:t>
      </w:r>
    </w:p>
    <w:p w:rsidR="00D372CB" w:rsidRPr="00E85789" w:rsidRDefault="00D372CB" w:rsidP="00D372CB">
      <w:pPr>
        <w:outlineLvl w:val="0"/>
        <w:rPr>
          <w:rFonts w:ascii="Times New Roman" w:hAnsi="Times New Roman"/>
          <w:sz w:val="24"/>
          <w:szCs w:val="24"/>
        </w:rPr>
      </w:pPr>
      <w:r w:rsidRPr="00E857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16.12.2022г. № 4-97</w:t>
      </w:r>
    </w:p>
    <w:p w:rsidR="00D372CB" w:rsidRPr="00D77167" w:rsidRDefault="00D372CB" w:rsidP="00D372CB">
      <w:pPr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77167">
        <w:rPr>
          <w:rFonts w:ascii="Times New Roman" w:hAnsi="Times New Roman"/>
          <w:sz w:val="24"/>
          <w:szCs w:val="24"/>
        </w:rPr>
        <w:t>с</w:t>
      </w:r>
      <w:proofErr w:type="gramEnd"/>
      <w:r w:rsidRPr="00D77167">
        <w:rPr>
          <w:rFonts w:ascii="Times New Roman" w:hAnsi="Times New Roman"/>
          <w:sz w:val="24"/>
          <w:szCs w:val="24"/>
        </w:rPr>
        <w:t>. Яловка</w:t>
      </w:r>
    </w:p>
    <w:p w:rsidR="00D372CB" w:rsidRPr="00D77167" w:rsidRDefault="00D372CB" w:rsidP="00D372CB">
      <w:pPr>
        <w:outlineLvl w:val="0"/>
        <w:rPr>
          <w:rFonts w:ascii="Times New Roman" w:hAnsi="Times New Roman"/>
          <w:sz w:val="24"/>
          <w:szCs w:val="24"/>
        </w:rPr>
      </w:pPr>
    </w:p>
    <w:p w:rsidR="00D372CB" w:rsidRPr="00F11F4B" w:rsidRDefault="00D372CB" w:rsidP="00D372CB">
      <w:pPr>
        <w:outlineLvl w:val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О бюджете </w:t>
      </w:r>
      <w:proofErr w:type="spellStart"/>
      <w:r>
        <w:rPr>
          <w:sz w:val="24"/>
          <w:szCs w:val="24"/>
        </w:rPr>
        <w:t>Я</w:t>
      </w:r>
      <w:r>
        <w:rPr>
          <w:rFonts w:ascii="Calibri" w:hAnsi="Calibri"/>
          <w:sz w:val="24"/>
          <w:szCs w:val="24"/>
        </w:rPr>
        <w:t>л</w:t>
      </w:r>
      <w:r w:rsidRPr="00F11F4B">
        <w:rPr>
          <w:sz w:val="24"/>
          <w:szCs w:val="24"/>
        </w:rPr>
        <w:t>овского</w:t>
      </w:r>
      <w:proofErr w:type="spellEnd"/>
      <w:r w:rsidRPr="00F11F4B">
        <w:rPr>
          <w:sz w:val="24"/>
          <w:szCs w:val="24"/>
        </w:rPr>
        <w:t xml:space="preserve"> сельского поселения Красногорского</w:t>
      </w:r>
    </w:p>
    <w:p w:rsidR="00D372CB" w:rsidRPr="00F11F4B" w:rsidRDefault="00D372CB" w:rsidP="00D372CB">
      <w:pPr>
        <w:outlineLvl w:val="0"/>
        <w:rPr>
          <w:rFonts w:ascii="Calibri" w:hAnsi="Calibri"/>
          <w:sz w:val="24"/>
          <w:szCs w:val="24"/>
        </w:rPr>
      </w:pPr>
      <w:r w:rsidRPr="00F11F4B">
        <w:rPr>
          <w:sz w:val="24"/>
          <w:szCs w:val="24"/>
        </w:rPr>
        <w:t xml:space="preserve"> муниципального района Брянской области на 202</w:t>
      </w:r>
      <w:r>
        <w:rPr>
          <w:rFonts w:ascii="Calibri" w:hAnsi="Calibri"/>
          <w:sz w:val="24"/>
          <w:szCs w:val="24"/>
        </w:rPr>
        <w:t>3</w:t>
      </w:r>
      <w:r w:rsidRPr="00F11F4B">
        <w:rPr>
          <w:sz w:val="24"/>
          <w:szCs w:val="24"/>
        </w:rPr>
        <w:t xml:space="preserve"> год и </w:t>
      </w:r>
      <w:proofErr w:type="gramStart"/>
      <w:r w:rsidRPr="00F11F4B">
        <w:rPr>
          <w:sz w:val="24"/>
          <w:szCs w:val="24"/>
        </w:rPr>
        <w:t>на</w:t>
      </w:r>
      <w:proofErr w:type="gramEnd"/>
      <w:r w:rsidRPr="00F11F4B">
        <w:rPr>
          <w:sz w:val="24"/>
          <w:szCs w:val="24"/>
        </w:rPr>
        <w:t xml:space="preserve"> </w:t>
      </w:r>
    </w:p>
    <w:p w:rsidR="00D372CB" w:rsidRPr="00F11F4B" w:rsidRDefault="00D372CB" w:rsidP="00D372CB">
      <w:pPr>
        <w:outlineLvl w:val="0"/>
        <w:rPr>
          <w:rFonts w:ascii="Calibri" w:hAnsi="Calibri"/>
          <w:sz w:val="24"/>
          <w:szCs w:val="24"/>
        </w:rPr>
      </w:pPr>
      <w:r w:rsidRPr="00F11F4B">
        <w:rPr>
          <w:sz w:val="24"/>
          <w:szCs w:val="24"/>
        </w:rPr>
        <w:t>плановый период 202</w:t>
      </w:r>
      <w:r>
        <w:rPr>
          <w:rFonts w:ascii="Calibri" w:hAnsi="Calibri"/>
          <w:sz w:val="24"/>
          <w:szCs w:val="24"/>
        </w:rPr>
        <w:t>4</w:t>
      </w:r>
      <w:r w:rsidRPr="00F11F4B">
        <w:rPr>
          <w:sz w:val="24"/>
          <w:szCs w:val="24"/>
        </w:rPr>
        <w:t xml:space="preserve"> и 202</w:t>
      </w:r>
      <w:r>
        <w:rPr>
          <w:rFonts w:ascii="Calibri" w:hAnsi="Calibri"/>
          <w:sz w:val="24"/>
          <w:szCs w:val="24"/>
        </w:rPr>
        <w:t>5</w:t>
      </w:r>
      <w:r w:rsidRPr="00F11F4B">
        <w:rPr>
          <w:sz w:val="24"/>
          <w:szCs w:val="24"/>
        </w:rPr>
        <w:t xml:space="preserve"> годов</w:t>
      </w:r>
    </w:p>
    <w:p w:rsidR="00D372CB" w:rsidRPr="00D77167" w:rsidRDefault="00D372CB" w:rsidP="00D372CB">
      <w:pPr>
        <w:outlineLvl w:val="0"/>
        <w:rPr>
          <w:rFonts w:ascii="Times New Roman" w:hAnsi="Times New Roman"/>
          <w:sz w:val="24"/>
          <w:szCs w:val="24"/>
        </w:rPr>
      </w:pPr>
    </w:p>
    <w:p w:rsidR="00D372CB" w:rsidRPr="00D77167" w:rsidRDefault="00D372CB" w:rsidP="00D372CB">
      <w:pPr>
        <w:ind w:left="284" w:firstLine="567"/>
        <w:jc w:val="center"/>
        <w:rPr>
          <w:rFonts w:ascii="Times New Roman" w:hAnsi="Times New Roman"/>
          <w:sz w:val="24"/>
          <w:szCs w:val="24"/>
        </w:rPr>
      </w:pPr>
    </w:p>
    <w:p w:rsidR="00D372CB" w:rsidRPr="000B68FF" w:rsidRDefault="00D372CB" w:rsidP="00D372CB">
      <w:pPr>
        <w:ind w:firstLine="567"/>
        <w:outlineLvl w:val="0"/>
        <w:rPr>
          <w:rFonts w:ascii="Times New Roman" w:hAnsi="Times New Roman"/>
          <w:sz w:val="24"/>
          <w:szCs w:val="24"/>
        </w:rPr>
      </w:pPr>
      <w:r w:rsidRPr="00A24B7F">
        <w:rPr>
          <w:rFonts w:ascii="Times New Roman" w:hAnsi="Times New Roman"/>
          <w:sz w:val="24"/>
          <w:szCs w:val="24"/>
        </w:rPr>
        <w:t xml:space="preserve">1. </w:t>
      </w:r>
      <w:r w:rsidRPr="000B68FF">
        <w:rPr>
          <w:rFonts w:ascii="Times New Roman" w:hAnsi="Times New Roman"/>
          <w:sz w:val="24"/>
          <w:szCs w:val="24"/>
        </w:rPr>
        <w:t xml:space="preserve">Утвердить основные характеристики бюджета </w:t>
      </w:r>
      <w:proofErr w:type="spellStart"/>
      <w:r w:rsidRPr="000B68FF">
        <w:rPr>
          <w:rFonts w:ascii="Times New Roman" w:hAnsi="Times New Roman"/>
          <w:sz w:val="24"/>
          <w:szCs w:val="24"/>
        </w:rPr>
        <w:t>Яловского</w:t>
      </w:r>
      <w:proofErr w:type="spellEnd"/>
      <w:r w:rsidRPr="000B68FF">
        <w:rPr>
          <w:rFonts w:ascii="Times New Roman" w:hAnsi="Times New Roman"/>
          <w:sz w:val="24"/>
          <w:szCs w:val="24"/>
        </w:rPr>
        <w:t xml:space="preserve"> сельского поселения Красногорского муниципального района Брянской области на  202</w:t>
      </w:r>
      <w:r>
        <w:rPr>
          <w:rFonts w:ascii="Times New Roman" w:hAnsi="Times New Roman"/>
          <w:sz w:val="24"/>
          <w:szCs w:val="24"/>
        </w:rPr>
        <w:t>3</w:t>
      </w:r>
      <w:r w:rsidRPr="000B68FF">
        <w:rPr>
          <w:rFonts w:ascii="Times New Roman" w:hAnsi="Times New Roman"/>
          <w:sz w:val="24"/>
          <w:szCs w:val="24"/>
        </w:rPr>
        <w:t xml:space="preserve"> год:</w:t>
      </w:r>
    </w:p>
    <w:p w:rsidR="00D372CB" w:rsidRPr="000B68FF" w:rsidRDefault="00D372CB" w:rsidP="00D372CB">
      <w:pPr>
        <w:outlineLvl w:val="0"/>
        <w:rPr>
          <w:rFonts w:ascii="Times New Roman" w:hAnsi="Times New Roman"/>
          <w:sz w:val="24"/>
          <w:szCs w:val="24"/>
        </w:rPr>
      </w:pPr>
      <w:r w:rsidRPr="000B68FF">
        <w:rPr>
          <w:rFonts w:ascii="Times New Roman" w:hAnsi="Times New Roman"/>
          <w:sz w:val="24"/>
          <w:szCs w:val="24"/>
        </w:rPr>
        <w:t xml:space="preserve">         прогнозируемый общий объем доходов  бюджета </w:t>
      </w:r>
      <w:proofErr w:type="spellStart"/>
      <w:r w:rsidRPr="000B68FF">
        <w:rPr>
          <w:rFonts w:ascii="Times New Roman" w:hAnsi="Times New Roman"/>
          <w:sz w:val="24"/>
          <w:szCs w:val="24"/>
        </w:rPr>
        <w:t>Яловского</w:t>
      </w:r>
      <w:proofErr w:type="spellEnd"/>
      <w:r w:rsidRPr="000B68FF">
        <w:rPr>
          <w:rFonts w:ascii="Times New Roman" w:hAnsi="Times New Roman"/>
          <w:sz w:val="24"/>
          <w:szCs w:val="24"/>
        </w:rPr>
        <w:t xml:space="preserve"> сельского поселения Красногорского муниципального района Брянской области в сумме  </w:t>
      </w:r>
      <w:r>
        <w:rPr>
          <w:rFonts w:ascii="Times New Roman" w:hAnsi="Times New Roman"/>
          <w:sz w:val="24"/>
          <w:szCs w:val="24"/>
        </w:rPr>
        <w:t>1204049</w:t>
      </w:r>
      <w:r w:rsidRPr="000B68FF">
        <w:rPr>
          <w:rFonts w:ascii="Times New Roman" w:hAnsi="Times New Roman"/>
          <w:sz w:val="24"/>
          <w:szCs w:val="24"/>
        </w:rPr>
        <w:t xml:space="preserve">,00 рублей; том числе  налоговые и неналоговые доходы в сумме </w:t>
      </w:r>
      <w:r>
        <w:rPr>
          <w:rFonts w:ascii="Times New Roman" w:hAnsi="Times New Roman"/>
          <w:sz w:val="24"/>
          <w:szCs w:val="24"/>
        </w:rPr>
        <w:t>788</w:t>
      </w:r>
      <w:r w:rsidRPr="000B68FF">
        <w:rPr>
          <w:rFonts w:ascii="Times New Roman" w:hAnsi="Times New Roman"/>
          <w:sz w:val="24"/>
          <w:szCs w:val="24"/>
        </w:rPr>
        <w:t>000,00рублей.</w:t>
      </w:r>
    </w:p>
    <w:p w:rsidR="00D372CB" w:rsidRPr="000B68FF" w:rsidRDefault="00D372CB" w:rsidP="00D372CB">
      <w:pPr>
        <w:tabs>
          <w:tab w:val="num" w:pos="1637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68FF">
        <w:rPr>
          <w:rFonts w:ascii="Times New Roman" w:hAnsi="Times New Roman"/>
          <w:sz w:val="24"/>
          <w:szCs w:val="24"/>
        </w:rPr>
        <w:t>о</w:t>
      </w:r>
      <w:proofErr w:type="gramEnd"/>
      <w:r w:rsidRPr="000B68FF">
        <w:rPr>
          <w:rFonts w:ascii="Times New Roman" w:hAnsi="Times New Roman"/>
          <w:sz w:val="24"/>
          <w:szCs w:val="24"/>
        </w:rPr>
        <w:t xml:space="preserve">бщий объем расходов  бюджета сельского поселения в сумме </w:t>
      </w:r>
      <w:r>
        <w:rPr>
          <w:rFonts w:ascii="Times New Roman" w:hAnsi="Times New Roman"/>
          <w:sz w:val="24"/>
          <w:szCs w:val="24"/>
        </w:rPr>
        <w:t>1204049</w:t>
      </w:r>
      <w:r w:rsidRPr="000B68FF">
        <w:rPr>
          <w:rFonts w:ascii="Times New Roman" w:hAnsi="Times New Roman"/>
          <w:sz w:val="24"/>
          <w:szCs w:val="24"/>
        </w:rPr>
        <w:t>,00 рублей,</w:t>
      </w:r>
    </w:p>
    <w:p w:rsidR="00D372CB" w:rsidRDefault="00D372CB" w:rsidP="00D372CB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68FF">
        <w:rPr>
          <w:rFonts w:ascii="Times New Roman" w:hAnsi="Times New Roman"/>
          <w:sz w:val="24"/>
          <w:szCs w:val="24"/>
        </w:rPr>
        <w:t xml:space="preserve">верхний предел муниципального внутреннего долга </w:t>
      </w:r>
      <w:proofErr w:type="spellStart"/>
      <w:r w:rsidRPr="000B68FF">
        <w:rPr>
          <w:rFonts w:ascii="Times New Roman" w:hAnsi="Times New Roman"/>
          <w:sz w:val="24"/>
          <w:szCs w:val="24"/>
        </w:rPr>
        <w:t>Яловского</w:t>
      </w:r>
      <w:proofErr w:type="spellEnd"/>
      <w:r w:rsidRPr="000B68FF">
        <w:rPr>
          <w:rFonts w:ascii="Times New Roman" w:hAnsi="Times New Roman"/>
          <w:sz w:val="24"/>
          <w:szCs w:val="24"/>
        </w:rPr>
        <w:t xml:space="preserve"> сельского поселения Красногорского муниципального района Брянской области на 1 января 202</w:t>
      </w:r>
      <w:r>
        <w:rPr>
          <w:rFonts w:ascii="Times New Roman" w:hAnsi="Times New Roman"/>
          <w:sz w:val="24"/>
          <w:szCs w:val="24"/>
        </w:rPr>
        <w:t>4</w:t>
      </w:r>
      <w:r w:rsidRPr="000B68FF">
        <w:rPr>
          <w:rFonts w:ascii="Times New Roman" w:hAnsi="Times New Roman"/>
          <w:sz w:val="24"/>
          <w:szCs w:val="24"/>
        </w:rPr>
        <w:t xml:space="preserve"> года в сумме 0,00  рублей, в том числе верхний предел муниципального внутреннего долга </w:t>
      </w:r>
      <w:proofErr w:type="spellStart"/>
      <w:r w:rsidRPr="000B68FF">
        <w:rPr>
          <w:rFonts w:ascii="Times New Roman" w:hAnsi="Times New Roman"/>
          <w:sz w:val="24"/>
          <w:szCs w:val="24"/>
        </w:rPr>
        <w:t>Яловского</w:t>
      </w:r>
      <w:proofErr w:type="spellEnd"/>
      <w:r w:rsidRPr="000B68FF">
        <w:rPr>
          <w:rFonts w:ascii="Times New Roman" w:hAnsi="Times New Roman"/>
          <w:sz w:val="24"/>
          <w:szCs w:val="24"/>
        </w:rPr>
        <w:t xml:space="preserve"> сельского поселения Красногорского муниципального района Брянской области по муниципальным гарантиям </w:t>
      </w:r>
      <w:proofErr w:type="spellStart"/>
      <w:r w:rsidRPr="000B68FF">
        <w:rPr>
          <w:rFonts w:ascii="Times New Roman" w:hAnsi="Times New Roman"/>
          <w:sz w:val="24"/>
          <w:szCs w:val="24"/>
        </w:rPr>
        <w:t>Яловского</w:t>
      </w:r>
      <w:proofErr w:type="spellEnd"/>
      <w:r w:rsidRPr="000B68FF">
        <w:rPr>
          <w:rFonts w:ascii="Times New Roman" w:hAnsi="Times New Roman"/>
          <w:sz w:val="24"/>
          <w:szCs w:val="24"/>
        </w:rPr>
        <w:t xml:space="preserve"> сельского поселения Красногорского муниципального района Брянской области в валюте Российской Федерации в сумме 0,0 рублей.</w:t>
      </w:r>
      <w:proofErr w:type="gramEnd"/>
    </w:p>
    <w:p w:rsidR="00D372CB" w:rsidRPr="000B68FF" w:rsidRDefault="00D372CB" w:rsidP="00D372CB">
      <w:pPr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D372CB" w:rsidRPr="000B68FF" w:rsidRDefault="00D372CB" w:rsidP="00D372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B68FF">
        <w:rPr>
          <w:rFonts w:ascii="Times New Roman" w:hAnsi="Times New Roman"/>
          <w:sz w:val="24"/>
          <w:szCs w:val="24"/>
        </w:rPr>
        <w:lastRenderedPageBreak/>
        <w:t xml:space="preserve">2.Утвердить основные характеристики бюджета </w:t>
      </w:r>
      <w:proofErr w:type="spellStart"/>
      <w:r w:rsidRPr="000B68FF">
        <w:rPr>
          <w:rFonts w:ascii="Times New Roman" w:hAnsi="Times New Roman"/>
          <w:sz w:val="24"/>
          <w:szCs w:val="24"/>
        </w:rPr>
        <w:t>Яловского</w:t>
      </w:r>
      <w:proofErr w:type="spellEnd"/>
      <w:r w:rsidRPr="000B68FF">
        <w:rPr>
          <w:rFonts w:ascii="Times New Roman" w:hAnsi="Times New Roman"/>
          <w:sz w:val="24"/>
          <w:szCs w:val="24"/>
        </w:rPr>
        <w:t xml:space="preserve"> сельского поселения Красногорского муниципального района Брянской области на 202</w:t>
      </w:r>
      <w:r>
        <w:rPr>
          <w:rFonts w:ascii="Times New Roman" w:hAnsi="Times New Roman"/>
          <w:sz w:val="24"/>
          <w:szCs w:val="24"/>
        </w:rPr>
        <w:t>4</w:t>
      </w:r>
      <w:r w:rsidRPr="000B68FF">
        <w:rPr>
          <w:rFonts w:ascii="Times New Roman" w:hAnsi="Times New Roman"/>
          <w:sz w:val="24"/>
          <w:szCs w:val="24"/>
        </w:rPr>
        <w:t xml:space="preserve"> год и на 202</w:t>
      </w:r>
      <w:r>
        <w:rPr>
          <w:rFonts w:ascii="Times New Roman" w:hAnsi="Times New Roman"/>
          <w:sz w:val="24"/>
          <w:szCs w:val="24"/>
        </w:rPr>
        <w:t>5</w:t>
      </w:r>
      <w:r w:rsidRPr="000B68FF">
        <w:rPr>
          <w:rFonts w:ascii="Times New Roman" w:hAnsi="Times New Roman"/>
          <w:sz w:val="24"/>
          <w:szCs w:val="24"/>
        </w:rPr>
        <w:t xml:space="preserve"> год:</w:t>
      </w:r>
    </w:p>
    <w:p w:rsidR="00D372CB" w:rsidRPr="000B68FF" w:rsidRDefault="00D372CB" w:rsidP="00D372CB">
      <w:pPr>
        <w:tabs>
          <w:tab w:val="num" w:pos="163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B68FF">
        <w:rPr>
          <w:rFonts w:ascii="Times New Roman" w:hAnsi="Times New Roman"/>
          <w:sz w:val="24"/>
          <w:szCs w:val="24"/>
        </w:rPr>
        <w:t xml:space="preserve">прогнозируемый общий объем доходов  бюджета </w:t>
      </w:r>
      <w:proofErr w:type="spellStart"/>
      <w:r w:rsidRPr="000B68FF">
        <w:rPr>
          <w:rFonts w:ascii="Times New Roman" w:hAnsi="Times New Roman"/>
          <w:sz w:val="24"/>
          <w:szCs w:val="24"/>
        </w:rPr>
        <w:t>Яловского</w:t>
      </w:r>
      <w:proofErr w:type="spellEnd"/>
      <w:r w:rsidRPr="000B68FF">
        <w:rPr>
          <w:rFonts w:ascii="Times New Roman" w:hAnsi="Times New Roman"/>
          <w:sz w:val="24"/>
          <w:szCs w:val="24"/>
        </w:rPr>
        <w:t xml:space="preserve"> сельского поселения Красногорского муниципального района Брянской области на 202</w:t>
      </w:r>
      <w:r>
        <w:rPr>
          <w:rFonts w:ascii="Times New Roman" w:hAnsi="Times New Roman"/>
          <w:sz w:val="24"/>
          <w:szCs w:val="24"/>
        </w:rPr>
        <w:t>4</w:t>
      </w:r>
      <w:r w:rsidRPr="000B68FF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721228</w:t>
      </w:r>
      <w:r w:rsidRPr="000B68FF">
        <w:rPr>
          <w:rFonts w:ascii="Times New Roman" w:hAnsi="Times New Roman"/>
          <w:sz w:val="24"/>
          <w:szCs w:val="24"/>
        </w:rPr>
        <w:t xml:space="preserve">,00 рублей том числе  налоговые и неналоговые доходы в сумме </w:t>
      </w:r>
      <w:r>
        <w:rPr>
          <w:rFonts w:ascii="Times New Roman" w:hAnsi="Times New Roman"/>
          <w:sz w:val="24"/>
          <w:szCs w:val="24"/>
        </w:rPr>
        <w:t>57100</w:t>
      </w:r>
      <w:r w:rsidRPr="000B68FF">
        <w:rPr>
          <w:rFonts w:ascii="Times New Roman" w:hAnsi="Times New Roman"/>
          <w:sz w:val="24"/>
          <w:szCs w:val="24"/>
        </w:rPr>
        <w:t>00,00 рублей, на 202</w:t>
      </w:r>
      <w:r>
        <w:rPr>
          <w:rFonts w:ascii="Times New Roman" w:hAnsi="Times New Roman"/>
          <w:sz w:val="24"/>
          <w:szCs w:val="24"/>
        </w:rPr>
        <w:t>5</w:t>
      </w:r>
      <w:r w:rsidRPr="000B68FF">
        <w:rPr>
          <w:rFonts w:ascii="Times New Roman" w:hAnsi="Times New Roman"/>
          <w:sz w:val="24"/>
          <w:szCs w:val="24"/>
        </w:rPr>
        <w:t xml:space="preserve"> год в сумме  </w:t>
      </w:r>
      <w:r>
        <w:rPr>
          <w:rFonts w:ascii="Times New Roman" w:hAnsi="Times New Roman"/>
          <w:sz w:val="24"/>
          <w:szCs w:val="24"/>
        </w:rPr>
        <w:t>728963</w:t>
      </w:r>
      <w:r w:rsidRPr="000B68FF">
        <w:rPr>
          <w:rFonts w:ascii="Times New Roman" w:hAnsi="Times New Roman"/>
          <w:sz w:val="24"/>
          <w:szCs w:val="24"/>
        </w:rPr>
        <w:t xml:space="preserve">,00 рублей том числе  налоговые и неналоговые доходы в сумме </w:t>
      </w:r>
      <w:r>
        <w:rPr>
          <w:rFonts w:ascii="Times New Roman" w:hAnsi="Times New Roman"/>
          <w:sz w:val="24"/>
          <w:szCs w:val="24"/>
        </w:rPr>
        <w:t>573</w:t>
      </w:r>
      <w:r w:rsidRPr="000B68FF">
        <w:rPr>
          <w:rFonts w:ascii="Times New Roman" w:hAnsi="Times New Roman"/>
          <w:sz w:val="24"/>
          <w:szCs w:val="24"/>
        </w:rPr>
        <w:t>000,00 рублей.</w:t>
      </w:r>
    </w:p>
    <w:p w:rsidR="00D372CB" w:rsidRPr="000B68FF" w:rsidRDefault="00D372CB" w:rsidP="00D372CB">
      <w:pPr>
        <w:tabs>
          <w:tab w:val="num" w:pos="163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B68FF">
        <w:rPr>
          <w:rFonts w:ascii="Times New Roman" w:hAnsi="Times New Roman"/>
          <w:sz w:val="24"/>
          <w:szCs w:val="24"/>
        </w:rPr>
        <w:t xml:space="preserve">общий   объем   расходов  бюджета  </w:t>
      </w:r>
      <w:proofErr w:type="spellStart"/>
      <w:r w:rsidRPr="000B68FF">
        <w:rPr>
          <w:rFonts w:ascii="Times New Roman" w:hAnsi="Times New Roman"/>
          <w:sz w:val="24"/>
          <w:szCs w:val="24"/>
        </w:rPr>
        <w:t>Яловского</w:t>
      </w:r>
      <w:proofErr w:type="spellEnd"/>
      <w:r w:rsidRPr="000B68FF">
        <w:rPr>
          <w:rFonts w:ascii="Times New Roman" w:hAnsi="Times New Roman"/>
          <w:sz w:val="24"/>
          <w:szCs w:val="24"/>
        </w:rPr>
        <w:t xml:space="preserve"> сельского поселения Красногорского муниципального района Брянской области на   202</w:t>
      </w:r>
      <w:r>
        <w:rPr>
          <w:rFonts w:ascii="Times New Roman" w:hAnsi="Times New Roman"/>
          <w:sz w:val="24"/>
          <w:szCs w:val="24"/>
        </w:rPr>
        <w:t>4</w:t>
      </w:r>
      <w:r w:rsidRPr="000B68FF">
        <w:rPr>
          <w:rFonts w:ascii="Times New Roman" w:hAnsi="Times New Roman"/>
          <w:sz w:val="24"/>
          <w:szCs w:val="24"/>
        </w:rPr>
        <w:t xml:space="preserve">  год  в сумме </w:t>
      </w:r>
      <w:r>
        <w:rPr>
          <w:rFonts w:ascii="Times New Roman" w:hAnsi="Times New Roman"/>
          <w:sz w:val="24"/>
          <w:szCs w:val="24"/>
        </w:rPr>
        <w:t>721228</w:t>
      </w:r>
      <w:r w:rsidRPr="000B68FF">
        <w:rPr>
          <w:rFonts w:ascii="Times New Roman" w:hAnsi="Times New Roman"/>
          <w:sz w:val="24"/>
          <w:szCs w:val="24"/>
        </w:rPr>
        <w:t>,00 рублей,</w:t>
      </w:r>
      <w:r w:rsidRPr="000B68FF">
        <w:rPr>
          <w:rFonts w:ascii="Times New Roman" w:hAnsi="Times New Roman"/>
          <w:color w:val="000000"/>
          <w:sz w:val="24"/>
          <w:szCs w:val="24"/>
        </w:rPr>
        <w:t xml:space="preserve"> в том числе условно утвержденные расходы в сумме 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0B68FF">
        <w:rPr>
          <w:rFonts w:ascii="Times New Roman" w:hAnsi="Times New Roman"/>
          <w:color w:val="000000"/>
          <w:sz w:val="24"/>
          <w:szCs w:val="24"/>
        </w:rPr>
        <w:t xml:space="preserve">000,00 рублей, </w:t>
      </w:r>
      <w:r w:rsidRPr="000B68FF">
        <w:rPr>
          <w:rFonts w:ascii="Times New Roman" w:hAnsi="Times New Roman"/>
          <w:sz w:val="24"/>
          <w:szCs w:val="24"/>
        </w:rPr>
        <w:t xml:space="preserve"> и на 202</w:t>
      </w:r>
      <w:r>
        <w:rPr>
          <w:rFonts w:ascii="Times New Roman" w:hAnsi="Times New Roman"/>
          <w:sz w:val="24"/>
          <w:szCs w:val="24"/>
        </w:rPr>
        <w:t>5</w:t>
      </w:r>
      <w:r w:rsidRPr="000B68FF">
        <w:rPr>
          <w:rFonts w:ascii="Times New Roman" w:hAnsi="Times New Roman"/>
          <w:sz w:val="24"/>
          <w:szCs w:val="24"/>
        </w:rPr>
        <w:t xml:space="preserve"> год в сумме   </w:t>
      </w:r>
      <w:r>
        <w:rPr>
          <w:rFonts w:ascii="Times New Roman" w:hAnsi="Times New Roman"/>
          <w:sz w:val="24"/>
          <w:szCs w:val="24"/>
        </w:rPr>
        <w:t>728963</w:t>
      </w:r>
      <w:r w:rsidRPr="000B68FF">
        <w:rPr>
          <w:rFonts w:ascii="Times New Roman" w:hAnsi="Times New Roman"/>
          <w:sz w:val="24"/>
          <w:szCs w:val="24"/>
        </w:rPr>
        <w:t xml:space="preserve">,00  </w:t>
      </w:r>
      <w:proofErr w:type="gramStart"/>
      <w:r w:rsidRPr="000B68FF">
        <w:rPr>
          <w:rFonts w:ascii="Times New Roman" w:hAnsi="Times New Roman"/>
          <w:sz w:val="24"/>
          <w:szCs w:val="24"/>
        </w:rPr>
        <w:t>рублей</w:t>
      </w:r>
      <w:proofErr w:type="gramEnd"/>
      <w:r w:rsidRPr="000B68FF">
        <w:rPr>
          <w:rFonts w:ascii="Times New Roman" w:hAnsi="Times New Roman"/>
          <w:color w:val="000000"/>
          <w:sz w:val="24"/>
          <w:szCs w:val="24"/>
        </w:rPr>
        <w:t xml:space="preserve"> в том числе условно утвержденные расходы в сумме 3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0B68FF">
        <w:rPr>
          <w:rFonts w:ascii="Times New Roman" w:hAnsi="Times New Roman"/>
          <w:color w:val="000000"/>
          <w:sz w:val="24"/>
          <w:szCs w:val="24"/>
        </w:rPr>
        <w:t>000,00 рублей</w:t>
      </w:r>
      <w:r w:rsidRPr="000B68FF">
        <w:rPr>
          <w:rFonts w:ascii="Times New Roman" w:hAnsi="Times New Roman"/>
          <w:sz w:val="24"/>
          <w:szCs w:val="24"/>
        </w:rPr>
        <w:t>;</w:t>
      </w:r>
    </w:p>
    <w:p w:rsidR="00D372CB" w:rsidRPr="000B68FF" w:rsidRDefault="00D372CB" w:rsidP="00D372CB">
      <w:pPr>
        <w:pStyle w:val="aff5"/>
        <w:spacing w:line="276" w:lineRule="auto"/>
        <w:jc w:val="both"/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 xml:space="preserve">        </w:t>
      </w:r>
      <w:r w:rsidRPr="000B68FF">
        <w:rPr>
          <w:rFonts w:ascii="Times New Roman" w:hAnsi="Times New Roman"/>
          <w:snapToGrid/>
        </w:rPr>
        <w:t xml:space="preserve">верхний предел муниципального внутреннего долга </w:t>
      </w:r>
      <w:proofErr w:type="spellStart"/>
      <w:r w:rsidRPr="000B68FF">
        <w:rPr>
          <w:rFonts w:ascii="Times New Roman" w:hAnsi="Times New Roman"/>
        </w:rPr>
        <w:t>Яловского</w:t>
      </w:r>
      <w:proofErr w:type="spellEnd"/>
      <w:r w:rsidRPr="000B68FF">
        <w:rPr>
          <w:rFonts w:ascii="Times New Roman" w:hAnsi="Times New Roman"/>
        </w:rPr>
        <w:t xml:space="preserve"> сельского поселения Красногорского муниципального района Брянской области </w:t>
      </w:r>
      <w:r w:rsidRPr="000B68FF">
        <w:rPr>
          <w:rFonts w:ascii="Times New Roman" w:hAnsi="Times New Roman"/>
          <w:snapToGrid/>
        </w:rPr>
        <w:t>на 1 января 202</w:t>
      </w:r>
      <w:r>
        <w:rPr>
          <w:rFonts w:ascii="Times New Roman" w:hAnsi="Times New Roman"/>
          <w:snapToGrid/>
        </w:rPr>
        <w:t>5</w:t>
      </w:r>
      <w:r w:rsidRPr="000B68FF">
        <w:rPr>
          <w:rFonts w:ascii="Times New Roman" w:hAnsi="Times New Roman"/>
          <w:snapToGrid/>
        </w:rPr>
        <w:t xml:space="preserve"> года в сумме  0,0 рублей и на 1 января 202</w:t>
      </w:r>
      <w:r>
        <w:rPr>
          <w:rFonts w:ascii="Times New Roman" w:hAnsi="Times New Roman"/>
          <w:snapToGrid/>
        </w:rPr>
        <w:t>6</w:t>
      </w:r>
      <w:r w:rsidRPr="000B68FF">
        <w:rPr>
          <w:rFonts w:ascii="Times New Roman" w:hAnsi="Times New Roman"/>
          <w:snapToGrid/>
        </w:rPr>
        <w:t xml:space="preserve"> года в сумме  0,00 рублей, в том числе верхний предел муниципального внутреннего долга </w:t>
      </w:r>
      <w:proofErr w:type="spellStart"/>
      <w:r w:rsidRPr="000B68FF">
        <w:rPr>
          <w:rFonts w:ascii="Times New Roman" w:hAnsi="Times New Roman"/>
          <w:snapToGrid/>
        </w:rPr>
        <w:t>Яловского</w:t>
      </w:r>
      <w:proofErr w:type="spellEnd"/>
      <w:r w:rsidRPr="000B68FF">
        <w:rPr>
          <w:rFonts w:ascii="Times New Roman" w:hAnsi="Times New Roman"/>
          <w:snapToGrid/>
        </w:rPr>
        <w:t xml:space="preserve"> сельского поселения Красногорского муниципального района Брянской области по муниципальным гарантиям </w:t>
      </w:r>
      <w:proofErr w:type="spellStart"/>
      <w:r w:rsidRPr="000B68FF">
        <w:rPr>
          <w:rFonts w:ascii="Times New Roman" w:hAnsi="Times New Roman"/>
          <w:snapToGrid/>
        </w:rPr>
        <w:t>Яловского</w:t>
      </w:r>
      <w:proofErr w:type="spellEnd"/>
      <w:r w:rsidRPr="000B68FF">
        <w:rPr>
          <w:rFonts w:ascii="Times New Roman" w:hAnsi="Times New Roman"/>
          <w:snapToGrid/>
        </w:rPr>
        <w:t xml:space="preserve"> сельского поселения Красногорского муниципального района Брянской области в валюте Российской Федерации на 1 января 202</w:t>
      </w:r>
      <w:r>
        <w:rPr>
          <w:rFonts w:ascii="Times New Roman" w:hAnsi="Times New Roman"/>
          <w:snapToGrid/>
        </w:rPr>
        <w:t>5</w:t>
      </w:r>
      <w:r w:rsidRPr="000B68FF">
        <w:rPr>
          <w:rFonts w:ascii="Times New Roman" w:hAnsi="Times New Roman"/>
          <w:snapToGrid/>
        </w:rPr>
        <w:t>года в сумме 0,0 рублей и на 1 января 202</w:t>
      </w:r>
      <w:r>
        <w:rPr>
          <w:rFonts w:ascii="Times New Roman" w:hAnsi="Times New Roman"/>
          <w:snapToGrid/>
        </w:rPr>
        <w:t>6</w:t>
      </w:r>
      <w:r w:rsidRPr="000B68FF">
        <w:rPr>
          <w:rFonts w:ascii="Times New Roman" w:hAnsi="Times New Roman"/>
          <w:snapToGrid/>
        </w:rPr>
        <w:t xml:space="preserve"> года в сумме 0 рублей.</w:t>
      </w:r>
    </w:p>
    <w:p w:rsidR="00D372CB" w:rsidRPr="000B68FF" w:rsidRDefault="00D372CB" w:rsidP="00D372CB">
      <w:pPr>
        <w:tabs>
          <w:tab w:val="left" w:pos="125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72CB" w:rsidRPr="000B68FF" w:rsidRDefault="00D372CB" w:rsidP="00D372CB">
      <w:pPr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B68FF">
        <w:rPr>
          <w:rFonts w:ascii="Times New Roman" w:hAnsi="Times New Roman"/>
          <w:sz w:val="24"/>
          <w:szCs w:val="24"/>
        </w:rPr>
        <w:t xml:space="preserve">3. Утвердить прогнозируемые доходы  бюджета </w:t>
      </w:r>
      <w:proofErr w:type="spellStart"/>
      <w:r w:rsidRPr="000B68FF">
        <w:rPr>
          <w:rFonts w:ascii="Times New Roman" w:hAnsi="Times New Roman"/>
          <w:sz w:val="24"/>
          <w:szCs w:val="24"/>
        </w:rPr>
        <w:t>Яловского</w:t>
      </w:r>
      <w:proofErr w:type="spellEnd"/>
      <w:r w:rsidRPr="000B68FF">
        <w:rPr>
          <w:rFonts w:ascii="Times New Roman" w:hAnsi="Times New Roman"/>
          <w:sz w:val="24"/>
          <w:szCs w:val="24"/>
        </w:rPr>
        <w:t xml:space="preserve"> сельского поселения Красногорского муниципального района Брянской области на 202</w:t>
      </w:r>
      <w:r>
        <w:rPr>
          <w:rFonts w:ascii="Times New Roman" w:hAnsi="Times New Roman"/>
          <w:sz w:val="24"/>
          <w:szCs w:val="24"/>
        </w:rPr>
        <w:t>3</w:t>
      </w:r>
      <w:r w:rsidRPr="000B68F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0B68FF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0B68FF">
        <w:rPr>
          <w:rFonts w:ascii="Times New Roman" w:hAnsi="Times New Roman"/>
          <w:sz w:val="24"/>
          <w:szCs w:val="24"/>
        </w:rPr>
        <w:t xml:space="preserve"> годов  – согласно Приложению 1  к настоящему Решению.</w:t>
      </w:r>
    </w:p>
    <w:p w:rsidR="00D372CB" w:rsidRPr="000B68FF" w:rsidRDefault="00D372CB" w:rsidP="00D372CB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D372CB" w:rsidRPr="000B68FF" w:rsidRDefault="00D372CB" w:rsidP="00D372CB">
      <w:pPr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B68FF">
        <w:rPr>
          <w:rFonts w:ascii="Times New Roman" w:hAnsi="Times New Roman"/>
          <w:sz w:val="24"/>
          <w:szCs w:val="24"/>
        </w:rPr>
        <w:t>4.  Утвердить  нормативы  распределения  доходов на  202</w:t>
      </w:r>
      <w:r>
        <w:rPr>
          <w:rFonts w:ascii="Times New Roman" w:hAnsi="Times New Roman"/>
          <w:sz w:val="24"/>
          <w:szCs w:val="24"/>
        </w:rPr>
        <w:t>3</w:t>
      </w:r>
      <w:r w:rsidRPr="000B68FF">
        <w:rPr>
          <w:rFonts w:ascii="Times New Roman" w:hAnsi="Times New Roman"/>
          <w:sz w:val="24"/>
          <w:szCs w:val="24"/>
        </w:rPr>
        <w:t xml:space="preserve"> год и  на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0B68FF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0B68FF">
        <w:rPr>
          <w:rFonts w:ascii="Times New Roman" w:hAnsi="Times New Roman"/>
          <w:sz w:val="24"/>
          <w:szCs w:val="24"/>
        </w:rPr>
        <w:t xml:space="preserve"> годов в бюджет  </w:t>
      </w:r>
      <w:proofErr w:type="spellStart"/>
      <w:r w:rsidRPr="000B68FF">
        <w:rPr>
          <w:rFonts w:ascii="Times New Roman" w:hAnsi="Times New Roman"/>
          <w:sz w:val="24"/>
          <w:szCs w:val="24"/>
        </w:rPr>
        <w:t>Яловского</w:t>
      </w:r>
      <w:proofErr w:type="spellEnd"/>
      <w:r w:rsidRPr="000B68FF">
        <w:rPr>
          <w:rFonts w:ascii="Times New Roman" w:hAnsi="Times New Roman"/>
          <w:sz w:val="24"/>
          <w:szCs w:val="24"/>
        </w:rPr>
        <w:t xml:space="preserve"> сельского поселения Красногорского</w:t>
      </w:r>
    </w:p>
    <w:p w:rsidR="00D372CB" w:rsidRPr="000B68FF" w:rsidRDefault="00D372CB" w:rsidP="00D372CB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0B68FF">
        <w:rPr>
          <w:rFonts w:ascii="Times New Roman" w:hAnsi="Times New Roman"/>
          <w:sz w:val="24"/>
          <w:szCs w:val="24"/>
        </w:rPr>
        <w:t xml:space="preserve"> муниципального района Брянской области  согласно  Приложению  2  к  настоящему  Решению;</w:t>
      </w:r>
      <w:bookmarkStart w:id="0" w:name="_Toc164233586"/>
    </w:p>
    <w:p w:rsidR="00D372CB" w:rsidRPr="000B68FF" w:rsidRDefault="00D372CB" w:rsidP="00D372CB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D372CB" w:rsidRPr="000B68FF" w:rsidRDefault="00D372CB" w:rsidP="00D372CB">
      <w:pPr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B68FF">
        <w:rPr>
          <w:rFonts w:ascii="Times New Roman" w:hAnsi="Times New Roman"/>
          <w:sz w:val="24"/>
          <w:szCs w:val="24"/>
        </w:rPr>
        <w:t xml:space="preserve">5. Утвердить ведомственную структуру расходов  бюджета  </w:t>
      </w:r>
      <w:proofErr w:type="spellStart"/>
      <w:r w:rsidRPr="000B68FF">
        <w:rPr>
          <w:rFonts w:ascii="Times New Roman" w:hAnsi="Times New Roman"/>
          <w:sz w:val="24"/>
          <w:szCs w:val="24"/>
        </w:rPr>
        <w:t>Яловского</w:t>
      </w:r>
      <w:proofErr w:type="spellEnd"/>
      <w:r w:rsidRPr="000B68FF">
        <w:rPr>
          <w:rFonts w:ascii="Times New Roman" w:hAnsi="Times New Roman"/>
          <w:sz w:val="24"/>
          <w:szCs w:val="24"/>
        </w:rPr>
        <w:t xml:space="preserve"> сельского поселения Красногорского муниципального района Брянской области на 202</w:t>
      </w:r>
      <w:r>
        <w:rPr>
          <w:rFonts w:ascii="Times New Roman" w:hAnsi="Times New Roman"/>
          <w:sz w:val="24"/>
          <w:szCs w:val="24"/>
        </w:rPr>
        <w:t>3</w:t>
      </w:r>
      <w:r w:rsidRPr="000B68FF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0B68FF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 годов согласно п</w:t>
      </w:r>
      <w:r w:rsidRPr="000B68FF">
        <w:rPr>
          <w:rFonts w:ascii="Times New Roman" w:hAnsi="Times New Roman"/>
          <w:sz w:val="24"/>
          <w:szCs w:val="24"/>
        </w:rPr>
        <w:t xml:space="preserve">риложению 3  к настоящему Решению. </w:t>
      </w:r>
    </w:p>
    <w:p w:rsidR="00D372CB" w:rsidRPr="000B68FF" w:rsidRDefault="00D372CB" w:rsidP="00D372C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72CB" w:rsidRPr="000B68FF" w:rsidRDefault="00D372CB" w:rsidP="00D372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B68FF">
        <w:rPr>
          <w:rFonts w:ascii="Times New Roman" w:hAnsi="Times New Roman"/>
          <w:sz w:val="24"/>
          <w:szCs w:val="24"/>
        </w:rPr>
        <w:t xml:space="preserve"> 6. Утвердить распределение бюджетных ассигнований по разделам и подразделам, целевым статьям (муниципальным программам и </w:t>
      </w:r>
      <w:proofErr w:type="spellStart"/>
      <w:r w:rsidRPr="000B68FF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0B68FF">
        <w:rPr>
          <w:rFonts w:ascii="Times New Roman" w:hAnsi="Times New Roman"/>
          <w:sz w:val="24"/>
          <w:szCs w:val="24"/>
        </w:rPr>
        <w:t xml:space="preserve"> направлениям деятельности), группам и подгруппам видов расходов  бюджета </w:t>
      </w:r>
      <w:proofErr w:type="spellStart"/>
      <w:r w:rsidRPr="000B68FF">
        <w:rPr>
          <w:rFonts w:ascii="Times New Roman" w:hAnsi="Times New Roman"/>
          <w:sz w:val="24"/>
          <w:szCs w:val="24"/>
        </w:rPr>
        <w:t>Яловского</w:t>
      </w:r>
      <w:proofErr w:type="spellEnd"/>
      <w:r w:rsidRPr="000B68FF">
        <w:rPr>
          <w:rFonts w:ascii="Times New Roman" w:hAnsi="Times New Roman"/>
          <w:sz w:val="24"/>
          <w:szCs w:val="24"/>
        </w:rPr>
        <w:t xml:space="preserve"> сельского поселения Красногорского муниципального района Брянской области  на 202</w:t>
      </w:r>
      <w:r>
        <w:rPr>
          <w:rFonts w:ascii="Times New Roman" w:hAnsi="Times New Roman"/>
          <w:sz w:val="24"/>
          <w:szCs w:val="24"/>
        </w:rPr>
        <w:t>3</w:t>
      </w:r>
      <w:r w:rsidRPr="000B68FF">
        <w:rPr>
          <w:rFonts w:ascii="Times New Roman" w:hAnsi="Times New Roman"/>
          <w:sz w:val="24"/>
          <w:szCs w:val="24"/>
        </w:rPr>
        <w:t xml:space="preserve"> год и  на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0B68FF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0B68FF">
        <w:rPr>
          <w:rFonts w:ascii="Times New Roman" w:hAnsi="Times New Roman"/>
          <w:sz w:val="24"/>
          <w:szCs w:val="24"/>
        </w:rPr>
        <w:t xml:space="preserve"> годов  согласно </w:t>
      </w:r>
      <w:r w:rsidRPr="00A00889">
        <w:rPr>
          <w:rFonts w:ascii="Times New Roman" w:hAnsi="Times New Roman"/>
          <w:sz w:val="24"/>
          <w:szCs w:val="24"/>
        </w:rPr>
        <w:t>приложению 4</w:t>
      </w:r>
      <w:r w:rsidRPr="000B68FF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D372CB" w:rsidRPr="000B68FF" w:rsidRDefault="00D372CB" w:rsidP="00D372CB">
      <w:pPr>
        <w:jc w:val="both"/>
        <w:rPr>
          <w:rFonts w:ascii="Times New Roman" w:hAnsi="Times New Roman"/>
          <w:sz w:val="24"/>
          <w:szCs w:val="24"/>
        </w:rPr>
      </w:pPr>
    </w:p>
    <w:p w:rsidR="00D372CB" w:rsidRPr="000B68FF" w:rsidRDefault="00D372CB" w:rsidP="00D372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B68FF">
        <w:rPr>
          <w:rFonts w:ascii="Times New Roman" w:hAnsi="Times New Roman"/>
          <w:sz w:val="24"/>
          <w:szCs w:val="24"/>
        </w:rPr>
        <w:lastRenderedPageBreak/>
        <w:t xml:space="preserve"> 7. Утвердить распределение расходов бюджета </w:t>
      </w:r>
      <w:proofErr w:type="spellStart"/>
      <w:r w:rsidRPr="000B68FF">
        <w:rPr>
          <w:rFonts w:ascii="Times New Roman" w:hAnsi="Times New Roman"/>
          <w:sz w:val="24"/>
          <w:szCs w:val="24"/>
        </w:rPr>
        <w:t>Яловского</w:t>
      </w:r>
      <w:proofErr w:type="spellEnd"/>
      <w:r w:rsidRPr="000B68FF">
        <w:rPr>
          <w:rFonts w:ascii="Times New Roman" w:hAnsi="Times New Roman"/>
          <w:sz w:val="24"/>
          <w:szCs w:val="24"/>
        </w:rPr>
        <w:t xml:space="preserve"> сельского поселения Красногорского муниципального района Брянской области по целевым статьям (муниципальным программам и </w:t>
      </w:r>
      <w:proofErr w:type="spellStart"/>
      <w:r w:rsidRPr="000B68FF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0B68FF">
        <w:rPr>
          <w:rFonts w:ascii="Times New Roman" w:hAnsi="Times New Roman"/>
          <w:sz w:val="24"/>
          <w:szCs w:val="24"/>
        </w:rPr>
        <w:t xml:space="preserve"> направлениям деятельности) группам и подгруппам видов расходов   на 202</w:t>
      </w:r>
      <w:r>
        <w:rPr>
          <w:rFonts w:ascii="Times New Roman" w:hAnsi="Times New Roman"/>
          <w:sz w:val="24"/>
          <w:szCs w:val="24"/>
        </w:rPr>
        <w:t>3</w:t>
      </w:r>
      <w:r w:rsidRPr="000B68F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0B68FF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0B68FF">
        <w:rPr>
          <w:rFonts w:ascii="Times New Roman" w:hAnsi="Times New Roman"/>
          <w:sz w:val="24"/>
          <w:szCs w:val="24"/>
        </w:rPr>
        <w:t xml:space="preserve"> годов согласно приложению 5 к настоящему решению. </w:t>
      </w:r>
    </w:p>
    <w:p w:rsidR="00D372CB" w:rsidRPr="000B68FF" w:rsidRDefault="00D372CB" w:rsidP="00D372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B68FF">
        <w:rPr>
          <w:rFonts w:ascii="Times New Roman" w:hAnsi="Times New Roman"/>
          <w:sz w:val="24"/>
          <w:szCs w:val="24"/>
        </w:rPr>
        <w:t xml:space="preserve"> 8. Установить, что исполнение принятых, но не исполненных в 202</w:t>
      </w:r>
      <w:r>
        <w:rPr>
          <w:rFonts w:ascii="Times New Roman" w:hAnsi="Times New Roman"/>
          <w:sz w:val="24"/>
          <w:szCs w:val="24"/>
        </w:rPr>
        <w:t>2</w:t>
      </w:r>
      <w:r w:rsidRPr="000B68FF">
        <w:rPr>
          <w:rFonts w:ascii="Times New Roman" w:hAnsi="Times New Roman"/>
          <w:sz w:val="24"/>
          <w:szCs w:val="24"/>
        </w:rPr>
        <w:t xml:space="preserve"> финансовом году обязательств бюджета поселения осуществляется за счет средств бюджета поселения, предусмотренных на финансирование аналогичных мероприятий в 202</w:t>
      </w:r>
      <w:r>
        <w:rPr>
          <w:rFonts w:ascii="Times New Roman" w:hAnsi="Times New Roman"/>
          <w:sz w:val="24"/>
          <w:szCs w:val="24"/>
        </w:rPr>
        <w:t>3</w:t>
      </w:r>
      <w:r w:rsidRPr="000B68FF">
        <w:rPr>
          <w:rFonts w:ascii="Times New Roman" w:hAnsi="Times New Roman"/>
          <w:sz w:val="24"/>
          <w:szCs w:val="24"/>
        </w:rPr>
        <w:t xml:space="preserve"> финансовом году.  </w:t>
      </w:r>
    </w:p>
    <w:p w:rsidR="00D372CB" w:rsidRPr="000B68FF" w:rsidRDefault="00D372CB" w:rsidP="00D372CB">
      <w:pPr>
        <w:jc w:val="both"/>
        <w:rPr>
          <w:rFonts w:ascii="Times New Roman" w:hAnsi="Times New Roman"/>
          <w:sz w:val="24"/>
          <w:szCs w:val="24"/>
        </w:rPr>
      </w:pPr>
    </w:p>
    <w:p w:rsidR="00D372CB" w:rsidRPr="000B68FF" w:rsidRDefault="00D372CB" w:rsidP="00D372C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B68FF">
        <w:rPr>
          <w:rFonts w:ascii="Times New Roman" w:hAnsi="Times New Roman"/>
          <w:color w:val="000000"/>
          <w:sz w:val="24"/>
          <w:szCs w:val="24"/>
        </w:rPr>
        <w:t xml:space="preserve"> 9. Утвердить объем межбюджетных трансфертов, получаемых из других бюджетов, на 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0B68FF">
        <w:rPr>
          <w:rFonts w:ascii="Times New Roman" w:hAnsi="Times New Roman"/>
          <w:color w:val="000000"/>
          <w:sz w:val="24"/>
          <w:szCs w:val="24"/>
        </w:rPr>
        <w:t xml:space="preserve"> год в сумме </w:t>
      </w:r>
      <w:r>
        <w:rPr>
          <w:rFonts w:ascii="Times New Roman" w:hAnsi="Times New Roman"/>
          <w:color w:val="000000"/>
          <w:sz w:val="24"/>
          <w:szCs w:val="24"/>
        </w:rPr>
        <w:t>416049</w:t>
      </w:r>
      <w:r w:rsidRPr="000B68FF">
        <w:rPr>
          <w:rFonts w:ascii="Times New Roman" w:hAnsi="Times New Roman"/>
          <w:color w:val="000000"/>
          <w:sz w:val="24"/>
          <w:szCs w:val="24"/>
        </w:rPr>
        <w:t>,00 рублей, на 202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0B68FF">
        <w:rPr>
          <w:rFonts w:ascii="Times New Roman" w:hAnsi="Times New Roman"/>
          <w:color w:val="000000"/>
          <w:sz w:val="24"/>
          <w:szCs w:val="24"/>
        </w:rPr>
        <w:t xml:space="preserve"> год в сумме </w:t>
      </w:r>
      <w:r>
        <w:rPr>
          <w:rFonts w:ascii="Times New Roman" w:hAnsi="Times New Roman"/>
          <w:color w:val="000000"/>
          <w:sz w:val="24"/>
          <w:szCs w:val="24"/>
        </w:rPr>
        <w:t>150228</w:t>
      </w:r>
      <w:r w:rsidRPr="000B68FF">
        <w:rPr>
          <w:rFonts w:ascii="Times New Roman" w:hAnsi="Times New Roman"/>
          <w:color w:val="000000"/>
          <w:sz w:val="24"/>
          <w:szCs w:val="24"/>
        </w:rPr>
        <w:t>,00 рублей и на 202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0B68FF">
        <w:rPr>
          <w:rFonts w:ascii="Times New Roman" w:hAnsi="Times New Roman"/>
          <w:color w:val="000000"/>
          <w:sz w:val="24"/>
          <w:szCs w:val="24"/>
        </w:rPr>
        <w:t xml:space="preserve"> год в сумме </w:t>
      </w:r>
      <w:r>
        <w:rPr>
          <w:rFonts w:ascii="Times New Roman" w:hAnsi="Times New Roman"/>
          <w:color w:val="000000"/>
          <w:sz w:val="24"/>
          <w:szCs w:val="24"/>
        </w:rPr>
        <w:t>155963</w:t>
      </w:r>
      <w:r w:rsidRPr="000B68FF">
        <w:rPr>
          <w:rFonts w:ascii="Times New Roman" w:hAnsi="Times New Roman"/>
          <w:color w:val="000000"/>
          <w:sz w:val="24"/>
          <w:szCs w:val="24"/>
        </w:rPr>
        <w:t>,00 рублей.</w:t>
      </w:r>
    </w:p>
    <w:p w:rsidR="00D372CB" w:rsidRPr="000B68FF" w:rsidRDefault="00D372CB" w:rsidP="00D372C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2CB" w:rsidRPr="000B68FF" w:rsidRDefault="00D372CB" w:rsidP="00D372CB">
      <w:pPr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B68FF">
        <w:rPr>
          <w:rFonts w:ascii="Times New Roman" w:hAnsi="Times New Roman"/>
          <w:sz w:val="24"/>
          <w:szCs w:val="24"/>
        </w:rPr>
        <w:t>10. Установить</w:t>
      </w:r>
      <w:r w:rsidRPr="000B68FF">
        <w:rPr>
          <w:rFonts w:ascii="Times New Roman" w:eastAsia="Calibri" w:hAnsi="Times New Roman"/>
          <w:sz w:val="24"/>
          <w:szCs w:val="24"/>
          <w:lang w:eastAsia="en-US"/>
        </w:rPr>
        <w:t xml:space="preserve"> в соответствии с пунктом 8 статьи 217 Бюджетного кодекса Российской Федерации </w:t>
      </w:r>
      <w:r w:rsidRPr="000B68FF">
        <w:rPr>
          <w:rFonts w:ascii="Times New Roman" w:hAnsi="Times New Roman"/>
          <w:sz w:val="24"/>
          <w:szCs w:val="24"/>
        </w:rPr>
        <w:t xml:space="preserve">дополнительные основания для внесения изменений в сводную бюджетную роспись бюджета </w:t>
      </w:r>
      <w:proofErr w:type="spellStart"/>
      <w:r w:rsidRPr="000B68FF">
        <w:rPr>
          <w:rFonts w:ascii="Times New Roman" w:hAnsi="Times New Roman"/>
          <w:sz w:val="24"/>
          <w:szCs w:val="24"/>
        </w:rPr>
        <w:t>Яловского</w:t>
      </w:r>
      <w:proofErr w:type="spellEnd"/>
      <w:r w:rsidRPr="000B68FF">
        <w:rPr>
          <w:rFonts w:ascii="Times New Roman" w:hAnsi="Times New Roman"/>
          <w:sz w:val="24"/>
          <w:szCs w:val="24"/>
        </w:rPr>
        <w:t xml:space="preserve"> сельского поселения Красногорского муниципального района Брянской области без внесения изменений в настоящее  Решение:</w:t>
      </w:r>
    </w:p>
    <w:p w:rsidR="00D372CB" w:rsidRPr="000B68FF" w:rsidRDefault="00D372CB" w:rsidP="00D372CB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68FF">
        <w:rPr>
          <w:rFonts w:ascii="Times New Roman" w:hAnsi="Times New Roman"/>
          <w:sz w:val="24"/>
          <w:szCs w:val="24"/>
        </w:rPr>
        <w:t xml:space="preserve">увеличение бюджетных ассигнований, соответствующих целям предоставления из федерального, областного, районного бюджета субсидий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федерального бюджета подтверждена потребность в направлении их на те же цели в текущем финансовом году в соответствии с </w:t>
      </w:r>
      <w:hyperlink r:id="rId8" w:history="1">
        <w:r w:rsidRPr="000B68FF">
          <w:rPr>
            <w:rFonts w:ascii="Times New Roman" w:hAnsi="Times New Roman"/>
            <w:sz w:val="24"/>
            <w:szCs w:val="24"/>
          </w:rPr>
          <w:t>пунктом 5 статьи 242</w:t>
        </w:r>
        <w:proofErr w:type="gramEnd"/>
      </w:hyperlink>
      <w:r w:rsidRPr="000B68FF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Федерации; </w:t>
      </w:r>
    </w:p>
    <w:p w:rsidR="00D372CB" w:rsidRPr="000B68FF" w:rsidRDefault="00D372CB" w:rsidP="00D372CB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0B68FF">
        <w:rPr>
          <w:rFonts w:ascii="Times New Roman" w:hAnsi="Times New Roman"/>
          <w:sz w:val="24"/>
          <w:szCs w:val="24"/>
        </w:rPr>
        <w:t xml:space="preserve">увеличение бюджетных ассигнований в связи с использованием доходов, фактически полученных при исполнении бюджета </w:t>
      </w:r>
      <w:proofErr w:type="spellStart"/>
      <w:r w:rsidRPr="000B68FF">
        <w:rPr>
          <w:rFonts w:ascii="Times New Roman" w:hAnsi="Times New Roman"/>
          <w:sz w:val="24"/>
          <w:szCs w:val="24"/>
        </w:rPr>
        <w:t>Яловского</w:t>
      </w:r>
      <w:proofErr w:type="spellEnd"/>
      <w:r w:rsidRPr="000B68FF">
        <w:rPr>
          <w:rFonts w:ascii="Times New Roman" w:hAnsi="Times New Roman"/>
          <w:sz w:val="24"/>
          <w:szCs w:val="24"/>
        </w:rPr>
        <w:t xml:space="preserve"> сельского поселения Красногорского</w:t>
      </w:r>
    </w:p>
    <w:p w:rsidR="00D372CB" w:rsidRPr="000B68FF" w:rsidRDefault="00D372CB" w:rsidP="00D372CB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0B68FF">
        <w:rPr>
          <w:rFonts w:ascii="Times New Roman" w:hAnsi="Times New Roman"/>
          <w:sz w:val="24"/>
          <w:szCs w:val="24"/>
        </w:rPr>
        <w:t xml:space="preserve"> муниципального района Брянской области сверх </w:t>
      </w:r>
      <w:proofErr w:type="gramStart"/>
      <w:r w:rsidRPr="000B68FF">
        <w:rPr>
          <w:rFonts w:ascii="Times New Roman" w:hAnsi="Times New Roman"/>
          <w:sz w:val="24"/>
          <w:szCs w:val="24"/>
        </w:rPr>
        <w:t>утвержденных</w:t>
      </w:r>
      <w:proofErr w:type="gramEnd"/>
      <w:r w:rsidRPr="000B68FF">
        <w:rPr>
          <w:rFonts w:ascii="Times New Roman" w:hAnsi="Times New Roman"/>
          <w:sz w:val="24"/>
          <w:szCs w:val="24"/>
        </w:rPr>
        <w:t xml:space="preserve"> Решением о бюджете </w:t>
      </w:r>
      <w:proofErr w:type="spellStart"/>
      <w:r w:rsidRPr="000B68FF">
        <w:rPr>
          <w:rFonts w:ascii="Times New Roman" w:hAnsi="Times New Roman"/>
          <w:sz w:val="24"/>
          <w:szCs w:val="24"/>
        </w:rPr>
        <w:t>Яловского</w:t>
      </w:r>
      <w:proofErr w:type="spellEnd"/>
      <w:r w:rsidRPr="000B68FF">
        <w:rPr>
          <w:rFonts w:ascii="Times New Roman" w:hAnsi="Times New Roman"/>
          <w:sz w:val="24"/>
          <w:szCs w:val="24"/>
        </w:rPr>
        <w:t xml:space="preserve"> сельского поселения Красногорского муниципального района Брянской области, по основаниям, установленным </w:t>
      </w:r>
      <w:hyperlink r:id="rId9" w:history="1">
        <w:r w:rsidRPr="000B68FF">
          <w:rPr>
            <w:rFonts w:ascii="Times New Roman" w:hAnsi="Times New Roman"/>
            <w:sz w:val="24"/>
            <w:szCs w:val="24"/>
          </w:rPr>
          <w:t>пунктом 2 статьи 232</w:t>
        </w:r>
      </w:hyperlink>
      <w:r w:rsidRPr="000B68FF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Федерации;</w:t>
      </w:r>
    </w:p>
    <w:p w:rsidR="00D372CB" w:rsidRPr="000B68FF" w:rsidRDefault="00D372CB" w:rsidP="00D372CB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0B68FF">
        <w:rPr>
          <w:rFonts w:ascii="Times New Roman" w:hAnsi="Times New Roman"/>
          <w:sz w:val="24"/>
          <w:szCs w:val="24"/>
        </w:rPr>
        <w:t xml:space="preserve">уточнение кодов бюджетной классификации расходов в рамках требований казначейского исполнения бюджета </w:t>
      </w:r>
      <w:proofErr w:type="spellStart"/>
      <w:r w:rsidRPr="000B68FF">
        <w:rPr>
          <w:rFonts w:ascii="Times New Roman" w:hAnsi="Times New Roman"/>
          <w:sz w:val="24"/>
          <w:szCs w:val="24"/>
        </w:rPr>
        <w:t>Яловского</w:t>
      </w:r>
      <w:proofErr w:type="spellEnd"/>
      <w:r w:rsidRPr="000B68FF">
        <w:rPr>
          <w:rFonts w:ascii="Times New Roman" w:hAnsi="Times New Roman"/>
          <w:sz w:val="24"/>
          <w:szCs w:val="24"/>
        </w:rPr>
        <w:t xml:space="preserve"> сельского поселения Красногорского муниципального района Брянской области, а также в случае изменения Министерством финансов Российской Федерации, департаментом финансов Брянской области  и финансовым отделом </w:t>
      </w:r>
      <w:proofErr w:type="gramStart"/>
      <w:r w:rsidRPr="000B68FF">
        <w:rPr>
          <w:rFonts w:ascii="Times New Roman" w:hAnsi="Times New Roman"/>
          <w:sz w:val="24"/>
          <w:szCs w:val="24"/>
        </w:rPr>
        <w:t>администрации Красногорского района порядка применения бюджетной классификации</w:t>
      </w:r>
      <w:proofErr w:type="gramEnd"/>
      <w:r w:rsidRPr="000B68FF">
        <w:rPr>
          <w:rFonts w:ascii="Times New Roman" w:hAnsi="Times New Roman"/>
          <w:sz w:val="24"/>
          <w:szCs w:val="24"/>
        </w:rPr>
        <w:t>;</w:t>
      </w:r>
    </w:p>
    <w:p w:rsidR="00D372CB" w:rsidRPr="000B68FF" w:rsidRDefault="00D372CB" w:rsidP="00D372CB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0B68FF">
        <w:rPr>
          <w:rFonts w:ascii="Times New Roman" w:hAnsi="Times New Roman"/>
          <w:sz w:val="24"/>
          <w:szCs w:val="24"/>
        </w:rPr>
        <w:t xml:space="preserve">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 бюджета </w:t>
      </w:r>
      <w:proofErr w:type="spellStart"/>
      <w:r w:rsidRPr="000B68FF">
        <w:rPr>
          <w:rFonts w:ascii="Times New Roman" w:hAnsi="Times New Roman"/>
          <w:sz w:val="24"/>
          <w:szCs w:val="24"/>
        </w:rPr>
        <w:t>Яловского</w:t>
      </w:r>
      <w:proofErr w:type="spellEnd"/>
      <w:r w:rsidRPr="000B68FF">
        <w:rPr>
          <w:rFonts w:ascii="Times New Roman" w:hAnsi="Times New Roman"/>
          <w:sz w:val="24"/>
          <w:szCs w:val="24"/>
        </w:rPr>
        <w:t xml:space="preserve"> сельского поселения Красногорского муниципального района Брянской области в соответствии с действующим законодательством.</w:t>
      </w:r>
    </w:p>
    <w:p w:rsidR="00D372CB" w:rsidRPr="000B68FF" w:rsidRDefault="00D372CB" w:rsidP="00D372CB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68FF">
        <w:rPr>
          <w:rFonts w:ascii="Times New Roman" w:hAnsi="Times New Roman"/>
          <w:sz w:val="24"/>
          <w:szCs w:val="24"/>
        </w:rPr>
        <w:lastRenderedPageBreak/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настоящим Решением, за исключением оснований, установленных абзацами третьим и пятым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настоящим Решением.</w:t>
      </w:r>
      <w:proofErr w:type="gramEnd"/>
    </w:p>
    <w:p w:rsidR="00D372CB" w:rsidRPr="000B68FF" w:rsidRDefault="00D372CB" w:rsidP="00D372C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72CB" w:rsidRPr="000F231D" w:rsidRDefault="00D372CB" w:rsidP="00D372C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B68FF">
        <w:rPr>
          <w:rFonts w:ascii="Times New Roman" w:hAnsi="Times New Roman"/>
          <w:sz w:val="24"/>
          <w:szCs w:val="24"/>
        </w:rPr>
        <w:t xml:space="preserve">11. </w:t>
      </w:r>
      <w:r w:rsidRPr="000F231D">
        <w:rPr>
          <w:rFonts w:ascii="Times New Roman" w:hAnsi="Times New Roman"/>
          <w:sz w:val="24"/>
          <w:szCs w:val="24"/>
        </w:rPr>
        <w:t>Установить, что оста</w:t>
      </w:r>
      <w:r>
        <w:rPr>
          <w:rFonts w:ascii="Times New Roman" w:hAnsi="Times New Roman"/>
          <w:sz w:val="24"/>
          <w:szCs w:val="24"/>
        </w:rPr>
        <w:t xml:space="preserve">тки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Яловского</w:t>
      </w:r>
      <w:proofErr w:type="spellEnd"/>
      <w:r w:rsidRPr="000F231D">
        <w:rPr>
          <w:rFonts w:ascii="Times New Roman" w:hAnsi="Times New Roman"/>
          <w:sz w:val="24"/>
          <w:szCs w:val="24"/>
        </w:rPr>
        <w:t xml:space="preserve"> сельского поселения Красногорского муниципального района Брянской области на начало текущего финансового года:</w:t>
      </w:r>
    </w:p>
    <w:p w:rsidR="00D372CB" w:rsidRPr="000F231D" w:rsidRDefault="00D372CB" w:rsidP="00D372CB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231D">
        <w:rPr>
          <w:rFonts w:ascii="Times New Roman" w:hAnsi="Times New Roman"/>
          <w:sz w:val="24"/>
          <w:szCs w:val="24"/>
        </w:rPr>
        <w:t>в объеме средств, необходимых для покрытия временных кассовых разрывов, возникающих в ходе</w:t>
      </w:r>
      <w:r>
        <w:rPr>
          <w:rFonts w:ascii="Times New Roman" w:hAnsi="Times New Roman"/>
          <w:sz w:val="24"/>
          <w:szCs w:val="24"/>
        </w:rPr>
        <w:t xml:space="preserve"> исполнения бюджета </w:t>
      </w:r>
      <w:proofErr w:type="spellStart"/>
      <w:r>
        <w:rPr>
          <w:rFonts w:ascii="Times New Roman" w:hAnsi="Times New Roman"/>
          <w:sz w:val="24"/>
          <w:szCs w:val="24"/>
        </w:rPr>
        <w:t>Яловского</w:t>
      </w:r>
      <w:proofErr w:type="spellEnd"/>
      <w:r w:rsidRPr="000F231D">
        <w:rPr>
          <w:rFonts w:ascii="Times New Roman" w:hAnsi="Times New Roman"/>
          <w:sz w:val="24"/>
          <w:szCs w:val="24"/>
        </w:rPr>
        <w:t xml:space="preserve"> сельского поселения Красногорского муниципального района Брянской области в текущем финансовом году, направляются на их покрытие, но не более общего объема остат</w:t>
      </w:r>
      <w:r>
        <w:rPr>
          <w:rFonts w:ascii="Times New Roman" w:hAnsi="Times New Roman"/>
          <w:sz w:val="24"/>
          <w:szCs w:val="24"/>
        </w:rPr>
        <w:t xml:space="preserve">ков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Яловского</w:t>
      </w:r>
      <w:proofErr w:type="spellEnd"/>
      <w:r w:rsidRPr="000F231D">
        <w:rPr>
          <w:rFonts w:ascii="Times New Roman" w:hAnsi="Times New Roman"/>
          <w:sz w:val="24"/>
          <w:szCs w:val="24"/>
        </w:rPr>
        <w:t xml:space="preserve"> сельского поселения Красногорского муниципального района Брянской области на начало текущего финансового года, за исключением остатков средств неиспользованных межбюджетных трансфертов, </w:t>
      </w:r>
      <w:r>
        <w:rPr>
          <w:rFonts w:ascii="Times New Roman" w:hAnsi="Times New Roman"/>
          <w:sz w:val="24"/>
          <w:szCs w:val="24"/>
        </w:rPr>
        <w:t>полученных бюджетом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Яловского</w:t>
      </w:r>
      <w:proofErr w:type="spellEnd"/>
      <w:r w:rsidRPr="000F231D">
        <w:rPr>
          <w:rFonts w:ascii="Times New Roman" w:hAnsi="Times New Roman"/>
          <w:sz w:val="24"/>
          <w:szCs w:val="24"/>
        </w:rPr>
        <w:t xml:space="preserve"> сельского поселения Красногорского муниципального района Брянской области в форме субсидий, субвенций и иных межбюджетных трансфертов, имеющих целевое назначение;</w:t>
      </w:r>
    </w:p>
    <w:p w:rsidR="00D372CB" w:rsidRPr="000F231D" w:rsidRDefault="00D372CB" w:rsidP="00D372CB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231D">
        <w:rPr>
          <w:rFonts w:ascii="Times New Roman" w:hAnsi="Times New Roman"/>
          <w:sz w:val="24"/>
          <w:szCs w:val="24"/>
        </w:rPr>
        <w:t xml:space="preserve">в объеме, не превышающем сумму остатка неиспользованных бюджетных ассигнований  на оплату </w:t>
      </w:r>
      <w:r>
        <w:rPr>
          <w:rFonts w:ascii="Times New Roman" w:hAnsi="Times New Roman"/>
          <w:sz w:val="24"/>
          <w:szCs w:val="24"/>
        </w:rPr>
        <w:t xml:space="preserve">заключенных от имени </w:t>
      </w:r>
      <w:proofErr w:type="spellStart"/>
      <w:r>
        <w:rPr>
          <w:rFonts w:ascii="Times New Roman" w:hAnsi="Times New Roman"/>
          <w:sz w:val="24"/>
          <w:szCs w:val="24"/>
        </w:rPr>
        <w:t>Яловской</w:t>
      </w:r>
      <w:proofErr w:type="spellEnd"/>
      <w:r w:rsidRPr="000F231D">
        <w:rPr>
          <w:rFonts w:ascii="Times New Roman" w:hAnsi="Times New Roman"/>
          <w:sz w:val="24"/>
          <w:szCs w:val="24"/>
        </w:rPr>
        <w:t xml:space="preserve"> сельской администрации Красногорского района Брянской области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могут направляться на увеличение бюджетных ассигнований на указанные цели в текущем финансовом году.</w:t>
      </w:r>
      <w:proofErr w:type="gramEnd"/>
    </w:p>
    <w:p w:rsidR="00D372CB" w:rsidRPr="000B68FF" w:rsidRDefault="00D372CB" w:rsidP="00D372CB">
      <w:pPr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372CB" w:rsidRPr="000B68FF" w:rsidRDefault="00D372CB" w:rsidP="00D372C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0B68FF">
        <w:rPr>
          <w:rFonts w:ascii="Times New Roman" w:hAnsi="Times New Roman"/>
          <w:sz w:val="24"/>
          <w:szCs w:val="24"/>
        </w:rPr>
        <w:t>12. Установить размер резервного фонда на 202</w:t>
      </w:r>
      <w:r>
        <w:rPr>
          <w:rFonts w:ascii="Times New Roman" w:hAnsi="Times New Roman"/>
          <w:sz w:val="24"/>
          <w:szCs w:val="24"/>
        </w:rPr>
        <w:t>3</w:t>
      </w:r>
      <w:r w:rsidRPr="000B68FF">
        <w:rPr>
          <w:rFonts w:ascii="Times New Roman" w:hAnsi="Times New Roman"/>
          <w:sz w:val="24"/>
          <w:szCs w:val="24"/>
        </w:rPr>
        <w:t xml:space="preserve">  год в  сумме  1000,00 рублей, на 202</w:t>
      </w:r>
      <w:r>
        <w:rPr>
          <w:rFonts w:ascii="Times New Roman" w:hAnsi="Times New Roman"/>
          <w:sz w:val="24"/>
          <w:szCs w:val="24"/>
        </w:rPr>
        <w:t>4</w:t>
      </w:r>
      <w:r w:rsidRPr="000B68FF">
        <w:rPr>
          <w:rFonts w:ascii="Times New Roman" w:hAnsi="Times New Roman"/>
          <w:sz w:val="24"/>
          <w:szCs w:val="24"/>
        </w:rPr>
        <w:t xml:space="preserve">  год в  сумме  1000,00 рублей, на 202</w:t>
      </w:r>
      <w:r>
        <w:rPr>
          <w:rFonts w:ascii="Times New Roman" w:hAnsi="Times New Roman"/>
          <w:sz w:val="24"/>
          <w:szCs w:val="24"/>
        </w:rPr>
        <w:t>5</w:t>
      </w:r>
      <w:r w:rsidRPr="000B68FF">
        <w:rPr>
          <w:rFonts w:ascii="Times New Roman" w:hAnsi="Times New Roman"/>
          <w:sz w:val="24"/>
          <w:szCs w:val="24"/>
        </w:rPr>
        <w:t xml:space="preserve">  год в  сумме  1000,00 рублей.</w:t>
      </w:r>
    </w:p>
    <w:p w:rsidR="00D372CB" w:rsidRPr="000B68FF" w:rsidRDefault="00D372CB" w:rsidP="00D372C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72CB" w:rsidRPr="000B68FF" w:rsidRDefault="00D372CB" w:rsidP="00D372C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0B68FF">
        <w:rPr>
          <w:rFonts w:ascii="Times New Roman" w:hAnsi="Times New Roman"/>
          <w:sz w:val="24"/>
          <w:szCs w:val="24"/>
        </w:rPr>
        <w:t xml:space="preserve">13. </w:t>
      </w:r>
      <w:proofErr w:type="gramStart"/>
      <w:r w:rsidRPr="000B68FF">
        <w:rPr>
          <w:rFonts w:ascii="Times New Roman" w:hAnsi="Times New Roman"/>
          <w:sz w:val="24"/>
          <w:szCs w:val="24"/>
        </w:rPr>
        <w:t>Субсидии юридическим лицам (за исключением субсидий муниципальным учреждениям), индивидуальным предпринимателям, физическим лицам-производителям товаров, работ, услуг предоставляются на безвозмездной и безвозвратной основе в целях возмещения затрат или недополученных доходов в связи с производством и реализацией) товаров, выполнением работ, оказанием услуг в объемах, предусмотренных приложениями  4,5 к настоящему Решению.</w:t>
      </w:r>
      <w:proofErr w:type="gramEnd"/>
    </w:p>
    <w:p w:rsidR="00D372CB" w:rsidRPr="000B68FF" w:rsidRDefault="00D372CB" w:rsidP="00D372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B68FF">
        <w:rPr>
          <w:rFonts w:ascii="Times New Roman" w:hAnsi="Times New Roman"/>
          <w:sz w:val="24"/>
          <w:szCs w:val="24"/>
        </w:rPr>
        <w:t xml:space="preserve"> Порядок предоставления указанных субсидий устанавливается нормативными правовыми актами администрации поселения. Нормативные правовые акты, регулирующие предоставление субсидий юридическим лицам ( за исключением субсидий муниципальным учреждениям)</w:t>
      </w:r>
      <w:proofErr w:type="gramStart"/>
      <w:r w:rsidRPr="000B68FF">
        <w:rPr>
          <w:rFonts w:ascii="Times New Roman" w:hAnsi="Times New Roman"/>
          <w:sz w:val="24"/>
          <w:szCs w:val="24"/>
        </w:rPr>
        <w:t>,и</w:t>
      </w:r>
      <w:proofErr w:type="gramEnd"/>
      <w:r w:rsidRPr="000B68FF">
        <w:rPr>
          <w:rFonts w:ascii="Times New Roman" w:hAnsi="Times New Roman"/>
          <w:sz w:val="24"/>
          <w:szCs w:val="24"/>
        </w:rPr>
        <w:t xml:space="preserve">ндивидуальным предпринимателям, физическим лицам – производителям </w:t>
      </w:r>
      <w:r w:rsidRPr="000B68FF">
        <w:rPr>
          <w:rFonts w:ascii="Times New Roman" w:hAnsi="Times New Roman"/>
          <w:sz w:val="24"/>
          <w:szCs w:val="24"/>
        </w:rPr>
        <w:lastRenderedPageBreak/>
        <w:t>товаров, работ, услуг, должны определять: категории и (или)критерии отбора юридических лиц любых организационно-правовых форм, индивидуальных предпринимателей, физических лиц, производителей товаров, работ, услуг, имеющих право на получение субсидий;</w:t>
      </w:r>
    </w:p>
    <w:p w:rsidR="00D372CB" w:rsidRPr="000B68FF" w:rsidRDefault="00D372CB" w:rsidP="00D372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B68FF">
        <w:rPr>
          <w:rFonts w:ascii="Times New Roman" w:hAnsi="Times New Roman"/>
          <w:sz w:val="24"/>
          <w:szCs w:val="24"/>
        </w:rPr>
        <w:t>цели, условия и порядок предоставления субсидий;</w:t>
      </w:r>
    </w:p>
    <w:p w:rsidR="00D372CB" w:rsidRPr="000B68FF" w:rsidRDefault="00D372CB" w:rsidP="00D372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B68FF">
        <w:rPr>
          <w:rFonts w:ascii="Times New Roman" w:hAnsi="Times New Roman"/>
          <w:sz w:val="24"/>
          <w:szCs w:val="24"/>
        </w:rPr>
        <w:t>порядок возврата субсидий в случае нарушения условий, установленных при их предоставлении.</w:t>
      </w:r>
    </w:p>
    <w:p w:rsidR="00D372CB" w:rsidRPr="000B68FF" w:rsidRDefault="00D372CB" w:rsidP="00D372C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72CB" w:rsidRPr="000B68FF" w:rsidRDefault="00D372CB" w:rsidP="00D372C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0B68FF">
        <w:rPr>
          <w:rFonts w:ascii="Times New Roman" w:hAnsi="Times New Roman"/>
          <w:sz w:val="24"/>
          <w:szCs w:val="24"/>
        </w:rPr>
        <w:t xml:space="preserve"> 14. Установить, что руководители органов местного самоуправления</w:t>
      </w:r>
    </w:p>
    <w:p w:rsidR="00D372CB" w:rsidRPr="000B68FF" w:rsidRDefault="00D372CB" w:rsidP="00D372CB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B68FF">
        <w:rPr>
          <w:rFonts w:ascii="Times New Roman" w:hAnsi="Times New Roman"/>
          <w:sz w:val="24"/>
          <w:szCs w:val="24"/>
        </w:rPr>
        <w:t>Яловского</w:t>
      </w:r>
      <w:proofErr w:type="spellEnd"/>
      <w:r w:rsidRPr="000B68FF">
        <w:rPr>
          <w:rFonts w:ascii="Times New Roman" w:hAnsi="Times New Roman"/>
          <w:sz w:val="24"/>
          <w:szCs w:val="24"/>
        </w:rPr>
        <w:t xml:space="preserve"> сельского поселения, не вправе принимать в 202</w:t>
      </w:r>
      <w:r>
        <w:rPr>
          <w:rFonts w:ascii="Times New Roman" w:hAnsi="Times New Roman"/>
          <w:sz w:val="24"/>
          <w:szCs w:val="24"/>
        </w:rPr>
        <w:t>3</w:t>
      </w:r>
      <w:r w:rsidRPr="000B68FF">
        <w:rPr>
          <w:rFonts w:ascii="Times New Roman" w:hAnsi="Times New Roman"/>
          <w:sz w:val="24"/>
          <w:szCs w:val="24"/>
        </w:rPr>
        <w:t xml:space="preserve"> году решения, приводящие к увеличению штатной численности муниципальных служащих, работников муниципальных учреждений, за исключением случаев принятия решений о наделении органов местного самоуправления муниципальных образований дополнительными полномочиями, муниципальных учреждений - дополнительными функциями, требующими увеличения штатной численности персонала.</w:t>
      </w:r>
      <w:proofErr w:type="gramEnd"/>
    </w:p>
    <w:p w:rsidR="00D372CB" w:rsidRPr="000B68FF" w:rsidRDefault="00D372CB" w:rsidP="00D372C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72CB" w:rsidRPr="000B68FF" w:rsidRDefault="00D372CB" w:rsidP="00D372CB">
      <w:pPr>
        <w:tabs>
          <w:tab w:val="num" w:pos="163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B68FF">
        <w:rPr>
          <w:rFonts w:ascii="Times New Roman" w:hAnsi="Times New Roman"/>
          <w:sz w:val="24"/>
          <w:szCs w:val="24"/>
        </w:rPr>
        <w:t>15.Учесть в расходной части  бюджета поселения передача иных межбюджетных трансфертов муниципальному району   на выполнение передаваемых полномочий по осуществлению внешнего муниципального финансового контроля  на 202</w:t>
      </w:r>
      <w:r>
        <w:rPr>
          <w:rFonts w:ascii="Times New Roman" w:hAnsi="Times New Roman"/>
          <w:sz w:val="24"/>
          <w:szCs w:val="24"/>
        </w:rPr>
        <w:t>3</w:t>
      </w:r>
      <w:r w:rsidRPr="000B68F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0B68FF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0B68FF">
        <w:rPr>
          <w:rFonts w:ascii="Times New Roman" w:hAnsi="Times New Roman"/>
          <w:sz w:val="24"/>
          <w:szCs w:val="24"/>
        </w:rPr>
        <w:t xml:space="preserve"> годов согласно Приложению 6 к настоящему Решению.  </w:t>
      </w:r>
    </w:p>
    <w:p w:rsidR="00D372CB" w:rsidRPr="000B68FF" w:rsidRDefault="00D372CB" w:rsidP="00D372C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72CB" w:rsidRPr="000B68FF" w:rsidRDefault="00D372CB" w:rsidP="00D372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B68FF">
        <w:rPr>
          <w:rFonts w:ascii="Times New Roman" w:hAnsi="Times New Roman"/>
          <w:sz w:val="24"/>
          <w:szCs w:val="24"/>
        </w:rPr>
        <w:t xml:space="preserve">16. Утвердить объем и структуру источников внутреннего финансирования дефицита бюджета </w:t>
      </w:r>
      <w:proofErr w:type="spellStart"/>
      <w:r w:rsidRPr="000B68FF">
        <w:rPr>
          <w:rFonts w:ascii="Times New Roman" w:hAnsi="Times New Roman"/>
          <w:sz w:val="24"/>
          <w:szCs w:val="24"/>
        </w:rPr>
        <w:t>Яловского</w:t>
      </w:r>
      <w:proofErr w:type="spellEnd"/>
      <w:r w:rsidRPr="000B68FF">
        <w:rPr>
          <w:rFonts w:ascii="Times New Roman" w:hAnsi="Times New Roman"/>
          <w:sz w:val="24"/>
          <w:szCs w:val="24"/>
        </w:rPr>
        <w:t xml:space="preserve"> сельского поселения Красногорского муниципального района Брянской области:</w:t>
      </w:r>
    </w:p>
    <w:p w:rsidR="00D372CB" w:rsidRPr="000B68FF" w:rsidRDefault="00D372CB" w:rsidP="00D372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B68FF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3</w:t>
      </w:r>
      <w:r w:rsidRPr="000B68F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0B68FF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0B68FF">
        <w:rPr>
          <w:rFonts w:ascii="Times New Roman" w:hAnsi="Times New Roman"/>
          <w:sz w:val="24"/>
          <w:szCs w:val="24"/>
        </w:rPr>
        <w:t xml:space="preserve"> годов согласно Приложение 7 к настоящему Решению;</w:t>
      </w:r>
    </w:p>
    <w:bookmarkEnd w:id="0"/>
    <w:p w:rsidR="00D372CB" w:rsidRPr="000B68FF" w:rsidRDefault="00D372CB" w:rsidP="00D372CB">
      <w:pPr>
        <w:tabs>
          <w:tab w:val="num" w:pos="1637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72CB" w:rsidRPr="000B68FF" w:rsidRDefault="00D372CB" w:rsidP="00D372CB">
      <w:pPr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B68FF">
        <w:rPr>
          <w:rFonts w:ascii="Times New Roman" w:hAnsi="Times New Roman"/>
          <w:sz w:val="24"/>
          <w:szCs w:val="24"/>
        </w:rPr>
        <w:t xml:space="preserve">17. </w:t>
      </w:r>
      <w:proofErr w:type="spellStart"/>
      <w:proofErr w:type="gramStart"/>
      <w:r w:rsidRPr="000B68FF">
        <w:rPr>
          <w:rFonts w:ascii="Times New Roman" w:hAnsi="Times New Roman"/>
          <w:sz w:val="24"/>
          <w:szCs w:val="24"/>
        </w:rPr>
        <w:t>Яловской</w:t>
      </w:r>
      <w:proofErr w:type="spellEnd"/>
      <w:r w:rsidRPr="000B68FF">
        <w:rPr>
          <w:rFonts w:ascii="Times New Roman" w:hAnsi="Times New Roman"/>
          <w:sz w:val="24"/>
          <w:szCs w:val="24"/>
        </w:rPr>
        <w:t xml:space="preserve"> сельской администрации Красногорского района Брянской области представлять в </w:t>
      </w:r>
      <w:proofErr w:type="spellStart"/>
      <w:r w:rsidRPr="000B68FF">
        <w:rPr>
          <w:rFonts w:ascii="Times New Roman" w:hAnsi="Times New Roman"/>
          <w:sz w:val="24"/>
          <w:szCs w:val="24"/>
        </w:rPr>
        <w:t>Яловский</w:t>
      </w:r>
      <w:proofErr w:type="spellEnd"/>
      <w:r w:rsidRPr="000B68FF">
        <w:rPr>
          <w:rFonts w:ascii="Times New Roman" w:hAnsi="Times New Roman"/>
          <w:sz w:val="24"/>
          <w:szCs w:val="24"/>
        </w:rPr>
        <w:t xml:space="preserve"> сельский Совет народных депутатов ежемесячно  информацию  об  исполнении  бюджета </w:t>
      </w:r>
      <w:proofErr w:type="spellStart"/>
      <w:r w:rsidRPr="000B68FF">
        <w:rPr>
          <w:rFonts w:ascii="Times New Roman" w:hAnsi="Times New Roman"/>
          <w:sz w:val="24"/>
          <w:szCs w:val="24"/>
        </w:rPr>
        <w:t>Яловского</w:t>
      </w:r>
      <w:proofErr w:type="spellEnd"/>
      <w:r w:rsidRPr="000B68FF">
        <w:rPr>
          <w:rFonts w:ascii="Times New Roman" w:hAnsi="Times New Roman"/>
          <w:sz w:val="24"/>
          <w:szCs w:val="24"/>
        </w:rPr>
        <w:t xml:space="preserve"> сельского поселения Красногорского муниципального района Брянской области  в 202</w:t>
      </w:r>
      <w:r>
        <w:rPr>
          <w:rFonts w:ascii="Times New Roman" w:hAnsi="Times New Roman"/>
          <w:sz w:val="24"/>
          <w:szCs w:val="24"/>
        </w:rPr>
        <w:t>3</w:t>
      </w:r>
      <w:r w:rsidRPr="000B68FF">
        <w:rPr>
          <w:rFonts w:ascii="Times New Roman" w:hAnsi="Times New Roman"/>
          <w:sz w:val="24"/>
          <w:szCs w:val="24"/>
        </w:rPr>
        <w:t xml:space="preserve"> году в десятидневный срок со дня представления соответствующей отчетн</w:t>
      </w:r>
      <w:r w:rsidRPr="000B68FF">
        <w:rPr>
          <w:rFonts w:ascii="Times New Roman" w:hAnsi="Times New Roman"/>
          <w:sz w:val="24"/>
          <w:szCs w:val="24"/>
        </w:rPr>
        <w:t>о</w:t>
      </w:r>
      <w:r w:rsidRPr="000B68FF">
        <w:rPr>
          <w:rFonts w:ascii="Times New Roman" w:hAnsi="Times New Roman"/>
          <w:sz w:val="24"/>
          <w:szCs w:val="24"/>
        </w:rPr>
        <w:t>сти в финансовый отдел администрации Красногорского района  Брянской области по форме ежемесячного отчета, представляемого в финансовый отдел администрации Красногорского района Брянской области.</w:t>
      </w:r>
      <w:proofErr w:type="gramEnd"/>
    </w:p>
    <w:p w:rsidR="00D372CB" w:rsidRPr="000B68FF" w:rsidRDefault="00D372CB" w:rsidP="00D372CB">
      <w:pPr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0B68FF">
        <w:rPr>
          <w:rFonts w:ascii="Times New Roman" w:hAnsi="Times New Roman"/>
          <w:sz w:val="24"/>
          <w:szCs w:val="24"/>
        </w:rPr>
        <w:t>Яловской</w:t>
      </w:r>
      <w:proofErr w:type="spellEnd"/>
      <w:r w:rsidRPr="000B68FF">
        <w:rPr>
          <w:rFonts w:ascii="Times New Roman" w:hAnsi="Times New Roman"/>
          <w:sz w:val="24"/>
          <w:szCs w:val="24"/>
        </w:rPr>
        <w:t xml:space="preserve"> сельской администрации Красногорского района Брянской области ежеквартально представлять в </w:t>
      </w:r>
      <w:proofErr w:type="spellStart"/>
      <w:r w:rsidRPr="000B68FF">
        <w:rPr>
          <w:rFonts w:ascii="Times New Roman" w:hAnsi="Times New Roman"/>
          <w:sz w:val="24"/>
          <w:szCs w:val="24"/>
        </w:rPr>
        <w:t>Яловский</w:t>
      </w:r>
      <w:proofErr w:type="spellEnd"/>
      <w:r w:rsidRPr="000B68FF">
        <w:rPr>
          <w:rFonts w:ascii="Times New Roman" w:hAnsi="Times New Roman"/>
          <w:sz w:val="24"/>
          <w:szCs w:val="24"/>
        </w:rPr>
        <w:t xml:space="preserve"> сельский Совет народных депутатов и Контрольно-счетную палату Красногорского района</w:t>
      </w:r>
      <w:r>
        <w:rPr>
          <w:rFonts w:ascii="Times New Roman" w:hAnsi="Times New Roman"/>
          <w:sz w:val="24"/>
          <w:szCs w:val="24"/>
        </w:rPr>
        <w:t xml:space="preserve"> сельский Совет народных </w:t>
      </w:r>
      <w:proofErr w:type="gramStart"/>
      <w:r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0B68FF">
        <w:rPr>
          <w:rFonts w:ascii="Times New Roman" w:hAnsi="Times New Roman"/>
          <w:sz w:val="24"/>
          <w:szCs w:val="24"/>
        </w:rPr>
        <w:t xml:space="preserve">  утвержденный отчет об исполнении   бюджета </w:t>
      </w:r>
      <w:proofErr w:type="spellStart"/>
      <w:r w:rsidRPr="000B68FF">
        <w:rPr>
          <w:rFonts w:ascii="Times New Roman" w:hAnsi="Times New Roman"/>
          <w:sz w:val="24"/>
          <w:szCs w:val="24"/>
        </w:rPr>
        <w:t>Яловского</w:t>
      </w:r>
      <w:proofErr w:type="spellEnd"/>
      <w:r w:rsidRPr="000B68FF">
        <w:rPr>
          <w:rFonts w:ascii="Times New Roman" w:hAnsi="Times New Roman"/>
          <w:sz w:val="24"/>
          <w:szCs w:val="24"/>
        </w:rPr>
        <w:t xml:space="preserve"> сельского поселения Красногорского муниципального района Брянской </w:t>
      </w:r>
      <w:r w:rsidRPr="000B68FF">
        <w:rPr>
          <w:rFonts w:ascii="Times New Roman" w:hAnsi="Times New Roman"/>
          <w:sz w:val="24"/>
          <w:szCs w:val="24"/>
        </w:rPr>
        <w:lastRenderedPageBreak/>
        <w:t>области в соответствии со структурой, применяемой при утверждении бюджета,  в течение 45 дней после насту</w:t>
      </w:r>
      <w:r w:rsidRPr="000B68FF">
        <w:rPr>
          <w:rFonts w:ascii="Times New Roman" w:hAnsi="Times New Roman"/>
          <w:sz w:val="24"/>
          <w:szCs w:val="24"/>
        </w:rPr>
        <w:t>п</w:t>
      </w:r>
      <w:r w:rsidRPr="000B68FF">
        <w:rPr>
          <w:rFonts w:ascii="Times New Roman" w:hAnsi="Times New Roman"/>
          <w:sz w:val="24"/>
          <w:szCs w:val="24"/>
        </w:rPr>
        <w:t>ления отчетной даты.</w:t>
      </w:r>
    </w:p>
    <w:p w:rsidR="00D372CB" w:rsidRDefault="00D372CB" w:rsidP="00D372C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72CB" w:rsidRPr="000B68FF" w:rsidRDefault="00D372CB" w:rsidP="00D372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B68FF">
        <w:rPr>
          <w:rFonts w:ascii="Times New Roman" w:hAnsi="Times New Roman"/>
          <w:sz w:val="24"/>
          <w:szCs w:val="24"/>
        </w:rPr>
        <w:t>18. Настоящее решение вступает в силу  с 1 января 202</w:t>
      </w:r>
      <w:r>
        <w:rPr>
          <w:rFonts w:ascii="Times New Roman" w:hAnsi="Times New Roman"/>
          <w:sz w:val="24"/>
          <w:szCs w:val="24"/>
        </w:rPr>
        <w:t>3</w:t>
      </w:r>
      <w:r w:rsidRPr="000B68FF">
        <w:rPr>
          <w:rFonts w:ascii="Times New Roman" w:hAnsi="Times New Roman"/>
          <w:sz w:val="24"/>
          <w:szCs w:val="24"/>
        </w:rPr>
        <w:t xml:space="preserve"> года.</w:t>
      </w:r>
    </w:p>
    <w:p w:rsidR="00D372CB" w:rsidRPr="000B68FF" w:rsidRDefault="00D372CB" w:rsidP="00D372C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72CB" w:rsidRPr="000B68FF" w:rsidRDefault="00D372CB" w:rsidP="00D372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B68FF">
        <w:rPr>
          <w:rFonts w:ascii="Times New Roman" w:hAnsi="Times New Roman"/>
          <w:sz w:val="24"/>
          <w:szCs w:val="24"/>
        </w:rPr>
        <w:t>19. Опубликовать настоящее Решение в периодической печати средств массовой информационной районной газете «</w:t>
      </w:r>
      <w:proofErr w:type="spellStart"/>
      <w:r w:rsidRPr="000B68FF">
        <w:rPr>
          <w:rFonts w:ascii="Times New Roman" w:hAnsi="Times New Roman"/>
          <w:sz w:val="24"/>
          <w:szCs w:val="24"/>
        </w:rPr>
        <w:t>Красногорская</w:t>
      </w:r>
      <w:proofErr w:type="spellEnd"/>
      <w:r w:rsidRPr="000B68FF">
        <w:rPr>
          <w:rFonts w:ascii="Times New Roman" w:hAnsi="Times New Roman"/>
          <w:sz w:val="24"/>
          <w:szCs w:val="24"/>
        </w:rPr>
        <w:t xml:space="preserve"> жизнь».</w:t>
      </w:r>
    </w:p>
    <w:p w:rsidR="00D372CB" w:rsidRPr="000B68FF" w:rsidRDefault="00D372CB" w:rsidP="00D372C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72CB" w:rsidRPr="000B68FF" w:rsidRDefault="00D372CB" w:rsidP="00D372CB">
      <w:pPr>
        <w:tabs>
          <w:tab w:val="num" w:pos="163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B68FF">
        <w:rPr>
          <w:rFonts w:ascii="Times New Roman" w:hAnsi="Times New Roman"/>
          <w:sz w:val="24"/>
          <w:szCs w:val="24"/>
        </w:rPr>
        <w:t xml:space="preserve"> </w:t>
      </w:r>
    </w:p>
    <w:p w:rsidR="00D372CB" w:rsidRDefault="00D372CB" w:rsidP="00D372CB">
      <w:pPr>
        <w:tabs>
          <w:tab w:val="num" w:pos="1637"/>
        </w:tabs>
        <w:jc w:val="both"/>
        <w:rPr>
          <w:rFonts w:ascii="Times New Roman" w:hAnsi="Times New Roman"/>
          <w:sz w:val="24"/>
          <w:szCs w:val="24"/>
        </w:rPr>
      </w:pPr>
      <w:r w:rsidRPr="000B68FF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0B68FF">
        <w:rPr>
          <w:rFonts w:ascii="Times New Roman" w:hAnsi="Times New Roman"/>
          <w:sz w:val="24"/>
          <w:szCs w:val="24"/>
        </w:rPr>
        <w:t>Яловского</w:t>
      </w:r>
      <w:proofErr w:type="spellEnd"/>
      <w:r w:rsidRPr="000B68FF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</w:t>
      </w:r>
      <w:proofErr w:type="spellStart"/>
      <w:r w:rsidRPr="000B68FF">
        <w:rPr>
          <w:rFonts w:ascii="Times New Roman" w:hAnsi="Times New Roman"/>
          <w:sz w:val="24"/>
          <w:szCs w:val="24"/>
        </w:rPr>
        <w:t>Н.И.Кучин</w:t>
      </w:r>
      <w:proofErr w:type="spellEnd"/>
      <w:r w:rsidRPr="000B68FF">
        <w:rPr>
          <w:rFonts w:ascii="Times New Roman" w:hAnsi="Times New Roman"/>
          <w:sz w:val="24"/>
          <w:szCs w:val="24"/>
        </w:rPr>
        <w:t xml:space="preserve">  </w:t>
      </w:r>
    </w:p>
    <w:p w:rsidR="00D372CB" w:rsidRDefault="00D372CB" w:rsidP="00D372CB">
      <w:pPr>
        <w:tabs>
          <w:tab w:val="num" w:pos="1637"/>
        </w:tabs>
        <w:jc w:val="both"/>
        <w:rPr>
          <w:rFonts w:ascii="Times New Roman" w:hAnsi="Times New Roman"/>
          <w:sz w:val="24"/>
          <w:szCs w:val="24"/>
        </w:rPr>
      </w:pPr>
    </w:p>
    <w:p w:rsidR="00D372CB" w:rsidRDefault="00D372CB" w:rsidP="00D372CB">
      <w:pPr>
        <w:tabs>
          <w:tab w:val="num" w:pos="1637"/>
        </w:tabs>
        <w:jc w:val="both"/>
        <w:rPr>
          <w:rFonts w:ascii="Times New Roman" w:hAnsi="Times New Roman"/>
          <w:sz w:val="24"/>
          <w:szCs w:val="24"/>
        </w:rPr>
      </w:pPr>
    </w:p>
    <w:p w:rsidR="00D372CB" w:rsidRPr="000B68FF" w:rsidRDefault="00D372CB" w:rsidP="00D372CB">
      <w:pPr>
        <w:tabs>
          <w:tab w:val="num" w:pos="1637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045" w:type="dxa"/>
        <w:tblInd w:w="93" w:type="dxa"/>
        <w:tblLayout w:type="fixed"/>
        <w:tblLook w:val="04A0"/>
      </w:tblPr>
      <w:tblGrid>
        <w:gridCol w:w="1304"/>
        <w:gridCol w:w="1172"/>
        <w:gridCol w:w="1934"/>
        <w:gridCol w:w="1701"/>
        <w:gridCol w:w="370"/>
        <w:gridCol w:w="1047"/>
        <w:gridCol w:w="187"/>
        <w:gridCol w:w="1183"/>
        <w:gridCol w:w="1147"/>
      </w:tblGrid>
      <w:tr w:rsidR="00D372CB" w:rsidRPr="00D372CB" w:rsidTr="00D372CB">
        <w:trPr>
          <w:trHeight w:val="271"/>
        </w:trPr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2CB" w:rsidRPr="00D372CB" w:rsidRDefault="00D372CB" w:rsidP="00D37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2CB" w:rsidRPr="00D372CB" w:rsidRDefault="00D372CB" w:rsidP="00D3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D372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37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к     решению </w:t>
            </w:r>
            <w:proofErr w:type="spellStart"/>
            <w:r w:rsidRPr="00D372CB">
              <w:rPr>
                <w:rFonts w:ascii="Times New Roman" w:eastAsia="Times New Roman" w:hAnsi="Times New Roman" w:cs="Times New Roman"/>
                <w:sz w:val="24"/>
                <w:szCs w:val="24"/>
              </w:rPr>
              <w:t>Яловского</w:t>
            </w:r>
            <w:proofErr w:type="spellEnd"/>
            <w:r w:rsidRPr="00D37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" О бюджете </w:t>
            </w:r>
            <w:proofErr w:type="spellStart"/>
            <w:r w:rsidRPr="00D372CB">
              <w:rPr>
                <w:rFonts w:ascii="Times New Roman" w:eastAsia="Times New Roman" w:hAnsi="Times New Roman" w:cs="Times New Roman"/>
                <w:sz w:val="24"/>
                <w:szCs w:val="24"/>
              </w:rPr>
              <w:t>Яловского</w:t>
            </w:r>
            <w:proofErr w:type="spellEnd"/>
            <w:r w:rsidRPr="00D37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Красногорского муниципального района Брянской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72CB">
              <w:rPr>
                <w:rFonts w:ascii="Times New Roman" w:eastAsia="Times New Roman" w:hAnsi="Times New Roman" w:cs="Times New Roman"/>
                <w:sz w:val="24"/>
                <w:szCs w:val="24"/>
              </w:rPr>
              <w:t>на  2023 год и на плановый период 2024 и 2025 годов" от 16.12.2022г. № 4-97</w:t>
            </w:r>
          </w:p>
        </w:tc>
      </w:tr>
      <w:tr w:rsidR="00D372CB" w:rsidRPr="00D372CB" w:rsidTr="00D372CB">
        <w:trPr>
          <w:trHeight w:val="2694"/>
        </w:trPr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2CB" w:rsidRPr="00D372CB" w:rsidRDefault="00D372CB" w:rsidP="00D37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2CB" w:rsidRPr="00D372CB" w:rsidRDefault="00D372CB" w:rsidP="00D3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2CB" w:rsidRPr="00D372CB" w:rsidTr="00D372CB">
        <w:trPr>
          <w:trHeight w:val="45"/>
        </w:trPr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2CB" w:rsidRPr="00D372CB" w:rsidRDefault="00D372CB" w:rsidP="00D37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2CB" w:rsidRPr="00D372CB" w:rsidRDefault="00D372CB" w:rsidP="00D3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2CB" w:rsidRPr="00D372CB" w:rsidRDefault="00D372CB" w:rsidP="00D3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2CB" w:rsidRPr="00D372CB" w:rsidRDefault="00D372CB" w:rsidP="00D3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2CB" w:rsidRPr="00D372CB" w:rsidRDefault="00D372CB" w:rsidP="00D3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2CB" w:rsidRPr="00D372CB" w:rsidTr="00D372CB">
        <w:trPr>
          <w:trHeight w:val="90"/>
        </w:trPr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2CB" w:rsidRPr="00D372CB" w:rsidRDefault="00D372CB" w:rsidP="00D37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2CB" w:rsidRPr="00D372CB" w:rsidRDefault="00D372CB" w:rsidP="00D3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2CB" w:rsidRPr="00D372CB" w:rsidRDefault="00D372CB" w:rsidP="00D3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2CB" w:rsidRPr="00D372CB" w:rsidRDefault="00D372CB" w:rsidP="00D3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2CB" w:rsidRPr="00D372CB" w:rsidRDefault="00D372CB" w:rsidP="00D3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2CB" w:rsidRPr="00D372CB" w:rsidTr="00D372CB">
        <w:trPr>
          <w:trHeight w:val="256"/>
        </w:trPr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2CB" w:rsidRPr="00D372CB" w:rsidRDefault="00D372CB" w:rsidP="00D37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2CB" w:rsidRPr="00D372CB" w:rsidRDefault="00D372CB" w:rsidP="00D3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2CB" w:rsidRPr="00D372CB" w:rsidTr="00D372CB">
        <w:trPr>
          <w:trHeight w:val="1340"/>
        </w:trPr>
        <w:tc>
          <w:tcPr>
            <w:tcW w:w="100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Прогнозируемые доходы  бюджета </w:t>
            </w:r>
            <w:proofErr w:type="spellStart"/>
            <w:r w:rsidRPr="00D372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Яловского</w:t>
            </w:r>
            <w:proofErr w:type="spellEnd"/>
            <w:r w:rsidRPr="00D372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Красногорского муниципального района Брянской области на  2023 год и на плановый период 2024 и 2025 годов</w:t>
            </w:r>
          </w:p>
        </w:tc>
      </w:tr>
      <w:tr w:rsidR="00D372CB" w:rsidRPr="00D372CB" w:rsidTr="00D372CB">
        <w:trPr>
          <w:trHeight w:val="376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2CB" w:rsidRPr="00D372CB" w:rsidRDefault="00D372CB" w:rsidP="00D37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2CB" w:rsidRPr="00D372CB" w:rsidRDefault="00D372CB" w:rsidP="00D37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2CB" w:rsidRPr="00D372CB" w:rsidRDefault="00D372CB" w:rsidP="00D372C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2CB" w:rsidRPr="00D372CB" w:rsidRDefault="00D372CB" w:rsidP="00D372C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2CB" w:rsidRPr="00D372CB" w:rsidRDefault="00D372CB" w:rsidP="00D372C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D372CB">
              <w:rPr>
                <w:rFonts w:ascii="Arial Cyr" w:eastAsia="Times New Roman" w:hAnsi="Arial Cyr" w:cs="Times New Roman"/>
                <w:sz w:val="24"/>
                <w:szCs w:val="24"/>
              </w:rPr>
              <w:t>(руб.)</w:t>
            </w:r>
          </w:p>
        </w:tc>
      </w:tr>
      <w:tr w:rsidR="00D372CB" w:rsidRPr="00D372CB" w:rsidTr="00D372CB">
        <w:trPr>
          <w:trHeight w:val="316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3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  <w:proofErr w:type="gramStart"/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  <w:proofErr w:type="gramStart"/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  <w:proofErr w:type="gramStart"/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</w:tr>
      <w:tr w:rsidR="00D372CB" w:rsidRPr="00D372CB" w:rsidTr="00D372CB">
        <w:trPr>
          <w:trHeight w:val="587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D372CB" w:rsidRPr="00D372CB" w:rsidTr="00D372CB">
        <w:trPr>
          <w:trHeight w:val="316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D372CB" w:rsidRPr="00D372CB" w:rsidTr="00D372CB">
        <w:trPr>
          <w:trHeight w:val="632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788000,00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571000,00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573000,00</w:t>
            </w:r>
          </w:p>
        </w:tc>
      </w:tr>
      <w:tr w:rsidR="00D372CB" w:rsidRPr="00D372CB" w:rsidTr="00D372CB">
        <w:trPr>
          <w:trHeight w:val="316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34000,00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35000,00</w:t>
            </w:r>
          </w:p>
        </w:tc>
      </w:tr>
      <w:tr w:rsidR="00D372CB" w:rsidRPr="00D372CB" w:rsidTr="00D372CB">
        <w:trPr>
          <w:trHeight w:val="52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1 01 02000 01 0000 110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34000,00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35000,00</w:t>
            </w:r>
          </w:p>
        </w:tc>
      </w:tr>
      <w:tr w:rsidR="00D372CB" w:rsidRPr="00D372CB" w:rsidTr="00D372CB">
        <w:trPr>
          <w:trHeight w:val="269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1 01 02010 01 1000 110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</w:t>
            </w:r>
            <w:proofErr w:type="spellStart"/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источнником</w:t>
            </w:r>
            <w:proofErr w:type="spellEnd"/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которых является налоговый агент,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исключением доходов</w:t>
            </w:r>
            <w:proofErr w:type="gramStart"/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отношении которых исчисление и уплата налога осуществляются в соответствии со статьями 227, 227</w:t>
            </w:r>
            <w:r w:rsidRPr="00D372C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¹ и 228 </w:t>
            </w: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34000,00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35000,00</w:t>
            </w:r>
          </w:p>
        </w:tc>
      </w:tr>
      <w:tr w:rsidR="00D372CB" w:rsidRPr="00D372CB" w:rsidTr="00D372CB">
        <w:trPr>
          <w:trHeight w:val="1159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12000,00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13000,00</w:t>
            </w:r>
          </w:p>
        </w:tc>
      </w:tr>
      <w:tr w:rsidR="00D372CB" w:rsidRPr="00D372CB" w:rsidTr="00D372CB">
        <w:trPr>
          <w:trHeight w:val="46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1 05 03000 10 0000 110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12000,00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13000,00</w:t>
            </w:r>
          </w:p>
        </w:tc>
      </w:tr>
      <w:tr w:rsidR="00D372CB" w:rsidRPr="00D372CB" w:rsidTr="00D372CB">
        <w:trPr>
          <w:trHeight w:val="46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1 05 03010 10 0000 110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12000,00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13000,00</w:t>
            </w:r>
          </w:p>
        </w:tc>
      </w:tr>
      <w:tr w:rsidR="00D372CB" w:rsidRPr="00D372CB" w:rsidTr="00D372CB">
        <w:trPr>
          <w:trHeight w:val="406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НАЛОГИ      НА      ИМУЩЕСТВО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246000,00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225000,00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225000,00</w:t>
            </w:r>
          </w:p>
        </w:tc>
      </w:tr>
      <w:tr w:rsidR="00D372CB" w:rsidRPr="00D372CB" w:rsidTr="00D372CB">
        <w:trPr>
          <w:trHeight w:val="67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1 06 01 000 00 0000 110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21000,00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21000,00</w:t>
            </w:r>
          </w:p>
        </w:tc>
      </w:tr>
      <w:tr w:rsidR="00D372CB" w:rsidRPr="00D372CB" w:rsidTr="00D372CB">
        <w:trPr>
          <w:trHeight w:val="918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1 06 01 030 10 0000 110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 лиц, взимаемых по ставкам, применяемым к </w:t>
            </w:r>
            <w:proofErr w:type="spellStart"/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обьектам</w:t>
            </w:r>
            <w:proofErr w:type="spellEnd"/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21000,00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21000,00</w:t>
            </w:r>
          </w:p>
        </w:tc>
      </w:tr>
      <w:tr w:rsidR="00D372CB" w:rsidRPr="00D372CB" w:rsidTr="00D372CB">
        <w:trPr>
          <w:trHeight w:val="61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225000,00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204000,00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204000,00</w:t>
            </w:r>
          </w:p>
        </w:tc>
      </w:tr>
      <w:tr w:rsidR="00D372CB" w:rsidRPr="00D372CB" w:rsidTr="00D372CB">
        <w:trPr>
          <w:trHeight w:val="61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1 06 06030 10 0000 110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</w:tr>
      <w:tr w:rsidR="00D372CB" w:rsidRPr="00D372CB" w:rsidTr="00D372CB">
        <w:trPr>
          <w:trHeight w:val="140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</w:tr>
      <w:tr w:rsidR="00D372CB" w:rsidRPr="00D372CB" w:rsidTr="00D372CB">
        <w:trPr>
          <w:trHeight w:val="572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1 06 06040 00 0000 </w:t>
            </w:r>
            <w:r w:rsidRPr="00D372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154000,00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154000,00</w:t>
            </w:r>
          </w:p>
        </w:tc>
      </w:tr>
      <w:tr w:rsidR="00D372CB" w:rsidRPr="00D372CB" w:rsidTr="00D372CB">
        <w:trPr>
          <w:trHeight w:val="141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1 06 06043 10 0000 110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154000,00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154000,00</w:t>
            </w:r>
          </w:p>
        </w:tc>
      </w:tr>
      <w:tr w:rsidR="00D372CB" w:rsidRPr="00D372CB" w:rsidTr="00D372CB">
        <w:trPr>
          <w:trHeight w:val="2153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300000,00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300000,00</w:t>
            </w:r>
          </w:p>
        </w:tc>
      </w:tr>
      <w:tr w:rsidR="00D372CB" w:rsidRPr="00D372CB" w:rsidTr="00D372CB">
        <w:trPr>
          <w:trHeight w:val="1189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1 11 09040 00 0000 120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300000,00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300000,00</w:t>
            </w:r>
          </w:p>
        </w:tc>
      </w:tr>
      <w:tr w:rsidR="00D372CB" w:rsidRPr="00D372CB" w:rsidTr="00D372CB">
        <w:trPr>
          <w:trHeight w:val="2514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300000,00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300000,00</w:t>
            </w:r>
          </w:p>
        </w:tc>
      </w:tr>
      <w:tr w:rsidR="00D372CB" w:rsidRPr="00D372CB" w:rsidTr="00D372CB">
        <w:trPr>
          <w:trHeight w:val="948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1 14 00000 00 0000 000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372CB" w:rsidRPr="00D372CB" w:rsidTr="00D372CB">
        <w:trPr>
          <w:trHeight w:val="1415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1 14 06000 00 0000 430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72CB" w:rsidRPr="00D372CB" w:rsidTr="00D372CB">
        <w:trPr>
          <w:trHeight w:val="1942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1 14 06020 00 0000 430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72CB" w:rsidRPr="00D372CB" w:rsidTr="00D372CB">
        <w:trPr>
          <w:trHeight w:val="1671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1 14 06025 10 0000 430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72CB" w:rsidRPr="00D372CB" w:rsidTr="00D372CB">
        <w:trPr>
          <w:trHeight w:val="512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416049,00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150228,00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155963,00</w:t>
            </w:r>
          </w:p>
        </w:tc>
      </w:tr>
      <w:tr w:rsidR="00D372CB" w:rsidRPr="00D372CB" w:rsidTr="00D372CB">
        <w:trPr>
          <w:trHeight w:val="1159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416049,00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150228,00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155963,00</w:t>
            </w:r>
          </w:p>
        </w:tc>
      </w:tr>
      <w:tr w:rsidR="00D372CB" w:rsidRPr="00D372CB" w:rsidTr="00D372CB">
        <w:trPr>
          <w:trHeight w:val="1234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Дотации бюджетам бюджетной системы  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301100,00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30100,00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31600,00</w:t>
            </w:r>
          </w:p>
        </w:tc>
      </w:tr>
      <w:tr w:rsidR="00D372CB" w:rsidRPr="00D372CB" w:rsidTr="00D372CB">
        <w:trPr>
          <w:trHeight w:val="993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202 15002 00 0000 150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72CB" w:rsidRPr="00D372CB" w:rsidTr="00D372CB">
        <w:trPr>
          <w:trHeight w:val="993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202 15002 10 0000 150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72CB" w:rsidRPr="00D372CB" w:rsidTr="00D372CB">
        <w:trPr>
          <w:trHeight w:val="993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30100,00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31600,00</w:t>
            </w:r>
          </w:p>
        </w:tc>
      </w:tr>
      <w:tr w:rsidR="00D372CB" w:rsidRPr="00D372CB" w:rsidTr="00D372CB">
        <w:trPr>
          <w:trHeight w:val="134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 бюджетам сельских поселений  на  выравнивание    бюджетной 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30100,00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31600,00</w:t>
            </w:r>
          </w:p>
        </w:tc>
      </w:tr>
      <w:tr w:rsidR="00D372CB" w:rsidRPr="00D372CB" w:rsidTr="00D372CB">
        <w:trPr>
          <w:trHeight w:val="1264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114949,00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120128,00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124363,00</w:t>
            </w:r>
          </w:p>
        </w:tc>
      </w:tr>
      <w:tr w:rsidR="00D372CB" w:rsidRPr="00D372CB" w:rsidTr="00D372CB">
        <w:trPr>
          <w:trHeight w:val="54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2 02 35118 00 0000 150</w:t>
            </w:r>
          </w:p>
        </w:tc>
        <w:tc>
          <w:tcPr>
            <w:tcW w:w="31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  бюджетам на  осуществление  первичного воинского учета органами местного самоуправления поселений, муниципальных </w:t>
            </w: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городских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114949,00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120128,00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124363,00</w:t>
            </w:r>
          </w:p>
        </w:tc>
      </w:tr>
      <w:tr w:rsidR="00D372CB" w:rsidRPr="00D372CB" w:rsidTr="00D372CB">
        <w:trPr>
          <w:trHeight w:val="1716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2 02 35118 10 0000 150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114949,00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120128,00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124363,00</w:t>
            </w:r>
          </w:p>
        </w:tc>
      </w:tr>
      <w:tr w:rsidR="00D372CB" w:rsidRPr="00D372CB" w:rsidTr="00D372CB">
        <w:trPr>
          <w:trHeight w:val="738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1204049,00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721228,00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CB" w:rsidRPr="00D372CB" w:rsidRDefault="00D372CB" w:rsidP="00D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728963,00</w:t>
            </w:r>
          </w:p>
        </w:tc>
      </w:tr>
    </w:tbl>
    <w:p w:rsidR="008E2990" w:rsidRDefault="008E2990" w:rsidP="008A6C11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56"/>
          <w:szCs w:val="56"/>
          <w:u w:val="single"/>
          <w:lang w:eastAsia="en-US"/>
        </w:rPr>
      </w:pPr>
    </w:p>
    <w:tbl>
      <w:tblPr>
        <w:tblW w:w="10140" w:type="dxa"/>
        <w:tblInd w:w="93" w:type="dxa"/>
        <w:tblLook w:val="04A0"/>
      </w:tblPr>
      <w:tblGrid>
        <w:gridCol w:w="7140"/>
        <w:gridCol w:w="3000"/>
      </w:tblGrid>
      <w:tr w:rsidR="00441B6B" w:rsidRPr="00441B6B" w:rsidTr="00441B6B">
        <w:trPr>
          <w:trHeight w:val="36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B6B" w:rsidRPr="00441B6B" w:rsidRDefault="00441B6B" w:rsidP="004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 2</w:t>
            </w:r>
          </w:p>
        </w:tc>
      </w:tr>
      <w:tr w:rsidR="00441B6B" w:rsidRPr="00441B6B" w:rsidTr="00441B6B">
        <w:trPr>
          <w:trHeight w:val="3105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 решению  </w:t>
            </w:r>
            <w:proofErr w:type="spellStart"/>
            <w:r w:rsidRPr="00441B6B">
              <w:rPr>
                <w:rFonts w:ascii="Times New Roman" w:eastAsia="Times New Roman" w:hAnsi="Times New Roman" w:cs="Times New Roman"/>
                <w:sz w:val="24"/>
                <w:szCs w:val="24"/>
              </w:rPr>
              <w:t>Яловского</w:t>
            </w:r>
            <w:proofErr w:type="spellEnd"/>
            <w:r w:rsidRPr="00441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" О бюджете  </w:t>
            </w:r>
            <w:proofErr w:type="spellStart"/>
            <w:r w:rsidRPr="00441B6B">
              <w:rPr>
                <w:rFonts w:ascii="Times New Roman" w:eastAsia="Times New Roman" w:hAnsi="Times New Roman" w:cs="Times New Roman"/>
                <w:sz w:val="24"/>
                <w:szCs w:val="24"/>
              </w:rPr>
              <w:t>Яллюдовского</w:t>
            </w:r>
            <w:proofErr w:type="spellEnd"/>
            <w:r w:rsidRPr="00441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Красногорского муниципального района Брянской области на 2023 год и на плановый период 2024 и 2025 годов  от 16.12.2022г. № 4-97</w:t>
            </w:r>
          </w:p>
        </w:tc>
      </w:tr>
      <w:tr w:rsidR="00441B6B" w:rsidRPr="00441B6B" w:rsidTr="00441B6B">
        <w:trPr>
          <w:trHeight w:val="1155"/>
        </w:trPr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Нормативы распределения доходов  на 2023 год и на плановый период 2024 и 2025 годов в бюджет </w:t>
            </w:r>
            <w:proofErr w:type="spellStart"/>
            <w:r w:rsidRPr="0044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Яллюдовского</w:t>
            </w:r>
            <w:proofErr w:type="spellEnd"/>
            <w:r w:rsidRPr="0044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Красногорского муниципального района Брянской области</w:t>
            </w:r>
          </w:p>
        </w:tc>
      </w:tr>
      <w:tr w:rsidR="00441B6B" w:rsidRPr="00441B6B" w:rsidTr="00441B6B">
        <w:trPr>
          <w:trHeight w:val="42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41B6B" w:rsidRPr="00441B6B" w:rsidTr="00441B6B">
        <w:trPr>
          <w:trHeight w:val="1125"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 поселения</w:t>
            </w:r>
          </w:p>
        </w:tc>
      </w:tr>
      <w:tr w:rsidR="00441B6B" w:rsidRPr="00441B6B" w:rsidTr="00441B6B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41B6B" w:rsidRPr="00441B6B" w:rsidTr="00441B6B">
        <w:trPr>
          <w:trHeight w:val="94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41B6B" w:rsidRPr="00441B6B" w:rsidTr="00441B6B">
        <w:trPr>
          <w:trHeight w:val="70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441B6B" w:rsidRPr="00441B6B" w:rsidTr="00441B6B">
        <w:trPr>
          <w:trHeight w:val="229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1B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</w:tr>
      <w:tr w:rsidR="00441B6B" w:rsidRPr="00441B6B" w:rsidTr="00441B6B">
        <w:trPr>
          <w:trHeight w:val="289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1B6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</w:tr>
      <w:tr w:rsidR="00441B6B" w:rsidRPr="00441B6B" w:rsidTr="00441B6B">
        <w:trPr>
          <w:trHeight w:val="66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</w:t>
            </w:r>
            <w:proofErr w:type="gramStart"/>
            <w:r w:rsidRPr="0044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Г(</w:t>
            </w:r>
            <w:proofErr w:type="gramEnd"/>
            <w:r w:rsidRPr="0044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РАБОТ) И КОМПЕНСАЦИИ ЗАТРАТ ГОСУДАРСТВА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1B6B" w:rsidRPr="00441B6B" w:rsidTr="00441B6B">
        <w:trPr>
          <w:trHeight w:val="66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441B6B" w:rsidRPr="00441B6B" w:rsidTr="00441B6B">
        <w:trPr>
          <w:trHeight w:val="66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 поселений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441B6B" w:rsidRPr="00441B6B" w:rsidTr="00441B6B">
        <w:trPr>
          <w:trHeight w:val="75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441B6B" w:rsidRPr="00441B6B" w:rsidTr="00441B6B">
        <w:trPr>
          <w:trHeight w:val="69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41B6B" w:rsidRPr="00441B6B" w:rsidTr="00441B6B">
        <w:trPr>
          <w:trHeight w:val="163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</w:tr>
      <w:tr w:rsidR="00441B6B" w:rsidRPr="00441B6B" w:rsidTr="00441B6B">
        <w:trPr>
          <w:trHeight w:val="226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1B6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</w:tr>
      <w:tr w:rsidR="00441B6B" w:rsidRPr="00441B6B" w:rsidTr="00441B6B">
        <w:trPr>
          <w:trHeight w:val="192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</w:tr>
      <w:tr w:rsidR="00441B6B" w:rsidRPr="00441B6B" w:rsidTr="00441B6B">
        <w:trPr>
          <w:trHeight w:val="40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АДМИНИСТРАТИВНЫХ ПЛАТЕЖЕЙ И СБОРОВ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41B6B" w:rsidRPr="00441B6B" w:rsidTr="00441B6B">
        <w:trPr>
          <w:trHeight w:val="97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441B6B" w:rsidRPr="00441B6B" w:rsidTr="00441B6B">
        <w:trPr>
          <w:trHeight w:val="6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ШТРАФОВ, САНКЦИЙ, ВОЗМЕЩЕНИЯ УЩЕРБА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41B6B" w:rsidRPr="00441B6B" w:rsidTr="00441B6B">
        <w:trPr>
          <w:trHeight w:val="160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1B6B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441B6B" w:rsidRPr="00441B6B" w:rsidTr="00441B6B">
        <w:trPr>
          <w:trHeight w:val="123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441B6B" w:rsidRPr="00441B6B" w:rsidTr="00441B6B">
        <w:trPr>
          <w:trHeight w:val="96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441B6B">
              <w:rPr>
                <w:rFonts w:ascii="Times New Roman" w:eastAsia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441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выступают получатели средств бюджетов сельских поселений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441B6B" w:rsidRPr="00441B6B" w:rsidTr="00441B6B">
        <w:trPr>
          <w:trHeight w:val="118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 поселений)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441B6B" w:rsidRPr="00441B6B" w:rsidTr="00441B6B">
        <w:trPr>
          <w:trHeight w:val="280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1B6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41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441B6B" w:rsidRPr="00441B6B" w:rsidTr="00441B6B">
        <w:trPr>
          <w:trHeight w:val="193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441B6B" w:rsidRPr="00441B6B" w:rsidTr="00441B6B">
        <w:trPr>
          <w:trHeight w:val="127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B6B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﻿</w:t>
            </w:r>
            <w:r w:rsidRPr="00441B6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441B6B" w:rsidRPr="00441B6B" w:rsidTr="00441B6B">
        <w:trPr>
          <w:trHeight w:val="120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441B6B" w:rsidRPr="00441B6B" w:rsidTr="00441B6B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 ПРОЧИХ  НЕНАЛОГОВЫХ  ДОХОДОВ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41B6B" w:rsidRPr="00441B6B" w:rsidTr="00441B6B">
        <w:trPr>
          <w:trHeight w:val="64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1B6B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Невыясненые</w:t>
            </w:r>
            <w:proofErr w:type="spellEnd"/>
            <w:r w:rsidRPr="00441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поступления, зачисляемые в бюджеты сельских поселений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441B6B" w:rsidRPr="00441B6B" w:rsidTr="00441B6B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 неналоговые  доходы  бюджетов сельских  поселений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441B6B" w:rsidRPr="00441B6B" w:rsidTr="00441B6B">
        <w:trPr>
          <w:trHeight w:val="63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441B6B" w:rsidRPr="00441B6B" w:rsidTr="00441B6B">
        <w:trPr>
          <w:trHeight w:val="63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 платежи</w:t>
            </w:r>
            <w:proofErr w:type="gramStart"/>
            <w:r w:rsidRPr="00441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1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зачисляемые в бюджеты сельских поселений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441B6B" w:rsidRPr="00441B6B" w:rsidTr="00441B6B">
        <w:trPr>
          <w:trHeight w:val="100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</w:t>
            </w:r>
            <w:proofErr w:type="gramStart"/>
            <w:r w:rsidRPr="00441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1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которым не осуществлен возврат (уточнение) не позднее тех лет со дня их зачисления на единый счет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</w:tbl>
    <w:p w:rsidR="00C26C54" w:rsidRPr="00C26C54" w:rsidRDefault="00C26C54" w:rsidP="00D8322E">
      <w:pPr>
        <w:jc w:val="center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eastAsia="en-US"/>
        </w:rPr>
      </w:pPr>
    </w:p>
    <w:tbl>
      <w:tblPr>
        <w:tblW w:w="10140" w:type="dxa"/>
        <w:tblInd w:w="93" w:type="dxa"/>
        <w:tblLook w:val="04A0"/>
      </w:tblPr>
      <w:tblGrid>
        <w:gridCol w:w="3239"/>
        <w:gridCol w:w="723"/>
        <w:gridCol w:w="411"/>
        <w:gridCol w:w="473"/>
        <w:gridCol w:w="1244"/>
        <w:gridCol w:w="504"/>
        <w:gridCol w:w="1168"/>
        <w:gridCol w:w="1217"/>
        <w:gridCol w:w="1235"/>
      </w:tblGrid>
      <w:tr w:rsidR="00441B6B" w:rsidRPr="00441B6B" w:rsidTr="00441B6B">
        <w:trPr>
          <w:trHeight w:val="33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 3</w:t>
            </w:r>
          </w:p>
        </w:tc>
      </w:tr>
      <w:tr w:rsidR="00441B6B" w:rsidRPr="00441B6B" w:rsidTr="00441B6B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   решению </w:t>
            </w:r>
            <w:proofErr w:type="spellStart"/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Яловского</w:t>
            </w:r>
            <w:proofErr w:type="spellEnd"/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сельского Совета народных депутатов "О  бюджете </w:t>
            </w:r>
            <w:proofErr w:type="spellStart"/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Яловского</w:t>
            </w:r>
            <w:proofErr w:type="spellEnd"/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Красногорского муниципального </w:t>
            </w: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района  Брянской области на 2023 год и на плановый период 2024 и 2025 годов"  от 16.12.2022г. № 4-97</w:t>
            </w:r>
          </w:p>
        </w:tc>
      </w:tr>
      <w:tr w:rsidR="00441B6B" w:rsidRPr="00441B6B" w:rsidTr="00441B6B">
        <w:trPr>
          <w:trHeight w:val="99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67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1B6B" w:rsidRPr="00441B6B" w:rsidTr="00441B6B">
        <w:trPr>
          <w:trHeight w:val="735"/>
        </w:trPr>
        <w:tc>
          <w:tcPr>
            <w:tcW w:w="10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 бюджета </w:t>
            </w:r>
            <w:proofErr w:type="spellStart"/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Яловского</w:t>
            </w:r>
            <w:proofErr w:type="spellEnd"/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Красногорского муниципального </w:t>
            </w: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района Брянской области      </w:t>
            </w:r>
          </w:p>
        </w:tc>
      </w:tr>
      <w:tr w:rsidR="00441B6B" w:rsidRPr="00441B6B" w:rsidTr="00441B6B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(рублей)</w:t>
            </w:r>
          </w:p>
        </w:tc>
      </w:tr>
      <w:tr w:rsidR="00441B6B" w:rsidRPr="00441B6B" w:rsidTr="00441B6B">
        <w:trPr>
          <w:trHeight w:val="51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показателя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Сумма на         2023 год      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Сумма на         2024 год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Сумма на         2025 год       </w:t>
            </w:r>
          </w:p>
        </w:tc>
      </w:tr>
      <w:tr w:rsidR="00441B6B" w:rsidRPr="00441B6B" w:rsidTr="00441B6B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441B6B" w:rsidRPr="00441B6B" w:rsidTr="00441B6B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Яловская</w:t>
            </w:r>
            <w:proofErr w:type="spellEnd"/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сельская администрация Красногорского района Брянской области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1204049,00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721228,00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728963,00</w:t>
            </w:r>
          </w:p>
        </w:tc>
      </w:tr>
      <w:tr w:rsidR="00441B6B" w:rsidRPr="00441B6B" w:rsidTr="00441B6B">
        <w:trPr>
          <w:trHeight w:val="24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1059100,00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601100,00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604600,00</w:t>
            </w:r>
          </w:p>
        </w:tc>
      </w:tr>
      <w:tr w:rsidR="00441B6B" w:rsidRPr="00441B6B" w:rsidTr="00441B6B">
        <w:trPr>
          <w:trHeight w:val="165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1023100,00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582100,00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567600,00</w:t>
            </w:r>
          </w:p>
        </w:tc>
      </w:tr>
      <w:tr w:rsidR="00441B6B" w:rsidRPr="00441B6B" w:rsidTr="00441B6B">
        <w:trPr>
          <w:trHeight w:val="157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B" w:rsidRPr="00441B6B" w:rsidRDefault="00441B6B" w:rsidP="00441B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9840180020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310000,00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234000,00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234000,00</w:t>
            </w:r>
          </w:p>
        </w:tc>
      </w:tr>
      <w:tr w:rsidR="00441B6B" w:rsidRPr="00441B6B" w:rsidTr="00441B6B">
        <w:trPr>
          <w:trHeight w:val="18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RANGE!A16"/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End w:id="1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9840180020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310000,00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234000,00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234000,00</w:t>
            </w:r>
          </w:p>
        </w:tc>
      </w:tr>
      <w:tr w:rsidR="00441B6B" w:rsidRPr="00441B6B" w:rsidTr="00441B6B">
        <w:trPr>
          <w:trHeight w:val="78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9840180020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310000,00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234000,00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234000,00</w:t>
            </w:r>
          </w:p>
        </w:tc>
      </w:tr>
      <w:tr w:rsidR="00441B6B" w:rsidRPr="00441B6B" w:rsidTr="00441B6B">
        <w:trPr>
          <w:trHeight w:val="84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9840180040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713100,00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348100,00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333600,00</w:t>
            </w:r>
          </w:p>
        </w:tc>
      </w:tr>
      <w:tr w:rsidR="00441B6B" w:rsidRPr="00441B6B" w:rsidTr="00441B6B">
        <w:trPr>
          <w:trHeight w:val="187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9840180040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469100,00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348100,00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333600,00</w:t>
            </w:r>
          </w:p>
        </w:tc>
      </w:tr>
      <w:tr w:rsidR="00441B6B" w:rsidRPr="00441B6B" w:rsidTr="00441B6B">
        <w:trPr>
          <w:trHeight w:val="8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9840180040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469100,00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348100,00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333600,00</w:t>
            </w:r>
          </w:p>
        </w:tc>
      </w:tr>
      <w:tr w:rsidR="00441B6B" w:rsidRPr="00441B6B" w:rsidTr="00441B6B">
        <w:trPr>
          <w:trHeight w:val="82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9840180040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239000,00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9840180040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239000,00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43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9840180040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9840180040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142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                                            (финансово - бюджетного</w:t>
            </w:r>
            <w:proofErr w:type="gramStart"/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)</w:t>
            </w:r>
            <w:proofErr w:type="gramEnd"/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надзора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18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7000084200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7000084200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3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7000084200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1000,00</w:t>
            </w:r>
          </w:p>
        </w:tc>
      </w:tr>
      <w:tr w:rsidR="00441B6B" w:rsidRPr="00441B6B" w:rsidTr="00441B6B">
        <w:trPr>
          <w:trHeight w:val="3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7000083030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441B6B" w:rsidRPr="00441B6B" w:rsidTr="00441B6B">
        <w:trPr>
          <w:trHeight w:val="3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7000083030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441B6B" w:rsidRPr="00441B6B" w:rsidTr="00441B6B">
        <w:trPr>
          <w:trHeight w:val="3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7000083030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441B6B" w:rsidRPr="00441B6B" w:rsidTr="00441B6B">
        <w:trPr>
          <w:trHeight w:val="5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36000,00</w:t>
            </w:r>
          </w:p>
        </w:tc>
      </w:tr>
      <w:tr w:rsidR="00441B6B" w:rsidRPr="00441B6B" w:rsidTr="00441B6B">
        <w:trPr>
          <w:trHeight w:val="5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Членские взносы 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9840181410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5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9840181410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5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9840181410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129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и содержание имущества, находящегося в муниципальной собственности, арендованного недвижимого имущества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9840180930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9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9840180930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103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9840180930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7000080080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36000,00</w:t>
            </w:r>
          </w:p>
        </w:tc>
      </w:tr>
      <w:tr w:rsidR="00441B6B" w:rsidRPr="00441B6B" w:rsidTr="00441B6B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7000080080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36000,00</w:t>
            </w:r>
          </w:p>
        </w:tc>
      </w:tr>
      <w:tr w:rsidR="00441B6B" w:rsidRPr="00441B6B" w:rsidTr="00441B6B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7000080080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36000,00</w:t>
            </w:r>
          </w:p>
        </w:tc>
      </w:tr>
      <w:tr w:rsidR="00441B6B" w:rsidRPr="00441B6B" w:rsidTr="00441B6B">
        <w:trPr>
          <w:trHeight w:val="3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114949,00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120128,00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124363,00</w:t>
            </w:r>
          </w:p>
        </w:tc>
      </w:tr>
      <w:tr w:rsidR="00441B6B" w:rsidRPr="00441B6B" w:rsidTr="00441B6B">
        <w:trPr>
          <w:trHeight w:val="48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 и  вневойсковая  подготовка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114949,00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120128,00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124363,00</w:t>
            </w:r>
          </w:p>
        </w:tc>
      </w:tr>
      <w:tr w:rsidR="00441B6B" w:rsidRPr="00441B6B" w:rsidTr="00441B6B">
        <w:trPr>
          <w:trHeight w:val="109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9840251180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114949,00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120128,00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124363,00</w:t>
            </w:r>
          </w:p>
        </w:tc>
      </w:tr>
      <w:tr w:rsidR="00441B6B" w:rsidRPr="00441B6B" w:rsidTr="00441B6B">
        <w:trPr>
          <w:trHeight w:val="187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9840251180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101506,00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101506,00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101506,00</w:t>
            </w:r>
          </w:p>
        </w:tc>
      </w:tr>
      <w:tr w:rsidR="00441B6B" w:rsidRPr="00441B6B" w:rsidTr="00441B6B">
        <w:trPr>
          <w:trHeight w:val="82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9840251180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101506,00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101506,00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101506,00</w:t>
            </w:r>
          </w:p>
        </w:tc>
      </w:tr>
      <w:tr w:rsidR="00441B6B" w:rsidRPr="00441B6B" w:rsidTr="00441B6B">
        <w:trPr>
          <w:trHeight w:val="8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9840251180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13443,00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18622,00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22857,00</w:t>
            </w:r>
          </w:p>
        </w:tc>
      </w:tr>
      <w:tr w:rsidR="00441B6B" w:rsidRPr="00441B6B" w:rsidTr="00441B6B">
        <w:trPr>
          <w:trHeight w:val="10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9840251180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13443,00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18622,00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22857,00</w:t>
            </w:r>
          </w:p>
        </w:tc>
      </w:tr>
      <w:tr w:rsidR="00441B6B" w:rsidRPr="00441B6B" w:rsidTr="00441B6B">
        <w:trPr>
          <w:trHeight w:val="3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3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52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9840381690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78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9840381690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82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9840381690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40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9840381690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54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9840381690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9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9840381690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39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1204049,00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721228,00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728963,00</w:t>
            </w:r>
          </w:p>
        </w:tc>
      </w:tr>
    </w:tbl>
    <w:p w:rsidR="00C26C54" w:rsidRDefault="00C26C54" w:rsidP="00D8322E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val="single"/>
          <w:lang w:eastAsia="en-US"/>
        </w:rPr>
      </w:pPr>
    </w:p>
    <w:tbl>
      <w:tblPr>
        <w:tblW w:w="10320" w:type="dxa"/>
        <w:tblInd w:w="93" w:type="dxa"/>
        <w:tblLook w:val="04A0"/>
      </w:tblPr>
      <w:tblGrid>
        <w:gridCol w:w="3840"/>
        <w:gridCol w:w="560"/>
        <w:gridCol w:w="520"/>
        <w:gridCol w:w="1260"/>
        <w:gridCol w:w="580"/>
        <w:gridCol w:w="1166"/>
        <w:gridCol w:w="1300"/>
        <w:gridCol w:w="1140"/>
      </w:tblGrid>
      <w:tr w:rsidR="00441B6B" w:rsidRPr="00441B6B" w:rsidTr="00441B6B">
        <w:trPr>
          <w:trHeight w:val="27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</w:t>
            </w:r>
          </w:p>
        </w:tc>
      </w:tr>
      <w:tr w:rsidR="00441B6B" w:rsidRPr="00441B6B" w:rsidTr="00441B6B">
        <w:trPr>
          <w:trHeight w:val="255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  решению </w:t>
            </w:r>
            <w:proofErr w:type="spellStart"/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Яловского</w:t>
            </w:r>
            <w:proofErr w:type="spellEnd"/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Совета народных депутатов "О бюджете </w:t>
            </w:r>
            <w:proofErr w:type="spellStart"/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Яловского</w:t>
            </w:r>
            <w:proofErr w:type="spellEnd"/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Красногорского муниципального района Брянской области на 2023 год и на плановый период 2024 и 2025 годов"  от 16.12.2022г. № 4-97</w:t>
            </w:r>
          </w:p>
        </w:tc>
      </w:tr>
      <w:tr w:rsidR="00441B6B" w:rsidRPr="00441B6B" w:rsidTr="00441B6B">
        <w:trPr>
          <w:trHeight w:val="81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1B6B" w:rsidRPr="00441B6B" w:rsidTr="00441B6B">
        <w:trPr>
          <w:trHeight w:val="5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1B6B" w:rsidRPr="00441B6B" w:rsidTr="00441B6B">
        <w:trPr>
          <w:trHeight w:val="2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1B6B" w:rsidRPr="00441B6B" w:rsidTr="00441B6B">
        <w:trPr>
          <w:trHeight w:val="1230"/>
        </w:trPr>
        <w:tc>
          <w:tcPr>
            <w:tcW w:w="10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Распределение бюджетных ассигнований по разделам и подразделам, целевым статьям (муниципальным программам и </w:t>
            </w:r>
            <w:proofErr w:type="spellStart"/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направлениям деятельности), группам и подгруппам видов расходов  бюджета </w:t>
            </w:r>
            <w:proofErr w:type="spellStart"/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Яловского</w:t>
            </w:r>
            <w:proofErr w:type="spellEnd"/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Красногорского муниципального района Брянской области на 2023 год и на плановый период 2024 и 2025 годов   </w:t>
            </w:r>
          </w:p>
        </w:tc>
      </w:tr>
      <w:tr w:rsidR="00441B6B" w:rsidRPr="00441B6B" w:rsidTr="00441B6B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B6B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441B6B" w:rsidRPr="00441B6B" w:rsidTr="00441B6B">
        <w:trPr>
          <w:trHeight w:val="51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показателя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Сумма на         2023 год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на 2024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на 2025 год</w:t>
            </w:r>
          </w:p>
        </w:tc>
      </w:tr>
      <w:tr w:rsidR="00441B6B" w:rsidRPr="00441B6B" w:rsidTr="00441B6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41B6B" w:rsidRPr="00441B6B" w:rsidTr="00441B6B">
        <w:trPr>
          <w:trHeight w:val="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Яловская</w:t>
            </w:r>
            <w:proofErr w:type="spellEnd"/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сельская администрация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1204049,00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735228,00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757963,00</w:t>
            </w:r>
          </w:p>
        </w:tc>
      </w:tr>
      <w:tr w:rsidR="00441B6B" w:rsidRPr="00441B6B" w:rsidTr="00441B6B">
        <w:trPr>
          <w:trHeight w:val="2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1059100,00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601100,00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604600,00</w:t>
            </w:r>
          </w:p>
        </w:tc>
      </w:tr>
      <w:tr w:rsidR="00441B6B" w:rsidRPr="00441B6B" w:rsidTr="00441B6B">
        <w:trPr>
          <w:trHeight w:val="12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1023100,00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582100,00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567600,00</w:t>
            </w:r>
          </w:p>
        </w:tc>
      </w:tr>
      <w:tr w:rsidR="00441B6B" w:rsidRPr="00441B6B" w:rsidTr="00441B6B">
        <w:trPr>
          <w:trHeight w:val="11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9840180020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310000,00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234000,00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567600,00</w:t>
            </w:r>
          </w:p>
        </w:tc>
      </w:tr>
      <w:tr w:rsidR="00441B6B" w:rsidRPr="00441B6B" w:rsidTr="00441B6B">
        <w:trPr>
          <w:trHeight w:val="16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9840180020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310000,00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234000,00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234000,00</w:t>
            </w:r>
          </w:p>
        </w:tc>
      </w:tr>
      <w:tr w:rsidR="00441B6B" w:rsidRPr="00441B6B" w:rsidTr="00441B6B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9840180020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310000,00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234000,00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234000,00</w:t>
            </w:r>
          </w:p>
        </w:tc>
      </w:tr>
      <w:tr w:rsidR="00441B6B" w:rsidRPr="00441B6B" w:rsidTr="00441B6B">
        <w:trPr>
          <w:trHeight w:val="9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9840180040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713100,00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348100,00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333600,00</w:t>
            </w:r>
          </w:p>
        </w:tc>
      </w:tr>
      <w:tr w:rsidR="00441B6B" w:rsidRPr="00441B6B" w:rsidTr="00441B6B">
        <w:trPr>
          <w:trHeight w:val="18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9840180040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469100,00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348100,00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333600,00</w:t>
            </w:r>
          </w:p>
        </w:tc>
      </w:tr>
      <w:tr w:rsidR="00441B6B" w:rsidRPr="00441B6B" w:rsidTr="00441B6B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9840180040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469100,00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348100,00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333600,00</w:t>
            </w:r>
          </w:p>
        </w:tc>
      </w:tr>
      <w:tr w:rsidR="00441B6B" w:rsidRPr="00441B6B" w:rsidTr="00441B6B">
        <w:trPr>
          <w:trHeight w:val="8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9840180040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239000,00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8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9801080040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239000,00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9840180040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3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9840180040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11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18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7000084200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7000084200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7000084200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1000,00</w:t>
            </w:r>
          </w:p>
        </w:tc>
      </w:tr>
      <w:tr w:rsidR="00441B6B" w:rsidRPr="00441B6B" w:rsidTr="00441B6B">
        <w:trPr>
          <w:trHeight w:val="3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7000083030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441B6B" w:rsidRPr="00441B6B" w:rsidTr="00441B6B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7000083030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441B6B" w:rsidRPr="00441B6B" w:rsidTr="00441B6B">
        <w:trPr>
          <w:trHeight w:val="2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7000083030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441B6B" w:rsidRPr="00441B6B" w:rsidTr="00441B6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36000,00</w:t>
            </w:r>
          </w:p>
        </w:tc>
      </w:tr>
      <w:tr w:rsidR="00441B6B" w:rsidRPr="00441B6B" w:rsidTr="00441B6B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Членские взносы 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9840181410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3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9840181410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49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9840181410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11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и содержание имущества, находящегося в муниципальной собственности, арендованного недвижимого имущества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9840180930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9840180930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8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9840180930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2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7000080080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36000,00</w:t>
            </w:r>
          </w:p>
        </w:tc>
      </w:tr>
      <w:tr w:rsidR="00441B6B" w:rsidRPr="00441B6B" w:rsidTr="00441B6B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7000080080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18000,00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36000,00</w:t>
            </w:r>
          </w:p>
        </w:tc>
      </w:tr>
      <w:tr w:rsidR="00441B6B" w:rsidRPr="00441B6B" w:rsidTr="00441B6B">
        <w:trPr>
          <w:trHeight w:val="2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7000080080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18000,00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36000,00</w:t>
            </w:r>
          </w:p>
        </w:tc>
      </w:tr>
      <w:tr w:rsidR="00441B6B" w:rsidRPr="00441B6B" w:rsidTr="00441B6B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114949,00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120128,00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124363,00</w:t>
            </w:r>
          </w:p>
        </w:tc>
      </w:tr>
      <w:tr w:rsidR="00441B6B" w:rsidRPr="00441B6B" w:rsidTr="00441B6B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 и  вневойсковая 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114949,00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120128,00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124363,00</w:t>
            </w:r>
          </w:p>
        </w:tc>
      </w:tr>
      <w:tr w:rsidR="00441B6B" w:rsidRPr="00441B6B" w:rsidTr="00441B6B">
        <w:trPr>
          <w:trHeight w:val="9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9840251180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114949,00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120128,00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124363,00</w:t>
            </w:r>
          </w:p>
        </w:tc>
      </w:tr>
      <w:tr w:rsidR="00441B6B" w:rsidRPr="00441B6B" w:rsidTr="00441B6B">
        <w:trPr>
          <w:trHeight w:val="169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9840251180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101506,00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101506,00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101506,00</w:t>
            </w:r>
          </w:p>
        </w:tc>
      </w:tr>
      <w:tr w:rsidR="00441B6B" w:rsidRPr="00441B6B" w:rsidTr="00441B6B">
        <w:trPr>
          <w:trHeight w:val="9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9840251180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101506,00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101506,00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101506,00</w:t>
            </w:r>
          </w:p>
        </w:tc>
      </w:tr>
      <w:tr w:rsidR="00441B6B" w:rsidRPr="00441B6B" w:rsidTr="00441B6B">
        <w:trPr>
          <w:trHeight w:val="8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9840251180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13443,00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18622,00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22857,00</w:t>
            </w:r>
          </w:p>
        </w:tc>
      </w:tr>
      <w:tr w:rsidR="00441B6B" w:rsidRPr="00441B6B" w:rsidTr="00441B6B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9840251180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13443,00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18622,00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22857,00</w:t>
            </w:r>
          </w:p>
        </w:tc>
      </w:tr>
      <w:tr w:rsidR="00441B6B" w:rsidRPr="00441B6B" w:rsidTr="00441B6B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5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9840381690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8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9840381690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9840381690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5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9840381730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7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9840381730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9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9840381730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39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1204049,00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721228,00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728963,00</w:t>
            </w:r>
          </w:p>
        </w:tc>
      </w:tr>
    </w:tbl>
    <w:p w:rsidR="00441B6B" w:rsidRDefault="00441B6B" w:rsidP="00D8322E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val="single"/>
          <w:lang w:eastAsia="en-US"/>
        </w:rPr>
      </w:pPr>
    </w:p>
    <w:tbl>
      <w:tblPr>
        <w:tblW w:w="10157" w:type="dxa"/>
        <w:tblInd w:w="93" w:type="dxa"/>
        <w:tblLook w:val="04A0"/>
      </w:tblPr>
      <w:tblGrid>
        <w:gridCol w:w="2996"/>
        <w:gridCol w:w="533"/>
        <w:gridCol w:w="816"/>
        <w:gridCol w:w="533"/>
        <w:gridCol w:w="683"/>
        <w:gridCol w:w="767"/>
        <w:gridCol w:w="510"/>
        <w:gridCol w:w="1152"/>
        <w:gridCol w:w="1060"/>
        <w:gridCol w:w="1164"/>
      </w:tblGrid>
      <w:tr w:rsidR="00441B6B" w:rsidRPr="00441B6B" w:rsidTr="00441B6B">
        <w:trPr>
          <w:trHeight w:val="677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5</w:t>
            </w:r>
          </w:p>
        </w:tc>
      </w:tr>
      <w:tr w:rsidR="00441B6B" w:rsidRPr="00441B6B" w:rsidTr="00441B6B">
        <w:trPr>
          <w:trHeight w:val="1152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   решению сельского Совета народных депутатов "О бюджете </w:t>
            </w:r>
            <w:proofErr w:type="spellStart"/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Яловского</w:t>
            </w:r>
            <w:proofErr w:type="spellEnd"/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Красногорского муниципального района Брянской области на 2023 год и плановый период 2024 и 2025 годов"  от 16.12.2022г. № 4-97</w:t>
            </w:r>
          </w:p>
        </w:tc>
      </w:tr>
      <w:tr w:rsidR="00441B6B" w:rsidRPr="00441B6B" w:rsidTr="00441B6B">
        <w:trPr>
          <w:trHeight w:val="1321"/>
        </w:trPr>
        <w:tc>
          <w:tcPr>
            <w:tcW w:w="10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расходов бюджета </w:t>
            </w:r>
            <w:proofErr w:type="spellStart"/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Яловского</w:t>
            </w:r>
            <w:proofErr w:type="spellEnd"/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Красногорского муниципального района Брянской области   по целевым статьям (муниципальным программам и </w:t>
            </w:r>
            <w:proofErr w:type="spellStart"/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и подгруппам видов расходов на 2023 год и плановый период 2024 и 2025 годов</w:t>
            </w:r>
          </w:p>
        </w:tc>
      </w:tr>
      <w:tr w:rsidR="00441B6B" w:rsidRPr="00441B6B" w:rsidTr="00441B6B">
        <w:trPr>
          <w:trHeight w:val="288"/>
        </w:trPr>
        <w:tc>
          <w:tcPr>
            <w:tcW w:w="101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1B6B" w:rsidRPr="00441B6B" w:rsidTr="00441B6B">
        <w:trPr>
          <w:trHeight w:val="999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ППМП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</w:tr>
      <w:tr w:rsidR="00441B6B" w:rsidRPr="00441B6B" w:rsidTr="00441B6B">
        <w:trPr>
          <w:trHeight w:val="1541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Реализация полномочий органов местного самоуправления </w:t>
            </w:r>
            <w:proofErr w:type="spellStart"/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Яловского</w:t>
            </w:r>
            <w:proofErr w:type="spellEnd"/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1 183 049,00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702 228,00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691 963,00</w:t>
            </w:r>
          </w:p>
        </w:tc>
      </w:tr>
      <w:tr w:rsidR="00441B6B" w:rsidRPr="00441B6B" w:rsidTr="00441B6B">
        <w:trPr>
          <w:trHeight w:val="1338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Создание условий для эффективной деятельности главы администрации и администрации </w:t>
            </w:r>
            <w:proofErr w:type="spellStart"/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Яловскогосельского</w:t>
            </w:r>
            <w:proofErr w:type="spellEnd"/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1 038 100,00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582 100,00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567 600,00</w:t>
            </w:r>
          </w:p>
        </w:tc>
      </w:tr>
      <w:tr w:rsidR="00441B6B" w:rsidRPr="00441B6B" w:rsidTr="00441B6B">
        <w:trPr>
          <w:trHeight w:val="830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Яловская</w:t>
            </w:r>
            <w:proofErr w:type="spellEnd"/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сельская администрация Красногорского  района Брянской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1 038 100,00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582 100,00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567 600,00</w:t>
            </w:r>
          </w:p>
        </w:tc>
      </w:tr>
      <w:tr w:rsidR="00441B6B" w:rsidRPr="00441B6B" w:rsidTr="00441B6B">
        <w:trPr>
          <w:trHeight w:val="1219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234 000,00</w:t>
            </w:r>
          </w:p>
        </w:tc>
      </w:tr>
      <w:tr w:rsidR="00441B6B" w:rsidRPr="00441B6B" w:rsidTr="00441B6B">
        <w:trPr>
          <w:trHeight w:val="2100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234 000,00</w:t>
            </w:r>
          </w:p>
        </w:tc>
      </w:tr>
      <w:tr w:rsidR="00441B6B" w:rsidRPr="00441B6B" w:rsidTr="00441B6B">
        <w:trPr>
          <w:trHeight w:val="881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234 000,00</w:t>
            </w:r>
          </w:p>
        </w:tc>
      </w:tr>
      <w:tr w:rsidR="00441B6B" w:rsidRPr="00441B6B" w:rsidTr="00441B6B">
        <w:trPr>
          <w:trHeight w:val="1118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Руководство и управление в сфере установленных функций органов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713 100,00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348 100,00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333 600,00</w:t>
            </w:r>
          </w:p>
        </w:tc>
      </w:tr>
      <w:tr w:rsidR="00441B6B" w:rsidRPr="00441B6B" w:rsidTr="00441B6B">
        <w:trPr>
          <w:trHeight w:val="2269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469 100,00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348 100,00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333 600,00</w:t>
            </w:r>
          </w:p>
        </w:tc>
      </w:tr>
      <w:tr w:rsidR="00441B6B" w:rsidRPr="00441B6B" w:rsidTr="00441B6B">
        <w:trPr>
          <w:trHeight w:val="948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469 100,00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348 100,00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333 600,00</w:t>
            </w:r>
          </w:p>
        </w:tc>
      </w:tr>
      <w:tr w:rsidR="00441B6B" w:rsidRPr="00441B6B" w:rsidTr="00441B6B">
        <w:trPr>
          <w:trHeight w:val="1118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1202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389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610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694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Членские взносы 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593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644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1507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Эксплуатация и содержание имущества, находящегося в муниципальной собственности, арендованного недвижимого имущества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1067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1270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796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реализации отдельных переданных полномочий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114 949,00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120 128,00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124 363,00</w:t>
            </w:r>
          </w:p>
        </w:tc>
      </w:tr>
      <w:tr w:rsidR="00441B6B" w:rsidRPr="00441B6B" w:rsidTr="00441B6B">
        <w:trPr>
          <w:trHeight w:val="999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Яловская</w:t>
            </w:r>
            <w:proofErr w:type="spellEnd"/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сельская администрация Красногорского  района Брянской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114 949,00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120 128,00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124 363,00</w:t>
            </w:r>
          </w:p>
        </w:tc>
      </w:tr>
      <w:tr w:rsidR="00441B6B" w:rsidRPr="00441B6B" w:rsidTr="00441B6B">
        <w:trPr>
          <w:trHeight w:val="864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114 949,00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120 128,00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124 363,00</w:t>
            </w:r>
          </w:p>
        </w:tc>
      </w:tr>
      <w:tr w:rsidR="00441B6B" w:rsidRPr="00441B6B" w:rsidTr="00441B6B">
        <w:trPr>
          <w:trHeight w:val="2015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101 506,00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101 506,00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101 506,00</w:t>
            </w:r>
          </w:p>
        </w:tc>
      </w:tr>
      <w:tr w:rsidR="00441B6B" w:rsidRPr="00441B6B" w:rsidTr="00441B6B">
        <w:trPr>
          <w:trHeight w:val="864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101 506,00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101 506,00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101 506,00</w:t>
            </w:r>
          </w:p>
        </w:tc>
      </w:tr>
      <w:tr w:rsidR="00441B6B" w:rsidRPr="00441B6B" w:rsidTr="00441B6B">
        <w:trPr>
          <w:trHeight w:val="864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13 443,00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18 622,00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22 857,00</w:t>
            </w:r>
          </w:p>
        </w:tc>
      </w:tr>
      <w:tr w:rsidR="00441B6B" w:rsidRPr="00441B6B" w:rsidTr="00441B6B">
        <w:trPr>
          <w:trHeight w:val="1152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13 443,00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18 622,00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22 857,00</w:t>
            </w:r>
          </w:p>
        </w:tc>
      </w:tr>
      <w:tr w:rsidR="00441B6B" w:rsidRPr="00441B6B" w:rsidTr="00441B6B">
        <w:trPr>
          <w:trHeight w:val="2422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Благоустройство территории поселения в границах населенных пунктов, реконструкция уличного освещения улиц поселения, содержание мест захоронения, прочие мероприятия по благоустройству населенных пунктов </w:t>
            </w:r>
            <w:proofErr w:type="spellStart"/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Яловскогосельского</w:t>
            </w:r>
            <w:proofErr w:type="spellEnd"/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864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Яловская</w:t>
            </w:r>
            <w:proofErr w:type="spellEnd"/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сельская администрация Красногорского  района Брянской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576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81690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864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81690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1219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81690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288"/>
        </w:trPr>
        <w:tc>
          <w:tcPr>
            <w:tcW w:w="3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B6B" w:rsidRPr="00441B6B" w:rsidRDefault="00441B6B" w:rsidP="00441B6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1152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1152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288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37 000,00</w:t>
            </w:r>
          </w:p>
        </w:tc>
      </w:tr>
      <w:tr w:rsidR="00441B6B" w:rsidRPr="00441B6B" w:rsidTr="00441B6B">
        <w:trPr>
          <w:trHeight w:val="1355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Яловскаяская</w:t>
            </w:r>
            <w:proofErr w:type="spellEnd"/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сельская администрация Красногорского  района Брянской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37 000,00</w:t>
            </w:r>
          </w:p>
        </w:tc>
      </w:tr>
      <w:tr w:rsidR="00441B6B" w:rsidRPr="00441B6B" w:rsidTr="00441B6B">
        <w:trPr>
          <w:trHeight w:val="576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36 000,00</w:t>
            </w:r>
          </w:p>
        </w:tc>
      </w:tr>
      <w:tr w:rsidR="00441B6B" w:rsidRPr="00441B6B" w:rsidTr="00441B6B">
        <w:trPr>
          <w:trHeight w:val="576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36 000,00</w:t>
            </w:r>
          </w:p>
        </w:tc>
      </w:tr>
      <w:tr w:rsidR="00441B6B" w:rsidRPr="00441B6B" w:rsidTr="00441B6B">
        <w:trPr>
          <w:trHeight w:val="576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Резервные средства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36 000,00</w:t>
            </w:r>
          </w:p>
        </w:tc>
      </w:tr>
      <w:tr w:rsidR="00441B6B" w:rsidRPr="00441B6B" w:rsidTr="00441B6B">
        <w:trPr>
          <w:trHeight w:val="745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Резервный фонд местной администрации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41B6B" w:rsidRPr="00441B6B" w:rsidTr="00441B6B">
        <w:trPr>
          <w:trHeight w:val="474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41B6B" w:rsidRPr="00441B6B" w:rsidTr="00441B6B">
        <w:trPr>
          <w:trHeight w:val="508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41B6B" w:rsidRPr="00441B6B" w:rsidTr="00441B6B">
        <w:trPr>
          <w:trHeight w:val="17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2083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Реалтзация</w:t>
            </w:r>
            <w:proofErr w:type="spellEnd"/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288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254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41B6B" w:rsidRPr="00441B6B" w:rsidTr="00441B6B">
        <w:trPr>
          <w:trHeight w:val="288"/>
        </w:trPr>
        <w:tc>
          <w:tcPr>
            <w:tcW w:w="6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1 204 049,00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721 228,00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728 963,00</w:t>
            </w:r>
          </w:p>
        </w:tc>
      </w:tr>
    </w:tbl>
    <w:p w:rsidR="00441B6B" w:rsidRDefault="00441B6B" w:rsidP="00D8322E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val="single"/>
          <w:lang w:eastAsia="en-US"/>
        </w:rPr>
      </w:pPr>
    </w:p>
    <w:tbl>
      <w:tblPr>
        <w:tblW w:w="10449" w:type="dxa"/>
        <w:tblInd w:w="93" w:type="dxa"/>
        <w:tblLook w:val="04A0"/>
      </w:tblPr>
      <w:tblGrid>
        <w:gridCol w:w="4413"/>
        <w:gridCol w:w="1452"/>
        <w:gridCol w:w="1565"/>
        <w:gridCol w:w="1054"/>
        <w:gridCol w:w="701"/>
        <w:gridCol w:w="1264"/>
      </w:tblGrid>
      <w:tr w:rsidR="00441B6B" w:rsidRPr="00441B6B" w:rsidTr="00441B6B">
        <w:trPr>
          <w:trHeight w:val="436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</w:tc>
      </w:tr>
      <w:tr w:rsidR="00441B6B" w:rsidRPr="00441B6B" w:rsidTr="00441B6B">
        <w:trPr>
          <w:trHeight w:val="2060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 решению </w:t>
            </w:r>
            <w:proofErr w:type="spellStart"/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Яловского</w:t>
            </w:r>
            <w:proofErr w:type="spellEnd"/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 Совета народных депутатов " О бюджете </w:t>
            </w:r>
            <w:proofErr w:type="spellStart"/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Яловского</w:t>
            </w:r>
            <w:proofErr w:type="spellEnd"/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Красногорского муниципального района Брянской области на 2023 год и на плановый период 2024 и 2025 годов"  от 16.12.2022г. № 4-97</w:t>
            </w:r>
          </w:p>
        </w:tc>
      </w:tr>
      <w:tr w:rsidR="00441B6B" w:rsidRPr="00441B6B" w:rsidTr="00441B6B">
        <w:trPr>
          <w:trHeight w:val="1278"/>
        </w:trPr>
        <w:tc>
          <w:tcPr>
            <w:tcW w:w="91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 муниципальному району   на выполнение передаваемых полномочий по осуществлению внешнего муниципального финансового контроля  на 2023 год и на плановый период 2024 и 2025 годов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1B6B" w:rsidRPr="00441B6B" w:rsidTr="00441B6B">
        <w:trPr>
          <w:trHeight w:val="210"/>
        </w:trPr>
        <w:tc>
          <w:tcPr>
            <w:tcW w:w="91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1B6B" w:rsidRPr="00441B6B" w:rsidTr="00441B6B">
        <w:trPr>
          <w:trHeight w:val="737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1B6B" w:rsidRPr="00441B6B" w:rsidTr="00441B6B">
        <w:trPr>
          <w:trHeight w:val="782"/>
        </w:trPr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на 2023 год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на 2024 год</w:t>
            </w:r>
          </w:p>
        </w:tc>
        <w:tc>
          <w:tcPr>
            <w:tcW w:w="1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на 2025        год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1B6B" w:rsidRPr="00441B6B" w:rsidTr="00441B6B">
        <w:trPr>
          <w:trHeight w:val="75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1B6B" w:rsidRPr="00441B6B" w:rsidTr="00441B6B">
        <w:trPr>
          <w:trHeight w:val="466"/>
        </w:trPr>
        <w:tc>
          <w:tcPr>
            <w:tcW w:w="4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Красногорский муниципальный район Брянской области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1B6B" w:rsidRPr="00441B6B" w:rsidTr="00441B6B">
        <w:trPr>
          <w:trHeight w:val="511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6777" w:rsidRDefault="00DD6777" w:rsidP="00D8322E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val="single"/>
          <w:lang w:eastAsia="en-US"/>
        </w:rPr>
      </w:pPr>
    </w:p>
    <w:tbl>
      <w:tblPr>
        <w:tblW w:w="9920" w:type="dxa"/>
        <w:tblInd w:w="93" w:type="dxa"/>
        <w:tblLook w:val="04A0"/>
      </w:tblPr>
      <w:tblGrid>
        <w:gridCol w:w="2830"/>
        <w:gridCol w:w="2177"/>
        <w:gridCol w:w="1410"/>
        <w:gridCol w:w="1438"/>
        <w:gridCol w:w="1345"/>
        <w:gridCol w:w="880"/>
      </w:tblGrid>
      <w:tr w:rsidR="00441B6B" w:rsidRPr="00441B6B" w:rsidTr="00441B6B">
        <w:trPr>
          <w:trHeight w:val="25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</w:p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Приложение 7</w:t>
            </w:r>
          </w:p>
        </w:tc>
      </w:tr>
      <w:tr w:rsidR="00441B6B" w:rsidRPr="00441B6B" w:rsidTr="00441B6B">
        <w:trPr>
          <w:trHeight w:val="64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  решению </w:t>
            </w:r>
            <w:proofErr w:type="spellStart"/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Яловского</w:t>
            </w:r>
            <w:proofErr w:type="spellEnd"/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</w:p>
        </w:tc>
      </w:tr>
      <w:tr w:rsidR="00441B6B" w:rsidRPr="00441B6B" w:rsidTr="00441B6B">
        <w:trPr>
          <w:trHeight w:val="26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народных депутатов "О </w:t>
            </w:r>
          </w:p>
        </w:tc>
      </w:tr>
      <w:tr w:rsidR="00441B6B" w:rsidRPr="00441B6B" w:rsidTr="00441B6B">
        <w:trPr>
          <w:trHeight w:val="125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бюджете</w:t>
            </w:r>
            <w:proofErr w:type="gramEnd"/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Яловского</w:t>
            </w:r>
            <w:proofErr w:type="spellEnd"/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Красногорского муниципального </w:t>
            </w: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района Брянской области на 2023 год и на плановый период 2024 и 2025 годов"  от 16.12.2022г. № 4-97</w:t>
            </w:r>
          </w:p>
        </w:tc>
      </w:tr>
      <w:tr w:rsidR="00441B6B" w:rsidRPr="00441B6B" w:rsidTr="00441B6B">
        <w:trPr>
          <w:trHeight w:val="413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1B6B" w:rsidRPr="00441B6B" w:rsidTr="00441B6B">
        <w:trPr>
          <w:trHeight w:val="987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внутреннего  финансирования дефицита  бюджета </w:t>
            </w:r>
            <w:proofErr w:type="spellStart"/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Яловского</w:t>
            </w:r>
            <w:proofErr w:type="spellEnd"/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Красногорского муниципального </w:t>
            </w: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района Брянской области     </w:t>
            </w:r>
          </w:p>
        </w:tc>
      </w:tr>
      <w:tr w:rsidR="00441B6B" w:rsidRPr="00441B6B" w:rsidTr="00441B6B">
        <w:trPr>
          <w:trHeight w:val="61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( рублей)</w:t>
            </w:r>
          </w:p>
        </w:tc>
      </w:tr>
      <w:tr w:rsidR="00441B6B" w:rsidRPr="00441B6B" w:rsidTr="00441B6B">
        <w:trPr>
          <w:trHeight w:val="11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2023 год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2024 год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2025 год</w:t>
            </w:r>
          </w:p>
        </w:tc>
      </w:tr>
      <w:tr w:rsidR="00441B6B" w:rsidRPr="00441B6B" w:rsidTr="00441B6B">
        <w:trPr>
          <w:trHeight w:val="117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988 01 05 00 </w:t>
            </w:r>
            <w:proofErr w:type="spellStart"/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1B6B" w:rsidRPr="00441B6B" w:rsidTr="00441B6B">
        <w:trPr>
          <w:trHeight w:val="884"/>
        </w:trPr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источников внутреннего финансирования дефицита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B6B" w:rsidRPr="00441B6B" w:rsidRDefault="00441B6B" w:rsidP="0044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41B6B" w:rsidRPr="00441B6B" w:rsidTr="00441B6B">
        <w:trPr>
          <w:trHeight w:val="36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6B" w:rsidRPr="00441B6B" w:rsidRDefault="00441B6B" w:rsidP="00441B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DD6777" w:rsidRDefault="00DD6777" w:rsidP="00D8322E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val="single"/>
          <w:lang w:eastAsia="en-US"/>
        </w:rPr>
      </w:pPr>
    </w:p>
    <w:p w:rsidR="00DD6777" w:rsidRPr="00C26C54" w:rsidRDefault="00DD6777" w:rsidP="00D8322E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val="single"/>
          <w:lang w:eastAsia="en-US"/>
        </w:rPr>
      </w:pPr>
    </w:p>
    <w:p w:rsidR="008E2990" w:rsidRPr="004304D4" w:rsidRDefault="008E2990" w:rsidP="008E299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4304D4">
        <w:rPr>
          <w:rFonts w:ascii="YS Text" w:eastAsia="Times New Roman" w:hAnsi="YS Text" w:cs="Times New Roman"/>
          <w:color w:val="000000"/>
          <w:sz w:val="23"/>
          <w:szCs w:val="23"/>
        </w:rPr>
        <w:t>Адрес редакц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>ии, издателя, типографии: 24315</w:t>
      </w:r>
      <w:r w:rsidR="00D372CB">
        <w:rPr>
          <w:rFonts w:ascii="YS Text" w:eastAsia="Times New Roman" w:hAnsi="YS Text" w:cs="Times New Roman"/>
          <w:color w:val="000000"/>
          <w:sz w:val="23"/>
          <w:szCs w:val="23"/>
        </w:rPr>
        <w:t>5</w:t>
      </w:r>
      <w:r w:rsidRPr="004304D4">
        <w:rPr>
          <w:rFonts w:ascii="YS Text" w:eastAsia="Times New Roman" w:hAnsi="YS Text" w:cs="Times New Roman"/>
          <w:color w:val="000000"/>
          <w:sz w:val="23"/>
          <w:szCs w:val="23"/>
        </w:rPr>
        <w:t>, Брянская область,</w:t>
      </w:r>
    </w:p>
    <w:p w:rsidR="008E2990" w:rsidRPr="004304D4" w:rsidRDefault="008E2990" w:rsidP="008E299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>с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</w:rPr>
        <w:t>.</w:t>
      </w:r>
      <w:r w:rsidR="00D372CB">
        <w:rPr>
          <w:rFonts w:ascii="YS Text" w:eastAsia="Times New Roman" w:hAnsi="YS Text" w:cs="Times New Roman"/>
          <w:color w:val="000000"/>
          <w:sz w:val="23"/>
          <w:szCs w:val="23"/>
        </w:rPr>
        <w:t>Я</w:t>
      </w:r>
      <w:proofErr w:type="gramEnd"/>
      <w:r w:rsidR="00D372CB">
        <w:rPr>
          <w:rFonts w:ascii="YS Text" w:eastAsia="Times New Roman" w:hAnsi="YS Text" w:cs="Times New Roman"/>
          <w:color w:val="000000"/>
          <w:sz w:val="23"/>
          <w:szCs w:val="23"/>
        </w:rPr>
        <w:t>ловка</w:t>
      </w:r>
      <w:r w:rsidRPr="004304D4">
        <w:rPr>
          <w:rFonts w:ascii="YS Text" w:eastAsia="Times New Roman" w:hAnsi="YS Text" w:cs="Times New Roman"/>
          <w:color w:val="000000"/>
          <w:sz w:val="23"/>
          <w:szCs w:val="23"/>
        </w:rPr>
        <w:t>, ул.</w:t>
      </w:r>
      <w:r w:rsidR="00D372CB">
        <w:rPr>
          <w:rFonts w:ascii="YS Text" w:eastAsia="Times New Roman" w:hAnsi="YS Text" w:cs="Times New Roman"/>
          <w:color w:val="000000"/>
          <w:sz w:val="23"/>
          <w:szCs w:val="23"/>
        </w:rPr>
        <w:t>Луговая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>, д.</w:t>
      </w:r>
      <w:r w:rsidR="00D372CB">
        <w:rPr>
          <w:rFonts w:ascii="YS Text" w:eastAsia="Times New Roman" w:hAnsi="YS Text" w:cs="Times New Roman"/>
          <w:color w:val="000000"/>
          <w:sz w:val="23"/>
          <w:szCs w:val="23"/>
        </w:rPr>
        <w:t>7</w:t>
      </w:r>
      <w:r w:rsidRPr="004304D4">
        <w:rPr>
          <w:rFonts w:ascii="YS Text" w:eastAsia="Times New Roman" w:hAnsi="YS Text" w:cs="Times New Roman"/>
          <w:color w:val="000000"/>
          <w:sz w:val="23"/>
          <w:szCs w:val="23"/>
        </w:rPr>
        <w:t>.</w:t>
      </w:r>
    </w:p>
    <w:p w:rsidR="008E2990" w:rsidRPr="004304D4" w:rsidRDefault="008E2990" w:rsidP="008E299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4304D4">
        <w:rPr>
          <w:rFonts w:ascii="YS Text" w:eastAsia="Times New Roman" w:hAnsi="YS Text" w:cs="Times New Roman"/>
          <w:color w:val="000000"/>
          <w:sz w:val="23"/>
          <w:szCs w:val="23"/>
        </w:rPr>
        <w:t xml:space="preserve">Учредители: </w:t>
      </w:r>
      <w:proofErr w:type="spellStart"/>
      <w:r w:rsidR="00D372CB">
        <w:rPr>
          <w:rFonts w:ascii="YS Text" w:eastAsia="Times New Roman" w:hAnsi="YS Text" w:cs="Times New Roman"/>
          <w:color w:val="000000"/>
          <w:sz w:val="23"/>
          <w:szCs w:val="23"/>
        </w:rPr>
        <w:t>Ялов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>ский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 сельский </w:t>
      </w:r>
      <w:r w:rsidRPr="004304D4">
        <w:rPr>
          <w:rFonts w:ascii="YS Text" w:eastAsia="Times New Roman" w:hAnsi="YS Text" w:cs="Times New Roman"/>
          <w:color w:val="000000"/>
          <w:sz w:val="23"/>
          <w:szCs w:val="23"/>
        </w:rPr>
        <w:t>Совет народных депутатов</w:t>
      </w:r>
    </w:p>
    <w:p w:rsidR="008E2990" w:rsidRPr="004304D4" w:rsidRDefault="008E2990" w:rsidP="008E299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4304D4">
        <w:rPr>
          <w:rFonts w:ascii="YS Text" w:eastAsia="Times New Roman" w:hAnsi="YS Text" w:cs="Times New Roman"/>
          <w:color w:val="000000"/>
          <w:sz w:val="23"/>
          <w:szCs w:val="23"/>
        </w:rPr>
        <w:t xml:space="preserve">Красногорского муниципального района Брянской области; </w:t>
      </w:r>
      <w:proofErr w:type="spellStart"/>
      <w:r w:rsidR="00D372CB">
        <w:rPr>
          <w:rFonts w:ascii="YS Text" w:eastAsia="Times New Roman" w:hAnsi="YS Text" w:cs="Times New Roman"/>
          <w:color w:val="000000"/>
          <w:sz w:val="23"/>
          <w:szCs w:val="23"/>
        </w:rPr>
        <w:t>Ялов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>ская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сельская </w:t>
      </w:r>
      <w:r w:rsidRPr="004304D4">
        <w:rPr>
          <w:rFonts w:ascii="YS Text" w:eastAsia="Times New Roman" w:hAnsi="YS Text" w:cs="Times New Roman"/>
          <w:color w:val="000000"/>
          <w:sz w:val="23"/>
          <w:szCs w:val="23"/>
        </w:rPr>
        <w:t>Администрация</w:t>
      </w:r>
      <w:r w:rsidR="00D372CB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4304D4">
        <w:rPr>
          <w:rFonts w:ascii="YS Text" w:eastAsia="Times New Roman" w:hAnsi="YS Text" w:cs="Times New Roman"/>
          <w:color w:val="000000"/>
          <w:sz w:val="23"/>
          <w:szCs w:val="23"/>
        </w:rPr>
        <w:t>Красногорского района Брянской области</w:t>
      </w:r>
    </w:p>
    <w:p w:rsidR="008E2990" w:rsidRPr="004304D4" w:rsidRDefault="008E2990" w:rsidP="008E299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4304D4">
        <w:rPr>
          <w:rFonts w:ascii="YS Text" w:eastAsia="Times New Roman" w:hAnsi="YS Text" w:cs="Times New Roman"/>
          <w:color w:val="000000"/>
          <w:sz w:val="23"/>
          <w:szCs w:val="23"/>
        </w:rPr>
        <w:t xml:space="preserve">Гл. редактор </w:t>
      </w:r>
      <w:r w:rsidR="00D372CB">
        <w:rPr>
          <w:rFonts w:ascii="YS Text" w:eastAsia="Times New Roman" w:hAnsi="YS Text" w:cs="Times New Roman"/>
          <w:color w:val="000000"/>
          <w:sz w:val="23"/>
          <w:szCs w:val="23"/>
        </w:rPr>
        <w:t>Осипенко В.П.</w:t>
      </w:r>
    </w:p>
    <w:p w:rsidR="008E2990" w:rsidRPr="004304D4" w:rsidRDefault="008E2990" w:rsidP="008E299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>9-2</w:t>
      </w:r>
      <w:r w:rsidR="00D372CB">
        <w:rPr>
          <w:rFonts w:ascii="YS Text" w:eastAsia="Times New Roman" w:hAnsi="YS Text" w:cs="Times New Roman"/>
          <w:color w:val="000000"/>
          <w:sz w:val="23"/>
          <w:szCs w:val="23"/>
        </w:rPr>
        <w:t>5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>-3</w:t>
      </w:r>
      <w:r w:rsidR="00D372CB">
        <w:rPr>
          <w:rFonts w:ascii="YS Text" w:eastAsia="Times New Roman" w:hAnsi="YS Text" w:cs="Times New Roman"/>
          <w:color w:val="000000"/>
          <w:sz w:val="23"/>
          <w:szCs w:val="23"/>
        </w:rPr>
        <w:t>5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  Тираж 5</w:t>
      </w:r>
      <w:r w:rsidRPr="004304D4">
        <w:rPr>
          <w:rFonts w:ascii="YS Text" w:eastAsia="Times New Roman" w:hAnsi="YS Text" w:cs="Times New Roman"/>
          <w:color w:val="000000"/>
          <w:sz w:val="23"/>
          <w:szCs w:val="23"/>
        </w:rPr>
        <w:t xml:space="preserve"> экз.</w:t>
      </w:r>
    </w:p>
    <w:p w:rsidR="008E2990" w:rsidRDefault="008E2990" w:rsidP="008E2990">
      <w:pPr>
        <w:tabs>
          <w:tab w:val="left" w:pos="6574"/>
        </w:tabs>
        <w:ind w:firstLine="567"/>
        <w:jc w:val="both"/>
        <w:rPr>
          <w:color w:val="000000"/>
          <w:sz w:val="24"/>
          <w:szCs w:val="24"/>
        </w:rPr>
      </w:pPr>
    </w:p>
    <w:p w:rsidR="0058638D" w:rsidRPr="00D372CB" w:rsidRDefault="0058638D" w:rsidP="00F615AA">
      <w:pPr>
        <w:pStyle w:val="af0"/>
      </w:pPr>
    </w:p>
    <w:sectPr w:rsidR="0058638D" w:rsidRPr="00D372CB" w:rsidSect="005E4929">
      <w:footerReference w:type="default" r:id="rId10"/>
      <w:type w:val="continuous"/>
      <w:pgSz w:w="11905" w:h="16837"/>
      <w:pgMar w:top="1196" w:right="567" w:bottom="1191" w:left="1247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5C9" w:rsidRDefault="00E145C9" w:rsidP="007056D7">
      <w:pPr>
        <w:spacing w:after="0" w:line="240" w:lineRule="auto"/>
      </w:pPr>
      <w:r>
        <w:separator/>
      </w:r>
    </w:p>
  </w:endnote>
  <w:endnote w:type="continuationSeparator" w:id="1">
    <w:p w:rsidR="00E145C9" w:rsidRDefault="00E145C9" w:rsidP="0070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904641"/>
    </w:sdtPr>
    <w:sdtContent>
      <w:p w:rsidR="00C26C54" w:rsidRDefault="00AD1F11">
        <w:pPr>
          <w:pStyle w:val="a8"/>
          <w:jc w:val="center"/>
        </w:pPr>
        <w:r>
          <w:fldChar w:fldCharType="begin"/>
        </w:r>
        <w:r w:rsidR="00C26C54">
          <w:instrText xml:space="preserve"> PAGE   \* MERGEFORMAT </w:instrText>
        </w:r>
        <w:r>
          <w:fldChar w:fldCharType="separate"/>
        </w:r>
        <w:r w:rsidR="00441B6B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C26C54" w:rsidRDefault="00C26C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5C9" w:rsidRDefault="00E145C9" w:rsidP="007056D7">
      <w:pPr>
        <w:spacing w:after="0" w:line="240" w:lineRule="auto"/>
      </w:pPr>
      <w:r>
        <w:separator/>
      </w:r>
    </w:p>
  </w:footnote>
  <w:footnote w:type="continuationSeparator" w:id="1">
    <w:p w:rsidR="00E145C9" w:rsidRDefault="00E145C9" w:rsidP="00705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1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2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3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C887B00"/>
    <w:multiLevelType w:val="hybridMultilevel"/>
    <w:tmpl w:val="E54C4AE2"/>
    <w:lvl w:ilvl="0" w:tplc="16A2BA8E">
      <w:start w:val="2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0E852423"/>
    <w:multiLevelType w:val="hybridMultilevel"/>
    <w:tmpl w:val="482654DC"/>
    <w:lvl w:ilvl="0" w:tplc="C090F3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2F15DC6"/>
    <w:multiLevelType w:val="hybridMultilevel"/>
    <w:tmpl w:val="E54C4AE2"/>
    <w:lvl w:ilvl="0" w:tplc="16A2BA8E">
      <w:start w:val="2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133754"/>
    <w:multiLevelType w:val="multilevel"/>
    <w:tmpl w:val="9BA4743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3"/>
      <w:numFmt w:val="decimal"/>
      <w:lvlText w:val="%1.%2."/>
      <w:lvlJc w:val="left"/>
      <w:pPr>
        <w:tabs>
          <w:tab w:val="num" w:pos="945"/>
        </w:tabs>
        <w:ind w:left="945" w:hanging="72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17">
    <w:nsid w:val="1AF1420B"/>
    <w:multiLevelType w:val="hybridMultilevel"/>
    <w:tmpl w:val="482654DC"/>
    <w:lvl w:ilvl="0" w:tplc="C090F3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1F095E46"/>
    <w:multiLevelType w:val="hybridMultilevel"/>
    <w:tmpl w:val="37EA9544"/>
    <w:lvl w:ilvl="0" w:tplc="91A28B4C">
      <w:start w:val="1"/>
      <w:numFmt w:val="decimal"/>
      <w:suff w:val="space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32467AC"/>
    <w:multiLevelType w:val="hybridMultilevel"/>
    <w:tmpl w:val="E54C4AE2"/>
    <w:lvl w:ilvl="0" w:tplc="16A2BA8E">
      <w:start w:val="2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608443D"/>
    <w:multiLevelType w:val="hybridMultilevel"/>
    <w:tmpl w:val="ACEC7E0C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665AFE"/>
    <w:multiLevelType w:val="multilevel"/>
    <w:tmpl w:val="1164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6956022"/>
    <w:multiLevelType w:val="hybridMultilevel"/>
    <w:tmpl w:val="9FDC2576"/>
    <w:lvl w:ilvl="0" w:tplc="520E5BFC">
      <w:start w:val="4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2904403E"/>
    <w:multiLevelType w:val="multilevel"/>
    <w:tmpl w:val="81BEB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29D346DB"/>
    <w:multiLevelType w:val="hybridMultilevel"/>
    <w:tmpl w:val="1D9673D4"/>
    <w:lvl w:ilvl="0" w:tplc="2A2C32D6">
      <w:numFmt w:val="bullet"/>
      <w:lvlText w:val="-"/>
      <w:lvlJc w:val="left"/>
      <w:pPr>
        <w:ind w:left="236" w:hanging="165"/>
      </w:pPr>
      <w:rPr>
        <w:rFonts w:ascii="Times New Roman" w:eastAsia="Times New Roman" w:hAnsi="Times New Roman" w:hint="default"/>
        <w:b w:val="0"/>
        <w:i w:val="0"/>
        <w:w w:val="99"/>
        <w:sz w:val="28"/>
      </w:rPr>
    </w:lvl>
    <w:lvl w:ilvl="1" w:tplc="A596D8F4">
      <w:numFmt w:val="bullet"/>
      <w:lvlText w:val="•"/>
      <w:lvlJc w:val="left"/>
      <w:pPr>
        <w:ind w:left="1266" w:hanging="165"/>
      </w:pPr>
      <w:rPr>
        <w:rFonts w:hint="default"/>
      </w:rPr>
    </w:lvl>
    <w:lvl w:ilvl="2" w:tplc="9CC00F0E">
      <w:numFmt w:val="bullet"/>
      <w:lvlText w:val="•"/>
      <w:lvlJc w:val="left"/>
      <w:pPr>
        <w:ind w:left="2292" w:hanging="165"/>
      </w:pPr>
      <w:rPr>
        <w:rFonts w:hint="default"/>
      </w:rPr>
    </w:lvl>
    <w:lvl w:ilvl="3" w:tplc="D67AC34E">
      <w:numFmt w:val="bullet"/>
      <w:lvlText w:val="•"/>
      <w:lvlJc w:val="left"/>
      <w:pPr>
        <w:ind w:left="3318" w:hanging="165"/>
      </w:pPr>
      <w:rPr>
        <w:rFonts w:hint="default"/>
      </w:rPr>
    </w:lvl>
    <w:lvl w:ilvl="4" w:tplc="FA52D31A">
      <w:numFmt w:val="bullet"/>
      <w:lvlText w:val="•"/>
      <w:lvlJc w:val="left"/>
      <w:pPr>
        <w:ind w:left="4344" w:hanging="165"/>
      </w:pPr>
      <w:rPr>
        <w:rFonts w:hint="default"/>
      </w:rPr>
    </w:lvl>
    <w:lvl w:ilvl="5" w:tplc="2454314C">
      <w:numFmt w:val="bullet"/>
      <w:lvlText w:val="•"/>
      <w:lvlJc w:val="left"/>
      <w:pPr>
        <w:ind w:left="5370" w:hanging="165"/>
      </w:pPr>
      <w:rPr>
        <w:rFonts w:hint="default"/>
      </w:rPr>
    </w:lvl>
    <w:lvl w:ilvl="6" w:tplc="79289A58">
      <w:numFmt w:val="bullet"/>
      <w:lvlText w:val="•"/>
      <w:lvlJc w:val="left"/>
      <w:pPr>
        <w:ind w:left="6396" w:hanging="165"/>
      </w:pPr>
      <w:rPr>
        <w:rFonts w:hint="default"/>
      </w:rPr>
    </w:lvl>
    <w:lvl w:ilvl="7" w:tplc="91CA6266">
      <w:numFmt w:val="bullet"/>
      <w:lvlText w:val="•"/>
      <w:lvlJc w:val="left"/>
      <w:pPr>
        <w:ind w:left="7422" w:hanging="165"/>
      </w:pPr>
      <w:rPr>
        <w:rFonts w:hint="default"/>
      </w:rPr>
    </w:lvl>
    <w:lvl w:ilvl="8" w:tplc="71E26934">
      <w:numFmt w:val="bullet"/>
      <w:lvlText w:val="•"/>
      <w:lvlJc w:val="left"/>
      <w:pPr>
        <w:ind w:left="8448" w:hanging="165"/>
      </w:pPr>
      <w:rPr>
        <w:rFonts w:hint="default"/>
      </w:rPr>
    </w:lvl>
  </w:abstractNum>
  <w:abstractNum w:abstractNumId="25">
    <w:nsid w:val="2A275CDF"/>
    <w:multiLevelType w:val="hybridMultilevel"/>
    <w:tmpl w:val="3E54A0E2"/>
    <w:lvl w:ilvl="0" w:tplc="520E5BFC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6">
    <w:nsid w:val="2A7F7CA1"/>
    <w:multiLevelType w:val="hybridMultilevel"/>
    <w:tmpl w:val="A1328690"/>
    <w:lvl w:ilvl="0" w:tplc="7DE65ED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2E3A303E"/>
    <w:multiLevelType w:val="hybridMultilevel"/>
    <w:tmpl w:val="A02065A2"/>
    <w:lvl w:ilvl="0" w:tplc="5A6A192A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311E074D"/>
    <w:multiLevelType w:val="hybridMultilevel"/>
    <w:tmpl w:val="A3E40C6A"/>
    <w:lvl w:ilvl="0" w:tplc="AA3E77A4">
      <w:numFmt w:val="bullet"/>
      <w:lvlText w:val="—"/>
      <w:lvlJc w:val="left"/>
      <w:pPr>
        <w:ind w:left="235" w:hanging="156"/>
      </w:pPr>
      <w:rPr>
        <w:rFonts w:ascii="Times New Roman" w:eastAsia="Times New Roman" w:hAnsi="Times New Roman" w:hint="default"/>
        <w:b w:val="0"/>
        <w:i w:val="0"/>
        <w:w w:val="24"/>
        <w:sz w:val="28"/>
      </w:rPr>
    </w:lvl>
    <w:lvl w:ilvl="1" w:tplc="74DCA72E">
      <w:numFmt w:val="bullet"/>
      <w:lvlText w:val="•"/>
      <w:lvlJc w:val="left"/>
      <w:pPr>
        <w:ind w:left="1266" w:hanging="156"/>
      </w:pPr>
      <w:rPr>
        <w:rFonts w:hint="default"/>
      </w:rPr>
    </w:lvl>
    <w:lvl w:ilvl="2" w:tplc="095C4DAE">
      <w:numFmt w:val="bullet"/>
      <w:lvlText w:val="•"/>
      <w:lvlJc w:val="left"/>
      <w:pPr>
        <w:ind w:left="2292" w:hanging="156"/>
      </w:pPr>
      <w:rPr>
        <w:rFonts w:hint="default"/>
      </w:rPr>
    </w:lvl>
    <w:lvl w:ilvl="3" w:tplc="8B4A2A52">
      <w:numFmt w:val="bullet"/>
      <w:lvlText w:val="•"/>
      <w:lvlJc w:val="left"/>
      <w:pPr>
        <w:ind w:left="3318" w:hanging="156"/>
      </w:pPr>
      <w:rPr>
        <w:rFonts w:hint="default"/>
      </w:rPr>
    </w:lvl>
    <w:lvl w:ilvl="4" w:tplc="D2A49770">
      <w:numFmt w:val="bullet"/>
      <w:lvlText w:val="•"/>
      <w:lvlJc w:val="left"/>
      <w:pPr>
        <w:ind w:left="4344" w:hanging="156"/>
      </w:pPr>
      <w:rPr>
        <w:rFonts w:hint="default"/>
      </w:rPr>
    </w:lvl>
    <w:lvl w:ilvl="5" w:tplc="2F52B1C8">
      <w:numFmt w:val="bullet"/>
      <w:lvlText w:val="•"/>
      <w:lvlJc w:val="left"/>
      <w:pPr>
        <w:ind w:left="5370" w:hanging="156"/>
      </w:pPr>
      <w:rPr>
        <w:rFonts w:hint="default"/>
      </w:rPr>
    </w:lvl>
    <w:lvl w:ilvl="6" w:tplc="EC9CE1BE">
      <w:numFmt w:val="bullet"/>
      <w:lvlText w:val="•"/>
      <w:lvlJc w:val="left"/>
      <w:pPr>
        <w:ind w:left="6396" w:hanging="156"/>
      </w:pPr>
      <w:rPr>
        <w:rFonts w:hint="default"/>
      </w:rPr>
    </w:lvl>
    <w:lvl w:ilvl="7" w:tplc="B0BA7746">
      <w:numFmt w:val="bullet"/>
      <w:lvlText w:val="•"/>
      <w:lvlJc w:val="left"/>
      <w:pPr>
        <w:ind w:left="7422" w:hanging="156"/>
      </w:pPr>
      <w:rPr>
        <w:rFonts w:hint="default"/>
      </w:rPr>
    </w:lvl>
    <w:lvl w:ilvl="8" w:tplc="425C221E">
      <w:numFmt w:val="bullet"/>
      <w:lvlText w:val="•"/>
      <w:lvlJc w:val="left"/>
      <w:pPr>
        <w:ind w:left="8448" w:hanging="156"/>
      </w:pPr>
      <w:rPr>
        <w:rFonts w:hint="default"/>
      </w:rPr>
    </w:lvl>
  </w:abstractNum>
  <w:abstractNum w:abstractNumId="29">
    <w:nsid w:val="33A803D8"/>
    <w:multiLevelType w:val="hybridMultilevel"/>
    <w:tmpl w:val="8A102618"/>
    <w:lvl w:ilvl="0" w:tplc="1832B64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38C51639"/>
    <w:multiLevelType w:val="hybridMultilevel"/>
    <w:tmpl w:val="4894BFF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DA0C7B66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3C345F0D"/>
    <w:multiLevelType w:val="hybridMultilevel"/>
    <w:tmpl w:val="E54C4AE2"/>
    <w:lvl w:ilvl="0" w:tplc="16A2BA8E">
      <w:start w:val="2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3D3608F2"/>
    <w:multiLevelType w:val="hybridMultilevel"/>
    <w:tmpl w:val="476C48E8"/>
    <w:lvl w:ilvl="0" w:tplc="0404680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>
    <w:nsid w:val="4FE67A6C"/>
    <w:multiLevelType w:val="hybridMultilevel"/>
    <w:tmpl w:val="E54C4AE2"/>
    <w:lvl w:ilvl="0" w:tplc="16A2BA8E">
      <w:start w:val="2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A094EA9"/>
    <w:multiLevelType w:val="hybridMultilevel"/>
    <w:tmpl w:val="87D219B8"/>
    <w:lvl w:ilvl="0" w:tplc="704818D8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75C7A50"/>
    <w:multiLevelType w:val="multilevel"/>
    <w:tmpl w:val="81BEB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6AF34758"/>
    <w:multiLevelType w:val="hybridMultilevel"/>
    <w:tmpl w:val="476C48E8"/>
    <w:lvl w:ilvl="0" w:tplc="0404680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>
    <w:nsid w:val="6D2B53A4"/>
    <w:multiLevelType w:val="multilevel"/>
    <w:tmpl w:val="9344366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09025F5"/>
    <w:multiLevelType w:val="hybridMultilevel"/>
    <w:tmpl w:val="7A7686D8"/>
    <w:lvl w:ilvl="0" w:tplc="DAA2FC7A">
      <w:start w:val="1"/>
      <w:numFmt w:val="decimal"/>
      <w:suff w:val="space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38D3DAD"/>
    <w:multiLevelType w:val="hybridMultilevel"/>
    <w:tmpl w:val="B040FE40"/>
    <w:lvl w:ilvl="0" w:tplc="17741BF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2">
    <w:nsid w:val="77345DC4"/>
    <w:multiLevelType w:val="multilevel"/>
    <w:tmpl w:val="F03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9"/>
  </w:num>
  <w:num w:numId="3">
    <w:abstractNumId w:val="23"/>
  </w:num>
  <w:num w:numId="4">
    <w:abstractNumId w:val="35"/>
  </w:num>
  <w:num w:numId="5">
    <w:abstractNumId w:val="32"/>
  </w:num>
  <w:num w:numId="6">
    <w:abstractNumId w:val="37"/>
  </w:num>
  <w:num w:numId="7">
    <w:abstractNumId w:val="21"/>
  </w:num>
  <w:num w:numId="8">
    <w:abstractNumId w:val="42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28"/>
  </w:num>
  <w:num w:numId="22">
    <w:abstractNumId w:val="24"/>
  </w:num>
  <w:num w:numId="23">
    <w:abstractNumId w:val="15"/>
  </w:num>
  <w:num w:numId="24">
    <w:abstractNumId w:val="20"/>
  </w:num>
  <w:num w:numId="25">
    <w:abstractNumId w:val="38"/>
  </w:num>
  <w:num w:numId="26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3"/>
  </w:num>
  <w:num w:numId="31">
    <w:abstractNumId w:val="12"/>
  </w:num>
  <w:num w:numId="32">
    <w:abstractNumId w:val="14"/>
  </w:num>
  <w:num w:numId="33">
    <w:abstractNumId w:val="31"/>
  </w:num>
  <w:num w:numId="34">
    <w:abstractNumId w:val="26"/>
  </w:num>
  <w:num w:numId="35">
    <w:abstractNumId w:val="29"/>
  </w:num>
  <w:num w:numId="36">
    <w:abstractNumId w:val="25"/>
  </w:num>
  <w:num w:numId="37">
    <w:abstractNumId w:val="22"/>
  </w:num>
  <w:num w:numId="38">
    <w:abstractNumId w:val="13"/>
  </w:num>
  <w:num w:numId="39">
    <w:abstractNumId w:val="17"/>
  </w:num>
  <w:num w:numId="40">
    <w:abstractNumId w:val="41"/>
  </w:num>
  <w:num w:numId="41">
    <w:abstractNumId w:val="30"/>
  </w:num>
  <w:num w:numId="42">
    <w:abstractNumId w:val="36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802CA"/>
    <w:rsid w:val="000107D4"/>
    <w:rsid w:val="00012267"/>
    <w:rsid w:val="00015515"/>
    <w:rsid w:val="00022969"/>
    <w:rsid w:val="000309C0"/>
    <w:rsid w:val="00031C9A"/>
    <w:rsid w:val="00034A8A"/>
    <w:rsid w:val="00036405"/>
    <w:rsid w:val="000512CE"/>
    <w:rsid w:val="00070F02"/>
    <w:rsid w:val="000725C4"/>
    <w:rsid w:val="00075AB0"/>
    <w:rsid w:val="000826C1"/>
    <w:rsid w:val="0008698B"/>
    <w:rsid w:val="0009606E"/>
    <w:rsid w:val="00097753"/>
    <w:rsid w:val="000A69BE"/>
    <w:rsid w:val="000B472E"/>
    <w:rsid w:val="000C2FE8"/>
    <w:rsid w:val="000C3A8A"/>
    <w:rsid w:val="000D1991"/>
    <w:rsid w:val="000D5ABB"/>
    <w:rsid w:val="000F19D9"/>
    <w:rsid w:val="000F1A8B"/>
    <w:rsid w:val="00103013"/>
    <w:rsid w:val="00124313"/>
    <w:rsid w:val="001272DE"/>
    <w:rsid w:val="00137CC4"/>
    <w:rsid w:val="0014024A"/>
    <w:rsid w:val="00142C02"/>
    <w:rsid w:val="00162DB9"/>
    <w:rsid w:val="00182909"/>
    <w:rsid w:val="00182D60"/>
    <w:rsid w:val="00187EF2"/>
    <w:rsid w:val="0019102E"/>
    <w:rsid w:val="00191F2A"/>
    <w:rsid w:val="001D03D7"/>
    <w:rsid w:val="001D5397"/>
    <w:rsid w:val="001F5C7E"/>
    <w:rsid w:val="00214563"/>
    <w:rsid w:val="00215D73"/>
    <w:rsid w:val="00223A46"/>
    <w:rsid w:val="002245F1"/>
    <w:rsid w:val="00224EFD"/>
    <w:rsid w:val="00234575"/>
    <w:rsid w:val="00234907"/>
    <w:rsid w:val="00235353"/>
    <w:rsid w:val="002402F7"/>
    <w:rsid w:val="0024221B"/>
    <w:rsid w:val="002819C0"/>
    <w:rsid w:val="002A2F3C"/>
    <w:rsid w:val="002B5D09"/>
    <w:rsid w:val="002C2215"/>
    <w:rsid w:val="002D1AE9"/>
    <w:rsid w:val="002E3BED"/>
    <w:rsid w:val="002E4ED4"/>
    <w:rsid w:val="0030498E"/>
    <w:rsid w:val="003137E7"/>
    <w:rsid w:val="00313C94"/>
    <w:rsid w:val="003179C9"/>
    <w:rsid w:val="00321EB2"/>
    <w:rsid w:val="00326AE2"/>
    <w:rsid w:val="003425B2"/>
    <w:rsid w:val="003431BB"/>
    <w:rsid w:val="00344FD8"/>
    <w:rsid w:val="00346160"/>
    <w:rsid w:val="00352C9A"/>
    <w:rsid w:val="00374568"/>
    <w:rsid w:val="003747FF"/>
    <w:rsid w:val="00375F07"/>
    <w:rsid w:val="00390DD8"/>
    <w:rsid w:val="003A6401"/>
    <w:rsid w:val="003B6003"/>
    <w:rsid w:val="003B6297"/>
    <w:rsid w:val="003B781C"/>
    <w:rsid w:val="003C0A15"/>
    <w:rsid w:val="003C721A"/>
    <w:rsid w:val="003D6BDA"/>
    <w:rsid w:val="003D73A5"/>
    <w:rsid w:val="003E0F9B"/>
    <w:rsid w:val="003E7BD7"/>
    <w:rsid w:val="003F554B"/>
    <w:rsid w:val="003F5C49"/>
    <w:rsid w:val="00400A40"/>
    <w:rsid w:val="00440C6A"/>
    <w:rsid w:val="00441B6B"/>
    <w:rsid w:val="004429DC"/>
    <w:rsid w:val="004551F2"/>
    <w:rsid w:val="00461C60"/>
    <w:rsid w:val="00462F78"/>
    <w:rsid w:val="004634F1"/>
    <w:rsid w:val="004667FA"/>
    <w:rsid w:val="00476383"/>
    <w:rsid w:val="00481564"/>
    <w:rsid w:val="00492501"/>
    <w:rsid w:val="00493F11"/>
    <w:rsid w:val="004B5608"/>
    <w:rsid w:val="004B62F7"/>
    <w:rsid w:val="004D01E0"/>
    <w:rsid w:val="004D5CDC"/>
    <w:rsid w:val="004E3884"/>
    <w:rsid w:val="004E49C8"/>
    <w:rsid w:val="004F4CE8"/>
    <w:rsid w:val="00505675"/>
    <w:rsid w:val="00530302"/>
    <w:rsid w:val="005327A5"/>
    <w:rsid w:val="00532886"/>
    <w:rsid w:val="00534559"/>
    <w:rsid w:val="0053612D"/>
    <w:rsid w:val="00546FFD"/>
    <w:rsid w:val="00560D63"/>
    <w:rsid w:val="005757DD"/>
    <w:rsid w:val="0058638D"/>
    <w:rsid w:val="005914EB"/>
    <w:rsid w:val="00597399"/>
    <w:rsid w:val="005A2650"/>
    <w:rsid w:val="005B144B"/>
    <w:rsid w:val="005B5F1E"/>
    <w:rsid w:val="005C1B93"/>
    <w:rsid w:val="005C26EF"/>
    <w:rsid w:val="005C7E06"/>
    <w:rsid w:val="005D4C8D"/>
    <w:rsid w:val="005D4E2D"/>
    <w:rsid w:val="005E3BF6"/>
    <w:rsid w:val="005E4929"/>
    <w:rsid w:val="005E71E3"/>
    <w:rsid w:val="005F09C4"/>
    <w:rsid w:val="005F40A6"/>
    <w:rsid w:val="005F64B1"/>
    <w:rsid w:val="0060221E"/>
    <w:rsid w:val="006037BD"/>
    <w:rsid w:val="00603801"/>
    <w:rsid w:val="006205FD"/>
    <w:rsid w:val="006216B0"/>
    <w:rsid w:val="00625C7B"/>
    <w:rsid w:val="00630D5C"/>
    <w:rsid w:val="0064073D"/>
    <w:rsid w:val="00656B76"/>
    <w:rsid w:val="00660D9B"/>
    <w:rsid w:val="00665F85"/>
    <w:rsid w:val="00670AEF"/>
    <w:rsid w:val="00674D8D"/>
    <w:rsid w:val="00681E31"/>
    <w:rsid w:val="0068550E"/>
    <w:rsid w:val="00692FE1"/>
    <w:rsid w:val="006A714F"/>
    <w:rsid w:val="006C083F"/>
    <w:rsid w:val="006C3C67"/>
    <w:rsid w:val="006C4162"/>
    <w:rsid w:val="006C72C6"/>
    <w:rsid w:val="006D6139"/>
    <w:rsid w:val="006D711F"/>
    <w:rsid w:val="006F3CDE"/>
    <w:rsid w:val="00703E34"/>
    <w:rsid w:val="00704EF7"/>
    <w:rsid w:val="007056D7"/>
    <w:rsid w:val="00706EF3"/>
    <w:rsid w:val="00711B9F"/>
    <w:rsid w:val="00740FCE"/>
    <w:rsid w:val="00773C0C"/>
    <w:rsid w:val="00775612"/>
    <w:rsid w:val="0078406E"/>
    <w:rsid w:val="007857D6"/>
    <w:rsid w:val="00794BB1"/>
    <w:rsid w:val="007C7B3C"/>
    <w:rsid w:val="007D4503"/>
    <w:rsid w:val="007D536D"/>
    <w:rsid w:val="007D65F2"/>
    <w:rsid w:val="007E0E1C"/>
    <w:rsid w:val="007E2F61"/>
    <w:rsid w:val="007E4ED1"/>
    <w:rsid w:val="007F0EDF"/>
    <w:rsid w:val="00804280"/>
    <w:rsid w:val="008079EA"/>
    <w:rsid w:val="0081042E"/>
    <w:rsid w:val="00817CB7"/>
    <w:rsid w:val="00831014"/>
    <w:rsid w:val="00840EFE"/>
    <w:rsid w:val="00845432"/>
    <w:rsid w:val="008468A0"/>
    <w:rsid w:val="00851D18"/>
    <w:rsid w:val="00860C80"/>
    <w:rsid w:val="008614BF"/>
    <w:rsid w:val="008619B8"/>
    <w:rsid w:val="008704D6"/>
    <w:rsid w:val="00870695"/>
    <w:rsid w:val="00871D33"/>
    <w:rsid w:val="00873EC5"/>
    <w:rsid w:val="008759F8"/>
    <w:rsid w:val="00881D23"/>
    <w:rsid w:val="008A0262"/>
    <w:rsid w:val="008A66CC"/>
    <w:rsid w:val="008A6C11"/>
    <w:rsid w:val="008B1E6A"/>
    <w:rsid w:val="008C2E23"/>
    <w:rsid w:val="008D0EA4"/>
    <w:rsid w:val="008D3F7B"/>
    <w:rsid w:val="008E2990"/>
    <w:rsid w:val="0090159D"/>
    <w:rsid w:val="0090295C"/>
    <w:rsid w:val="009364D5"/>
    <w:rsid w:val="00941D33"/>
    <w:rsid w:val="00942D6D"/>
    <w:rsid w:val="00947649"/>
    <w:rsid w:val="00967D9A"/>
    <w:rsid w:val="009715EC"/>
    <w:rsid w:val="00974BE6"/>
    <w:rsid w:val="00974E73"/>
    <w:rsid w:val="009802A5"/>
    <w:rsid w:val="00997280"/>
    <w:rsid w:val="0099753F"/>
    <w:rsid w:val="009A0F66"/>
    <w:rsid w:val="009A14FC"/>
    <w:rsid w:val="009A6CFE"/>
    <w:rsid w:val="009C037C"/>
    <w:rsid w:val="009E2D8D"/>
    <w:rsid w:val="009E3E9F"/>
    <w:rsid w:val="009E49E4"/>
    <w:rsid w:val="009E5F38"/>
    <w:rsid w:val="009E7E26"/>
    <w:rsid w:val="009F5697"/>
    <w:rsid w:val="009F6018"/>
    <w:rsid w:val="00A04E2E"/>
    <w:rsid w:val="00A13309"/>
    <w:rsid w:val="00A308A9"/>
    <w:rsid w:val="00A3749E"/>
    <w:rsid w:val="00A45C1D"/>
    <w:rsid w:val="00A555BA"/>
    <w:rsid w:val="00A60EA0"/>
    <w:rsid w:val="00A678CB"/>
    <w:rsid w:val="00A76D8E"/>
    <w:rsid w:val="00A90CA4"/>
    <w:rsid w:val="00AA40AF"/>
    <w:rsid w:val="00AA4211"/>
    <w:rsid w:val="00AC716C"/>
    <w:rsid w:val="00AD1F11"/>
    <w:rsid w:val="00AD7A22"/>
    <w:rsid w:val="00AF0AA8"/>
    <w:rsid w:val="00AF45B0"/>
    <w:rsid w:val="00B156B9"/>
    <w:rsid w:val="00B17DE6"/>
    <w:rsid w:val="00B20188"/>
    <w:rsid w:val="00B276D3"/>
    <w:rsid w:val="00B357AB"/>
    <w:rsid w:val="00B516A6"/>
    <w:rsid w:val="00B67B8E"/>
    <w:rsid w:val="00B731B1"/>
    <w:rsid w:val="00B8768A"/>
    <w:rsid w:val="00B926D1"/>
    <w:rsid w:val="00BA7400"/>
    <w:rsid w:val="00BA7A52"/>
    <w:rsid w:val="00BC254C"/>
    <w:rsid w:val="00BD52B4"/>
    <w:rsid w:val="00BE4C1C"/>
    <w:rsid w:val="00BF7E83"/>
    <w:rsid w:val="00C0390D"/>
    <w:rsid w:val="00C0401A"/>
    <w:rsid w:val="00C11463"/>
    <w:rsid w:val="00C14288"/>
    <w:rsid w:val="00C208E9"/>
    <w:rsid w:val="00C26805"/>
    <w:rsid w:val="00C26C54"/>
    <w:rsid w:val="00C30923"/>
    <w:rsid w:val="00C32CC8"/>
    <w:rsid w:val="00C331BE"/>
    <w:rsid w:val="00C43067"/>
    <w:rsid w:val="00C56710"/>
    <w:rsid w:val="00C61629"/>
    <w:rsid w:val="00C644D7"/>
    <w:rsid w:val="00C802CA"/>
    <w:rsid w:val="00C90139"/>
    <w:rsid w:val="00C908E7"/>
    <w:rsid w:val="00C94E69"/>
    <w:rsid w:val="00CA4B57"/>
    <w:rsid w:val="00CA62B9"/>
    <w:rsid w:val="00CB587D"/>
    <w:rsid w:val="00CC20A7"/>
    <w:rsid w:val="00CC26DA"/>
    <w:rsid w:val="00CC34F0"/>
    <w:rsid w:val="00CD01AE"/>
    <w:rsid w:val="00CD3B7E"/>
    <w:rsid w:val="00CD71A0"/>
    <w:rsid w:val="00CF3C70"/>
    <w:rsid w:val="00D04340"/>
    <w:rsid w:val="00D068C8"/>
    <w:rsid w:val="00D11731"/>
    <w:rsid w:val="00D14616"/>
    <w:rsid w:val="00D31E02"/>
    <w:rsid w:val="00D33C62"/>
    <w:rsid w:val="00D372CB"/>
    <w:rsid w:val="00D410A5"/>
    <w:rsid w:val="00D62D37"/>
    <w:rsid w:val="00D70AB9"/>
    <w:rsid w:val="00D7736C"/>
    <w:rsid w:val="00D8322E"/>
    <w:rsid w:val="00D93E10"/>
    <w:rsid w:val="00D95F0C"/>
    <w:rsid w:val="00D966A5"/>
    <w:rsid w:val="00D974BA"/>
    <w:rsid w:val="00DB3433"/>
    <w:rsid w:val="00DC2DA3"/>
    <w:rsid w:val="00DC3749"/>
    <w:rsid w:val="00DC4527"/>
    <w:rsid w:val="00DD6777"/>
    <w:rsid w:val="00E00051"/>
    <w:rsid w:val="00E0575B"/>
    <w:rsid w:val="00E071E2"/>
    <w:rsid w:val="00E12779"/>
    <w:rsid w:val="00E13270"/>
    <w:rsid w:val="00E145C9"/>
    <w:rsid w:val="00E27771"/>
    <w:rsid w:val="00E36E81"/>
    <w:rsid w:val="00E37C10"/>
    <w:rsid w:val="00E42A63"/>
    <w:rsid w:val="00E43F1D"/>
    <w:rsid w:val="00E468EB"/>
    <w:rsid w:val="00E47634"/>
    <w:rsid w:val="00E510E9"/>
    <w:rsid w:val="00E640D8"/>
    <w:rsid w:val="00E96DDB"/>
    <w:rsid w:val="00E97AE6"/>
    <w:rsid w:val="00EA5E16"/>
    <w:rsid w:val="00EA6A95"/>
    <w:rsid w:val="00EC00BC"/>
    <w:rsid w:val="00EC06F7"/>
    <w:rsid w:val="00EC1181"/>
    <w:rsid w:val="00EC516D"/>
    <w:rsid w:val="00ED5DA6"/>
    <w:rsid w:val="00ED7623"/>
    <w:rsid w:val="00EF0ED8"/>
    <w:rsid w:val="00F02C74"/>
    <w:rsid w:val="00F27123"/>
    <w:rsid w:val="00F27BEF"/>
    <w:rsid w:val="00F30FE6"/>
    <w:rsid w:val="00F43CC8"/>
    <w:rsid w:val="00F615AA"/>
    <w:rsid w:val="00F62ADE"/>
    <w:rsid w:val="00F97F12"/>
    <w:rsid w:val="00FB3B14"/>
    <w:rsid w:val="00FC023F"/>
    <w:rsid w:val="00FC182F"/>
    <w:rsid w:val="00FD5D15"/>
    <w:rsid w:val="00FE7AB5"/>
    <w:rsid w:val="00FF3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C8"/>
  </w:style>
  <w:style w:type="paragraph" w:styleId="1">
    <w:name w:val="heading 1"/>
    <w:basedOn w:val="a"/>
    <w:link w:val="10"/>
    <w:uiPriority w:val="99"/>
    <w:qFormat/>
    <w:rsid w:val="00674D8D"/>
    <w:pPr>
      <w:widowControl w:val="0"/>
      <w:autoSpaceDE w:val="0"/>
      <w:autoSpaceDN w:val="0"/>
      <w:spacing w:after="0" w:line="240" w:lineRule="auto"/>
      <w:ind w:left="48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725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41D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802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C802CA"/>
  </w:style>
  <w:style w:type="character" w:styleId="a4">
    <w:name w:val="Hyperlink"/>
    <w:uiPriority w:val="99"/>
    <w:unhideWhenUsed/>
    <w:rsid w:val="00C802CA"/>
    <w:rPr>
      <w:color w:val="0000FF"/>
      <w:u w:val="single"/>
    </w:rPr>
  </w:style>
  <w:style w:type="character" w:styleId="a5">
    <w:name w:val="FollowedHyperlink"/>
    <w:uiPriority w:val="99"/>
    <w:unhideWhenUsed/>
    <w:rsid w:val="00C802CA"/>
    <w:rPr>
      <w:color w:val="800080"/>
      <w:u w:val="single"/>
    </w:rPr>
  </w:style>
  <w:style w:type="paragraph" w:customStyle="1" w:styleId="xl65">
    <w:name w:val="xl65"/>
    <w:basedOn w:val="a"/>
    <w:rsid w:val="00C802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4"/>
      <w:szCs w:val="14"/>
    </w:rPr>
  </w:style>
  <w:style w:type="paragraph" w:customStyle="1" w:styleId="xl66">
    <w:name w:val="xl66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67">
    <w:name w:val="xl67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802C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802CA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C802C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802CA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nhideWhenUsed/>
    <w:rsid w:val="00C802C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rsid w:val="00C802CA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xl72">
    <w:name w:val="xl72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color w:val="FF0000"/>
      <w:sz w:val="24"/>
      <w:szCs w:val="24"/>
    </w:rPr>
  </w:style>
  <w:style w:type="paragraph" w:customStyle="1" w:styleId="xl73">
    <w:name w:val="xl73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4">
    <w:name w:val="xl74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5">
    <w:name w:val="xl75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6">
    <w:name w:val="xl76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7">
    <w:name w:val="xl77"/>
    <w:basedOn w:val="a"/>
    <w:rsid w:val="00C8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table" w:styleId="ac">
    <w:name w:val="Table Grid"/>
    <w:basedOn w:val="a1"/>
    <w:rsid w:val="00C802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802CA"/>
  </w:style>
  <w:style w:type="paragraph" w:customStyle="1" w:styleId="xl102">
    <w:name w:val="xl102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03">
    <w:name w:val="xl103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d">
    <w:name w:val="No Spacing"/>
    <w:uiPriority w:val="1"/>
    <w:qFormat/>
    <w:rsid w:val="00C802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xl112">
    <w:name w:val="xl112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3">
    <w:name w:val="xl63"/>
    <w:basedOn w:val="a"/>
    <w:rsid w:val="00C8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C8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1">
    <w:name w:val="Основной текст (2)_"/>
    <w:basedOn w:val="a0"/>
    <w:link w:val="22"/>
    <w:uiPriority w:val="99"/>
    <w:rsid w:val="00CA4B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A4B57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3D6B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3D6B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s1">
    <w:name w:val="s_1"/>
    <w:basedOn w:val="a"/>
    <w:rsid w:val="003D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36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361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f">
    <w:name w:val="f"/>
    <w:basedOn w:val="a"/>
    <w:rsid w:val="0053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36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0">
    <w:name w:val="Основной текст (10)_"/>
    <w:link w:val="101"/>
    <w:uiPriority w:val="99"/>
    <w:rsid w:val="0053612D"/>
    <w:rPr>
      <w:b/>
      <w:bCs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53612D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</w:rPr>
  </w:style>
  <w:style w:type="table" w:customStyle="1" w:styleId="8">
    <w:name w:val="Сетка таблицы8"/>
    <w:basedOn w:val="a1"/>
    <w:next w:val="ac"/>
    <w:uiPriority w:val="39"/>
    <w:rsid w:val="0053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rsid w:val="005E7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Exact">
    <w:name w:val="Body text (2) Exact"/>
    <w:rsid w:val="005E7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1 Знак"/>
    <w:basedOn w:val="a0"/>
    <w:link w:val="1"/>
    <w:uiPriority w:val="99"/>
    <w:rsid w:val="00674D8D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f">
    <w:name w:val="Основной текст_"/>
    <w:link w:val="12"/>
    <w:uiPriority w:val="99"/>
    <w:rsid w:val="00674D8D"/>
    <w:rPr>
      <w:spacing w:val="7"/>
      <w:shd w:val="clear" w:color="auto" w:fill="FFFFFF"/>
    </w:rPr>
  </w:style>
  <w:style w:type="paragraph" w:customStyle="1" w:styleId="12">
    <w:name w:val="Основной текст1"/>
    <w:basedOn w:val="a"/>
    <w:link w:val="af"/>
    <w:rsid w:val="00674D8D"/>
    <w:pPr>
      <w:widowControl w:val="0"/>
      <w:shd w:val="clear" w:color="auto" w:fill="FFFFFF"/>
      <w:spacing w:after="600" w:line="317" w:lineRule="exact"/>
      <w:ind w:hanging="320"/>
      <w:jc w:val="center"/>
    </w:pPr>
    <w:rPr>
      <w:spacing w:val="7"/>
    </w:rPr>
  </w:style>
  <w:style w:type="paragraph" w:styleId="af0">
    <w:name w:val="Body Text"/>
    <w:basedOn w:val="a"/>
    <w:link w:val="af1"/>
    <w:uiPriority w:val="99"/>
    <w:qFormat/>
    <w:rsid w:val="00674D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674D8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Title">
    <w:name w:val="ConsTitle"/>
    <w:rsid w:val="00674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2">
    <w:name w:val="Normal (Web)"/>
    <w:basedOn w:val="a"/>
    <w:uiPriority w:val="99"/>
    <w:unhideWhenUsed/>
    <w:rsid w:val="0012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1"/>
    <w:basedOn w:val="a"/>
    <w:rsid w:val="0012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2"/>
    <w:basedOn w:val="a"/>
    <w:rsid w:val="0012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1272DE"/>
  </w:style>
  <w:style w:type="paragraph" w:customStyle="1" w:styleId="ConsNormal">
    <w:name w:val="ConsNormal"/>
    <w:rsid w:val="00665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72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213pt">
    <w:name w:val="Основной текст (2) + 13 pt"/>
    <w:basedOn w:val="21"/>
    <w:rsid w:val="00C90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1"/>
    <w:uiPriority w:val="99"/>
    <w:rsid w:val="00C90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uiPriority w:val="99"/>
    <w:rsid w:val="00C90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3pt">
    <w:name w:val="Основной текст (3) + 13 pt;Курсив"/>
    <w:basedOn w:val="3"/>
    <w:rsid w:val="00C908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2pt">
    <w:name w:val="Основной текст (3) + 13 pt;Курсив;Интервал 2 pt"/>
    <w:basedOn w:val="3"/>
    <w:rsid w:val="00C908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3">
    <w:name w:val="Подпись к таблице"/>
    <w:basedOn w:val="a0"/>
    <w:rsid w:val="00C90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C90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f4">
    <w:name w:val="Strong"/>
    <w:uiPriority w:val="22"/>
    <w:qFormat/>
    <w:rsid w:val="00C908E7"/>
    <w:rPr>
      <w:b/>
      <w:bCs/>
    </w:rPr>
  </w:style>
  <w:style w:type="character" w:customStyle="1" w:styleId="14">
    <w:name w:val="Основной шрифт абзаца1"/>
    <w:rsid w:val="00C908E7"/>
  </w:style>
  <w:style w:type="paragraph" w:customStyle="1" w:styleId="15">
    <w:name w:val="Обычный1"/>
    <w:rsid w:val="00C908E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en-US" w:bidi="en-US"/>
    </w:rPr>
  </w:style>
  <w:style w:type="paragraph" w:customStyle="1" w:styleId="16">
    <w:name w:val="Без интервала1"/>
    <w:rsid w:val="008C2E2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4">
    <w:name w:val="Body Text 2"/>
    <w:basedOn w:val="a"/>
    <w:link w:val="25"/>
    <w:uiPriority w:val="99"/>
    <w:semiHidden/>
    <w:unhideWhenUsed/>
    <w:rsid w:val="003D73A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3D73A5"/>
  </w:style>
  <w:style w:type="paragraph" w:customStyle="1" w:styleId="ConsPlusCell">
    <w:name w:val="ConsPlusCell"/>
    <w:uiPriority w:val="99"/>
    <w:rsid w:val="003D73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Body Text Indent"/>
    <w:basedOn w:val="a"/>
    <w:link w:val="af6"/>
    <w:uiPriority w:val="99"/>
    <w:semiHidden/>
    <w:unhideWhenUsed/>
    <w:rsid w:val="00F02C7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F02C74"/>
  </w:style>
  <w:style w:type="paragraph" w:customStyle="1" w:styleId="msonospacing0">
    <w:name w:val="msonospacing"/>
    <w:uiPriority w:val="99"/>
    <w:rsid w:val="00E071E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8pt">
    <w:name w:val="Основной текст + 8 pt"/>
    <w:aliases w:val="Полужирный,Интервал 0 pt,Основной текст (2) + 13,5 pt"/>
    <w:basedOn w:val="af"/>
    <w:uiPriority w:val="99"/>
    <w:rsid w:val="00E071E2"/>
    <w:rPr>
      <w:rFonts w:ascii="Times New Roman" w:hAnsi="Times New Roman" w:cs="Times New Roman"/>
      <w:b/>
      <w:bCs/>
      <w:spacing w:val="8"/>
      <w:sz w:val="16"/>
      <w:szCs w:val="16"/>
      <w:u w:val="none"/>
      <w:effect w:val="none"/>
      <w:shd w:val="clear" w:color="auto" w:fill="FFFFFF"/>
    </w:rPr>
  </w:style>
  <w:style w:type="paragraph" w:styleId="af7">
    <w:name w:val="footnote text"/>
    <w:basedOn w:val="a"/>
    <w:link w:val="af8"/>
    <w:uiPriority w:val="99"/>
    <w:semiHidden/>
    <w:unhideWhenUsed/>
    <w:rsid w:val="00D3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31E0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D31E02"/>
    <w:rPr>
      <w:rFonts w:cs="Times New Roman"/>
      <w:vertAlign w:val="superscript"/>
    </w:rPr>
  </w:style>
  <w:style w:type="paragraph" w:customStyle="1" w:styleId="western">
    <w:name w:val="western"/>
    <w:basedOn w:val="a"/>
    <w:rsid w:val="00E1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2779"/>
  </w:style>
  <w:style w:type="character" w:customStyle="1" w:styleId="Bodytext4">
    <w:name w:val="Body text (4)_"/>
    <w:link w:val="Bodytext40"/>
    <w:rsid w:val="00E1277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E12779"/>
    <w:pPr>
      <w:widowControl w:val="0"/>
      <w:shd w:val="clear" w:color="auto" w:fill="FFFFFF"/>
      <w:spacing w:before="240" w:after="240" w:line="278" w:lineRule="exact"/>
    </w:pPr>
    <w:rPr>
      <w:rFonts w:ascii="Times New Roman" w:eastAsia="Times New Roman" w:hAnsi="Times New Roman"/>
      <w:b/>
      <w:bCs/>
    </w:rPr>
  </w:style>
  <w:style w:type="paragraph" w:customStyle="1" w:styleId="afa">
    <w:name w:val="Нормальный (таблица)"/>
    <w:basedOn w:val="a"/>
    <w:next w:val="a"/>
    <w:uiPriority w:val="99"/>
    <w:rsid w:val="009E7E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9E7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40">
    <w:name w:val="Заголовок 4 Знак"/>
    <w:basedOn w:val="a0"/>
    <w:link w:val="4"/>
    <w:rsid w:val="00941D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Cell">
    <w:name w:val="ConsCell"/>
    <w:rsid w:val="00941D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B357A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B357A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B35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B35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B35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7">
    <w:name w:val="Заголовок №1_"/>
    <w:basedOn w:val="a0"/>
    <w:link w:val="18"/>
    <w:uiPriority w:val="99"/>
    <w:locked/>
    <w:rsid w:val="0018290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182909"/>
    <w:pPr>
      <w:shd w:val="clear" w:color="auto" w:fill="FFFFFF"/>
      <w:spacing w:after="0" w:line="322" w:lineRule="exact"/>
      <w:ind w:hanging="720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afc">
    <w:name w:val="Сноска_"/>
    <w:basedOn w:val="a0"/>
    <w:link w:val="afd"/>
    <w:uiPriority w:val="99"/>
    <w:locked/>
    <w:rsid w:val="001829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182909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1829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41">
    <w:name w:val="Основной текст (4)_"/>
    <w:basedOn w:val="a0"/>
    <w:link w:val="410"/>
    <w:uiPriority w:val="99"/>
    <w:locked/>
    <w:rsid w:val="0018290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18290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20">
    <w:name w:val="Основной текст (4)2"/>
    <w:basedOn w:val="41"/>
    <w:uiPriority w:val="99"/>
    <w:rsid w:val="00182909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18290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13pt">
    <w:name w:val="Основной текст (5) + 13 pt"/>
    <w:basedOn w:val="5"/>
    <w:uiPriority w:val="99"/>
    <w:rsid w:val="00182909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182909"/>
    <w:rPr>
      <w:rFonts w:ascii="Times New Roman" w:hAnsi="Times New Roman" w:cs="Times New Roman"/>
      <w:sz w:val="11"/>
      <w:szCs w:val="11"/>
      <w:shd w:val="clear" w:color="auto" w:fill="FFFFFF"/>
      <w:lang w:val="en-US" w:eastAsia="en-US"/>
    </w:rPr>
  </w:style>
  <w:style w:type="character" w:customStyle="1" w:styleId="68pt">
    <w:name w:val="Основной текст (6) + 8 pt"/>
    <w:basedOn w:val="6"/>
    <w:uiPriority w:val="99"/>
    <w:rsid w:val="00182909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182909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78pt">
    <w:name w:val="Основной текст (7) + 8 pt"/>
    <w:aliases w:val="Не полужирный"/>
    <w:basedOn w:val="7"/>
    <w:uiPriority w:val="99"/>
    <w:rsid w:val="00182909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55">
    <w:name w:val="Основной текст (5) + 5"/>
    <w:aliases w:val="5 pt1"/>
    <w:basedOn w:val="5"/>
    <w:uiPriority w:val="99"/>
    <w:rsid w:val="00182909"/>
    <w:rPr>
      <w:rFonts w:ascii="Times New Roman" w:hAnsi="Times New Roman" w:cs="Times New Roman"/>
      <w:spacing w:val="0"/>
      <w:sz w:val="11"/>
      <w:szCs w:val="11"/>
      <w:shd w:val="clear" w:color="auto" w:fill="FFFFFF"/>
    </w:rPr>
  </w:style>
  <w:style w:type="character" w:customStyle="1" w:styleId="afe">
    <w:name w:val="Основной текст + Курсив"/>
    <w:basedOn w:val="120"/>
    <w:uiPriority w:val="99"/>
    <w:rsid w:val="0018290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f">
    <w:name w:val="Колонтитул_"/>
    <w:basedOn w:val="a0"/>
    <w:link w:val="aff0"/>
    <w:uiPriority w:val="99"/>
    <w:locked/>
    <w:rsid w:val="0018290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ff"/>
    <w:uiPriority w:val="99"/>
    <w:rsid w:val="0018290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character" w:customStyle="1" w:styleId="111">
    <w:name w:val="Основной текст + Курсив11"/>
    <w:basedOn w:val="120"/>
    <w:uiPriority w:val="99"/>
    <w:rsid w:val="0018290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locked/>
    <w:rsid w:val="0018290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 + Не полужирный"/>
    <w:basedOn w:val="80"/>
    <w:uiPriority w:val="99"/>
    <w:rsid w:val="0018290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83">
    <w:name w:val="Основной текст (8) + Курсив"/>
    <w:basedOn w:val="80"/>
    <w:uiPriority w:val="99"/>
    <w:rsid w:val="00182909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18290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91">
    <w:name w:val="Основной текст (9) + Не курсив"/>
    <w:basedOn w:val="9"/>
    <w:uiPriority w:val="99"/>
    <w:rsid w:val="0018290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20"/>
    <w:uiPriority w:val="99"/>
    <w:rsid w:val="0018290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20"/>
    <w:uiPriority w:val="99"/>
    <w:rsid w:val="0018290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84">
    <w:name w:val="Основной текст + Курсив8"/>
    <w:basedOn w:val="120"/>
    <w:uiPriority w:val="99"/>
    <w:rsid w:val="0018290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71">
    <w:name w:val="Основной текст + Курсив7"/>
    <w:basedOn w:val="120"/>
    <w:uiPriority w:val="99"/>
    <w:rsid w:val="0018290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96">
    <w:name w:val="Основной текст (9) + Не курсив6"/>
    <w:basedOn w:val="9"/>
    <w:uiPriority w:val="99"/>
    <w:rsid w:val="0018290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20"/>
    <w:uiPriority w:val="99"/>
    <w:rsid w:val="0018290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95">
    <w:name w:val="Основной текст (9) + Не курсив5"/>
    <w:basedOn w:val="9"/>
    <w:uiPriority w:val="99"/>
    <w:rsid w:val="0018290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1">
    <w:name w:val="Основной текст + Курсив5"/>
    <w:basedOn w:val="120"/>
    <w:uiPriority w:val="99"/>
    <w:rsid w:val="0018290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3">
    <w:name w:val="Основной текст + Курсив4"/>
    <w:basedOn w:val="120"/>
    <w:uiPriority w:val="99"/>
    <w:rsid w:val="0018290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94">
    <w:name w:val="Основной текст (9) + Не курсив4"/>
    <w:basedOn w:val="9"/>
    <w:uiPriority w:val="99"/>
    <w:rsid w:val="0018290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 + Не полужирный"/>
    <w:aliases w:val="Не курсив"/>
    <w:basedOn w:val="100"/>
    <w:uiPriority w:val="99"/>
    <w:rsid w:val="00182909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112">
    <w:name w:val="Основной текст (11)_"/>
    <w:basedOn w:val="a0"/>
    <w:link w:val="113"/>
    <w:uiPriority w:val="99"/>
    <w:locked/>
    <w:rsid w:val="00182909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840">
    <w:name w:val="Основной текст (8) + Не полужирный4"/>
    <w:basedOn w:val="80"/>
    <w:uiPriority w:val="99"/>
    <w:rsid w:val="00182909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20"/>
    <w:uiPriority w:val="99"/>
    <w:rsid w:val="0018290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010">
    <w:name w:val="Основной текст (10) + Не полужирный1"/>
    <w:aliases w:val="Не курсив1"/>
    <w:basedOn w:val="100"/>
    <w:uiPriority w:val="99"/>
    <w:rsid w:val="00182909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830">
    <w:name w:val="Основной текст (8) + Не полужирный3"/>
    <w:basedOn w:val="80"/>
    <w:uiPriority w:val="99"/>
    <w:rsid w:val="0018290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6">
    <w:name w:val="Основной текст + Курсив2"/>
    <w:basedOn w:val="120"/>
    <w:uiPriority w:val="99"/>
    <w:rsid w:val="0018290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93">
    <w:name w:val="Основной текст (9) + Не курсив3"/>
    <w:basedOn w:val="9"/>
    <w:uiPriority w:val="99"/>
    <w:rsid w:val="0018290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f1">
    <w:name w:val="Основной текст + Полужирный"/>
    <w:aliases w:val="Курсив"/>
    <w:basedOn w:val="120"/>
    <w:uiPriority w:val="99"/>
    <w:rsid w:val="00182909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820">
    <w:name w:val="Основной текст (8) + Не полужирный2"/>
    <w:basedOn w:val="80"/>
    <w:uiPriority w:val="99"/>
    <w:rsid w:val="0018290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920">
    <w:name w:val="Основной текст (9) + Не курсив2"/>
    <w:basedOn w:val="9"/>
    <w:uiPriority w:val="99"/>
    <w:rsid w:val="0018290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7">
    <w:name w:val="Подпись к таблице (2)_"/>
    <w:basedOn w:val="a0"/>
    <w:link w:val="210"/>
    <w:uiPriority w:val="99"/>
    <w:locked/>
    <w:rsid w:val="0018290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f2">
    <w:name w:val="Подпись к таблице_"/>
    <w:basedOn w:val="a0"/>
    <w:uiPriority w:val="99"/>
    <w:locked/>
    <w:rsid w:val="00182909"/>
    <w:rPr>
      <w:rFonts w:ascii="Times New Roman" w:hAnsi="Times New Roman" w:cs="Times New Roman"/>
      <w:spacing w:val="0"/>
      <w:sz w:val="20"/>
      <w:szCs w:val="20"/>
    </w:rPr>
  </w:style>
  <w:style w:type="character" w:customStyle="1" w:styleId="122">
    <w:name w:val="Основной текст (12)"/>
    <w:basedOn w:val="120"/>
    <w:uiPriority w:val="99"/>
    <w:rsid w:val="00182909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220">
    <w:name w:val="Основной текст (12)2"/>
    <w:basedOn w:val="120"/>
    <w:uiPriority w:val="99"/>
    <w:rsid w:val="00182909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18290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10">
    <w:name w:val="Основной текст (9) + Не курсив1"/>
    <w:basedOn w:val="9"/>
    <w:uiPriority w:val="99"/>
    <w:rsid w:val="0018290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"/>
    <w:basedOn w:val="120"/>
    <w:uiPriority w:val="99"/>
    <w:rsid w:val="0018290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Полужирный1"/>
    <w:basedOn w:val="120"/>
    <w:uiPriority w:val="99"/>
    <w:rsid w:val="00182909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ff3">
    <w:name w:val="Оглавление_"/>
    <w:basedOn w:val="a0"/>
    <w:link w:val="aff4"/>
    <w:uiPriority w:val="99"/>
    <w:locked/>
    <w:rsid w:val="0018290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locked/>
    <w:rsid w:val="00182909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10">
    <w:name w:val="Основной текст (8) + Не полужирный1"/>
    <w:basedOn w:val="80"/>
    <w:uiPriority w:val="99"/>
    <w:rsid w:val="0018290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4">
    <w:name w:val="Подпись к таблице (3)_"/>
    <w:basedOn w:val="a0"/>
    <w:link w:val="35"/>
    <w:uiPriority w:val="99"/>
    <w:locked/>
    <w:rsid w:val="0018290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Подпись к таблице (2)"/>
    <w:basedOn w:val="27"/>
    <w:uiPriority w:val="99"/>
    <w:rsid w:val="00182909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44">
    <w:name w:val="Основной текст (4) + Курсив"/>
    <w:basedOn w:val="41"/>
    <w:uiPriority w:val="99"/>
    <w:rsid w:val="00182909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11">
    <w:name w:val="Основной текст (4) + Курсив1"/>
    <w:basedOn w:val="41"/>
    <w:uiPriority w:val="99"/>
    <w:rsid w:val="00182909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afd">
    <w:name w:val="Сноска"/>
    <w:basedOn w:val="a"/>
    <w:link w:val="afc"/>
    <w:uiPriority w:val="99"/>
    <w:rsid w:val="00182909"/>
    <w:pPr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211">
    <w:name w:val="Основной текст (2)1"/>
    <w:basedOn w:val="a"/>
    <w:uiPriority w:val="99"/>
    <w:rsid w:val="00182909"/>
    <w:pPr>
      <w:shd w:val="clear" w:color="auto" w:fill="FFFFFF"/>
      <w:spacing w:after="60" w:line="300" w:lineRule="exact"/>
      <w:jc w:val="center"/>
    </w:pPr>
    <w:rPr>
      <w:rFonts w:ascii="Times New Roman" w:eastAsia="Arial Unicode MS" w:hAnsi="Times New Roman" w:cs="Times New Roman"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182909"/>
    <w:pPr>
      <w:shd w:val="clear" w:color="auto" w:fill="FFFFFF"/>
      <w:spacing w:after="240" w:line="23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10">
    <w:name w:val="Основной текст (4)1"/>
    <w:basedOn w:val="a"/>
    <w:link w:val="41"/>
    <w:uiPriority w:val="99"/>
    <w:rsid w:val="00182909"/>
    <w:pPr>
      <w:shd w:val="clear" w:color="auto" w:fill="FFFFFF"/>
      <w:spacing w:before="240" w:after="42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182909"/>
    <w:pPr>
      <w:shd w:val="clear" w:color="auto" w:fill="FFFFFF"/>
      <w:spacing w:before="180" w:after="60" w:line="201" w:lineRule="exact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uiPriority w:val="99"/>
    <w:rsid w:val="00182909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sz w:val="11"/>
      <w:szCs w:val="11"/>
      <w:lang w:val="en-US" w:eastAsia="en-US"/>
    </w:rPr>
  </w:style>
  <w:style w:type="paragraph" w:customStyle="1" w:styleId="70">
    <w:name w:val="Основной текст (7)"/>
    <w:basedOn w:val="a"/>
    <w:link w:val="7"/>
    <w:uiPriority w:val="99"/>
    <w:rsid w:val="00182909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b/>
      <w:bCs/>
      <w:sz w:val="11"/>
      <w:szCs w:val="11"/>
    </w:rPr>
  </w:style>
  <w:style w:type="paragraph" w:customStyle="1" w:styleId="aff0">
    <w:name w:val="Колонтитул"/>
    <w:basedOn w:val="a"/>
    <w:link w:val="aff"/>
    <w:uiPriority w:val="99"/>
    <w:rsid w:val="00182909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paragraph" w:customStyle="1" w:styleId="81">
    <w:name w:val="Основной текст (8)"/>
    <w:basedOn w:val="a"/>
    <w:link w:val="80"/>
    <w:uiPriority w:val="99"/>
    <w:rsid w:val="00182909"/>
    <w:pPr>
      <w:shd w:val="clear" w:color="auto" w:fill="FFFFFF"/>
      <w:spacing w:before="300" w:after="0" w:line="643" w:lineRule="exact"/>
      <w:ind w:hanging="1040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uiPriority w:val="99"/>
    <w:rsid w:val="00182909"/>
    <w:pPr>
      <w:shd w:val="clear" w:color="auto" w:fill="FFFFFF"/>
      <w:spacing w:before="360" w:after="0" w:line="322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113">
    <w:name w:val="Основной текст (11)"/>
    <w:basedOn w:val="a"/>
    <w:link w:val="112"/>
    <w:uiPriority w:val="99"/>
    <w:rsid w:val="00182909"/>
    <w:pPr>
      <w:shd w:val="clear" w:color="auto" w:fill="FFFFFF"/>
      <w:spacing w:before="1140" w:after="120" w:line="240" w:lineRule="atLeast"/>
      <w:jc w:val="center"/>
    </w:pPr>
    <w:rPr>
      <w:rFonts w:ascii="Times New Roman" w:hAnsi="Times New Roman" w:cs="Times New Roman"/>
      <w:i/>
      <w:iCs/>
      <w:sz w:val="17"/>
      <w:szCs w:val="17"/>
    </w:rPr>
  </w:style>
  <w:style w:type="paragraph" w:customStyle="1" w:styleId="210">
    <w:name w:val="Подпись к таблице (2)1"/>
    <w:basedOn w:val="a"/>
    <w:link w:val="27"/>
    <w:uiPriority w:val="99"/>
    <w:rsid w:val="00182909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21">
    <w:name w:val="Основной текст (12)1"/>
    <w:basedOn w:val="a"/>
    <w:link w:val="120"/>
    <w:uiPriority w:val="99"/>
    <w:rsid w:val="00182909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131">
    <w:name w:val="Основной текст (13)"/>
    <w:basedOn w:val="a"/>
    <w:link w:val="130"/>
    <w:uiPriority w:val="99"/>
    <w:rsid w:val="00182909"/>
    <w:pPr>
      <w:shd w:val="clear" w:color="auto" w:fill="FFFFFF"/>
      <w:spacing w:before="180" w:after="6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aff4">
    <w:name w:val="Оглавление"/>
    <w:basedOn w:val="a"/>
    <w:link w:val="aff3"/>
    <w:uiPriority w:val="99"/>
    <w:rsid w:val="00182909"/>
    <w:pPr>
      <w:shd w:val="clear" w:color="auto" w:fill="FFFFFF"/>
      <w:spacing w:after="0" w:line="322" w:lineRule="exact"/>
      <w:ind w:firstLine="660"/>
    </w:pPr>
    <w:rPr>
      <w:rFonts w:ascii="Times New Roman" w:hAnsi="Times New Roman" w:cs="Times New Roman"/>
      <w:sz w:val="27"/>
      <w:szCs w:val="27"/>
    </w:rPr>
  </w:style>
  <w:style w:type="paragraph" w:customStyle="1" w:styleId="141">
    <w:name w:val="Основной текст (14)"/>
    <w:basedOn w:val="a"/>
    <w:link w:val="140"/>
    <w:uiPriority w:val="99"/>
    <w:rsid w:val="00182909"/>
    <w:pPr>
      <w:shd w:val="clear" w:color="auto" w:fill="FFFFFF"/>
      <w:spacing w:before="360" w:after="360" w:line="240" w:lineRule="atLeast"/>
    </w:pPr>
    <w:rPr>
      <w:rFonts w:ascii="Times New Roman" w:hAnsi="Times New Roman" w:cs="Times New Roman"/>
      <w:i/>
      <w:iCs/>
      <w:sz w:val="15"/>
      <w:szCs w:val="15"/>
    </w:rPr>
  </w:style>
  <w:style w:type="paragraph" w:customStyle="1" w:styleId="35">
    <w:name w:val="Подпись к таблице (3)"/>
    <w:basedOn w:val="a"/>
    <w:link w:val="34"/>
    <w:uiPriority w:val="99"/>
    <w:rsid w:val="00182909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Default">
    <w:name w:val="Default"/>
    <w:rsid w:val="0018290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aff5">
    <w:name w:val="Subtitle"/>
    <w:basedOn w:val="a"/>
    <w:next w:val="a"/>
    <w:link w:val="aff6"/>
    <w:qFormat/>
    <w:rsid w:val="00D372CB"/>
    <w:pPr>
      <w:widowControl w:val="0"/>
      <w:spacing w:after="60" w:line="240" w:lineRule="auto"/>
      <w:jc w:val="center"/>
      <w:outlineLvl w:val="1"/>
    </w:pPr>
    <w:rPr>
      <w:rFonts w:ascii="Cambria" w:eastAsia="Times New Roman" w:hAnsi="Cambria" w:cs="Times New Roman"/>
      <w:snapToGrid w:val="0"/>
      <w:sz w:val="24"/>
      <w:szCs w:val="24"/>
      <w:lang/>
    </w:rPr>
  </w:style>
  <w:style w:type="character" w:customStyle="1" w:styleId="aff6">
    <w:name w:val="Подзаголовок Знак"/>
    <w:basedOn w:val="a0"/>
    <w:link w:val="aff5"/>
    <w:rsid w:val="00D372CB"/>
    <w:rPr>
      <w:rFonts w:ascii="Cambria" w:eastAsia="Times New Roman" w:hAnsi="Cambria" w:cs="Times New Roman"/>
      <w:snapToGrid w:val="0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674D8D"/>
    <w:pPr>
      <w:widowControl w:val="0"/>
      <w:autoSpaceDE w:val="0"/>
      <w:autoSpaceDN w:val="0"/>
      <w:spacing w:after="0" w:line="240" w:lineRule="auto"/>
      <w:ind w:left="48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725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41D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802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C802CA"/>
  </w:style>
  <w:style w:type="character" w:styleId="a4">
    <w:name w:val="Hyperlink"/>
    <w:uiPriority w:val="99"/>
    <w:unhideWhenUsed/>
    <w:rsid w:val="00C802CA"/>
    <w:rPr>
      <w:color w:val="0000FF"/>
      <w:u w:val="single"/>
    </w:rPr>
  </w:style>
  <w:style w:type="character" w:styleId="a5">
    <w:name w:val="FollowedHyperlink"/>
    <w:uiPriority w:val="99"/>
    <w:unhideWhenUsed/>
    <w:rsid w:val="00C802CA"/>
    <w:rPr>
      <w:color w:val="800080"/>
      <w:u w:val="single"/>
    </w:rPr>
  </w:style>
  <w:style w:type="paragraph" w:customStyle="1" w:styleId="xl65">
    <w:name w:val="xl65"/>
    <w:basedOn w:val="a"/>
    <w:rsid w:val="00C802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4"/>
      <w:szCs w:val="14"/>
    </w:rPr>
  </w:style>
  <w:style w:type="paragraph" w:customStyle="1" w:styleId="xl66">
    <w:name w:val="xl66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67">
    <w:name w:val="xl67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802C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802CA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C802C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802CA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nhideWhenUsed/>
    <w:rsid w:val="00C802C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rsid w:val="00C802CA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xl72">
    <w:name w:val="xl72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color w:val="FF0000"/>
      <w:sz w:val="24"/>
      <w:szCs w:val="24"/>
    </w:rPr>
  </w:style>
  <w:style w:type="paragraph" w:customStyle="1" w:styleId="xl73">
    <w:name w:val="xl73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4">
    <w:name w:val="xl74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5">
    <w:name w:val="xl75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6">
    <w:name w:val="xl76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7">
    <w:name w:val="xl77"/>
    <w:basedOn w:val="a"/>
    <w:rsid w:val="00C8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table" w:styleId="ac">
    <w:name w:val="Table Grid"/>
    <w:basedOn w:val="a1"/>
    <w:rsid w:val="00C802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802CA"/>
  </w:style>
  <w:style w:type="paragraph" w:customStyle="1" w:styleId="xl102">
    <w:name w:val="xl102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03">
    <w:name w:val="xl103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d">
    <w:name w:val="No Spacing"/>
    <w:uiPriority w:val="1"/>
    <w:qFormat/>
    <w:rsid w:val="00C802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xl112">
    <w:name w:val="xl112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3">
    <w:name w:val="xl63"/>
    <w:basedOn w:val="a"/>
    <w:rsid w:val="00C8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C8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1">
    <w:name w:val="Основной текст (2)_"/>
    <w:basedOn w:val="a0"/>
    <w:link w:val="22"/>
    <w:uiPriority w:val="99"/>
    <w:rsid w:val="00CA4B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A4B57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3D6B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3D6B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s1">
    <w:name w:val="s_1"/>
    <w:basedOn w:val="a"/>
    <w:rsid w:val="003D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36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361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f">
    <w:name w:val="f"/>
    <w:basedOn w:val="a"/>
    <w:rsid w:val="0053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36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0">
    <w:name w:val="Основной текст (10)_"/>
    <w:link w:val="101"/>
    <w:uiPriority w:val="99"/>
    <w:rsid w:val="0053612D"/>
    <w:rPr>
      <w:b/>
      <w:bCs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53612D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</w:rPr>
  </w:style>
  <w:style w:type="table" w:customStyle="1" w:styleId="8">
    <w:name w:val="Сетка таблицы8"/>
    <w:basedOn w:val="a1"/>
    <w:next w:val="ac"/>
    <w:uiPriority w:val="39"/>
    <w:rsid w:val="0053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rsid w:val="005E7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Exact">
    <w:name w:val="Body text (2) Exact"/>
    <w:rsid w:val="005E7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1 Знак"/>
    <w:basedOn w:val="a0"/>
    <w:link w:val="1"/>
    <w:uiPriority w:val="99"/>
    <w:rsid w:val="00674D8D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f">
    <w:name w:val="Основной текст_"/>
    <w:link w:val="12"/>
    <w:uiPriority w:val="99"/>
    <w:rsid w:val="00674D8D"/>
    <w:rPr>
      <w:spacing w:val="7"/>
      <w:shd w:val="clear" w:color="auto" w:fill="FFFFFF"/>
    </w:rPr>
  </w:style>
  <w:style w:type="paragraph" w:customStyle="1" w:styleId="12">
    <w:name w:val="Основной текст1"/>
    <w:basedOn w:val="a"/>
    <w:link w:val="af"/>
    <w:rsid w:val="00674D8D"/>
    <w:pPr>
      <w:widowControl w:val="0"/>
      <w:shd w:val="clear" w:color="auto" w:fill="FFFFFF"/>
      <w:spacing w:after="600" w:line="317" w:lineRule="exact"/>
      <w:ind w:hanging="320"/>
      <w:jc w:val="center"/>
    </w:pPr>
    <w:rPr>
      <w:spacing w:val="7"/>
    </w:rPr>
  </w:style>
  <w:style w:type="paragraph" w:styleId="af0">
    <w:name w:val="Body Text"/>
    <w:basedOn w:val="a"/>
    <w:link w:val="af1"/>
    <w:uiPriority w:val="99"/>
    <w:qFormat/>
    <w:rsid w:val="00674D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674D8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Title">
    <w:name w:val="ConsTitle"/>
    <w:rsid w:val="00674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2">
    <w:name w:val="Normal (Web)"/>
    <w:basedOn w:val="a"/>
    <w:uiPriority w:val="99"/>
    <w:unhideWhenUsed/>
    <w:rsid w:val="0012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1"/>
    <w:basedOn w:val="a"/>
    <w:rsid w:val="0012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2"/>
    <w:basedOn w:val="a"/>
    <w:rsid w:val="0012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1272DE"/>
  </w:style>
  <w:style w:type="paragraph" w:customStyle="1" w:styleId="ConsNormal">
    <w:name w:val="ConsNormal"/>
    <w:rsid w:val="00665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72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213pt">
    <w:name w:val="Основной текст (2) + 13 pt"/>
    <w:basedOn w:val="21"/>
    <w:rsid w:val="00C90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1"/>
    <w:uiPriority w:val="99"/>
    <w:rsid w:val="00C90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uiPriority w:val="99"/>
    <w:rsid w:val="00C90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3pt">
    <w:name w:val="Основной текст (3) + 13 pt;Курсив"/>
    <w:basedOn w:val="3"/>
    <w:rsid w:val="00C908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2pt">
    <w:name w:val="Основной текст (3) + 13 pt;Курсив;Интервал 2 pt"/>
    <w:basedOn w:val="3"/>
    <w:rsid w:val="00C908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3">
    <w:name w:val="Подпись к таблице"/>
    <w:basedOn w:val="a0"/>
    <w:rsid w:val="00C90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C90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f4">
    <w:name w:val="Strong"/>
    <w:uiPriority w:val="22"/>
    <w:qFormat/>
    <w:rsid w:val="00C908E7"/>
    <w:rPr>
      <w:b/>
      <w:bCs/>
    </w:rPr>
  </w:style>
  <w:style w:type="character" w:customStyle="1" w:styleId="14">
    <w:name w:val="Основной шрифт абзаца1"/>
    <w:rsid w:val="00C908E7"/>
  </w:style>
  <w:style w:type="paragraph" w:customStyle="1" w:styleId="15">
    <w:name w:val="Обычный1"/>
    <w:rsid w:val="00C908E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en-US" w:bidi="en-US"/>
    </w:rPr>
  </w:style>
  <w:style w:type="paragraph" w:customStyle="1" w:styleId="16">
    <w:name w:val="Без интервала1"/>
    <w:rsid w:val="008C2E2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4">
    <w:name w:val="Body Text 2"/>
    <w:basedOn w:val="a"/>
    <w:link w:val="25"/>
    <w:uiPriority w:val="99"/>
    <w:semiHidden/>
    <w:unhideWhenUsed/>
    <w:rsid w:val="003D73A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3D73A5"/>
  </w:style>
  <w:style w:type="paragraph" w:customStyle="1" w:styleId="ConsPlusCell">
    <w:name w:val="ConsPlusCell"/>
    <w:uiPriority w:val="99"/>
    <w:rsid w:val="003D73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Body Text Indent"/>
    <w:basedOn w:val="a"/>
    <w:link w:val="af6"/>
    <w:uiPriority w:val="99"/>
    <w:semiHidden/>
    <w:unhideWhenUsed/>
    <w:rsid w:val="00F02C7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F02C74"/>
  </w:style>
  <w:style w:type="paragraph" w:customStyle="1" w:styleId="msonospacing0">
    <w:name w:val="msonospacing"/>
    <w:uiPriority w:val="99"/>
    <w:rsid w:val="00E071E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8pt">
    <w:name w:val="Основной текст + 8 pt"/>
    <w:aliases w:val="Полужирный,Интервал 0 pt,Основной текст (2) + 13,5 pt"/>
    <w:basedOn w:val="af"/>
    <w:uiPriority w:val="99"/>
    <w:rsid w:val="00E071E2"/>
    <w:rPr>
      <w:rFonts w:ascii="Times New Roman" w:hAnsi="Times New Roman" w:cs="Times New Roman"/>
      <w:b/>
      <w:bCs/>
      <w:spacing w:val="8"/>
      <w:sz w:val="16"/>
      <w:szCs w:val="16"/>
      <w:u w:val="none"/>
      <w:effect w:val="none"/>
      <w:shd w:val="clear" w:color="auto" w:fill="FFFFFF"/>
    </w:rPr>
  </w:style>
  <w:style w:type="paragraph" w:styleId="af7">
    <w:name w:val="footnote text"/>
    <w:basedOn w:val="a"/>
    <w:link w:val="af8"/>
    <w:uiPriority w:val="99"/>
    <w:semiHidden/>
    <w:unhideWhenUsed/>
    <w:rsid w:val="00D3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31E0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D31E02"/>
    <w:rPr>
      <w:rFonts w:cs="Times New Roman"/>
      <w:vertAlign w:val="superscript"/>
    </w:rPr>
  </w:style>
  <w:style w:type="paragraph" w:customStyle="1" w:styleId="western">
    <w:name w:val="western"/>
    <w:basedOn w:val="a"/>
    <w:rsid w:val="00E1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2779"/>
  </w:style>
  <w:style w:type="character" w:customStyle="1" w:styleId="Bodytext4">
    <w:name w:val="Body text (4)_"/>
    <w:link w:val="Bodytext40"/>
    <w:rsid w:val="00E1277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E12779"/>
    <w:pPr>
      <w:widowControl w:val="0"/>
      <w:shd w:val="clear" w:color="auto" w:fill="FFFFFF"/>
      <w:spacing w:before="240" w:after="240" w:line="278" w:lineRule="exact"/>
    </w:pPr>
    <w:rPr>
      <w:rFonts w:ascii="Times New Roman" w:eastAsia="Times New Roman" w:hAnsi="Times New Roman"/>
      <w:b/>
      <w:bCs/>
    </w:rPr>
  </w:style>
  <w:style w:type="paragraph" w:customStyle="1" w:styleId="afa">
    <w:name w:val="Нормальный (таблица)"/>
    <w:basedOn w:val="a"/>
    <w:next w:val="a"/>
    <w:uiPriority w:val="99"/>
    <w:rsid w:val="009E7E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9E7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40">
    <w:name w:val="Заголовок 4 Знак"/>
    <w:basedOn w:val="a0"/>
    <w:link w:val="4"/>
    <w:rsid w:val="00941D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Cell">
    <w:name w:val="ConsCell"/>
    <w:rsid w:val="00941D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B357A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B357A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B35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B35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B35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7">
    <w:name w:val="Заголовок №1_"/>
    <w:basedOn w:val="a0"/>
    <w:link w:val="18"/>
    <w:uiPriority w:val="99"/>
    <w:locked/>
    <w:rsid w:val="0018290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182909"/>
    <w:pPr>
      <w:shd w:val="clear" w:color="auto" w:fill="FFFFFF"/>
      <w:spacing w:after="0" w:line="322" w:lineRule="exact"/>
      <w:ind w:hanging="720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afc">
    <w:name w:val="Сноска_"/>
    <w:basedOn w:val="a0"/>
    <w:link w:val="afd"/>
    <w:uiPriority w:val="99"/>
    <w:locked/>
    <w:rsid w:val="001829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182909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1829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41">
    <w:name w:val="Основной текст (4)_"/>
    <w:basedOn w:val="a0"/>
    <w:link w:val="410"/>
    <w:uiPriority w:val="99"/>
    <w:locked/>
    <w:rsid w:val="0018290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18290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20">
    <w:name w:val="Основной текст (4)2"/>
    <w:basedOn w:val="41"/>
    <w:uiPriority w:val="99"/>
    <w:rsid w:val="00182909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18290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13pt">
    <w:name w:val="Основной текст (5) + 13 pt"/>
    <w:basedOn w:val="5"/>
    <w:uiPriority w:val="99"/>
    <w:rsid w:val="00182909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182909"/>
    <w:rPr>
      <w:rFonts w:ascii="Times New Roman" w:hAnsi="Times New Roman" w:cs="Times New Roman"/>
      <w:sz w:val="11"/>
      <w:szCs w:val="11"/>
      <w:shd w:val="clear" w:color="auto" w:fill="FFFFFF"/>
      <w:lang w:val="en-US" w:eastAsia="en-US"/>
    </w:rPr>
  </w:style>
  <w:style w:type="character" w:customStyle="1" w:styleId="68pt">
    <w:name w:val="Основной текст (6) + 8 pt"/>
    <w:basedOn w:val="6"/>
    <w:uiPriority w:val="99"/>
    <w:rsid w:val="00182909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182909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78pt">
    <w:name w:val="Основной текст (7) + 8 pt"/>
    <w:aliases w:val="Не полужирный"/>
    <w:basedOn w:val="7"/>
    <w:uiPriority w:val="99"/>
    <w:rsid w:val="00182909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55">
    <w:name w:val="Основной текст (5) + 5"/>
    <w:aliases w:val="5 pt1"/>
    <w:basedOn w:val="5"/>
    <w:uiPriority w:val="99"/>
    <w:rsid w:val="00182909"/>
    <w:rPr>
      <w:rFonts w:ascii="Times New Roman" w:hAnsi="Times New Roman" w:cs="Times New Roman"/>
      <w:spacing w:val="0"/>
      <w:sz w:val="11"/>
      <w:szCs w:val="11"/>
      <w:shd w:val="clear" w:color="auto" w:fill="FFFFFF"/>
    </w:rPr>
  </w:style>
  <w:style w:type="character" w:customStyle="1" w:styleId="afe">
    <w:name w:val="Основной текст + Курсив"/>
    <w:basedOn w:val="120"/>
    <w:uiPriority w:val="99"/>
    <w:rsid w:val="0018290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f">
    <w:name w:val="Колонтитул_"/>
    <w:basedOn w:val="a0"/>
    <w:link w:val="aff0"/>
    <w:uiPriority w:val="99"/>
    <w:locked/>
    <w:rsid w:val="0018290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ff"/>
    <w:uiPriority w:val="99"/>
    <w:rsid w:val="0018290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character" w:customStyle="1" w:styleId="111">
    <w:name w:val="Основной текст + Курсив11"/>
    <w:basedOn w:val="120"/>
    <w:uiPriority w:val="99"/>
    <w:rsid w:val="0018290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locked/>
    <w:rsid w:val="0018290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 + Не полужирный"/>
    <w:basedOn w:val="80"/>
    <w:uiPriority w:val="99"/>
    <w:rsid w:val="0018290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83">
    <w:name w:val="Основной текст (8) + Курсив"/>
    <w:basedOn w:val="80"/>
    <w:uiPriority w:val="99"/>
    <w:rsid w:val="00182909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18290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91">
    <w:name w:val="Основной текст (9) + Не курсив"/>
    <w:basedOn w:val="9"/>
    <w:uiPriority w:val="99"/>
    <w:rsid w:val="0018290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20"/>
    <w:uiPriority w:val="99"/>
    <w:rsid w:val="0018290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20"/>
    <w:uiPriority w:val="99"/>
    <w:rsid w:val="0018290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84">
    <w:name w:val="Основной текст + Курсив8"/>
    <w:basedOn w:val="120"/>
    <w:uiPriority w:val="99"/>
    <w:rsid w:val="0018290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71">
    <w:name w:val="Основной текст + Курсив7"/>
    <w:basedOn w:val="120"/>
    <w:uiPriority w:val="99"/>
    <w:rsid w:val="0018290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96">
    <w:name w:val="Основной текст (9) + Не курсив6"/>
    <w:basedOn w:val="9"/>
    <w:uiPriority w:val="99"/>
    <w:rsid w:val="0018290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20"/>
    <w:uiPriority w:val="99"/>
    <w:rsid w:val="0018290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95">
    <w:name w:val="Основной текст (9) + Не курсив5"/>
    <w:basedOn w:val="9"/>
    <w:uiPriority w:val="99"/>
    <w:rsid w:val="0018290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1">
    <w:name w:val="Основной текст + Курсив5"/>
    <w:basedOn w:val="120"/>
    <w:uiPriority w:val="99"/>
    <w:rsid w:val="0018290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3">
    <w:name w:val="Основной текст + Курсив4"/>
    <w:basedOn w:val="120"/>
    <w:uiPriority w:val="99"/>
    <w:rsid w:val="0018290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94">
    <w:name w:val="Основной текст (9) + Не курсив4"/>
    <w:basedOn w:val="9"/>
    <w:uiPriority w:val="99"/>
    <w:rsid w:val="0018290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 + Не полужирный"/>
    <w:aliases w:val="Не курсив"/>
    <w:basedOn w:val="100"/>
    <w:uiPriority w:val="99"/>
    <w:rsid w:val="00182909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112">
    <w:name w:val="Основной текст (11)_"/>
    <w:basedOn w:val="a0"/>
    <w:link w:val="113"/>
    <w:uiPriority w:val="99"/>
    <w:locked/>
    <w:rsid w:val="00182909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840">
    <w:name w:val="Основной текст (8) + Не полужирный4"/>
    <w:basedOn w:val="80"/>
    <w:uiPriority w:val="99"/>
    <w:rsid w:val="00182909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20"/>
    <w:uiPriority w:val="99"/>
    <w:rsid w:val="0018290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010">
    <w:name w:val="Основной текст (10) + Не полужирный1"/>
    <w:aliases w:val="Не курсив1"/>
    <w:basedOn w:val="100"/>
    <w:uiPriority w:val="99"/>
    <w:rsid w:val="00182909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830">
    <w:name w:val="Основной текст (8) + Не полужирный3"/>
    <w:basedOn w:val="80"/>
    <w:uiPriority w:val="99"/>
    <w:rsid w:val="0018290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6">
    <w:name w:val="Основной текст + Курсив2"/>
    <w:basedOn w:val="120"/>
    <w:uiPriority w:val="99"/>
    <w:rsid w:val="0018290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93">
    <w:name w:val="Основной текст (9) + Не курсив3"/>
    <w:basedOn w:val="9"/>
    <w:uiPriority w:val="99"/>
    <w:rsid w:val="0018290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f1">
    <w:name w:val="Основной текст + Полужирный"/>
    <w:aliases w:val="Курсив"/>
    <w:basedOn w:val="120"/>
    <w:uiPriority w:val="99"/>
    <w:rsid w:val="00182909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820">
    <w:name w:val="Основной текст (8) + Не полужирный2"/>
    <w:basedOn w:val="80"/>
    <w:uiPriority w:val="99"/>
    <w:rsid w:val="0018290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920">
    <w:name w:val="Основной текст (9) + Не курсив2"/>
    <w:basedOn w:val="9"/>
    <w:uiPriority w:val="99"/>
    <w:rsid w:val="0018290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7">
    <w:name w:val="Подпись к таблице (2)_"/>
    <w:basedOn w:val="a0"/>
    <w:link w:val="210"/>
    <w:uiPriority w:val="99"/>
    <w:locked/>
    <w:rsid w:val="0018290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f2">
    <w:name w:val="Подпись к таблице_"/>
    <w:basedOn w:val="a0"/>
    <w:uiPriority w:val="99"/>
    <w:locked/>
    <w:rsid w:val="00182909"/>
    <w:rPr>
      <w:rFonts w:ascii="Times New Roman" w:hAnsi="Times New Roman" w:cs="Times New Roman"/>
      <w:spacing w:val="0"/>
      <w:sz w:val="20"/>
      <w:szCs w:val="20"/>
    </w:rPr>
  </w:style>
  <w:style w:type="character" w:customStyle="1" w:styleId="122">
    <w:name w:val="Основной текст (12)"/>
    <w:basedOn w:val="120"/>
    <w:uiPriority w:val="99"/>
    <w:rsid w:val="00182909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220">
    <w:name w:val="Основной текст (12)2"/>
    <w:basedOn w:val="120"/>
    <w:uiPriority w:val="99"/>
    <w:rsid w:val="00182909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18290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10">
    <w:name w:val="Основной текст (9) + Не курсив1"/>
    <w:basedOn w:val="9"/>
    <w:uiPriority w:val="99"/>
    <w:rsid w:val="0018290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"/>
    <w:basedOn w:val="120"/>
    <w:uiPriority w:val="99"/>
    <w:rsid w:val="0018290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Полужирный1"/>
    <w:basedOn w:val="120"/>
    <w:uiPriority w:val="99"/>
    <w:rsid w:val="00182909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ff3">
    <w:name w:val="Оглавление_"/>
    <w:basedOn w:val="a0"/>
    <w:link w:val="aff4"/>
    <w:uiPriority w:val="99"/>
    <w:locked/>
    <w:rsid w:val="0018290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locked/>
    <w:rsid w:val="00182909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10">
    <w:name w:val="Основной текст (8) + Не полужирный1"/>
    <w:basedOn w:val="80"/>
    <w:uiPriority w:val="99"/>
    <w:rsid w:val="0018290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4">
    <w:name w:val="Подпись к таблице (3)_"/>
    <w:basedOn w:val="a0"/>
    <w:link w:val="35"/>
    <w:uiPriority w:val="99"/>
    <w:locked/>
    <w:rsid w:val="0018290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Подпись к таблице (2)"/>
    <w:basedOn w:val="27"/>
    <w:uiPriority w:val="99"/>
    <w:rsid w:val="00182909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44">
    <w:name w:val="Основной текст (4) + Курсив"/>
    <w:basedOn w:val="41"/>
    <w:uiPriority w:val="99"/>
    <w:rsid w:val="00182909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11">
    <w:name w:val="Основной текст (4) + Курсив1"/>
    <w:basedOn w:val="41"/>
    <w:uiPriority w:val="99"/>
    <w:rsid w:val="00182909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afd">
    <w:name w:val="Сноска"/>
    <w:basedOn w:val="a"/>
    <w:link w:val="afc"/>
    <w:uiPriority w:val="99"/>
    <w:rsid w:val="00182909"/>
    <w:pPr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211">
    <w:name w:val="Основной текст (2)1"/>
    <w:basedOn w:val="a"/>
    <w:uiPriority w:val="99"/>
    <w:rsid w:val="00182909"/>
    <w:pPr>
      <w:shd w:val="clear" w:color="auto" w:fill="FFFFFF"/>
      <w:spacing w:after="60" w:line="300" w:lineRule="exact"/>
      <w:jc w:val="center"/>
    </w:pPr>
    <w:rPr>
      <w:rFonts w:ascii="Times New Roman" w:eastAsia="Arial Unicode MS" w:hAnsi="Times New Roman" w:cs="Times New Roman"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182909"/>
    <w:pPr>
      <w:shd w:val="clear" w:color="auto" w:fill="FFFFFF"/>
      <w:spacing w:after="240" w:line="23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10">
    <w:name w:val="Основной текст (4)1"/>
    <w:basedOn w:val="a"/>
    <w:link w:val="41"/>
    <w:uiPriority w:val="99"/>
    <w:rsid w:val="00182909"/>
    <w:pPr>
      <w:shd w:val="clear" w:color="auto" w:fill="FFFFFF"/>
      <w:spacing w:before="240" w:after="42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182909"/>
    <w:pPr>
      <w:shd w:val="clear" w:color="auto" w:fill="FFFFFF"/>
      <w:spacing w:before="180" w:after="60" w:line="201" w:lineRule="exact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uiPriority w:val="99"/>
    <w:rsid w:val="00182909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sz w:val="11"/>
      <w:szCs w:val="11"/>
      <w:lang w:val="en-US" w:eastAsia="en-US"/>
    </w:rPr>
  </w:style>
  <w:style w:type="paragraph" w:customStyle="1" w:styleId="70">
    <w:name w:val="Основной текст (7)"/>
    <w:basedOn w:val="a"/>
    <w:link w:val="7"/>
    <w:uiPriority w:val="99"/>
    <w:rsid w:val="00182909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b/>
      <w:bCs/>
      <w:sz w:val="11"/>
      <w:szCs w:val="11"/>
    </w:rPr>
  </w:style>
  <w:style w:type="paragraph" w:customStyle="1" w:styleId="aff0">
    <w:name w:val="Колонтитул"/>
    <w:basedOn w:val="a"/>
    <w:link w:val="aff"/>
    <w:uiPriority w:val="99"/>
    <w:rsid w:val="00182909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paragraph" w:customStyle="1" w:styleId="81">
    <w:name w:val="Основной текст (8)"/>
    <w:basedOn w:val="a"/>
    <w:link w:val="80"/>
    <w:uiPriority w:val="99"/>
    <w:rsid w:val="00182909"/>
    <w:pPr>
      <w:shd w:val="clear" w:color="auto" w:fill="FFFFFF"/>
      <w:spacing w:before="300" w:after="0" w:line="643" w:lineRule="exact"/>
      <w:ind w:hanging="1040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uiPriority w:val="99"/>
    <w:rsid w:val="00182909"/>
    <w:pPr>
      <w:shd w:val="clear" w:color="auto" w:fill="FFFFFF"/>
      <w:spacing w:before="360" w:after="0" w:line="322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113">
    <w:name w:val="Основной текст (11)"/>
    <w:basedOn w:val="a"/>
    <w:link w:val="112"/>
    <w:uiPriority w:val="99"/>
    <w:rsid w:val="00182909"/>
    <w:pPr>
      <w:shd w:val="clear" w:color="auto" w:fill="FFFFFF"/>
      <w:spacing w:before="1140" w:after="120" w:line="240" w:lineRule="atLeast"/>
      <w:jc w:val="center"/>
    </w:pPr>
    <w:rPr>
      <w:rFonts w:ascii="Times New Roman" w:hAnsi="Times New Roman" w:cs="Times New Roman"/>
      <w:i/>
      <w:iCs/>
      <w:sz w:val="17"/>
      <w:szCs w:val="17"/>
    </w:rPr>
  </w:style>
  <w:style w:type="paragraph" w:customStyle="1" w:styleId="210">
    <w:name w:val="Подпись к таблице (2)1"/>
    <w:basedOn w:val="a"/>
    <w:link w:val="27"/>
    <w:uiPriority w:val="99"/>
    <w:rsid w:val="00182909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21">
    <w:name w:val="Основной текст (12)1"/>
    <w:basedOn w:val="a"/>
    <w:link w:val="120"/>
    <w:uiPriority w:val="99"/>
    <w:rsid w:val="00182909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131">
    <w:name w:val="Основной текст (13)"/>
    <w:basedOn w:val="a"/>
    <w:link w:val="130"/>
    <w:uiPriority w:val="99"/>
    <w:rsid w:val="00182909"/>
    <w:pPr>
      <w:shd w:val="clear" w:color="auto" w:fill="FFFFFF"/>
      <w:spacing w:before="180" w:after="6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aff4">
    <w:name w:val="Оглавление"/>
    <w:basedOn w:val="a"/>
    <w:link w:val="aff3"/>
    <w:uiPriority w:val="99"/>
    <w:rsid w:val="00182909"/>
    <w:pPr>
      <w:shd w:val="clear" w:color="auto" w:fill="FFFFFF"/>
      <w:spacing w:after="0" w:line="322" w:lineRule="exact"/>
      <w:ind w:firstLine="660"/>
    </w:pPr>
    <w:rPr>
      <w:rFonts w:ascii="Times New Roman" w:hAnsi="Times New Roman" w:cs="Times New Roman"/>
      <w:sz w:val="27"/>
      <w:szCs w:val="27"/>
    </w:rPr>
  </w:style>
  <w:style w:type="paragraph" w:customStyle="1" w:styleId="141">
    <w:name w:val="Основной текст (14)"/>
    <w:basedOn w:val="a"/>
    <w:link w:val="140"/>
    <w:uiPriority w:val="99"/>
    <w:rsid w:val="00182909"/>
    <w:pPr>
      <w:shd w:val="clear" w:color="auto" w:fill="FFFFFF"/>
      <w:spacing w:before="360" w:after="360" w:line="240" w:lineRule="atLeast"/>
    </w:pPr>
    <w:rPr>
      <w:rFonts w:ascii="Times New Roman" w:hAnsi="Times New Roman" w:cs="Times New Roman"/>
      <w:i/>
      <w:iCs/>
      <w:sz w:val="15"/>
      <w:szCs w:val="15"/>
    </w:rPr>
  </w:style>
  <w:style w:type="paragraph" w:customStyle="1" w:styleId="35">
    <w:name w:val="Подпись к таблице (3)"/>
    <w:basedOn w:val="a"/>
    <w:link w:val="34"/>
    <w:uiPriority w:val="99"/>
    <w:rsid w:val="00182909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Default">
    <w:name w:val="Default"/>
    <w:rsid w:val="0018290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C7572BB843AF4E72858E83D9740398F41C37E51E3C05E0B605DFDC9FBA56AF48A7E8E1E9D8E07DQADF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EB1C9BBB3406CBE705E9CF3B04AF31CBC11FAA93E8067AE5EC9ED3C5ED2C321C5615503EB6LDE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FD767-5547-449B-B398-8773A30D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25</Pages>
  <Words>6732</Words>
  <Characters>38379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Пользователь Windows</cp:lastModifiedBy>
  <cp:revision>3</cp:revision>
  <cp:lastPrinted>2022-10-10T04:45:00Z</cp:lastPrinted>
  <dcterms:created xsi:type="dcterms:W3CDTF">2022-12-26T12:52:00Z</dcterms:created>
  <dcterms:modified xsi:type="dcterms:W3CDTF">2022-12-26T13:07:00Z</dcterms:modified>
</cp:coreProperties>
</file>