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2E" w:rsidRDefault="00DE652E" w:rsidP="00DE652E">
      <w:pPr>
        <w:pStyle w:val="3"/>
        <w:keepNext w:val="0"/>
        <w:spacing w:line="240" w:lineRule="auto"/>
        <w:rPr>
          <w:bCs w:val="0"/>
          <w:snapToGrid w:val="0"/>
        </w:rPr>
      </w:pPr>
      <w:r w:rsidRPr="00F830F0">
        <w:rPr>
          <w:bCs w:val="0"/>
          <w:snapToGrid w:val="0"/>
        </w:rPr>
        <w:t>Заключение</w:t>
      </w:r>
    </w:p>
    <w:p w:rsidR="006F3066" w:rsidRPr="006F3066" w:rsidRDefault="006F3066" w:rsidP="006F3066"/>
    <w:p w:rsidR="00DE652E" w:rsidRPr="00294193" w:rsidRDefault="00DE652E" w:rsidP="006871C1">
      <w:pPr>
        <w:pStyle w:val="3"/>
        <w:keepNext w:val="0"/>
        <w:spacing w:line="240" w:lineRule="auto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294193">
        <w:rPr>
          <w:b w:val="0"/>
          <w:bCs w:val="0"/>
          <w:snapToGrid w:val="0"/>
          <w:sz w:val="24"/>
          <w:szCs w:val="24"/>
        </w:rPr>
        <w:t>на проект решения Красногорского районного Совета народных депутатов «О внесении изменений в решение</w:t>
      </w:r>
      <w:r w:rsidR="001E05AF" w:rsidRPr="00294193">
        <w:rPr>
          <w:b w:val="0"/>
          <w:bCs w:val="0"/>
          <w:snapToGrid w:val="0"/>
          <w:sz w:val="24"/>
          <w:szCs w:val="24"/>
        </w:rPr>
        <w:t xml:space="preserve"> Красногорского районного Совета народных депутатов</w:t>
      </w:r>
      <w:r w:rsidRPr="00294193">
        <w:rPr>
          <w:b w:val="0"/>
          <w:bCs w:val="0"/>
          <w:snapToGrid w:val="0"/>
          <w:sz w:val="24"/>
          <w:szCs w:val="24"/>
        </w:rPr>
        <w:t xml:space="preserve">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Pr="00294193">
        <w:rPr>
          <w:b w:val="0"/>
          <w:bCs w:val="0"/>
          <w:snapToGrid w:val="0"/>
          <w:sz w:val="24"/>
          <w:szCs w:val="24"/>
        </w:rPr>
        <w:t xml:space="preserve"> декабря 20</w:t>
      </w:r>
      <w:r w:rsidR="00A7311D" w:rsidRPr="00294193">
        <w:rPr>
          <w:b w:val="0"/>
          <w:bCs w:val="0"/>
          <w:snapToGrid w:val="0"/>
          <w:sz w:val="24"/>
          <w:szCs w:val="24"/>
        </w:rPr>
        <w:t>2</w:t>
      </w:r>
      <w:r w:rsidR="005A1538">
        <w:rPr>
          <w:b w:val="0"/>
          <w:bCs w:val="0"/>
          <w:snapToGrid w:val="0"/>
          <w:sz w:val="24"/>
          <w:szCs w:val="24"/>
        </w:rPr>
        <w:t>3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года № 6</w:t>
      </w:r>
      <w:r w:rsidRPr="00294193">
        <w:rPr>
          <w:b w:val="0"/>
          <w:bCs w:val="0"/>
          <w:snapToGrid w:val="0"/>
          <w:sz w:val="24"/>
          <w:szCs w:val="24"/>
        </w:rPr>
        <w:t>-</w:t>
      </w:r>
      <w:r w:rsidR="005A1538">
        <w:rPr>
          <w:b w:val="0"/>
          <w:bCs w:val="0"/>
          <w:snapToGrid w:val="0"/>
          <w:sz w:val="24"/>
          <w:szCs w:val="24"/>
        </w:rPr>
        <w:t>32</w:t>
      </w:r>
      <w:r w:rsidR="00DC0379">
        <w:rPr>
          <w:b w:val="0"/>
          <w:bCs w:val="0"/>
          <w:snapToGrid w:val="0"/>
          <w:sz w:val="24"/>
          <w:szCs w:val="24"/>
        </w:rPr>
        <w:t>6</w:t>
      </w:r>
      <w:r w:rsidRPr="00294193">
        <w:rPr>
          <w:b w:val="0"/>
          <w:bCs w:val="0"/>
          <w:snapToGrid w:val="0"/>
          <w:sz w:val="24"/>
          <w:szCs w:val="24"/>
        </w:rPr>
        <w:t xml:space="preserve"> «О бюджете</w:t>
      </w:r>
      <w:r w:rsidR="00A7311D" w:rsidRPr="00294193">
        <w:rPr>
          <w:b w:val="0"/>
          <w:bCs w:val="0"/>
          <w:snapToGrid w:val="0"/>
          <w:sz w:val="24"/>
          <w:szCs w:val="24"/>
        </w:rPr>
        <w:t xml:space="preserve"> </w:t>
      </w:r>
      <w:r w:rsidR="00C43235" w:rsidRPr="00294193">
        <w:rPr>
          <w:b w:val="0"/>
          <w:bCs w:val="0"/>
          <w:snapToGrid w:val="0"/>
          <w:sz w:val="24"/>
          <w:szCs w:val="24"/>
        </w:rPr>
        <w:t>Красногорск</w:t>
      </w:r>
      <w:r w:rsidR="008C26FD" w:rsidRPr="00294193">
        <w:rPr>
          <w:b w:val="0"/>
          <w:bCs w:val="0"/>
          <w:snapToGrid w:val="0"/>
          <w:sz w:val="24"/>
          <w:szCs w:val="24"/>
        </w:rPr>
        <w:t>ого муниципального</w:t>
      </w:r>
      <w:r w:rsidRPr="00294193">
        <w:rPr>
          <w:b w:val="0"/>
          <w:bCs w:val="0"/>
          <w:snapToGrid w:val="0"/>
          <w:sz w:val="24"/>
          <w:szCs w:val="24"/>
        </w:rPr>
        <w:t xml:space="preserve"> район</w:t>
      </w:r>
      <w:r w:rsidR="008C26FD" w:rsidRPr="00294193">
        <w:rPr>
          <w:b w:val="0"/>
          <w:bCs w:val="0"/>
          <w:snapToGrid w:val="0"/>
          <w:sz w:val="24"/>
          <w:szCs w:val="24"/>
        </w:rPr>
        <w:t>а Брянской области</w:t>
      </w:r>
      <w:r w:rsidRPr="00294193">
        <w:rPr>
          <w:b w:val="0"/>
          <w:bCs w:val="0"/>
          <w:snapToGrid w:val="0"/>
          <w:sz w:val="24"/>
          <w:szCs w:val="24"/>
        </w:rPr>
        <w:t xml:space="preserve"> на 20</w:t>
      </w:r>
      <w:r w:rsidR="008C26FD" w:rsidRPr="00294193">
        <w:rPr>
          <w:b w:val="0"/>
          <w:bCs w:val="0"/>
          <w:snapToGrid w:val="0"/>
          <w:sz w:val="24"/>
          <w:szCs w:val="24"/>
        </w:rPr>
        <w:t>2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Pr="00294193">
        <w:rPr>
          <w:b w:val="0"/>
          <w:bCs w:val="0"/>
          <w:snapToGrid w:val="0"/>
          <w:sz w:val="24"/>
          <w:szCs w:val="24"/>
        </w:rPr>
        <w:t xml:space="preserve"> г</w:t>
      </w:r>
      <w:r w:rsidR="008C26FD" w:rsidRPr="00294193">
        <w:rPr>
          <w:b w:val="0"/>
          <w:bCs w:val="0"/>
          <w:snapToGrid w:val="0"/>
          <w:sz w:val="24"/>
          <w:szCs w:val="24"/>
        </w:rPr>
        <w:t>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5A1538">
        <w:rPr>
          <w:b w:val="0"/>
          <w:bCs w:val="0"/>
          <w:snapToGrid w:val="0"/>
          <w:sz w:val="24"/>
          <w:szCs w:val="24"/>
        </w:rPr>
        <w:t>5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и 202</w:t>
      </w:r>
      <w:r w:rsidR="005A1538">
        <w:rPr>
          <w:b w:val="0"/>
          <w:bCs w:val="0"/>
          <w:snapToGrid w:val="0"/>
          <w:sz w:val="24"/>
          <w:szCs w:val="24"/>
        </w:rPr>
        <w:t>6</w:t>
      </w:r>
      <w:r w:rsidRPr="00294193">
        <w:rPr>
          <w:b w:val="0"/>
          <w:bCs w:val="0"/>
          <w:snapToGrid w:val="0"/>
          <w:sz w:val="24"/>
          <w:szCs w:val="24"/>
        </w:rPr>
        <w:t xml:space="preserve"> год</w:t>
      </w:r>
      <w:r w:rsidR="00A7311D" w:rsidRPr="00294193">
        <w:rPr>
          <w:b w:val="0"/>
          <w:bCs w:val="0"/>
          <w:snapToGrid w:val="0"/>
          <w:sz w:val="24"/>
          <w:szCs w:val="24"/>
        </w:rPr>
        <w:t>ов</w:t>
      </w:r>
      <w:r w:rsidRPr="00294193">
        <w:rPr>
          <w:b w:val="0"/>
          <w:bCs w:val="0"/>
          <w:snapToGrid w:val="0"/>
          <w:sz w:val="24"/>
          <w:szCs w:val="24"/>
        </w:rPr>
        <w:t>»</w:t>
      </w:r>
      <w:r w:rsidR="00D33A6A" w:rsidRPr="00D33A6A">
        <w:rPr>
          <w:b w:val="0"/>
          <w:snapToGrid w:val="0"/>
          <w:sz w:val="24"/>
          <w:szCs w:val="24"/>
        </w:rPr>
        <w:t xml:space="preserve"> </w:t>
      </w:r>
      <w:r w:rsidR="00D33A6A" w:rsidRPr="00D33A6A">
        <w:rPr>
          <w:b w:val="0"/>
          <w:bCs w:val="0"/>
          <w:snapToGrid w:val="0"/>
          <w:sz w:val="24"/>
          <w:szCs w:val="24"/>
        </w:rPr>
        <w:t>(в редакции от 21.05.2024 г. № 6-352</w:t>
      </w:r>
      <w:r w:rsidR="00E918B8" w:rsidRPr="00E918B8">
        <w:rPr>
          <w:b w:val="0"/>
          <w:bCs w:val="0"/>
          <w:snapToGrid w:val="0"/>
          <w:sz w:val="24"/>
          <w:szCs w:val="24"/>
        </w:rPr>
        <w:t>, от 29.07.2024 г. № 6-365</w:t>
      </w:r>
      <w:r w:rsidR="00A46244" w:rsidRPr="00A46244">
        <w:rPr>
          <w:b w:val="0"/>
          <w:bCs w:val="0"/>
          <w:snapToGrid w:val="0"/>
          <w:sz w:val="24"/>
          <w:szCs w:val="24"/>
        </w:rPr>
        <w:t>, от 27.11.2024 г. № 7-43</w:t>
      </w:r>
      <w:r w:rsidR="00D33A6A" w:rsidRPr="00D33A6A">
        <w:rPr>
          <w:b w:val="0"/>
          <w:bCs w:val="0"/>
          <w:snapToGrid w:val="0"/>
          <w:sz w:val="24"/>
          <w:szCs w:val="24"/>
        </w:rPr>
        <w:t>)</w:t>
      </w:r>
      <w:r w:rsidR="00A7311D" w:rsidRPr="00294193">
        <w:rPr>
          <w:b w:val="0"/>
          <w:bCs w:val="0"/>
          <w:snapToGrid w:val="0"/>
          <w:sz w:val="24"/>
          <w:szCs w:val="24"/>
        </w:rPr>
        <w:t>.</w:t>
      </w:r>
      <w:proofErr w:type="gramEnd"/>
    </w:p>
    <w:p w:rsidR="00DE652E" w:rsidRPr="008F4794" w:rsidRDefault="00DE652E" w:rsidP="00DE652E">
      <w:pPr>
        <w:rPr>
          <w:b/>
        </w:rPr>
      </w:pPr>
    </w:p>
    <w:p w:rsidR="00DE652E" w:rsidRPr="00294193" w:rsidRDefault="00A46244" w:rsidP="00DE652E">
      <w:pPr>
        <w:rPr>
          <w:b/>
        </w:rPr>
      </w:pPr>
      <w:r>
        <w:rPr>
          <w:b/>
        </w:rPr>
        <w:t>1</w:t>
      </w:r>
      <w:r w:rsidR="005A1538">
        <w:rPr>
          <w:b/>
        </w:rPr>
        <w:t>6</w:t>
      </w:r>
      <w:r w:rsidR="00DE652E" w:rsidRPr="00294193">
        <w:rPr>
          <w:b/>
        </w:rPr>
        <w:t>.</w:t>
      </w:r>
      <w:r>
        <w:rPr>
          <w:b/>
        </w:rPr>
        <w:t>12</w:t>
      </w:r>
      <w:r w:rsidR="00C43235" w:rsidRPr="00294193">
        <w:rPr>
          <w:b/>
        </w:rPr>
        <w:t>.20</w:t>
      </w:r>
      <w:r w:rsidR="008C26FD" w:rsidRPr="00294193">
        <w:rPr>
          <w:b/>
        </w:rPr>
        <w:t>2</w:t>
      </w:r>
      <w:r w:rsidR="005A1538">
        <w:rPr>
          <w:b/>
        </w:rPr>
        <w:t>4</w:t>
      </w:r>
      <w:r w:rsidR="00294193">
        <w:rPr>
          <w:b/>
        </w:rPr>
        <w:t xml:space="preserve"> года         </w:t>
      </w:r>
      <w:r w:rsidR="00DE652E" w:rsidRPr="00294193">
        <w:rPr>
          <w:b/>
        </w:rPr>
        <w:t xml:space="preserve">                   </w:t>
      </w:r>
      <w:r w:rsidR="00A7311D" w:rsidRPr="00294193">
        <w:rPr>
          <w:b/>
        </w:rPr>
        <w:t xml:space="preserve">                                                 </w:t>
      </w:r>
      <w:r w:rsidR="00D33A6A">
        <w:rPr>
          <w:b/>
        </w:rPr>
        <w:t xml:space="preserve">   </w:t>
      </w:r>
      <w:r w:rsidR="00A7311D" w:rsidRPr="00294193">
        <w:rPr>
          <w:b/>
        </w:rPr>
        <w:t xml:space="preserve">      </w:t>
      </w:r>
      <w:r w:rsidR="001E05AF" w:rsidRPr="00294193">
        <w:rPr>
          <w:b/>
        </w:rPr>
        <w:t xml:space="preserve"> </w:t>
      </w:r>
      <w:r w:rsidR="00D33A6A">
        <w:rPr>
          <w:b/>
        </w:rPr>
        <w:t xml:space="preserve">      </w:t>
      </w:r>
      <w:r w:rsidR="00A7311D" w:rsidRPr="00294193">
        <w:rPr>
          <w:b/>
        </w:rPr>
        <w:t xml:space="preserve">   </w:t>
      </w:r>
      <w:r w:rsidR="00DE652E" w:rsidRPr="00294193">
        <w:rPr>
          <w:b/>
        </w:rPr>
        <w:t xml:space="preserve">     </w:t>
      </w:r>
      <w:proofErr w:type="spellStart"/>
      <w:r w:rsidR="006871C1" w:rsidRPr="00294193">
        <w:rPr>
          <w:b/>
        </w:rPr>
        <w:t>пгт</w:t>
      </w:r>
      <w:proofErr w:type="spellEnd"/>
      <w:r w:rsidR="006871C1" w:rsidRPr="00294193">
        <w:rPr>
          <w:b/>
        </w:rPr>
        <w:t>. Красная Гора</w:t>
      </w:r>
    </w:p>
    <w:p w:rsidR="006871C1" w:rsidRPr="008F4794" w:rsidRDefault="006871C1" w:rsidP="00DE652E"/>
    <w:p w:rsidR="00DE652E" w:rsidRDefault="00DE652E" w:rsidP="006871C1">
      <w:pPr>
        <w:pStyle w:val="3"/>
        <w:keepNext w:val="0"/>
        <w:spacing w:line="240" w:lineRule="auto"/>
        <w:ind w:firstLine="567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8F4794">
        <w:rPr>
          <w:b w:val="0"/>
          <w:sz w:val="24"/>
          <w:szCs w:val="24"/>
        </w:rPr>
        <w:t xml:space="preserve">Заключение Контрольно-счетной палаты Красногорского района на проект решения Красногорского районного Совета народных депутатов 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«О внесении изменений в решение Красногорского районного Совета народных депутатов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декабря 202</w:t>
      </w:r>
      <w:r w:rsidR="005A1538">
        <w:rPr>
          <w:b w:val="0"/>
          <w:bCs w:val="0"/>
          <w:snapToGrid w:val="0"/>
          <w:sz w:val="24"/>
          <w:szCs w:val="24"/>
        </w:rPr>
        <w:t>3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года № 6-</w:t>
      </w:r>
      <w:r w:rsidR="005A1538">
        <w:rPr>
          <w:b w:val="0"/>
          <w:bCs w:val="0"/>
          <w:snapToGrid w:val="0"/>
          <w:sz w:val="24"/>
          <w:szCs w:val="24"/>
        </w:rPr>
        <w:t>32</w:t>
      </w:r>
      <w:r w:rsidR="001E05AF" w:rsidRPr="001E05AF">
        <w:rPr>
          <w:b w:val="0"/>
          <w:bCs w:val="0"/>
          <w:snapToGrid w:val="0"/>
          <w:sz w:val="24"/>
          <w:szCs w:val="24"/>
        </w:rPr>
        <w:t>6 «О бюджете Красногорского муниципального района Брянской области на 202</w:t>
      </w:r>
      <w:r w:rsidR="005A1538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5A1538">
        <w:rPr>
          <w:b w:val="0"/>
          <w:bCs w:val="0"/>
          <w:snapToGrid w:val="0"/>
          <w:sz w:val="24"/>
          <w:szCs w:val="24"/>
        </w:rPr>
        <w:t>5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и 202</w:t>
      </w:r>
      <w:r w:rsidR="005A1538">
        <w:rPr>
          <w:b w:val="0"/>
          <w:bCs w:val="0"/>
          <w:snapToGrid w:val="0"/>
          <w:sz w:val="24"/>
          <w:szCs w:val="24"/>
        </w:rPr>
        <w:t>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годов»</w:t>
      </w:r>
      <w:r w:rsidR="00D33A6A" w:rsidRPr="00D33A6A">
        <w:rPr>
          <w:b w:val="0"/>
          <w:bCs w:val="0"/>
          <w:snapToGrid w:val="0"/>
          <w:sz w:val="24"/>
          <w:szCs w:val="24"/>
        </w:rPr>
        <w:t xml:space="preserve"> (в редакции от 21.05.2024 г. № 6-352</w:t>
      </w:r>
      <w:r w:rsidR="00E918B8" w:rsidRPr="00E918B8">
        <w:rPr>
          <w:b w:val="0"/>
          <w:bCs w:val="0"/>
          <w:snapToGrid w:val="0"/>
          <w:sz w:val="24"/>
          <w:szCs w:val="24"/>
        </w:rPr>
        <w:t>, от 29.07.2024 г. № 6-365</w:t>
      </w:r>
      <w:r w:rsidR="00A46244" w:rsidRPr="00A46244">
        <w:rPr>
          <w:b w:val="0"/>
          <w:bCs w:val="0"/>
          <w:snapToGrid w:val="0"/>
          <w:sz w:val="24"/>
          <w:szCs w:val="24"/>
        </w:rPr>
        <w:t>, от 27.11.2024 г</w:t>
      </w:r>
      <w:proofErr w:type="gramEnd"/>
      <w:r w:rsidR="00A46244" w:rsidRPr="00A46244">
        <w:rPr>
          <w:b w:val="0"/>
          <w:bCs w:val="0"/>
          <w:snapToGrid w:val="0"/>
          <w:sz w:val="24"/>
          <w:szCs w:val="24"/>
        </w:rPr>
        <w:t>. № 7-43</w:t>
      </w:r>
      <w:r w:rsidR="00D33A6A" w:rsidRPr="00D33A6A">
        <w:rPr>
          <w:b w:val="0"/>
          <w:bCs w:val="0"/>
          <w:snapToGrid w:val="0"/>
          <w:sz w:val="24"/>
          <w:szCs w:val="24"/>
        </w:rPr>
        <w:t>)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0C4DFD">
        <w:rPr>
          <w:b w:val="0"/>
          <w:bCs w:val="0"/>
          <w:snapToGrid w:val="0"/>
          <w:sz w:val="24"/>
          <w:szCs w:val="24"/>
        </w:rPr>
        <w:t xml:space="preserve">подготовлено </w:t>
      </w:r>
      <w:r w:rsidRPr="008F4794">
        <w:rPr>
          <w:b w:val="0"/>
          <w:bCs w:val="0"/>
          <w:snapToGrid w:val="0"/>
          <w:sz w:val="24"/>
          <w:szCs w:val="24"/>
        </w:rPr>
        <w:t xml:space="preserve">в соответствии с Бюджетным кодексом Российской Федерации, положением </w:t>
      </w:r>
      <w:r w:rsidR="00BA3CC5">
        <w:rPr>
          <w:b w:val="0"/>
          <w:bCs w:val="0"/>
          <w:snapToGrid w:val="0"/>
          <w:sz w:val="24"/>
          <w:szCs w:val="24"/>
        </w:rPr>
        <w:t>о</w:t>
      </w:r>
      <w:r w:rsidRPr="008F4794">
        <w:rPr>
          <w:b w:val="0"/>
          <w:bCs w:val="0"/>
          <w:snapToGrid w:val="0"/>
          <w:sz w:val="24"/>
          <w:szCs w:val="24"/>
        </w:rPr>
        <w:t xml:space="preserve"> Контрольно-счетной палате Красногорского района, письмом финансового отдела администрации Красногорского района</w:t>
      </w:r>
      <w:r w:rsidR="00A7311D">
        <w:rPr>
          <w:b w:val="0"/>
          <w:bCs w:val="0"/>
          <w:snapToGrid w:val="0"/>
          <w:sz w:val="24"/>
          <w:szCs w:val="24"/>
        </w:rPr>
        <w:t xml:space="preserve"> Брянской области</w:t>
      </w:r>
      <w:r w:rsidRPr="008F4794">
        <w:rPr>
          <w:b w:val="0"/>
          <w:bCs w:val="0"/>
          <w:snapToGrid w:val="0"/>
          <w:sz w:val="24"/>
          <w:szCs w:val="24"/>
        </w:rPr>
        <w:t xml:space="preserve"> №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E918B8">
        <w:rPr>
          <w:b w:val="0"/>
          <w:bCs w:val="0"/>
          <w:snapToGrid w:val="0"/>
          <w:sz w:val="24"/>
          <w:szCs w:val="24"/>
        </w:rPr>
        <w:t>1</w:t>
      </w:r>
      <w:r w:rsidR="00BA3CC5">
        <w:rPr>
          <w:b w:val="0"/>
          <w:bCs w:val="0"/>
          <w:snapToGrid w:val="0"/>
          <w:sz w:val="24"/>
          <w:szCs w:val="24"/>
        </w:rPr>
        <w:t>3</w:t>
      </w:r>
      <w:r w:rsidR="00E918B8">
        <w:rPr>
          <w:b w:val="0"/>
          <w:bCs w:val="0"/>
          <w:snapToGrid w:val="0"/>
          <w:sz w:val="24"/>
          <w:szCs w:val="24"/>
        </w:rPr>
        <w:t>5</w:t>
      </w:r>
      <w:r w:rsidRPr="008F4794">
        <w:rPr>
          <w:b w:val="0"/>
          <w:bCs w:val="0"/>
          <w:snapToGrid w:val="0"/>
          <w:sz w:val="24"/>
          <w:szCs w:val="24"/>
        </w:rPr>
        <w:t xml:space="preserve"> от </w:t>
      </w:r>
      <w:r w:rsidR="005A17EF">
        <w:rPr>
          <w:b w:val="0"/>
          <w:bCs w:val="0"/>
          <w:snapToGrid w:val="0"/>
          <w:sz w:val="24"/>
          <w:szCs w:val="24"/>
        </w:rPr>
        <w:t>13</w:t>
      </w:r>
      <w:r w:rsidRPr="008F4794">
        <w:rPr>
          <w:b w:val="0"/>
          <w:bCs w:val="0"/>
          <w:snapToGrid w:val="0"/>
          <w:sz w:val="24"/>
          <w:szCs w:val="24"/>
        </w:rPr>
        <w:t>.</w:t>
      </w:r>
      <w:r w:rsidR="00E918B8">
        <w:rPr>
          <w:b w:val="0"/>
          <w:bCs w:val="0"/>
          <w:snapToGrid w:val="0"/>
          <w:sz w:val="24"/>
          <w:szCs w:val="24"/>
        </w:rPr>
        <w:t>1</w:t>
      </w:r>
      <w:r w:rsidR="005A17EF">
        <w:rPr>
          <w:b w:val="0"/>
          <w:bCs w:val="0"/>
          <w:snapToGrid w:val="0"/>
          <w:sz w:val="24"/>
          <w:szCs w:val="24"/>
        </w:rPr>
        <w:t>2</w:t>
      </w:r>
      <w:r w:rsidRPr="008F4794">
        <w:rPr>
          <w:b w:val="0"/>
          <w:bCs w:val="0"/>
          <w:snapToGrid w:val="0"/>
          <w:sz w:val="24"/>
          <w:szCs w:val="24"/>
        </w:rPr>
        <w:t>.20</w:t>
      </w:r>
      <w:r w:rsidR="008C26FD">
        <w:rPr>
          <w:b w:val="0"/>
          <w:bCs w:val="0"/>
          <w:snapToGrid w:val="0"/>
          <w:sz w:val="24"/>
          <w:szCs w:val="24"/>
        </w:rPr>
        <w:t>2</w:t>
      </w:r>
      <w:r w:rsidR="00492C83">
        <w:rPr>
          <w:b w:val="0"/>
          <w:bCs w:val="0"/>
          <w:snapToGrid w:val="0"/>
          <w:sz w:val="24"/>
          <w:szCs w:val="24"/>
        </w:rPr>
        <w:t>4</w:t>
      </w:r>
      <w:r w:rsidRPr="008F4794">
        <w:rPr>
          <w:b w:val="0"/>
          <w:bCs w:val="0"/>
          <w:snapToGrid w:val="0"/>
          <w:sz w:val="24"/>
          <w:szCs w:val="24"/>
        </w:rPr>
        <w:t xml:space="preserve"> года и иными актами законодательства Российской Федерации.</w:t>
      </w:r>
    </w:p>
    <w:p w:rsidR="00027F23" w:rsidRDefault="00027F23" w:rsidP="00027F23">
      <w:pPr>
        <w:ind w:firstLine="709"/>
        <w:jc w:val="both"/>
      </w:pPr>
      <w:r w:rsidRPr="000C4DFD">
        <w:t>Согласно пояснительной записке к проекту решения изменения, вносимые в решение о бюджете, обусловлены необходимостью уточнения объема средств, подлежащих получению из других уровней бюджетной системы Российской Федерации</w:t>
      </w:r>
      <w:r>
        <w:t xml:space="preserve">, а </w:t>
      </w:r>
      <w:r w:rsidRPr="00CA147C">
        <w:t>также уточнения и перераспределения бюджетных ассигнований в целях финансового обеспечения приоритетных задач муниципального образования</w:t>
      </w:r>
      <w:r>
        <w:t>.</w:t>
      </w:r>
    </w:p>
    <w:p w:rsidR="002B1CF0" w:rsidRPr="000C4DFD" w:rsidRDefault="002B1CF0" w:rsidP="00AB51DB">
      <w:pPr>
        <w:ind w:firstLine="709"/>
        <w:jc w:val="both"/>
      </w:pPr>
    </w:p>
    <w:p w:rsidR="00150919" w:rsidRDefault="00066A3C" w:rsidP="006871C1">
      <w:pPr>
        <w:ind w:firstLine="567"/>
        <w:jc w:val="both"/>
        <w:rPr>
          <w:b/>
        </w:rPr>
      </w:pPr>
      <w:r>
        <w:rPr>
          <w:b/>
        </w:rPr>
        <w:t>Н</w:t>
      </w:r>
      <w:r w:rsidR="00DE652E" w:rsidRPr="00885B0B">
        <w:rPr>
          <w:b/>
        </w:rPr>
        <w:t xml:space="preserve">а </w:t>
      </w:r>
      <w:r w:rsidR="003818D0" w:rsidRPr="00885B0B">
        <w:rPr>
          <w:b/>
        </w:rPr>
        <w:t>20</w:t>
      </w:r>
      <w:r w:rsidR="008C26FD" w:rsidRPr="00885B0B">
        <w:rPr>
          <w:b/>
        </w:rPr>
        <w:t>2</w:t>
      </w:r>
      <w:r w:rsidR="00127E37">
        <w:rPr>
          <w:b/>
        </w:rPr>
        <w:t>4</w:t>
      </w:r>
      <w:r w:rsidR="003818D0" w:rsidRPr="00885B0B">
        <w:rPr>
          <w:b/>
        </w:rPr>
        <w:t xml:space="preserve"> год</w:t>
      </w:r>
      <w:r w:rsidR="00150919">
        <w:rPr>
          <w:b/>
        </w:rPr>
        <w:t>.</w:t>
      </w:r>
    </w:p>
    <w:p w:rsidR="00066A3C" w:rsidRDefault="00CA147C" w:rsidP="006871C1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</w:t>
      </w:r>
      <w:r w:rsidR="0044060D" w:rsidRPr="00CA147C">
        <w:rPr>
          <w:i/>
          <w:u w:val="single"/>
        </w:rPr>
        <w:t>о</w:t>
      </w:r>
      <w:r w:rsidR="0044060D"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="0044060D"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="0044060D" w:rsidRPr="008F4794">
        <w:t xml:space="preserve"> </w:t>
      </w:r>
      <w:r>
        <w:t xml:space="preserve">бюджета района на сумму </w:t>
      </w:r>
      <w:r w:rsidR="00446885">
        <w:t>8359909,29</w:t>
      </w:r>
      <w:r>
        <w:t xml:space="preserve"> рублей</w:t>
      </w:r>
      <w:r w:rsidR="00066A3C">
        <w:rPr>
          <w:bCs/>
          <w:snapToGrid w:val="0"/>
        </w:rPr>
        <w:t>.</w:t>
      </w:r>
    </w:p>
    <w:p w:rsidR="00EA0E14" w:rsidRDefault="001046AB" w:rsidP="006871C1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</w:t>
      </w:r>
      <w:r w:rsidR="001E4C4F" w:rsidRPr="00A7311D">
        <w:rPr>
          <w:bCs/>
          <w:i/>
          <w:snapToGrid w:val="0"/>
          <w:u w:val="single"/>
        </w:rPr>
        <w:t>величение р</w:t>
      </w:r>
      <w:r w:rsidR="00DE652E" w:rsidRPr="00A7311D">
        <w:rPr>
          <w:bCs/>
          <w:i/>
          <w:snapToGrid w:val="0"/>
          <w:u w:val="single"/>
        </w:rPr>
        <w:t>асходной части</w:t>
      </w:r>
      <w:r w:rsidR="00DE652E" w:rsidRPr="008F4794">
        <w:rPr>
          <w:bCs/>
          <w:snapToGrid w:val="0"/>
        </w:rPr>
        <w:t xml:space="preserve"> бюджета района на сумму </w:t>
      </w:r>
      <w:r w:rsidR="00446885">
        <w:rPr>
          <w:bCs/>
          <w:snapToGrid w:val="0"/>
        </w:rPr>
        <w:t>8359909,29</w:t>
      </w:r>
      <w:r w:rsidR="007943D0">
        <w:rPr>
          <w:bCs/>
          <w:snapToGrid w:val="0"/>
        </w:rPr>
        <w:t xml:space="preserve"> рублей</w:t>
      </w:r>
      <w:r w:rsidR="00E355F1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EA0E14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</w:t>
      </w:r>
      <w:r w:rsidR="008C26FD" w:rsidRPr="00885B0B">
        <w:rPr>
          <w:b/>
          <w:bCs/>
          <w:snapToGrid w:val="0"/>
        </w:rPr>
        <w:t>а 202</w:t>
      </w:r>
      <w:r w:rsidR="002C4CB0">
        <w:rPr>
          <w:b/>
          <w:bCs/>
          <w:snapToGrid w:val="0"/>
        </w:rPr>
        <w:t>5</w:t>
      </w:r>
      <w:r w:rsidR="008C26FD" w:rsidRPr="00885B0B">
        <w:rPr>
          <w:b/>
          <w:bCs/>
          <w:snapToGrid w:val="0"/>
        </w:rPr>
        <w:t xml:space="preserve"> год</w:t>
      </w:r>
      <w:r w:rsidR="00512359">
        <w:rPr>
          <w:b/>
          <w:bCs/>
          <w:snapToGrid w:val="0"/>
        </w:rPr>
        <w:t xml:space="preserve"> </w:t>
      </w:r>
      <w:r w:rsidR="00745AFD">
        <w:rPr>
          <w:bCs/>
          <w:snapToGrid w:val="0"/>
        </w:rPr>
        <w:t xml:space="preserve">объем </w:t>
      </w:r>
      <w:r w:rsidR="008C26FD">
        <w:rPr>
          <w:bCs/>
          <w:snapToGrid w:val="0"/>
        </w:rPr>
        <w:t xml:space="preserve">доходной </w:t>
      </w:r>
      <w:r w:rsidR="003474EB">
        <w:rPr>
          <w:bCs/>
          <w:snapToGrid w:val="0"/>
        </w:rPr>
        <w:t xml:space="preserve">и расходной </w:t>
      </w:r>
      <w:r w:rsidR="008C26FD">
        <w:rPr>
          <w:bCs/>
          <w:snapToGrid w:val="0"/>
        </w:rPr>
        <w:t xml:space="preserve">части </w:t>
      </w:r>
      <w:r w:rsidR="00A4080E">
        <w:rPr>
          <w:bCs/>
          <w:snapToGrid w:val="0"/>
        </w:rPr>
        <w:t xml:space="preserve">бюджета </w:t>
      </w:r>
      <w:r w:rsidR="002C4CB0" w:rsidRPr="009C7289">
        <w:rPr>
          <w:bCs/>
          <w:snapToGrid w:val="0"/>
        </w:rPr>
        <w:t>не изменится</w:t>
      </w:r>
      <w:r>
        <w:rPr>
          <w:bCs/>
          <w:snapToGrid w:val="0"/>
        </w:rPr>
        <w:t>.</w:t>
      </w:r>
    </w:p>
    <w:p w:rsidR="007943D0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На</w:t>
      </w:r>
      <w:r w:rsidR="00A4080E" w:rsidRPr="00071EC8">
        <w:rPr>
          <w:b/>
          <w:bCs/>
          <w:snapToGrid w:val="0"/>
        </w:rPr>
        <w:t xml:space="preserve"> 202</w:t>
      </w:r>
      <w:r w:rsidR="002C4CB0">
        <w:rPr>
          <w:b/>
          <w:bCs/>
          <w:snapToGrid w:val="0"/>
        </w:rPr>
        <w:t>6</w:t>
      </w:r>
      <w:r w:rsidR="00A4080E" w:rsidRPr="00071EC8">
        <w:rPr>
          <w:b/>
          <w:bCs/>
          <w:snapToGrid w:val="0"/>
        </w:rPr>
        <w:t xml:space="preserve"> год</w:t>
      </w:r>
      <w:r w:rsidR="00512359">
        <w:rPr>
          <w:b/>
          <w:bCs/>
          <w:snapToGrid w:val="0"/>
        </w:rPr>
        <w:t xml:space="preserve"> </w:t>
      </w:r>
      <w:r w:rsidR="009C7289" w:rsidRPr="009C7289">
        <w:rPr>
          <w:bCs/>
          <w:snapToGrid w:val="0"/>
        </w:rPr>
        <w:t xml:space="preserve">объем доходной </w:t>
      </w:r>
      <w:r w:rsidR="003474EB">
        <w:rPr>
          <w:bCs/>
          <w:snapToGrid w:val="0"/>
        </w:rPr>
        <w:t xml:space="preserve">и расходной </w:t>
      </w:r>
      <w:r w:rsidR="009C7289" w:rsidRPr="009C7289">
        <w:rPr>
          <w:bCs/>
          <w:snapToGrid w:val="0"/>
        </w:rPr>
        <w:t>части бюджета не изменится</w:t>
      </w:r>
      <w:r w:rsidR="00A4080E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DE652E" w:rsidRPr="008F4794" w:rsidRDefault="007943D0" w:rsidP="00712035">
      <w:pPr>
        <w:ind w:firstLine="567"/>
        <w:jc w:val="both"/>
        <w:rPr>
          <w:bCs/>
          <w:snapToGrid w:val="0"/>
        </w:rPr>
      </w:pPr>
      <w:r>
        <w:rPr>
          <w:bCs/>
          <w:snapToGrid w:val="0"/>
        </w:rPr>
        <w:t xml:space="preserve">В текстовую </w:t>
      </w:r>
      <w:r w:rsidR="00DE652E" w:rsidRPr="008F4794">
        <w:t xml:space="preserve">часть Решения </w:t>
      </w:r>
      <w:r w:rsidR="00DE652E" w:rsidRPr="008F4794">
        <w:rPr>
          <w:bCs/>
          <w:snapToGrid w:val="0"/>
        </w:rPr>
        <w:t>«О бюджете Красногорск</w:t>
      </w:r>
      <w:r w:rsidR="00A4080E">
        <w:rPr>
          <w:bCs/>
          <w:snapToGrid w:val="0"/>
        </w:rPr>
        <w:t>ого</w:t>
      </w:r>
      <w:r w:rsidR="002B1CF0">
        <w:rPr>
          <w:bCs/>
          <w:snapToGrid w:val="0"/>
        </w:rPr>
        <w:t xml:space="preserve"> </w:t>
      </w:r>
      <w:r w:rsidR="00071EC8">
        <w:rPr>
          <w:bCs/>
          <w:snapToGrid w:val="0"/>
        </w:rPr>
        <w:t xml:space="preserve">муниципального </w:t>
      </w:r>
      <w:r w:rsidR="000E6559">
        <w:rPr>
          <w:bCs/>
          <w:snapToGrid w:val="0"/>
        </w:rPr>
        <w:t>район</w:t>
      </w:r>
      <w:r w:rsidR="00A4080E">
        <w:rPr>
          <w:bCs/>
          <w:snapToGrid w:val="0"/>
        </w:rPr>
        <w:t>а Брянской области</w:t>
      </w:r>
      <w:r w:rsidR="00DE652E" w:rsidRPr="008F4794">
        <w:rPr>
          <w:bCs/>
          <w:snapToGrid w:val="0"/>
        </w:rPr>
        <w:t xml:space="preserve"> на 20</w:t>
      </w:r>
      <w:r w:rsidR="00A4080E">
        <w:rPr>
          <w:bCs/>
          <w:snapToGrid w:val="0"/>
        </w:rPr>
        <w:t>2</w:t>
      </w:r>
      <w:r w:rsidR="002C4CB0">
        <w:rPr>
          <w:bCs/>
          <w:snapToGrid w:val="0"/>
        </w:rPr>
        <w:t>4</w:t>
      </w:r>
      <w:r w:rsidR="002B1CF0">
        <w:rPr>
          <w:bCs/>
          <w:snapToGrid w:val="0"/>
        </w:rPr>
        <w:t xml:space="preserve"> год и</w:t>
      </w:r>
      <w:r w:rsidR="000A522B">
        <w:rPr>
          <w:bCs/>
          <w:snapToGrid w:val="0"/>
        </w:rPr>
        <w:t xml:space="preserve"> на</w:t>
      </w:r>
      <w:r w:rsidR="002B1CF0">
        <w:rPr>
          <w:bCs/>
          <w:snapToGrid w:val="0"/>
        </w:rPr>
        <w:t xml:space="preserve"> плановый период 202</w:t>
      </w:r>
      <w:r w:rsidR="002C4CB0">
        <w:rPr>
          <w:bCs/>
          <w:snapToGrid w:val="0"/>
        </w:rPr>
        <w:t>5</w:t>
      </w:r>
      <w:r w:rsidR="00DE652E" w:rsidRPr="008F4794">
        <w:rPr>
          <w:bCs/>
          <w:snapToGrid w:val="0"/>
        </w:rPr>
        <w:t xml:space="preserve"> и 20</w:t>
      </w:r>
      <w:r w:rsidR="000E6559">
        <w:rPr>
          <w:bCs/>
          <w:snapToGrid w:val="0"/>
        </w:rPr>
        <w:t>2</w:t>
      </w:r>
      <w:r w:rsidR="002C4CB0">
        <w:rPr>
          <w:bCs/>
          <w:snapToGrid w:val="0"/>
        </w:rPr>
        <w:t>6</w:t>
      </w:r>
      <w:r w:rsidR="00DE652E" w:rsidRPr="008F4794">
        <w:rPr>
          <w:bCs/>
          <w:snapToGrid w:val="0"/>
        </w:rPr>
        <w:t xml:space="preserve"> год</w:t>
      </w:r>
      <w:r w:rsidR="002B1CF0">
        <w:rPr>
          <w:bCs/>
          <w:snapToGrid w:val="0"/>
        </w:rPr>
        <w:t>ов</w:t>
      </w:r>
      <w:r w:rsidR="00DE652E" w:rsidRPr="008F4794">
        <w:rPr>
          <w:bCs/>
          <w:snapToGrid w:val="0"/>
        </w:rPr>
        <w:t xml:space="preserve">» от </w:t>
      </w:r>
      <w:r w:rsidR="000A522B">
        <w:rPr>
          <w:bCs/>
          <w:snapToGrid w:val="0"/>
        </w:rPr>
        <w:t>1</w:t>
      </w:r>
      <w:r w:rsidR="00FB7404">
        <w:rPr>
          <w:bCs/>
          <w:snapToGrid w:val="0"/>
        </w:rPr>
        <w:t>4</w:t>
      </w:r>
      <w:r w:rsidR="00DE652E" w:rsidRPr="008F4794">
        <w:rPr>
          <w:bCs/>
          <w:snapToGrid w:val="0"/>
        </w:rPr>
        <w:t xml:space="preserve"> декабря 20</w:t>
      </w:r>
      <w:r w:rsidR="002B1CF0">
        <w:rPr>
          <w:bCs/>
          <w:snapToGrid w:val="0"/>
        </w:rPr>
        <w:t>2</w:t>
      </w:r>
      <w:r w:rsidR="00FB7404">
        <w:rPr>
          <w:bCs/>
          <w:snapToGrid w:val="0"/>
        </w:rPr>
        <w:t>3</w:t>
      </w:r>
      <w:r w:rsidR="00A4080E">
        <w:rPr>
          <w:bCs/>
          <w:snapToGrid w:val="0"/>
        </w:rPr>
        <w:t xml:space="preserve"> года № 6</w:t>
      </w:r>
      <w:r w:rsidR="00DE652E" w:rsidRPr="008F4794">
        <w:rPr>
          <w:bCs/>
          <w:snapToGrid w:val="0"/>
        </w:rPr>
        <w:t>-</w:t>
      </w:r>
      <w:r w:rsidR="00FB7404">
        <w:rPr>
          <w:bCs/>
          <w:snapToGrid w:val="0"/>
        </w:rPr>
        <w:t>32</w:t>
      </w:r>
      <w:r w:rsidR="00712035">
        <w:rPr>
          <w:bCs/>
          <w:snapToGrid w:val="0"/>
        </w:rPr>
        <w:t>6</w:t>
      </w:r>
      <w:r w:rsidR="00E355F1">
        <w:rPr>
          <w:bCs/>
          <w:snapToGrid w:val="0"/>
        </w:rPr>
        <w:t xml:space="preserve"> </w:t>
      </w:r>
      <w:r w:rsidR="00E355F1" w:rsidRPr="00D33A6A">
        <w:rPr>
          <w:snapToGrid w:val="0"/>
        </w:rPr>
        <w:t>(в редакции от 21.05.2024 г. № 6-352</w:t>
      </w:r>
      <w:r w:rsidR="00C51CBC" w:rsidRPr="00C51CBC">
        <w:rPr>
          <w:snapToGrid w:val="0"/>
        </w:rPr>
        <w:t>, от 29.07.2024 г. № 6-365</w:t>
      </w:r>
      <w:r w:rsidR="00CC63F7" w:rsidRPr="00CC63F7">
        <w:rPr>
          <w:snapToGrid w:val="0"/>
        </w:rPr>
        <w:t>, от 27.11.2024 г. № 7-43</w:t>
      </w:r>
      <w:r w:rsidR="00E355F1" w:rsidRPr="00D33A6A">
        <w:rPr>
          <w:snapToGrid w:val="0"/>
        </w:rPr>
        <w:t>)</w:t>
      </w:r>
      <w:r w:rsidR="002B1CF0">
        <w:rPr>
          <w:bCs/>
          <w:snapToGrid w:val="0"/>
        </w:rPr>
        <w:t xml:space="preserve"> </w:t>
      </w:r>
      <w:r w:rsidR="000A522B">
        <w:rPr>
          <w:bCs/>
          <w:snapToGrid w:val="0"/>
        </w:rPr>
        <w:t>внесены изменения:</w:t>
      </w:r>
    </w:p>
    <w:p w:rsidR="00EE70A9" w:rsidRDefault="00DE652E" w:rsidP="00071EC8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 w:rsidR="008317DC"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1 проекта решения</w:t>
      </w:r>
      <w:r w:rsidR="002B1CF0">
        <w:rPr>
          <w:bCs/>
          <w:snapToGrid w:val="0"/>
        </w:rPr>
        <w:t>:</w:t>
      </w:r>
    </w:p>
    <w:p w:rsidR="00CD1671" w:rsidRDefault="00CD1671" w:rsidP="00CD1671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FB7404" w:rsidRPr="00FB7404">
        <w:t>4</w:t>
      </w:r>
      <w:r w:rsidRPr="00FB7404">
        <w:t xml:space="preserve"> год предлагается утвердить в сумме </w:t>
      </w:r>
      <w:r w:rsidR="00BE1EC4">
        <w:t>365275837,18</w:t>
      </w:r>
      <w:r w:rsidRPr="00FB7404">
        <w:t xml:space="preserve"> рубле</w:t>
      </w:r>
      <w:r w:rsidR="00305C02" w:rsidRPr="00FB7404">
        <w:t>й;</w:t>
      </w:r>
    </w:p>
    <w:p w:rsidR="00EE70A9" w:rsidRDefault="00DE652E" w:rsidP="00071EC8">
      <w:pPr>
        <w:ind w:firstLine="567"/>
        <w:jc w:val="both"/>
      </w:pPr>
      <w:r w:rsidRPr="00777E8D">
        <w:t xml:space="preserve">общий объем расходов бюджета </w:t>
      </w:r>
      <w:r w:rsidR="00144CDF"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</w:t>
      </w:r>
      <w:r w:rsidR="00EB73F3" w:rsidRPr="00777E8D">
        <w:t>2</w:t>
      </w:r>
      <w:r w:rsidR="00C979FD">
        <w:t>4</w:t>
      </w:r>
      <w:r w:rsidRPr="00777E8D">
        <w:t xml:space="preserve"> год предлагается утвер</w:t>
      </w:r>
      <w:r w:rsidR="00C156AE" w:rsidRPr="00777E8D">
        <w:t xml:space="preserve">дить в сумме </w:t>
      </w:r>
      <w:r w:rsidR="00BE1EC4">
        <w:t>371011454,23</w:t>
      </w:r>
      <w:r w:rsidRPr="00777E8D">
        <w:t xml:space="preserve"> рубле</w:t>
      </w:r>
      <w:r w:rsidR="002F15D6">
        <w:t>й.</w:t>
      </w:r>
    </w:p>
    <w:p w:rsidR="00C8099F" w:rsidRDefault="00C8099F" w:rsidP="00B67B47">
      <w:pPr>
        <w:ind w:firstLine="567"/>
      </w:pPr>
      <w:r>
        <w:t>- В пункте 8</w:t>
      </w:r>
      <w:r w:rsidRPr="00C8099F">
        <w:t xml:space="preserve"> проекта решения:</w:t>
      </w:r>
    </w:p>
    <w:p w:rsidR="00C8099F" w:rsidRPr="00B67B47" w:rsidRDefault="00C8099F" w:rsidP="00C8099F">
      <w:pPr>
        <w:ind w:firstLine="567"/>
        <w:jc w:val="both"/>
      </w:pPr>
      <w:r>
        <w:t>утверд</w:t>
      </w:r>
      <w:r w:rsidRPr="00C8099F">
        <w:t xml:space="preserve">ить общий объем бюджетных ассигнований на исполнение публичных нормативных обязательств на 2024 год в сумме </w:t>
      </w:r>
      <w:r w:rsidR="0036240F">
        <w:t>6501</w:t>
      </w:r>
      <w:r w:rsidR="00D147E6">
        <w:t>094,90</w:t>
      </w:r>
      <w:r w:rsidRPr="00C8099F">
        <w:t xml:space="preserve"> рублей</w:t>
      </w:r>
      <w:r w:rsidR="00D147E6">
        <w:t>.</w:t>
      </w:r>
    </w:p>
    <w:p w:rsidR="00314C4D" w:rsidRPr="004A1332" w:rsidRDefault="00314C4D" w:rsidP="00314C4D">
      <w:pPr>
        <w:ind w:firstLine="567"/>
        <w:jc w:val="both"/>
        <w:rPr>
          <w:bCs/>
          <w:snapToGrid w:val="0"/>
        </w:rPr>
      </w:pPr>
      <w:r>
        <w:t xml:space="preserve">- В пункте 10 </w:t>
      </w:r>
      <w:r w:rsidRPr="004A1332">
        <w:rPr>
          <w:bCs/>
          <w:snapToGrid w:val="0"/>
        </w:rPr>
        <w:t>проекта решения</w:t>
      </w:r>
      <w:r>
        <w:rPr>
          <w:bCs/>
          <w:snapToGrid w:val="0"/>
        </w:rPr>
        <w:t>:</w:t>
      </w:r>
    </w:p>
    <w:p w:rsidR="00314C4D" w:rsidRDefault="00CD1671" w:rsidP="00071EC8">
      <w:pPr>
        <w:ind w:firstLine="567"/>
        <w:jc w:val="both"/>
        <w:rPr>
          <w:color w:val="0000FF"/>
        </w:rPr>
      </w:pPr>
      <w:r>
        <w:t>у</w:t>
      </w:r>
      <w:r w:rsidRPr="00CD1671">
        <w:t>твердить объем межбюджетных трансфертов, получаемых из других бюджетов бюджетной системы Российской Федерации, на 202</w:t>
      </w:r>
      <w:r w:rsidR="000D1BDB">
        <w:t>4</w:t>
      </w:r>
      <w:r w:rsidRPr="00CD1671">
        <w:t xml:space="preserve"> год в сумме </w:t>
      </w:r>
      <w:r w:rsidR="00D147E6">
        <w:t>291507170,73</w:t>
      </w:r>
      <w:r w:rsidRPr="00CD1671">
        <w:rPr>
          <w:color w:val="0000FF"/>
        </w:rPr>
        <w:t xml:space="preserve"> </w:t>
      </w:r>
      <w:r w:rsidRPr="00CD1671">
        <w:t>рублей</w:t>
      </w:r>
      <w:r w:rsidR="000D1BDB">
        <w:rPr>
          <w:color w:val="0000FF"/>
        </w:rPr>
        <w:t>.</w:t>
      </w:r>
    </w:p>
    <w:p w:rsidR="00B02D39" w:rsidRPr="00B02D39" w:rsidRDefault="00B02D39" w:rsidP="00B02D39">
      <w:pPr>
        <w:ind w:firstLine="567"/>
        <w:jc w:val="both"/>
      </w:pPr>
      <w:r w:rsidRPr="00B02D39">
        <w:t>- В пункте 1</w:t>
      </w:r>
      <w:r>
        <w:t>1</w:t>
      </w:r>
      <w:r w:rsidRPr="00B02D39">
        <w:t xml:space="preserve"> проекта решения:</w:t>
      </w:r>
    </w:p>
    <w:p w:rsidR="00CD1671" w:rsidRDefault="006277CD" w:rsidP="00071EC8">
      <w:pPr>
        <w:ind w:firstLine="567"/>
        <w:jc w:val="both"/>
      </w:pPr>
      <w:r w:rsidRPr="006277CD">
        <w:t xml:space="preserve">Утвердить объем межбюджетных трансфертов, предоставляемых бюджетам поселений на 2024 год в сумме </w:t>
      </w:r>
      <w:r w:rsidR="00A50364">
        <w:t>5742000,00</w:t>
      </w:r>
      <w:r w:rsidRPr="006277CD">
        <w:t xml:space="preserve"> рублей</w:t>
      </w:r>
      <w:r w:rsidR="00075C02">
        <w:t>, в том числе</w:t>
      </w:r>
      <w:r w:rsidR="0007278A" w:rsidRPr="0007278A">
        <w:t xml:space="preserve"> в форме иных межбюджетных трансфертов на 2024 год – </w:t>
      </w:r>
      <w:r w:rsidR="00E7156B">
        <w:t>5181</w:t>
      </w:r>
      <w:r w:rsidR="00075C02">
        <w:t>000</w:t>
      </w:r>
      <w:r w:rsidR="0007278A" w:rsidRPr="0007278A">
        <w:t>,00 рублей</w:t>
      </w:r>
      <w:r w:rsidR="00075C02">
        <w:t>.</w:t>
      </w:r>
    </w:p>
    <w:p w:rsidR="006561B3" w:rsidRDefault="006561B3" w:rsidP="00071EC8">
      <w:pPr>
        <w:ind w:firstLine="567"/>
        <w:jc w:val="both"/>
      </w:pPr>
      <w:r w:rsidRPr="006561B3">
        <w:t>- В пункте 1</w:t>
      </w:r>
      <w:r>
        <w:t>5</w:t>
      </w:r>
      <w:r w:rsidRPr="006561B3">
        <w:t xml:space="preserve"> проекта решения:</w:t>
      </w:r>
    </w:p>
    <w:p w:rsidR="00511DCE" w:rsidRDefault="00511DCE" w:rsidP="00071EC8">
      <w:pPr>
        <w:ind w:firstLine="567"/>
        <w:jc w:val="both"/>
      </w:pPr>
      <w:r w:rsidRPr="00511DCE">
        <w:lastRenderedPageBreak/>
        <w:t>Установить размер резервного фонда администрации  Красногорского района на 2024  год в сумме 0,00 рублей, на 2025 год в сумме 30 000,00 рублей, на 2026</w:t>
      </w:r>
      <w:r w:rsidR="004E6898">
        <w:t xml:space="preserve"> год в сумме 30 000,00 рублей.</w:t>
      </w:r>
    </w:p>
    <w:p w:rsidR="004E6898" w:rsidRDefault="004E6898" w:rsidP="00071EC8">
      <w:pPr>
        <w:ind w:firstLine="567"/>
        <w:jc w:val="both"/>
      </w:pPr>
    </w:p>
    <w:p w:rsidR="00CD1671" w:rsidRDefault="00CD1671" w:rsidP="00CD1671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 w:rsidR="005259FF">
        <w:t>4</w:t>
      </w:r>
      <w:r w:rsidRPr="00F30401">
        <w:t xml:space="preserve"> году на </w:t>
      </w:r>
      <w:r w:rsidR="002915B4">
        <w:t>8359909,29</w:t>
      </w:r>
      <w:r w:rsidRPr="00F30401">
        <w:t xml:space="preserve"> рублей или на </w:t>
      </w:r>
      <w:r w:rsidR="002915B4">
        <w:t>2,34</w:t>
      </w:r>
      <w:r w:rsidRPr="00F30401">
        <w:t>% к утвержденному бюджету на 202</w:t>
      </w:r>
      <w:r w:rsidR="006E3FD0">
        <w:t>4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CD1671" w:rsidRPr="00314C4D" w:rsidRDefault="00CD1671" w:rsidP="00071EC8">
      <w:pPr>
        <w:ind w:firstLine="567"/>
        <w:jc w:val="both"/>
      </w:pPr>
    </w:p>
    <w:p w:rsidR="002B37B1" w:rsidRDefault="002F15D6" w:rsidP="00071EC8">
      <w:pPr>
        <w:ind w:firstLine="567"/>
        <w:jc w:val="both"/>
        <w:rPr>
          <w:bCs/>
          <w:snapToGrid w:val="0"/>
        </w:rPr>
      </w:pPr>
      <w:r>
        <w:t>У</w:t>
      </w:r>
      <w:r w:rsidR="00E72636" w:rsidRPr="00777E8D">
        <w:t xml:space="preserve">величение </w:t>
      </w:r>
      <w:r w:rsidR="00DE652E" w:rsidRPr="00777E8D">
        <w:t xml:space="preserve">по расходам </w:t>
      </w:r>
      <w:r w:rsidR="00305C02">
        <w:t>в 202</w:t>
      </w:r>
      <w:r w:rsidR="006E3FD0">
        <w:t>4</w:t>
      </w:r>
      <w:r w:rsidR="00305C02">
        <w:t xml:space="preserve"> году </w:t>
      </w:r>
      <w:r w:rsidR="00DE652E" w:rsidRPr="00777E8D">
        <w:t xml:space="preserve">на </w:t>
      </w:r>
      <w:r w:rsidR="006E7EA2">
        <w:rPr>
          <w:bCs/>
          <w:snapToGrid w:val="0"/>
        </w:rPr>
        <w:t>8359909,29</w:t>
      </w:r>
      <w:r w:rsidR="00DE652E" w:rsidRPr="00777E8D">
        <w:t xml:space="preserve"> рублей или на </w:t>
      </w:r>
      <w:r w:rsidR="006E7EA2">
        <w:t>2,31</w:t>
      </w:r>
      <w:r w:rsidR="00DE652E" w:rsidRPr="00777E8D">
        <w:t>%</w:t>
      </w:r>
      <w:r w:rsidR="00EB73F3" w:rsidRPr="00777E8D">
        <w:t xml:space="preserve"> к утвержденному бюджету на 202</w:t>
      </w:r>
      <w:r w:rsidR="00A9418F">
        <w:t>4</w:t>
      </w:r>
      <w:r w:rsidR="00DE652E" w:rsidRPr="00777E8D">
        <w:t xml:space="preserve"> год</w:t>
      </w:r>
      <w:r w:rsidR="00DE652E" w:rsidRPr="00777E8D">
        <w:rPr>
          <w:bCs/>
          <w:snapToGrid w:val="0"/>
        </w:rPr>
        <w:t>.</w:t>
      </w:r>
    </w:p>
    <w:p w:rsidR="00F30401" w:rsidRDefault="00F30401" w:rsidP="00071EC8">
      <w:pPr>
        <w:ind w:firstLine="567"/>
        <w:jc w:val="both"/>
        <w:rPr>
          <w:bCs/>
          <w:snapToGrid w:val="0"/>
        </w:rPr>
      </w:pPr>
    </w:p>
    <w:p w:rsidR="00DE652E" w:rsidRDefault="00DE652E" w:rsidP="00071EC8">
      <w:pPr>
        <w:ind w:firstLine="567"/>
        <w:jc w:val="both"/>
      </w:pPr>
      <w:r w:rsidRPr="00777E8D">
        <w:t xml:space="preserve">Прогнозируемый дефицит бюджета </w:t>
      </w:r>
      <w:r w:rsidR="00BA3344">
        <w:t>5735617,05</w:t>
      </w:r>
      <w:r w:rsidRPr="00777E8D">
        <w:t xml:space="preserve"> рублей, составляет </w:t>
      </w:r>
      <w:r w:rsidR="00B02D39">
        <w:t>1,5</w:t>
      </w:r>
      <w:r w:rsidR="0059117D">
        <w:t>5</w:t>
      </w:r>
      <w:r w:rsidR="008317DC">
        <w:t>%</w:t>
      </w:r>
      <w:r w:rsidRPr="00777E8D">
        <w:t xml:space="preserve"> к уточненному бюджету по расходам (</w:t>
      </w:r>
      <w:r w:rsidR="0059117D">
        <w:t>371011454,23</w:t>
      </w:r>
      <w:r w:rsidR="003A3731">
        <w:t xml:space="preserve"> рублей).</w:t>
      </w:r>
    </w:p>
    <w:p w:rsidR="002B1CF0" w:rsidRDefault="002B1CF0" w:rsidP="00071EC8">
      <w:pPr>
        <w:ind w:firstLine="567"/>
        <w:jc w:val="both"/>
      </w:pPr>
    </w:p>
    <w:p w:rsidR="002B1CF0" w:rsidRDefault="002B1CF0" w:rsidP="00071EC8">
      <w:pPr>
        <w:ind w:firstLine="567"/>
        <w:jc w:val="both"/>
      </w:pPr>
    </w:p>
    <w:p w:rsidR="00680D62" w:rsidRDefault="00DE652E" w:rsidP="00680D62">
      <w:pPr>
        <w:pStyle w:val="a3"/>
        <w:rPr>
          <w:b/>
          <w:sz w:val="24"/>
        </w:rPr>
      </w:pPr>
      <w:r w:rsidRPr="002F50B3">
        <w:rPr>
          <w:b/>
          <w:sz w:val="24"/>
        </w:rPr>
        <w:t xml:space="preserve">Корректировка </w:t>
      </w:r>
      <w:r w:rsidRPr="002F50B3">
        <w:rPr>
          <w:b/>
          <w:sz w:val="24"/>
          <w:u w:val="single"/>
        </w:rPr>
        <w:t>доходной</w:t>
      </w:r>
      <w:r w:rsidR="001E095C" w:rsidRPr="002F50B3">
        <w:rPr>
          <w:b/>
          <w:sz w:val="24"/>
        </w:rPr>
        <w:t xml:space="preserve"> части бюджета.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0"/>
        <w:gridCol w:w="3609"/>
        <w:gridCol w:w="1701"/>
        <w:gridCol w:w="1290"/>
        <w:gridCol w:w="1185"/>
      </w:tblGrid>
      <w:tr w:rsidR="00C20A2D" w:rsidTr="00C20A2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КБК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2024 год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2025 год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Изменение 2026 год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3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8 359 909,29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10 528 373,00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2 02 10000 00 0000 150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Дотации  бюджетам бюджетной системы   Российской 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11 138 000,00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2 02 15002 00 0000 150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 бюджетам  на  поддержку  мер  по  обеспечению  сбалансированности 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10 000 000,00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2 02 15002 05 0000 150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 бюджетам  муниципальных  районов на  поддержку  мер  по  обеспечению  сбалансированности 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10 000 000,00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2 02 19999 00 0000 150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дотации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1 138 000,00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2 02 19999 05 0000 150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дотации бюджетам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1 138 000,00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2 02 40000 00 0000 150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-609 627,00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2 02 40014 00 0000 150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-233 167,00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2 02 40014 05 0000 150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-233 167,00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2 02 45303 00 0000 150 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-440 900,00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2 02 45303 05 0000 150 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-440 900,00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2 02 49999 00 0000 150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64 440,00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2 02 49999 05 0000 150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64 440,00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2 19 00000 05 0000 150</w:t>
            </w:r>
          </w:p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-2 168 463,71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2 19 60010 05 0000 150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-2 168 463,71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20A2D" w:rsidTr="00C20A2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8 359 909,29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A2D" w:rsidRDefault="00C20A2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1A6FF3" w:rsidRDefault="001A6FF3" w:rsidP="001A6FF3">
      <w:pPr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Безвозмездные поступления, формирующие доходную часть местного бюджета на 2024 год  увеличились</w:t>
      </w:r>
      <w:proofErr w:type="gramEnd"/>
      <w:r>
        <w:rPr>
          <w:sz w:val="28"/>
          <w:szCs w:val="28"/>
        </w:rPr>
        <w:t xml:space="preserve"> на сумму 8 359 909,29 рублей, в том числе:</w:t>
      </w:r>
    </w:p>
    <w:p w:rsidR="001A6FF3" w:rsidRDefault="001A6FF3" w:rsidP="001A6FF3">
      <w:pPr>
        <w:shd w:val="clear" w:color="auto" w:fill="FFFFFF"/>
        <w:spacing w:line="26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</w:t>
      </w:r>
      <w:r>
        <w:rPr>
          <w:sz w:val="28"/>
          <w:szCs w:val="28"/>
        </w:rPr>
        <w:t xml:space="preserve">увеличения </w:t>
      </w:r>
      <w:r>
        <w:rPr>
          <w:color w:val="000000"/>
          <w:sz w:val="28"/>
          <w:szCs w:val="28"/>
        </w:rPr>
        <w:t xml:space="preserve"> дотации  бюджетам  на  поддержку  мер  по  обеспечению  сбалансированности  бюджетов  в сумме 10 000 000,00 рублей;</w:t>
      </w:r>
    </w:p>
    <w:p w:rsidR="001A6FF3" w:rsidRDefault="001A6FF3" w:rsidP="001A6FF3">
      <w:pPr>
        <w:shd w:val="clear" w:color="auto" w:fill="FFFFFF"/>
        <w:spacing w:line="26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</w:t>
      </w:r>
      <w:r>
        <w:rPr>
          <w:sz w:val="28"/>
          <w:szCs w:val="28"/>
        </w:rPr>
        <w:t xml:space="preserve">увеличения </w:t>
      </w:r>
      <w:r>
        <w:rPr>
          <w:color w:val="000000"/>
          <w:sz w:val="28"/>
          <w:szCs w:val="28"/>
        </w:rPr>
        <w:t xml:space="preserve"> дотации на стимулирование по результатам мониторинга оценки качества организации и осуществления бюджетного процесса в сумме 557</w:t>
      </w:r>
      <w:r w:rsidR="009E28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000,00 рублей и дотации на поощрение высоких темпов наращивания налогового (экономического) потенциала территорий в сумме 581</w:t>
      </w:r>
      <w:r w:rsidR="009E28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000,00 рублей;</w:t>
      </w:r>
    </w:p>
    <w:p w:rsidR="001A6FF3" w:rsidRDefault="001A6FF3" w:rsidP="001A6FF3">
      <w:pPr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 счет у</w:t>
      </w:r>
      <w:r>
        <w:rPr>
          <w:sz w:val="28"/>
          <w:szCs w:val="28"/>
        </w:rPr>
        <w:t>меньшения  иных межбюджетных трансфертов от поселений  по оценке имущества и земельных участков, признанию прав и регулированию отношений муниципальной собственности в сумме 233</w:t>
      </w:r>
      <w:r w:rsidR="009E283D">
        <w:rPr>
          <w:sz w:val="28"/>
          <w:szCs w:val="28"/>
        </w:rPr>
        <w:t xml:space="preserve"> </w:t>
      </w:r>
      <w:r>
        <w:rPr>
          <w:sz w:val="28"/>
          <w:szCs w:val="28"/>
        </w:rPr>
        <w:t>167,00 рублей</w:t>
      </w:r>
      <w:r>
        <w:rPr>
          <w:color w:val="000000"/>
          <w:sz w:val="28"/>
          <w:szCs w:val="28"/>
        </w:rPr>
        <w:t>;</w:t>
      </w:r>
    </w:p>
    <w:p w:rsidR="001A6FF3" w:rsidRDefault="001A6FF3" w:rsidP="001A6FF3">
      <w:pPr>
        <w:shd w:val="clear" w:color="auto" w:fill="FFFFFF"/>
        <w:suppressAutoHyphens/>
        <w:spacing w:line="264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</w:t>
      </w:r>
      <w:r>
        <w:rPr>
          <w:sz w:val="28"/>
          <w:szCs w:val="28"/>
        </w:rPr>
        <w:t xml:space="preserve">уменьшения </w:t>
      </w:r>
      <w:r>
        <w:rPr>
          <w:color w:val="000000"/>
          <w:sz w:val="28"/>
          <w:szCs w:val="28"/>
        </w:rPr>
        <w:t xml:space="preserve">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сумме 440</w:t>
      </w:r>
      <w:r w:rsidR="009E28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900,00 рублей;</w:t>
      </w:r>
    </w:p>
    <w:p w:rsidR="001A6FF3" w:rsidRDefault="001A6FF3" w:rsidP="001A6FF3">
      <w:pPr>
        <w:shd w:val="clear" w:color="auto" w:fill="FFFFFF"/>
        <w:suppressAutoHyphens/>
        <w:spacing w:line="264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счет  увеличения  иных межбюджетных трансфертов  на подготовку проектов межевания земельных участков и на проведение кадастровых работ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сумме 64</w:t>
      </w:r>
      <w:r w:rsidR="009E28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440,00 рублей.</w:t>
      </w:r>
    </w:p>
    <w:p w:rsidR="001A6FF3" w:rsidRDefault="001A6FF3" w:rsidP="001A6FF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Уменьшение за счет возврата остатков МБТ прошлых лет в сумме 2 168 463,71 рублей.       </w:t>
      </w:r>
    </w:p>
    <w:p w:rsidR="001A6FF3" w:rsidRDefault="001A6FF3" w:rsidP="001A6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Безвозмездные поступления, формирующие доходную часть местного бюджета на 2025 год не изменились</w:t>
      </w:r>
      <w:proofErr w:type="gramEnd"/>
      <w:r>
        <w:rPr>
          <w:sz w:val="28"/>
          <w:szCs w:val="28"/>
        </w:rPr>
        <w:t>.</w:t>
      </w:r>
    </w:p>
    <w:p w:rsidR="001A6FF3" w:rsidRDefault="001A6FF3" w:rsidP="001A6FF3">
      <w:pPr>
        <w:shd w:val="clear" w:color="auto" w:fill="FFFFFF"/>
        <w:suppressAutoHyphens/>
        <w:spacing w:line="264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Безвозмездные поступления, формирующие доходную часть местного бюджета на 2026 год не изменились</w:t>
      </w:r>
      <w:proofErr w:type="gramEnd"/>
      <w:r>
        <w:rPr>
          <w:sz w:val="28"/>
          <w:szCs w:val="28"/>
        </w:rPr>
        <w:t xml:space="preserve">. </w:t>
      </w: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EE2264" w:rsidRDefault="00EE2264" w:rsidP="0060632F">
      <w:pPr>
        <w:pStyle w:val="a3"/>
        <w:ind w:firstLine="567"/>
        <w:jc w:val="center"/>
        <w:rPr>
          <w:sz w:val="24"/>
        </w:rPr>
      </w:pPr>
    </w:p>
    <w:p w:rsidR="003C0E25" w:rsidRPr="001E095C" w:rsidRDefault="003C0E25" w:rsidP="0060632F">
      <w:pPr>
        <w:pStyle w:val="a3"/>
        <w:ind w:firstLine="567"/>
        <w:jc w:val="center"/>
        <w:rPr>
          <w:sz w:val="24"/>
        </w:rPr>
      </w:pPr>
    </w:p>
    <w:p w:rsidR="009846A0" w:rsidRPr="001E095C" w:rsidRDefault="009846A0" w:rsidP="0060632F">
      <w:pPr>
        <w:pStyle w:val="a3"/>
        <w:spacing w:line="240" w:lineRule="auto"/>
        <w:jc w:val="center"/>
        <w:rPr>
          <w:b/>
          <w:sz w:val="24"/>
        </w:rPr>
        <w:sectPr w:rsidR="009846A0" w:rsidRPr="001E095C" w:rsidSect="001F0794">
          <w:headerReference w:type="even" r:id="rId9"/>
          <w:headerReference w:type="default" r:id="rId10"/>
          <w:pgSz w:w="11906" w:h="16838"/>
          <w:pgMar w:top="1134" w:right="746" w:bottom="1134" w:left="1440" w:header="708" w:footer="708" w:gutter="0"/>
          <w:cols w:space="708"/>
          <w:titlePg/>
          <w:docGrid w:linePitch="360"/>
        </w:sectPr>
      </w:pPr>
    </w:p>
    <w:p w:rsidR="0085609B" w:rsidRDefault="0085609B" w:rsidP="00633D24">
      <w:pPr>
        <w:pStyle w:val="a3"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Корректировка </w:t>
      </w:r>
      <w:r w:rsidRPr="00A12CBD">
        <w:rPr>
          <w:b/>
          <w:sz w:val="24"/>
          <w:u w:val="single"/>
        </w:rPr>
        <w:t>расходной</w:t>
      </w:r>
      <w:r>
        <w:rPr>
          <w:b/>
          <w:sz w:val="24"/>
        </w:rPr>
        <w:t xml:space="preserve"> части бюджета</w:t>
      </w:r>
      <w:r w:rsidR="00633D24">
        <w:rPr>
          <w:b/>
          <w:sz w:val="24"/>
        </w:rPr>
        <w:t>.</w:t>
      </w:r>
    </w:p>
    <w:p w:rsidR="00AB4893" w:rsidRDefault="00AB4893" w:rsidP="00F80146">
      <w:pPr>
        <w:pStyle w:val="a3"/>
        <w:spacing w:line="240" w:lineRule="auto"/>
        <w:ind w:firstLine="567"/>
        <w:rPr>
          <w:b/>
          <w:sz w:val="24"/>
        </w:rPr>
      </w:pPr>
    </w:p>
    <w:tbl>
      <w:tblPr>
        <w:tblW w:w="154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84"/>
        <w:gridCol w:w="850"/>
        <w:gridCol w:w="284"/>
        <w:gridCol w:w="3118"/>
        <w:gridCol w:w="709"/>
        <w:gridCol w:w="709"/>
        <w:gridCol w:w="1984"/>
        <w:gridCol w:w="1134"/>
        <w:gridCol w:w="1134"/>
        <w:gridCol w:w="4678"/>
      </w:tblGrid>
      <w:tr w:rsidR="00F85F5E" w:rsidTr="00F85F5E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НР (код)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НР (наименование)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Рз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Пояснение</w:t>
            </w: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Администрация Красногорского района Брянской области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16 490,00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16490,00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4 897,93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8B127A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4897,93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0840115930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Поощрение высоких темпов наращивания налогового (экономического) потенциала территорий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446 152,00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446152,00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0840115930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Поощрение высоких темпов наращивания налогового (экономического) потенциала территорий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134 848,00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8B127A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134848,00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120 438,70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120438,70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исходя из фактической потребности по командировкам</w:t>
            </w:r>
            <w:r w:rsidR="008B127A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36 311,90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8B127A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36311,90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857 706,99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857706,99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254 946,18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F669A5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254946,18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-22 566,57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DD0D9A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Уменьшение денежных средств по администрации в сумме 20944,91 рублей в связи с экономией услуг связи и в сумме 42418,64 рублей на приобретение ГСМ. Увеличение средств по администрации на оплату коммунальных услуг по воде в сумме 379,50 рублей, на приобретение неисключительных прав на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сумме 20417,48 рублей</w:t>
            </w:r>
            <w:r w:rsidR="00DD0D9A">
              <w:rPr>
                <w:rFonts w:ascii="Trebuchet MS" w:hAnsi="Trebuchet MS" w:cs="Trebuchet MS"/>
                <w:color w:val="000000"/>
                <w:sz w:val="18"/>
                <w:szCs w:val="18"/>
              </w:rPr>
              <w:t>,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на страхование автомашин в сумме 20000,00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-270 000,00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951F0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администрации района в сумме 270000,00 рублей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0840280100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-12 147,00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951F0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администрации на опубликование НПА в сумме 12147,00 рублей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54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-5 809,08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специалисту по несовершеннолетним в сумме 5809,08 руб</w:t>
            </w:r>
            <w:r w:rsidR="00951F06">
              <w:rPr>
                <w:rFonts w:ascii="Trebuchet MS" w:hAnsi="Trebuchet MS" w:cs="Trebuchet MS"/>
                <w:color w:val="000000"/>
                <w:sz w:val="18"/>
                <w:szCs w:val="18"/>
              </w:rPr>
              <w:t>лей за счет больничных листов.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54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-2 428,09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A82F0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специалисту по несовершеннолетним в сумме 2428,09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54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8 237,17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A82F0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</w:t>
            </w:r>
            <w:r w:rsidR="00B23D5B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средств по содержанию специалиста по несовершеннолетним в сумме 8237,17 рублей на приобретение канцтоваров.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A82F07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содержание специалиста по опеке в сумме 10000,00 рублей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-0,02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специалисту по опеке и попечительству в сумме 0,02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10 000,02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содержанию специалиста по опеке в сумме 10000,02 рублей на приобретение канцтоваров.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-7,32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773C3E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специалисту по установлени</w:t>
            </w:r>
            <w:r w:rsidR="00773C3E">
              <w:rPr>
                <w:rFonts w:ascii="Trebuchet MS" w:hAnsi="Trebuchet MS" w:cs="Trebuchet MS"/>
                <w:color w:val="000000"/>
                <w:sz w:val="18"/>
                <w:szCs w:val="18"/>
              </w:rPr>
              <w:t>ю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регулируемых тарифов в сумме 7,32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-135,29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250364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специалисту по установлени</w:t>
            </w:r>
            <w:r w:rsidR="00250364">
              <w:rPr>
                <w:rFonts w:ascii="Trebuchet MS" w:hAnsi="Trebuchet MS" w:cs="Trebuchet MS"/>
                <w:color w:val="000000"/>
                <w:sz w:val="18"/>
                <w:szCs w:val="18"/>
              </w:rPr>
              <w:t>ю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регулируемых тарифов в сумме 135,29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142,61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250364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регулированию тарифов в сумме 142,61 рублей на приобретение канцтоваров.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B70231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-440,13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B70231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</w:t>
            </w:r>
            <w:r w:rsidR="00250364">
              <w:rPr>
                <w:rFonts w:ascii="Trebuchet MS" w:hAnsi="Trebuchet MS" w:cs="Trebuchet MS"/>
                <w:color w:val="000000"/>
                <w:sz w:val="18"/>
                <w:szCs w:val="18"/>
              </w:rPr>
              <w:t>а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специалисту </w:t>
            </w:r>
            <w:r w:rsidR="00B70231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по 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охране труда в сумме 440,13 руб</w:t>
            </w:r>
            <w:r w:rsidR="00B70231">
              <w:rPr>
                <w:rFonts w:ascii="Trebuchet MS" w:hAnsi="Trebuchet MS" w:cs="Trebuchet MS"/>
                <w:color w:val="000000"/>
                <w:sz w:val="18"/>
                <w:szCs w:val="18"/>
              </w:rPr>
              <w:t>лей за счет больничных листов.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B70231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2 394,94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специалисту по охран</w:t>
            </w:r>
            <w:r w:rsidR="00B70231">
              <w:rPr>
                <w:rFonts w:ascii="Trebuchet MS" w:hAnsi="Trebuchet MS" w:cs="Trebuchet MS"/>
                <w:color w:val="000000"/>
                <w:sz w:val="18"/>
                <w:szCs w:val="18"/>
              </w:rPr>
              <w:t>е труда в сумме 2394,94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817BD9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 соглашений и коллективных договоров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-1 954,81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</w:t>
            </w:r>
            <w:r w:rsidR="00817BD9">
              <w:rPr>
                <w:rFonts w:ascii="Trebuchet MS" w:hAnsi="Trebuchet MS" w:cs="Trebuchet MS"/>
                <w:color w:val="000000"/>
                <w:sz w:val="18"/>
                <w:szCs w:val="18"/>
              </w:rPr>
              <w:t>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0840380710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95 849,22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оплату труда с начислениями по МФЦ в сумме 60758,90 рублей, на приобретение принтера в сумме 26409,32 рублей,</w:t>
            </w:r>
            <w:r w:rsidR="00817BD9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на ремонт пола в МФЦ в сумме 10000,00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по налогу на транспорт в сумме 1319,00 рублей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0840783260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-164 000,00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</w:t>
            </w:r>
            <w:r w:rsidR="009241FE">
              <w:rPr>
                <w:rFonts w:ascii="Trebuchet MS" w:hAnsi="Trebuchet MS" w:cs="Trebuchet MS"/>
                <w:color w:val="000000"/>
                <w:sz w:val="18"/>
                <w:szCs w:val="18"/>
              </w:rPr>
              <w:t>чнение средств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10 339,31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на оплату труда специалисту по воинскому учету в сумме 10339,31 рублей за </w:t>
            </w:r>
            <w:r w:rsidR="009241FE">
              <w:rPr>
                <w:rFonts w:ascii="Trebuchet MS" w:hAnsi="Trebuchet MS" w:cs="Trebuchet MS"/>
                <w:color w:val="000000"/>
                <w:sz w:val="18"/>
                <w:szCs w:val="18"/>
              </w:rPr>
              <w:t>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3 099,57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на оплату труда специалисту по воинскому учету в сумме 3</w:t>
            </w:r>
            <w:r w:rsidR="009241FE">
              <w:rPr>
                <w:rFonts w:ascii="Trebuchet MS" w:hAnsi="Trebuchet MS" w:cs="Trebuchet MS"/>
                <w:color w:val="000000"/>
                <w:sz w:val="18"/>
                <w:szCs w:val="18"/>
              </w:rPr>
              <w:t>099,57 рублей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-13 438,88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</w:t>
            </w:r>
            <w:r w:rsidR="009241FE">
              <w:rPr>
                <w:rFonts w:ascii="Trebuchet MS" w:hAnsi="Trebuchet MS" w:cs="Trebuchet MS"/>
                <w:color w:val="000000"/>
                <w:sz w:val="18"/>
                <w:szCs w:val="18"/>
              </w:rPr>
              <w:t>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0840580700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168 686,63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9241FE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по оплате труда в сумме </w:t>
            </w:r>
            <w:r w:rsidR="00453AEE">
              <w:rPr>
                <w:rFonts w:ascii="Trebuchet MS" w:hAnsi="Trebuchet MS" w:cs="Trebuchet MS"/>
                <w:color w:val="000000"/>
                <w:sz w:val="18"/>
                <w:szCs w:val="18"/>
              </w:rPr>
              <w:t>168686,63 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0840580700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36 564,89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453AEE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Увеличение средств по начислениям по оплате труда в </w:t>
            </w:r>
            <w:r w:rsidR="00453AEE">
              <w:rPr>
                <w:rFonts w:ascii="Trebuchet MS" w:hAnsi="Trebuchet MS" w:cs="Trebuchet MS"/>
                <w:color w:val="000000"/>
                <w:sz w:val="18"/>
                <w:szCs w:val="18"/>
              </w:rPr>
              <w:t>сумме 36564,89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12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0840580700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-122 869,38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по услугам связи в сумме 36043,62 рублей.</w:t>
            </w:r>
          </w:p>
          <w:p w:rsidR="00B23D5B" w:rsidRDefault="00B23D5B" w:rsidP="00453AEE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по ЕДДС в сумме 3000,00 рублей по содержанию имущества, за счет экономии по сертификату активации Системы 112 в сумме 124954,00 рублей, за счет экономии основных сре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дств в с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умме 10500,00 рублей, в сумме 20459,00 рублей за счет экономии по ГСМ и канцтоварам.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0840581200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Оповещение населения об опасностях, возникших при ведении военных действий и возникновении чрезвычайных ситуаций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-212,62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</w:t>
            </w:r>
            <w:r w:rsidR="00BB0AB0">
              <w:rPr>
                <w:rFonts w:ascii="Trebuchet MS" w:hAnsi="Trebuchet MS" w:cs="Trebuchet MS"/>
                <w:color w:val="000000"/>
                <w:sz w:val="18"/>
                <w:szCs w:val="18"/>
              </w:rPr>
              <w:t>чнение средств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0840681610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-42 400,00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Перераспределение средств дорожного фонда между главными распорядителями.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0841081830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5 529,25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</w:t>
            </w:r>
            <w:r w:rsidR="00BB0AB0">
              <w:rPr>
                <w:rFonts w:ascii="Trebuchet MS" w:hAnsi="Trebuchet MS" w:cs="Trebuchet MS"/>
                <w:color w:val="000000"/>
                <w:sz w:val="18"/>
                <w:szCs w:val="18"/>
              </w:rPr>
              <w:t>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147 965,29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BB0AB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на ремонт водопровода 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олюды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сумме 147965,29 рублей</w:t>
            </w:r>
            <w:r w:rsidR="003E64C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6B73EC">
        <w:tblPrEx>
          <w:tblCellMar>
            <w:top w:w="0" w:type="dxa"/>
            <w:bottom w:w="0" w:type="dxa"/>
          </w:tblCellMar>
        </w:tblPrEx>
        <w:trPr>
          <w:trHeight w:val="2297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0841380480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167 524,33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противопожарную обработку одежды сцены</w:t>
            </w:r>
            <w:r w:rsidR="003E64C0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клуба в сумме 48000,00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по дому культуры на ремонт в сумме 145611,44 рублей и на обслуживание пожарной сигнализации в сумме 70166,69 рублей, обслуживание газопровода в сумме 29746,20 рублей, изготовление паспорта безопасности транспорта в сумме 15000,00 рублей, приобретение сувенирной</w:t>
            </w:r>
            <w:r w:rsidR="003E64C0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продукции и украшения для елки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сумме 46000,00 рублей</w:t>
            </w:r>
            <w:r w:rsidR="003E64C0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  <w:p w:rsidR="00B23D5B" w:rsidRDefault="00B23D5B" w:rsidP="006B73EC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на коммунальные услуги в сумме 187000,00 рублей в связи с экономией.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0841782390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в сфере туризма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-2 158,00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</w:t>
            </w:r>
            <w:r w:rsidR="006B73EC">
              <w:rPr>
                <w:rFonts w:ascii="Trebuchet MS" w:hAnsi="Trebuchet MS" w:cs="Trebuchet MS"/>
                <w:color w:val="000000"/>
                <w:sz w:val="18"/>
                <w:szCs w:val="18"/>
              </w:rPr>
              <w:t>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0841981150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-761,32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</w:t>
            </w:r>
            <w:r w:rsidR="006B73EC">
              <w:rPr>
                <w:rFonts w:ascii="Trebuchet MS" w:hAnsi="Trebuchet MS" w:cs="Trebuchet MS"/>
                <w:color w:val="000000"/>
                <w:sz w:val="18"/>
                <w:szCs w:val="18"/>
              </w:rPr>
              <w:t>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0840982450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248 835,90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по пенсиям муниципальным служащим в сумме 248835,90 рублей по решению суда</w:t>
            </w:r>
            <w:r w:rsidR="006B73EC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0841816710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сохранности жилых помещений, закрепленных за детьми-сиротами и детьми, оставшимся без попечения родителей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Перераспределение средств между подразделами</w:t>
            </w:r>
            <w:r w:rsidR="005B19BC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0841816710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сохранности жилых помещений, закрепленных за детьми-сиротами и детьми, оставшимся без попечения родителей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-88 000,00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-88 000,00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-88 000,00</w:t>
            </w:r>
          </w:p>
        </w:tc>
        <w:tc>
          <w:tcPr>
            <w:tcW w:w="4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0841680610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Центры спортивной подготовки (сборные команды)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-279 937,02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</w:t>
            </w:r>
            <w:r w:rsidR="005B19BC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0841680610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Центры спортивной подготовки (сборные команды)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279 937,02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средств на монтаж системы пожарной сигнализации в 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ФОКе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сумме 279937,02 рублей</w:t>
            </w:r>
            <w:r w:rsidR="005B19BC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0841682300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по развитию физической культуры и спорта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-39 400,00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</w:t>
            </w:r>
            <w:r w:rsidR="005B19BC">
              <w:rPr>
                <w:rFonts w:ascii="Trebuchet MS" w:hAnsi="Trebuchet MS" w:cs="Trebuchet MS"/>
                <w:color w:val="000000"/>
                <w:sz w:val="18"/>
                <w:szCs w:val="18"/>
              </w:rPr>
              <w:t>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0841682300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по развитию физической культуры и спорта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-17 600,00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</w:t>
            </w:r>
            <w:r w:rsidR="0046060B">
              <w:rPr>
                <w:rFonts w:ascii="Trebuchet MS" w:hAnsi="Trebuchet MS" w:cs="Trebuchet MS"/>
                <w:color w:val="000000"/>
                <w:sz w:val="18"/>
                <w:szCs w:val="18"/>
              </w:rPr>
              <w:t>одя из фактической потребности.</w:t>
            </w: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8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Администрация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Красногорского района Брянской области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2 038 632,32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5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Финансовый отдел администрации Красногорского района Брянской области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221 853,00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221853</w:t>
            </w:r>
            <w:r w:rsidR="0046060B">
              <w:rPr>
                <w:rFonts w:ascii="Trebuchet MS" w:hAnsi="Trebuchet MS" w:cs="Trebuchet MS"/>
                <w:color w:val="000000"/>
                <w:sz w:val="18"/>
                <w:szCs w:val="18"/>
              </w:rPr>
              <w:t>,00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66 971,47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46060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66971,47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475 616,10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475616,10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исходя из фактической потребности по командировкам</w:t>
            </w:r>
            <w:r w:rsidR="0046060B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142 380,00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46060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142380,00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31 883,61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A8205F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Увеличение средств на услуги связи по финансовому отделу в сумме 2000,00 рублей, на приобретение страховки на 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автотранспорт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.в</w:t>
            </w:r>
            <w:proofErr w:type="spellEnd"/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сумме 3462,89 рублей, на приобретение канцтоваров</w:t>
            </w:r>
            <w:r w:rsidR="00A8205F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26420,72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563,00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налога на транспорт в сумме 563,00 рублей по финансовому отделу.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-1 948,00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152688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7000083030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-30 000,00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дств в р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езультате не использования резервного фонда</w:t>
            </w:r>
            <w:r w:rsidR="00152688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0940283020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1 950 000,00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152688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бюджетных ассигнований на поддержку мер по обеспечению сбалансированности бюджетам поселений в сумме 1950000,00 рублей для обеспечения оплаты расходных обязательств бюджетов сельских поселений, обусловленных необходимостью решения актуальных вопросов местного значения, с приоритетным обеспечением первоочередных социально-значимых расходов</w:t>
            </w:r>
            <w:r w:rsidR="00152688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5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ИТОГО по Финансовый отдел администрации Красногорского района Брянской области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2 855 319,18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5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Отдел образования администрации Красногорского района Брянской области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75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-500 000,00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на оплату труда в сумме 500000,00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-3 500,00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D73C54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-11 700,00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D73C54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60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1040180300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-694 480,61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63590F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на оплату труда в сумме 24000,00 рублей, на коммунальные услуги в сумме 100000,00 рублей, на питание в сумме 50000,00 рублей, на оплату налога на землю в сумме 126614,00 рублей и другие расходы в сумме 393866,61 рублей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1040180300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594 350,00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установку пожарной сигнализации в сумме 594350,00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101E414900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Создание цифровой образовательной среды в общеобразовательных организациях и профессиональных образовательных организациях Брянской области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-9 497,24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63590F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0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598 200,00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приобретение учебных расходов в сумме 598200,00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-34 300,00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412E71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-48 400,00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412E71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751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1040180310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1 970 884,86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коммунальные услуги в сумме 970000,00 рублей</w:t>
            </w:r>
            <w:r w:rsidR="00412E71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расходов на установку видеонаблюдения в школе в сумме 136194,13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Увеличение средств на приобретение резины для школьных автобусов в сумме 150000,00 рублей и </w:t>
            </w:r>
            <w:proofErr w:type="spell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тахогрофа</w:t>
            </w:r>
            <w:proofErr w:type="spell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в сумме 54000,00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замену водопровода в школе в сумме 214342,94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услуги автовышки, автокрана, трактора в сумме 410880,00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ГСМ для школьных автобусов в сумме 94595,00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приобретение подарков для школьников в сумме 100000,00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обучение операт</w:t>
            </w:r>
            <w:r w:rsidR="001C1159">
              <w:rPr>
                <w:rFonts w:ascii="Trebuchet MS" w:hAnsi="Trebuchet MS" w:cs="Trebuchet MS"/>
                <w:color w:val="000000"/>
                <w:sz w:val="18"/>
                <w:szCs w:val="18"/>
              </w:rPr>
              <w:t>оров в сумме 134583,33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Уменьшение средств на оплату труда по </w:t>
            </w:r>
            <w:r w:rsidR="001C1159">
              <w:rPr>
                <w:rFonts w:ascii="Trebuchet MS" w:hAnsi="Trebuchet MS" w:cs="Trebuchet MS"/>
                <w:color w:val="000000"/>
                <w:sz w:val="18"/>
                <w:szCs w:val="18"/>
              </w:rPr>
              <w:t>школам в сумме 54493,87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на начисления по оплате труда по</w:t>
            </w:r>
            <w:r w:rsidR="001C1159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школам в сумме 10115,11 рублей.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на питание в сумме 70000,00 рублей за счет экономии.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на оплату налога на землю в сумме 159101,56 рублей за счет экономии</w:t>
            </w:r>
            <w:r w:rsidR="00B3374E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1040180310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726 791,22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монтаж системы экстренного оповещения в школах в сумме 212504,83 рублей</w:t>
            </w:r>
            <w:r w:rsidR="00B3374E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  <w:p w:rsidR="00B23D5B" w:rsidRDefault="00B23D5B" w:rsidP="00B3374E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установку пожарной сигнализации в сумме 514286,39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1040181150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-25 000,00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B3374E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1040182370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-17 503,11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B3374E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10401L3030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-440 900,00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B3374E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33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B3374E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341A90">
        <w:tblPrEx>
          <w:tblCellMar>
            <w:top w:w="0" w:type="dxa"/>
            <w:bottom w:w="0" w:type="dxa"/>
          </w:tblCellMar>
        </w:tblPrEx>
        <w:trPr>
          <w:trHeight w:val="215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B3374E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341A90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1040180320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31 512,45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оплату труда с начислениями по Дому детского творчества в сумме 25650,45 рублей в резул</w:t>
            </w:r>
            <w:r w:rsidR="00341A90">
              <w:rPr>
                <w:rFonts w:ascii="Trebuchet MS" w:hAnsi="Trebuchet MS" w:cs="Trebuchet MS"/>
                <w:color w:val="000000"/>
                <w:sz w:val="18"/>
                <w:szCs w:val="18"/>
              </w:rPr>
              <w:t>ьтате недостатка средств.</w:t>
            </w:r>
          </w:p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по ДДТ в сумме 5862,00 рублей на изготовление печати.</w:t>
            </w:r>
          </w:p>
          <w:p w:rsidR="00B23D5B" w:rsidRDefault="00B23D5B" w:rsidP="00341A9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10403S4790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Мероприятия по проведению оздоровительной кампании детей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-64 119,31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104 144,00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104144</w:t>
            </w:r>
            <w:r w:rsidR="00341A90">
              <w:rPr>
                <w:rFonts w:ascii="Trebuchet MS" w:hAnsi="Trebuchet MS" w:cs="Trebuchet MS"/>
                <w:color w:val="000000"/>
                <w:sz w:val="18"/>
                <w:szCs w:val="18"/>
              </w:rPr>
              <w:t>,00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31 451,49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341A90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31451,49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90 588,59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90588,59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28 838,62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FD1724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28838,62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284 328,43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284328,43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20 050,15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FD1724" w:rsidP="00FD1724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Уточнение </w:t>
            </w:r>
            <w:r w:rsidR="00B23D5B">
              <w:rPr>
                <w:rFonts w:ascii="Trebuchet MS" w:hAnsi="Trebuchet MS" w:cs="Trebuchet MS"/>
                <w:color w:val="000000"/>
                <w:sz w:val="18"/>
                <w:szCs w:val="18"/>
              </w:rPr>
              <w:t>средств на начисления по оплате труда в сумме 20050,15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352 011,63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352011,63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-27 961,00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ис</w:t>
            </w:r>
            <w:r w:rsidR="00FD1724">
              <w:rPr>
                <w:rFonts w:ascii="Trebuchet MS" w:hAnsi="Trebuchet MS" w:cs="Trebuchet MS"/>
                <w:color w:val="000000"/>
                <w:sz w:val="18"/>
                <w:szCs w:val="18"/>
              </w:rPr>
              <w:t>ходя из фактической потребности.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131 554,28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FD1724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131554,28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-36 325,86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за счет экономии средств</w:t>
            </w:r>
            <w:r w:rsidR="005F6BF9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-5 220,00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за счет экономии средств</w:t>
            </w:r>
            <w:r w:rsidR="005F6BF9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5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ИТОГО по Отдел образования администрации Красногорского района Брянской области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3 045 498,59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Красногорский районный Совет народных депутатов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16 490,00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16490,00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4 979,98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5F6BF9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4979,98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106 257,02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106257,02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7000080010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главы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31 480,69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5F6BF9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31480,69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6 398,00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6398,00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1 932,20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61792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1932,20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28 016,77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28016,77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6 214,50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617926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6214,50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-19 967,82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7000080100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61 672,00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9F091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Увеличение средств на опубликование НПА по Райсовету </w:t>
            </w:r>
            <w:r w:rsidR="009F0912">
              <w:rPr>
                <w:rFonts w:ascii="Trebuchet MS" w:hAnsi="Trebuchet MS" w:cs="Trebuchet MS"/>
                <w:color w:val="000000"/>
                <w:sz w:val="18"/>
                <w:szCs w:val="18"/>
              </w:rPr>
              <w:t>в сумме 61672,00 рублей.</w:t>
            </w: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ИТОГО по Красногорский районный Совет народных депутатов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243 473,34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Контрольно-счетная палата Красногорского района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20 434,00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20434,00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6 171,07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9F0912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6171,07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48 510,07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48510,07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15 126,85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9B08E5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15126,85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-5 400,00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7000080050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60 509,10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60509,10 рублей.</w:t>
            </w:r>
          </w:p>
        </w:tc>
      </w:tr>
      <w:tr w:rsidR="00F85F5E" w:rsidTr="00F85F5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7000080050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17 594,96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9B08E5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17594,96 рублей.</w:t>
            </w: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Контрольно-счетная палата Красногорского района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right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162 946,05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B23D5B" w:rsidTr="00A930C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80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3740115900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42 079,00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42079,00 рублей.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3740115900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12 707,86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9B08E5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12707,86 рублей.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3740180040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158 354,56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оплату труда в сумме 158354,56 рублей.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3740180040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22 625,39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A018BE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на начисления по оплате труда в сумме 22625,39 рублей.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3740180040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на ремонт кабинета в сумме 40000,00 рублей.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3740184310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средств по переданным полномочиям от городского поселения в сумме 15000,00 рублей.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3740184310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-131 667,00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по переданным полномочиям от городского поселения в сумме 131667,00 рублей исходя из фактической потребности.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75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37201L5992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Подготовка проектов межевания земельных участков и проведение кадастровых работ (Проведение кадастровых работ с последующим внесением в Единый государственный реестр недвижимости сведений в отношении земельных участков из состава земель сельскохозяйственного назначения, государственная собственность на которые не разграничена и в отношении которых исполнительный орган субъекта Российской Федерации или органы местного самоуправления получают право распоряжения после постановки земельных участков на государственный кадастровый учет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и земельных участков, выделяемых в счет невостребованных земельных долей, находящихся на день проведения кадастровых работ в собственности муниципальных образований)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64 440,00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 w:rsidP="00A018BE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Увеличение сре</w:t>
            </w:r>
            <w:proofErr w:type="gramStart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дств в с</w:t>
            </w:r>
            <w:proofErr w:type="gramEnd"/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умме 64440,00 рублей за счет субсидии на подготовку проектов межевания земельных участков и проведение кадастровых работ</w:t>
            </w:r>
            <w:r w:rsidR="00A018BE">
              <w:rPr>
                <w:rFonts w:ascii="Trebuchet MS" w:hAnsi="Trebuchet MS" w:cs="Trebuchet MS"/>
                <w:color w:val="000000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3740181610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42 400,00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Перераспределение средств дорожного фонда между главными распорядителями.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lastRenderedPageBreak/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3740180900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-135 400,00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Уточнение средств за счет экономии.</w:t>
            </w: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3740184310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-116 500,00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Уменьшение средств по переданным полномочиям от городского поселения в сумме 116500,00 рублей исходя из фактической потребности.</w:t>
            </w:r>
          </w:p>
        </w:tc>
      </w:tr>
      <w:tr w:rsidR="00B23D5B" w:rsidTr="00F85F5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5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ИТОГО по 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14 039,81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FF00" w:fill="00FF00"/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18"/>
                <w:szCs w:val="18"/>
              </w:rPr>
            </w:pPr>
          </w:p>
        </w:tc>
      </w:tr>
      <w:tr w:rsidR="00F85F5E" w:rsidTr="0017240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8 359 909,29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D5B" w:rsidRDefault="00B23D5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:rsidR="00AB4893" w:rsidRPr="00AB4893" w:rsidRDefault="00AB4893" w:rsidP="00F80146">
      <w:pPr>
        <w:pStyle w:val="a3"/>
        <w:spacing w:line="240" w:lineRule="auto"/>
        <w:ind w:firstLine="567"/>
        <w:rPr>
          <w:b/>
          <w:sz w:val="24"/>
        </w:rPr>
        <w:sectPr w:rsidR="00AB4893" w:rsidRPr="00AB4893" w:rsidSect="009846A0">
          <w:pgSz w:w="16838" w:h="11906" w:orient="landscape"/>
          <w:pgMar w:top="1440" w:right="1134" w:bottom="746" w:left="1134" w:header="708" w:footer="708" w:gutter="0"/>
          <w:cols w:space="708"/>
          <w:titlePg/>
          <w:docGrid w:linePitch="360"/>
        </w:sectPr>
      </w:pPr>
    </w:p>
    <w:p w:rsidR="00347118" w:rsidRPr="00BB6F9A" w:rsidRDefault="00347118" w:rsidP="00F80146">
      <w:pPr>
        <w:pStyle w:val="a3"/>
        <w:spacing w:line="240" w:lineRule="auto"/>
        <w:ind w:firstLine="567"/>
        <w:rPr>
          <w:sz w:val="24"/>
        </w:rPr>
      </w:pPr>
      <w:r w:rsidRPr="00BB6F9A">
        <w:rPr>
          <w:sz w:val="24"/>
        </w:rPr>
        <w:lastRenderedPageBreak/>
        <w:t>Прогнозируемый общий объем доходов бюджета Красногорского муниципального района Брянской области на 202</w:t>
      </w:r>
      <w:r w:rsidR="00723846">
        <w:rPr>
          <w:sz w:val="24"/>
        </w:rPr>
        <w:t>4</w:t>
      </w:r>
      <w:r w:rsidRPr="00BB6F9A">
        <w:rPr>
          <w:sz w:val="24"/>
        </w:rPr>
        <w:t xml:space="preserve"> год составит в сумме </w:t>
      </w:r>
      <w:r w:rsidR="00DF221B">
        <w:rPr>
          <w:sz w:val="24"/>
        </w:rPr>
        <w:t>365275837,18</w:t>
      </w:r>
      <w:r w:rsidR="001A5961" w:rsidRPr="00683ABE">
        <w:rPr>
          <w:sz w:val="24"/>
        </w:rPr>
        <w:t xml:space="preserve"> </w:t>
      </w:r>
      <w:r w:rsidRPr="00BB6F9A">
        <w:rPr>
          <w:sz w:val="24"/>
        </w:rPr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общий объем расходов бюджета Красногорского муниципального района Брянской области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DF221B">
        <w:t>371011454,23</w:t>
      </w:r>
      <w:r w:rsidR="001A5961" w:rsidRPr="00BB6F9A">
        <w:t xml:space="preserve"> </w:t>
      </w:r>
      <w:r w:rsidRPr="00BB6F9A"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прогнозируемый дефицит бюджета Красногорского муниципального района Брянской области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6113E5">
        <w:t>5735617,05</w:t>
      </w:r>
      <w:r w:rsidRPr="00BB6F9A">
        <w:t xml:space="preserve"> рублей.</w:t>
      </w:r>
    </w:p>
    <w:p w:rsidR="00F97A1A" w:rsidRPr="00BB6F9A" w:rsidRDefault="00F97A1A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  <w:rPr>
          <w:b/>
        </w:rPr>
      </w:pPr>
      <w:r w:rsidRPr="00BB6F9A">
        <w:rPr>
          <w:b/>
        </w:rPr>
        <w:t xml:space="preserve">                                                      Заключение</w:t>
      </w:r>
    </w:p>
    <w:p w:rsidR="00DE652E" w:rsidRPr="00BB6F9A" w:rsidRDefault="00DE652E" w:rsidP="001A5961">
      <w:pPr>
        <w:autoSpaceDE w:val="0"/>
        <w:autoSpaceDN w:val="0"/>
        <w:adjustRightInd w:val="0"/>
        <w:ind w:firstLine="567"/>
        <w:jc w:val="both"/>
      </w:pPr>
      <w:proofErr w:type="gramStart"/>
      <w:r w:rsidRPr="00BB6F9A">
        <w:t>Проанализировав представленные материалы, Контрольно-счетная палата Красногорского района считает возможным рассмотрение и утверждение вносимых изменений в</w:t>
      </w:r>
      <w:r w:rsidR="002E7F8D">
        <w:rPr>
          <w:bCs/>
          <w:snapToGrid w:val="0"/>
        </w:rPr>
        <w:t xml:space="preserve"> решение от </w:t>
      </w:r>
      <w:r w:rsidR="00683ABE">
        <w:rPr>
          <w:bCs/>
          <w:snapToGrid w:val="0"/>
        </w:rPr>
        <w:t>1</w:t>
      </w:r>
      <w:r w:rsidR="006113E5">
        <w:rPr>
          <w:bCs/>
          <w:snapToGrid w:val="0"/>
        </w:rPr>
        <w:t>4</w:t>
      </w:r>
      <w:r w:rsidRPr="00BB6F9A">
        <w:rPr>
          <w:bCs/>
          <w:snapToGrid w:val="0"/>
        </w:rPr>
        <w:t xml:space="preserve"> декабря 20</w:t>
      </w:r>
      <w:r w:rsidR="001A5961" w:rsidRPr="00BB6F9A">
        <w:rPr>
          <w:bCs/>
          <w:snapToGrid w:val="0"/>
        </w:rPr>
        <w:t>2</w:t>
      </w:r>
      <w:r w:rsidR="006113E5">
        <w:rPr>
          <w:bCs/>
          <w:snapToGrid w:val="0"/>
        </w:rPr>
        <w:t>3</w:t>
      </w:r>
      <w:r w:rsidRPr="00BB6F9A">
        <w:rPr>
          <w:bCs/>
          <w:snapToGrid w:val="0"/>
        </w:rPr>
        <w:t xml:space="preserve"> года № </w:t>
      </w:r>
      <w:r w:rsidR="0069459C" w:rsidRPr="00BB6F9A">
        <w:rPr>
          <w:bCs/>
          <w:snapToGrid w:val="0"/>
        </w:rPr>
        <w:t>6</w:t>
      </w:r>
      <w:r w:rsidRPr="00BB6F9A">
        <w:rPr>
          <w:bCs/>
          <w:snapToGrid w:val="0"/>
        </w:rPr>
        <w:t>-</w:t>
      </w:r>
      <w:r w:rsidR="006113E5">
        <w:rPr>
          <w:bCs/>
          <w:snapToGrid w:val="0"/>
        </w:rPr>
        <w:t>32</w:t>
      </w:r>
      <w:r w:rsidR="00683ABE">
        <w:rPr>
          <w:bCs/>
          <w:snapToGrid w:val="0"/>
        </w:rPr>
        <w:t>6</w:t>
      </w:r>
      <w:r w:rsidRPr="00BB6F9A">
        <w:rPr>
          <w:bCs/>
          <w:snapToGrid w:val="0"/>
        </w:rPr>
        <w:t xml:space="preserve"> «О бюджете Красногорск</w:t>
      </w:r>
      <w:r w:rsidR="0069459C" w:rsidRPr="00BB6F9A">
        <w:rPr>
          <w:bCs/>
          <w:snapToGrid w:val="0"/>
        </w:rPr>
        <w:t>ого</w:t>
      </w:r>
      <w:r w:rsidR="001A5961" w:rsidRPr="00BB6F9A">
        <w:rPr>
          <w:bCs/>
          <w:snapToGrid w:val="0"/>
        </w:rPr>
        <w:t xml:space="preserve"> </w:t>
      </w:r>
      <w:r w:rsidR="00F80146" w:rsidRPr="00BB6F9A">
        <w:rPr>
          <w:bCs/>
          <w:snapToGrid w:val="0"/>
        </w:rPr>
        <w:t xml:space="preserve">муниципального </w:t>
      </w:r>
      <w:r w:rsidR="00D33A3A" w:rsidRPr="00BB6F9A">
        <w:rPr>
          <w:bCs/>
          <w:snapToGrid w:val="0"/>
        </w:rPr>
        <w:t>район</w:t>
      </w:r>
      <w:r w:rsidR="0069459C" w:rsidRPr="00BB6F9A">
        <w:rPr>
          <w:bCs/>
          <w:snapToGrid w:val="0"/>
        </w:rPr>
        <w:t>а Брянской области</w:t>
      </w:r>
      <w:r w:rsidR="00D33A3A" w:rsidRPr="00BB6F9A">
        <w:rPr>
          <w:bCs/>
          <w:snapToGrid w:val="0"/>
        </w:rPr>
        <w:t xml:space="preserve"> на 20</w:t>
      </w:r>
      <w:r w:rsidR="0069459C" w:rsidRPr="00BB6F9A">
        <w:rPr>
          <w:bCs/>
          <w:snapToGrid w:val="0"/>
        </w:rPr>
        <w:t>2</w:t>
      </w:r>
      <w:r w:rsidR="006113E5">
        <w:rPr>
          <w:bCs/>
          <w:snapToGrid w:val="0"/>
        </w:rPr>
        <w:t>4</w:t>
      </w:r>
      <w:r w:rsidR="0069459C" w:rsidRPr="00BB6F9A">
        <w:rPr>
          <w:bCs/>
          <w:snapToGrid w:val="0"/>
        </w:rPr>
        <w:t xml:space="preserve"> год и </w:t>
      </w:r>
      <w:r w:rsidR="00683ABE">
        <w:rPr>
          <w:bCs/>
          <w:snapToGrid w:val="0"/>
        </w:rPr>
        <w:t xml:space="preserve">на </w:t>
      </w:r>
      <w:r w:rsidR="0069459C" w:rsidRPr="00BB6F9A">
        <w:rPr>
          <w:bCs/>
          <w:snapToGrid w:val="0"/>
        </w:rPr>
        <w:t>плановый период 202</w:t>
      </w:r>
      <w:r w:rsidR="006113E5">
        <w:rPr>
          <w:bCs/>
          <w:snapToGrid w:val="0"/>
        </w:rPr>
        <w:t>5</w:t>
      </w:r>
      <w:r w:rsidR="00D33A3A" w:rsidRPr="00BB6F9A">
        <w:rPr>
          <w:bCs/>
          <w:snapToGrid w:val="0"/>
        </w:rPr>
        <w:t xml:space="preserve"> и 202</w:t>
      </w:r>
      <w:r w:rsidR="006113E5">
        <w:rPr>
          <w:bCs/>
          <w:snapToGrid w:val="0"/>
        </w:rPr>
        <w:t>6</w:t>
      </w:r>
      <w:r w:rsidR="001A5961" w:rsidRPr="00BB6F9A">
        <w:rPr>
          <w:bCs/>
          <w:snapToGrid w:val="0"/>
        </w:rPr>
        <w:t xml:space="preserve"> </w:t>
      </w:r>
      <w:r w:rsidRPr="00BB6F9A">
        <w:rPr>
          <w:bCs/>
          <w:snapToGrid w:val="0"/>
        </w:rPr>
        <w:t>год</w:t>
      </w:r>
      <w:r w:rsidR="001A5961" w:rsidRPr="00BB6F9A">
        <w:rPr>
          <w:bCs/>
          <w:snapToGrid w:val="0"/>
        </w:rPr>
        <w:t>ов</w:t>
      </w:r>
      <w:r w:rsidR="00E76A0E">
        <w:rPr>
          <w:bCs/>
          <w:snapToGrid w:val="0"/>
        </w:rPr>
        <w:t xml:space="preserve">» </w:t>
      </w:r>
      <w:r w:rsidR="00E76A0E" w:rsidRPr="00D33A6A">
        <w:rPr>
          <w:snapToGrid w:val="0"/>
        </w:rPr>
        <w:t>(в редакции от 21.05.2024 г. № 6-352</w:t>
      </w:r>
      <w:r w:rsidR="00BC06E3" w:rsidRPr="00BC06E3">
        <w:rPr>
          <w:snapToGrid w:val="0"/>
        </w:rPr>
        <w:t>, от 29.07.2024 г. № 6-365</w:t>
      </w:r>
      <w:r w:rsidR="00BF1D38" w:rsidRPr="00BF1D38">
        <w:rPr>
          <w:snapToGrid w:val="0"/>
        </w:rPr>
        <w:t>, от 27.11.2024 г. № 7-43</w:t>
      </w:r>
      <w:r w:rsidR="00E76A0E" w:rsidRPr="00D33A6A">
        <w:rPr>
          <w:snapToGrid w:val="0"/>
        </w:rPr>
        <w:t>)</w:t>
      </w:r>
      <w:r w:rsidR="001A5961" w:rsidRPr="00BB6F9A">
        <w:rPr>
          <w:bCs/>
          <w:snapToGrid w:val="0"/>
        </w:rPr>
        <w:t xml:space="preserve"> </w:t>
      </w:r>
      <w:r w:rsidR="00C30F54" w:rsidRPr="00BB6F9A">
        <w:t>н</w:t>
      </w:r>
      <w:r w:rsidRPr="00BB6F9A">
        <w:t>а уровне Красногорского район</w:t>
      </w:r>
      <w:r w:rsidR="007D23F6" w:rsidRPr="00BB6F9A">
        <w:t>ного Совета народных</w:t>
      </w:r>
      <w:proofErr w:type="gramEnd"/>
      <w:r w:rsidR="007D23F6" w:rsidRPr="00BB6F9A">
        <w:t xml:space="preserve"> депутатов.</w:t>
      </w:r>
    </w:p>
    <w:p w:rsidR="009E6DFA" w:rsidRPr="00BB6F9A" w:rsidRDefault="009E6DFA" w:rsidP="00DE652E">
      <w:pPr>
        <w:autoSpaceDE w:val="0"/>
        <w:autoSpaceDN w:val="0"/>
        <w:adjustRightInd w:val="0"/>
        <w:jc w:val="both"/>
        <w:rPr>
          <w:b/>
        </w:rPr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Настоящее заключение составлено в двух экземплярах.</w:t>
      </w:r>
    </w:p>
    <w:p w:rsidR="00DE652E" w:rsidRPr="00BB6F9A" w:rsidRDefault="00DE652E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Председатель</w:t>
      </w:r>
    </w:p>
    <w:p w:rsidR="00DE652E" w:rsidRPr="00BB6F9A" w:rsidRDefault="00DE652E" w:rsidP="00DE652E">
      <w:pPr>
        <w:tabs>
          <w:tab w:val="left" w:pos="6090"/>
        </w:tabs>
        <w:autoSpaceDE w:val="0"/>
        <w:autoSpaceDN w:val="0"/>
        <w:adjustRightInd w:val="0"/>
        <w:jc w:val="both"/>
      </w:pPr>
      <w:r w:rsidRPr="00BB6F9A">
        <w:t>Контрольно-счетной палаты</w:t>
      </w:r>
      <w:r w:rsidRPr="00BB6F9A">
        <w:tab/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  <w:r w:rsidRPr="00BB6F9A">
        <w:t xml:space="preserve">Красногорского района          </w:t>
      </w:r>
      <w:r w:rsidR="001A5961" w:rsidRPr="00BB6F9A">
        <w:t xml:space="preserve">                                                                           </w:t>
      </w:r>
      <w:r w:rsidRPr="00BB6F9A">
        <w:t xml:space="preserve">         </w:t>
      </w:r>
      <w:r w:rsidR="00F80146" w:rsidRPr="00BB6F9A">
        <w:t>А. Н. Рощина</w:t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</w:p>
    <w:sectPr w:rsidR="00DE652E" w:rsidRPr="008F4794" w:rsidSect="009846A0"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F57" w:rsidRDefault="00B80F57" w:rsidP="007165E0">
      <w:r>
        <w:separator/>
      </w:r>
    </w:p>
  </w:endnote>
  <w:endnote w:type="continuationSeparator" w:id="0">
    <w:p w:rsidR="00B80F57" w:rsidRDefault="00B80F57" w:rsidP="007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F57" w:rsidRDefault="00B80F57" w:rsidP="007165E0">
      <w:r>
        <w:separator/>
      </w:r>
    </w:p>
  </w:footnote>
  <w:footnote w:type="continuationSeparator" w:id="0">
    <w:p w:rsidR="00B80F57" w:rsidRDefault="00B80F57" w:rsidP="0071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5B" w:rsidRDefault="00B23D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26</w:t>
    </w:r>
    <w:r>
      <w:rPr>
        <w:rStyle w:val="a7"/>
      </w:rPr>
      <w:fldChar w:fldCharType="end"/>
    </w:r>
  </w:p>
  <w:p w:rsidR="00B23D5B" w:rsidRDefault="00B23D5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5B" w:rsidRDefault="00B23D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3403">
      <w:rPr>
        <w:rStyle w:val="a7"/>
        <w:noProof/>
      </w:rPr>
      <w:t>29</w:t>
    </w:r>
    <w:r>
      <w:rPr>
        <w:rStyle w:val="a7"/>
      </w:rPr>
      <w:fldChar w:fldCharType="end"/>
    </w:r>
  </w:p>
  <w:p w:rsidR="00B23D5B" w:rsidRDefault="00B23D5B" w:rsidP="001F0794"/>
  <w:p w:rsidR="00B23D5B" w:rsidRDefault="00B23D5B"/>
  <w:p w:rsidR="00B23D5B" w:rsidRDefault="00B23D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3E"/>
    <w:multiLevelType w:val="multilevel"/>
    <w:tmpl w:val="81BEB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52E"/>
    <w:rsid w:val="00012900"/>
    <w:rsid w:val="00015346"/>
    <w:rsid w:val="00015D35"/>
    <w:rsid w:val="000172A9"/>
    <w:rsid w:val="00020D09"/>
    <w:rsid w:val="00024B20"/>
    <w:rsid w:val="0002556A"/>
    <w:rsid w:val="00027F23"/>
    <w:rsid w:val="000353C3"/>
    <w:rsid w:val="00041C03"/>
    <w:rsid w:val="0004243F"/>
    <w:rsid w:val="00042AB2"/>
    <w:rsid w:val="0004615E"/>
    <w:rsid w:val="000517A6"/>
    <w:rsid w:val="000548A3"/>
    <w:rsid w:val="000549E5"/>
    <w:rsid w:val="00060D3E"/>
    <w:rsid w:val="00066A3C"/>
    <w:rsid w:val="00071EC8"/>
    <w:rsid w:val="0007278A"/>
    <w:rsid w:val="00075C02"/>
    <w:rsid w:val="00086A6B"/>
    <w:rsid w:val="00091979"/>
    <w:rsid w:val="0009480A"/>
    <w:rsid w:val="00095603"/>
    <w:rsid w:val="000A4892"/>
    <w:rsid w:val="000A522B"/>
    <w:rsid w:val="000C4DFD"/>
    <w:rsid w:val="000D1BDB"/>
    <w:rsid w:val="000D608D"/>
    <w:rsid w:val="000E2D2C"/>
    <w:rsid w:val="000E2E36"/>
    <w:rsid w:val="000E6559"/>
    <w:rsid w:val="000E6BE1"/>
    <w:rsid w:val="001046AB"/>
    <w:rsid w:val="001221F2"/>
    <w:rsid w:val="001250D2"/>
    <w:rsid w:val="00127E37"/>
    <w:rsid w:val="00134701"/>
    <w:rsid w:val="001401DF"/>
    <w:rsid w:val="00141BE9"/>
    <w:rsid w:val="00144CDF"/>
    <w:rsid w:val="00150919"/>
    <w:rsid w:val="00152688"/>
    <w:rsid w:val="001622A4"/>
    <w:rsid w:val="001712D7"/>
    <w:rsid w:val="0017240A"/>
    <w:rsid w:val="00174F2B"/>
    <w:rsid w:val="00197BFF"/>
    <w:rsid w:val="001A2874"/>
    <w:rsid w:val="001A5961"/>
    <w:rsid w:val="001A6FF3"/>
    <w:rsid w:val="001B051A"/>
    <w:rsid w:val="001B30E1"/>
    <w:rsid w:val="001B63B5"/>
    <w:rsid w:val="001C1159"/>
    <w:rsid w:val="001C17F6"/>
    <w:rsid w:val="001C3765"/>
    <w:rsid w:val="001E05AF"/>
    <w:rsid w:val="001E095C"/>
    <w:rsid w:val="001E0C3F"/>
    <w:rsid w:val="001E0D11"/>
    <w:rsid w:val="001E4C4F"/>
    <w:rsid w:val="001E5301"/>
    <w:rsid w:val="001F0794"/>
    <w:rsid w:val="00206084"/>
    <w:rsid w:val="002116AD"/>
    <w:rsid w:val="00212490"/>
    <w:rsid w:val="002152E9"/>
    <w:rsid w:val="00243FC2"/>
    <w:rsid w:val="00250364"/>
    <w:rsid w:val="00257B60"/>
    <w:rsid w:val="00262698"/>
    <w:rsid w:val="00263847"/>
    <w:rsid w:val="002641E0"/>
    <w:rsid w:val="00271FBA"/>
    <w:rsid w:val="002755A0"/>
    <w:rsid w:val="002812DA"/>
    <w:rsid w:val="00290D56"/>
    <w:rsid w:val="002915B4"/>
    <w:rsid w:val="00292D58"/>
    <w:rsid w:val="00294193"/>
    <w:rsid w:val="002A543C"/>
    <w:rsid w:val="002B1CF0"/>
    <w:rsid w:val="002B37B1"/>
    <w:rsid w:val="002B6985"/>
    <w:rsid w:val="002B741D"/>
    <w:rsid w:val="002C354C"/>
    <w:rsid w:val="002C4CB0"/>
    <w:rsid w:val="002C5EA4"/>
    <w:rsid w:val="002C64F6"/>
    <w:rsid w:val="002D1645"/>
    <w:rsid w:val="002E7F8D"/>
    <w:rsid w:val="002F0C5C"/>
    <w:rsid w:val="002F15D6"/>
    <w:rsid w:val="002F50B3"/>
    <w:rsid w:val="002F6405"/>
    <w:rsid w:val="0030320F"/>
    <w:rsid w:val="00305C02"/>
    <w:rsid w:val="00314C4D"/>
    <w:rsid w:val="00316341"/>
    <w:rsid w:val="0032133D"/>
    <w:rsid w:val="003347A3"/>
    <w:rsid w:val="00341A90"/>
    <w:rsid w:val="00343254"/>
    <w:rsid w:val="00346AE5"/>
    <w:rsid w:val="00347118"/>
    <w:rsid w:val="003474EB"/>
    <w:rsid w:val="003504BC"/>
    <w:rsid w:val="0036240F"/>
    <w:rsid w:val="00372BA3"/>
    <w:rsid w:val="003752FA"/>
    <w:rsid w:val="00380D2B"/>
    <w:rsid w:val="003818D0"/>
    <w:rsid w:val="0039596D"/>
    <w:rsid w:val="003A32FA"/>
    <w:rsid w:val="003A3731"/>
    <w:rsid w:val="003C0E25"/>
    <w:rsid w:val="003C64DA"/>
    <w:rsid w:val="003D4D30"/>
    <w:rsid w:val="003E04C3"/>
    <w:rsid w:val="003E3169"/>
    <w:rsid w:val="003E64C0"/>
    <w:rsid w:val="003F042C"/>
    <w:rsid w:val="003F656A"/>
    <w:rsid w:val="003F69A3"/>
    <w:rsid w:val="0040077D"/>
    <w:rsid w:val="00402A5A"/>
    <w:rsid w:val="00404B2A"/>
    <w:rsid w:val="00411035"/>
    <w:rsid w:val="0041123A"/>
    <w:rsid w:val="00412E71"/>
    <w:rsid w:val="00431B32"/>
    <w:rsid w:val="00433268"/>
    <w:rsid w:val="0043423E"/>
    <w:rsid w:val="00434A53"/>
    <w:rsid w:val="0044060D"/>
    <w:rsid w:val="00443636"/>
    <w:rsid w:val="00446885"/>
    <w:rsid w:val="00450980"/>
    <w:rsid w:val="00453AEE"/>
    <w:rsid w:val="004564BE"/>
    <w:rsid w:val="0046060B"/>
    <w:rsid w:val="00484D8E"/>
    <w:rsid w:val="00486997"/>
    <w:rsid w:val="00492C83"/>
    <w:rsid w:val="00497162"/>
    <w:rsid w:val="004A1332"/>
    <w:rsid w:val="004A19BA"/>
    <w:rsid w:val="004B0462"/>
    <w:rsid w:val="004B726D"/>
    <w:rsid w:val="004E0253"/>
    <w:rsid w:val="004E6898"/>
    <w:rsid w:val="004F58C5"/>
    <w:rsid w:val="00500F9A"/>
    <w:rsid w:val="0051036F"/>
    <w:rsid w:val="00511DCE"/>
    <w:rsid w:val="00512359"/>
    <w:rsid w:val="00514E7C"/>
    <w:rsid w:val="00517435"/>
    <w:rsid w:val="00523403"/>
    <w:rsid w:val="005259FF"/>
    <w:rsid w:val="00527F86"/>
    <w:rsid w:val="00532E81"/>
    <w:rsid w:val="00533A78"/>
    <w:rsid w:val="0057723A"/>
    <w:rsid w:val="00581F1F"/>
    <w:rsid w:val="00584CC6"/>
    <w:rsid w:val="0059117D"/>
    <w:rsid w:val="005A1538"/>
    <w:rsid w:val="005A17EF"/>
    <w:rsid w:val="005A3EB4"/>
    <w:rsid w:val="005B19BC"/>
    <w:rsid w:val="005C3F7B"/>
    <w:rsid w:val="005E3E47"/>
    <w:rsid w:val="005E4D60"/>
    <w:rsid w:val="005E615B"/>
    <w:rsid w:val="005F6BF9"/>
    <w:rsid w:val="00603D61"/>
    <w:rsid w:val="0060491F"/>
    <w:rsid w:val="0060632F"/>
    <w:rsid w:val="006113E5"/>
    <w:rsid w:val="00611C10"/>
    <w:rsid w:val="00617926"/>
    <w:rsid w:val="00624237"/>
    <w:rsid w:val="006277CD"/>
    <w:rsid w:val="00627FFD"/>
    <w:rsid w:val="00630B4C"/>
    <w:rsid w:val="00630E4F"/>
    <w:rsid w:val="00633D24"/>
    <w:rsid w:val="0063590F"/>
    <w:rsid w:val="00640C36"/>
    <w:rsid w:val="00646621"/>
    <w:rsid w:val="00652622"/>
    <w:rsid w:val="006540AE"/>
    <w:rsid w:val="00655A8B"/>
    <w:rsid w:val="006561B3"/>
    <w:rsid w:val="00656B04"/>
    <w:rsid w:val="00661BA5"/>
    <w:rsid w:val="00667FBB"/>
    <w:rsid w:val="0067067A"/>
    <w:rsid w:val="00673255"/>
    <w:rsid w:val="006732BA"/>
    <w:rsid w:val="00674E8C"/>
    <w:rsid w:val="00680D62"/>
    <w:rsid w:val="00683ABE"/>
    <w:rsid w:val="00686053"/>
    <w:rsid w:val="006871C1"/>
    <w:rsid w:val="0069096D"/>
    <w:rsid w:val="0069459C"/>
    <w:rsid w:val="0069757D"/>
    <w:rsid w:val="006A626E"/>
    <w:rsid w:val="006B1CCD"/>
    <w:rsid w:val="006B2AEC"/>
    <w:rsid w:val="006B73EC"/>
    <w:rsid w:val="006C0198"/>
    <w:rsid w:val="006C45FA"/>
    <w:rsid w:val="006E3FD0"/>
    <w:rsid w:val="006E7EA2"/>
    <w:rsid w:val="006F3066"/>
    <w:rsid w:val="006F4A7E"/>
    <w:rsid w:val="006F52D9"/>
    <w:rsid w:val="006F7E79"/>
    <w:rsid w:val="007034C3"/>
    <w:rsid w:val="0070396B"/>
    <w:rsid w:val="007047F2"/>
    <w:rsid w:val="00712035"/>
    <w:rsid w:val="00712499"/>
    <w:rsid w:val="007165E0"/>
    <w:rsid w:val="00721DE8"/>
    <w:rsid w:val="00723846"/>
    <w:rsid w:val="007258DC"/>
    <w:rsid w:val="007276D7"/>
    <w:rsid w:val="00730250"/>
    <w:rsid w:val="00737D98"/>
    <w:rsid w:val="00745AFD"/>
    <w:rsid w:val="00746736"/>
    <w:rsid w:val="0075296C"/>
    <w:rsid w:val="00773C3E"/>
    <w:rsid w:val="00777E8D"/>
    <w:rsid w:val="00780076"/>
    <w:rsid w:val="00780560"/>
    <w:rsid w:val="00780AAF"/>
    <w:rsid w:val="00785488"/>
    <w:rsid w:val="00787B55"/>
    <w:rsid w:val="00790196"/>
    <w:rsid w:val="007943D0"/>
    <w:rsid w:val="007951FF"/>
    <w:rsid w:val="007A2372"/>
    <w:rsid w:val="007A3576"/>
    <w:rsid w:val="007D23F6"/>
    <w:rsid w:val="007E0370"/>
    <w:rsid w:val="00804B6F"/>
    <w:rsid w:val="0081702C"/>
    <w:rsid w:val="00817BD9"/>
    <w:rsid w:val="00820321"/>
    <w:rsid w:val="00825E34"/>
    <w:rsid w:val="008317DC"/>
    <w:rsid w:val="00832A82"/>
    <w:rsid w:val="00835BC8"/>
    <w:rsid w:val="00835D8D"/>
    <w:rsid w:val="008362A2"/>
    <w:rsid w:val="00841182"/>
    <w:rsid w:val="008446B7"/>
    <w:rsid w:val="00854118"/>
    <w:rsid w:val="0085609B"/>
    <w:rsid w:val="00866C50"/>
    <w:rsid w:val="00872123"/>
    <w:rsid w:val="00882058"/>
    <w:rsid w:val="00883595"/>
    <w:rsid w:val="00885B0B"/>
    <w:rsid w:val="008928C0"/>
    <w:rsid w:val="00895060"/>
    <w:rsid w:val="008A31B6"/>
    <w:rsid w:val="008B127A"/>
    <w:rsid w:val="008C26FD"/>
    <w:rsid w:val="008E2548"/>
    <w:rsid w:val="008E7DDD"/>
    <w:rsid w:val="008F0146"/>
    <w:rsid w:val="008F448C"/>
    <w:rsid w:val="008F4794"/>
    <w:rsid w:val="0090188C"/>
    <w:rsid w:val="00920FA1"/>
    <w:rsid w:val="00921D39"/>
    <w:rsid w:val="009241FE"/>
    <w:rsid w:val="009428D2"/>
    <w:rsid w:val="00951F06"/>
    <w:rsid w:val="009647A3"/>
    <w:rsid w:val="009846A0"/>
    <w:rsid w:val="0099044D"/>
    <w:rsid w:val="009B08E5"/>
    <w:rsid w:val="009C0C97"/>
    <w:rsid w:val="009C0E7B"/>
    <w:rsid w:val="009C337D"/>
    <w:rsid w:val="009C7289"/>
    <w:rsid w:val="009D124E"/>
    <w:rsid w:val="009E283D"/>
    <w:rsid w:val="009E6DFA"/>
    <w:rsid w:val="009F0912"/>
    <w:rsid w:val="009F4212"/>
    <w:rsid w:val="00A018BE"/>
    <w:rsid w:val="00A04571"/>
    <w:rsid w:val="00A05A5A"/>
    <w:rsid w:val="00A0645D"/>
    <w:rsid w:val="00A073FB"/>
    <w:rsid w:val="00A10D81"/>
    <w:rsid w:val="00A12CBD"/>
    <w:rsid w:val="00A220BD"/>
    <w:rsid w:val="00A221BB"/>
    <w:rsid w:val="00A37AD7"/>
    <w:rsid w:val="00A4080E"/>
    <w:rsid w:val="00A46244"/>
    <w:rsid w:val="00A50364"/>
    <w:rsid w:val="00A51A55"/>
    <w:rsid w:val="00A56BA8"/>
    <w:rsid w:val="00A648A8"/>
    <w:rsid w:val="00A7311D"/>
    <w:rsid w:val="00A8205F"/>
    <w:rsid w:val="00A82F07"/>
    <w:rsid w:val="00A838BB"/>
    <w:rsid w:val="00A87137"/>
    <w:rsid w:val="00A87AAC"/>
    <w:rsid w:val="00A91991"/>
    <w:rsid w:val="00A930C8"/>
    <w:rsid w:val="00A9418F"/>
    <w:rsid w:val="00AB4893"/>
    <w:rsid w:val="00AB51DB"/>
    <w:rsid w:val="00AC4344"/>
    <w:rsid w:val="00AD1DE5"/>
    <w:rsid w:val="00AD5C23"/>
    <w:rsid w:val="00AD6294"/>
    <w:rsid w:val="00AE0E25"/>
    <w:rsid w:val="00AE71B1"/>
    <w:rsid w:val="00B02D39"/>
    <w:rsid w:val="00B116AA"/>
    <w:rsid w:val="00B1680E"/>
    <w:rsid w:val="00B22950"/>
    <w:rsid w:val="00B23D5B"/>
    <w:rsid w:val="00B26CB4"/>
    <w:rsid w:val="00B3374E"/>
    <w:rsid w:val="00B37918"/>
    <w:rsid w:val="00B516A6"/>
    <w:rsid w:val="00B64DCD"/>
    <w:rsid w:val="00B67B47"/>
    <w:rsid w:val="00B70231"/>
    <w:rsid w:val="00B71C2D"/>
    <w:rsid w:val="00B721A5"/>
    <w:rsid w:val="00B75775"/>
    <w:rsid w:val="00B80F57"/>
    <w:rsid w:val="00B81C6E"/>
    <w:rsid w:val="00B822C6"/>
    <w:rsid w:val="00B84301"/>
    <w:rsid w:val="00B97C8C"/>
    <w:rsid w:val="00BA01E9"/>
    <w:rsid w:val="00BA3136"/>
    <w:rsid w:val="00BA3344"/>
    <w:rsid w:val="00BA3CC5"/>
    <w:rsid w:val="00BA5459"/>
    <w:rsid w:val="00BB0AB0"/>
    <w:rsid w:val="00BB451B"/>
    <w:rsid w:val="00BB6B6E"/>
    <w:rsid w:val="00BB6F9A"/>
    <w:rsid w:val="00BC06E3"/>
    <w:rsid w:val="00BD206D"/>
    <w:rsid w:val="00BE05F4"/>
    <w:rsid w:val="00BE1EC4"/>
    <w:rsid w:val="00BF0668"/>
    <w:rsid w:val="00BF1D38"/>
    <w:rsid w:val="00C11448"/>
    <w:rsid w:val="00C156AE"/>
    <w:rsid w:val="00C20A2D"/>
    <w:rsid w:val="00C30F54"/>
    <w:rsid w:val="00C32329"/>
    <w:rsid w:val="00C3292C"/>
    <w:rsid w:val="00C43235"/>
    <w:rsid w:val="00C464F3"/>
    <w:rsid w:val="00C469DD"/>
    <w:rsid w:val="00C50F1B"/>
    <w:rsid w:val="00C51CBC"/>
    <w:rsid w:val="00C543EB"/>
    <w:rsid w:val="00C61E28"/>
    <w:rsid w:val="00C6249D"/>
    <w:rsid w:val="00C677DB"/>
    <w:rsid w:val="00C8099F"/>
    <w:rsid w:val="00C81181"/>
    <w:rsid w:val="00C83E0B"/>
    <w:rsid w:val="00C909E1"/>
    <w:rsid w:val="00C979FD"/>
    <w:rsid w:val="00CA147C"/>
    <w:rsid w:val="00CA3161"/>
    <w:rsid w:val="00CC1C6A"/>
    <w:rsid w:val="00CC63F7"/>
    <w:rsid w:val="00CD1671"/>
    <w:rsid w:val="00CF3E89"/>
    <w:rsid w:val="00D147E6"/>
    <w:rsid w:val="00D15A99"/>
    <w:rsid w:val="00D25192"/>
    <w:rsid w:val="00D27937"/>
    <w:rsid w:val="00D33A3A"/>
    <w:rsid w:val="00D33A6A"/>
    <w:rsid w:val="00D36469"/>
    <w:rsid w:val="00D40197"/>
    <w:rsid w:val="00D455C8"/>
    <w:rsid w:val="00D46FE5"/>
    <w:rsid w:val="00D54A80"/>
    <w:rsid w:val="00D54E36"/>
    <w:rsid w:val="00D553BD"/>
    <w:rsid w:val="00D65DFC"/>
    <w:rsid w:val="00D73C54"/>
    <w:rsid w:val="00D74808"/>
    <w:rsid w:val="00DB4EB2"/>
    <w:rsid w:val="00DC0379"/>
    <w:rsid w:val="00DC64AD"/>
    <w:rsid w:val="00DD0617"/>
    <w:rsid w:val="00DD0D9A"/>
    <w:rsid w:val="00DD5983"/>
    <w:rsid w:val="00DE3323"/>
    <w:rsid w:val="00DE5E69"/>
    <w:rsid w:val="00DE652E"/>
    <w:rsid w:val="00DF221B"/>
    <w:rsid w:val="00DF751F"/>
    <w:rsid w:val="00DF7B0D"/>
    <w:rsid w:val="00E13D4E"/>
    <w:rsid w:val="00E15DEB"/>
    <w:rsid w:val="00E20C38"/>
    <w:rsid w:val="00E2135D"/>
    <w:rsid w:val="00E2471D"/>
    <w:rsid w:val="00E34AD7"/>
    <w:rsid w:val="00E355F1"/>
    <w:rsid w:val="00E36829"/>
    <w:rsid w:val="00E41796"/>
    <w:rsid w:val="00E45CCF"/>
    <w:rsid w:val="00E54C71"/>
    <w:rsid w:val="00E62938"/>
    <w:rsid w:val="00E7156B"/>
    <w:rsid w:val="00E72636"/>
    <w:rsid w:val="00E749A8"/>
    <w:rsid w:val="00E76A0E"/>
    <w:rsid w:val="00E80C8D"/>
    <w:rsid w:val="00E915B4"/>
    <w:rsid w:val="00E918B8"/>
    <w:rsid w:val="00E95639"/>
    <w:rsid w:val="00EA0E14"/>
    <w:rsid w:val="00EB6061"/>
    <w:rsid w:val="00EB7150"/>
    <w:rsid w:val="00EB73F3"/>
    <w:rsid w:val="00EC0AD7"/>
    <w:rsid w:val="00EC6966"/>
    <w:rsid w:val="00EC6C56"/>
    <w:rsid w:val="00ED022F"/>
    <w:rsid w:val="00ED2F88"/>
    <w:rsid w:val="00ED3BAD"/>
    <w:rsid w:val="00ED4AD6"/>
    <w:rsid w:val="00EE2264"/>
    <w:rsid w:val="00EE3604"/>
    <w:rsid w:val="00EE70A9"/>
    <w:rsid w:val="00EF79A1"/>
    <w:rsid w:val="00F054E0"/>
    <w:rsid w:val="00F1152F"/>
    <w:rsid w:val="00F2007B"/>
    <w:rsid w:val="00F267D1"/>
    <w:rsid w:val="00F30401"/>
    <w:rsid w:val="00F30CF4"/>
    <w:rsid w:val="00F46BAC"/>
    <w:rsid w:val="00F65A32"/>
    <w:rsid w:val="00F669A5"/>
    <w:rsid w:val="00F77FF2"/>
    <w:rsid w:val="00F80146"/>
    <w:rsid w:val="00F85F5E"/>
    <w:rsid w:val="00F86BFE"/>
    <w:rsid w:val="00F97436"/>
    <w:rsid w:val="00F97A1A"/>
    <w:rsid w:val="00FA491A"/>
    <w:rsid w:val="00FB1179"/>
    <w:rsid w:val="00FB7404"/>
    <w:rsid w:val="00FD1724"/>
    <w:rsid w:val="00FE13FA"/>
    <w:rsid w:val="00FE1854"/>
    <w:rsid w:val="00FF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4509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0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E32DE-3D7B-4BC1-8838-BDB194C12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30</Pages>
  <Words>6230</Words>
  <Characters>35513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My_Comp</dc:creator>
  <cp:lastModifiedBy>Работа</cp:lastModifiedBy>
  <cp:revision>94</cp:revision>
  <cp:lastPrinted>2024-11-27T07:11:00Z</cp:lastPrinted>
  <dcterms:created xsi:type="dcterms:W3CDTF">2020-03-24T13:00:00Z</dcterms:created>
  <dcterms:modified xsi:type="dcterms:W3CDTF">2024-12-15T15:55:00Z</dcterms:modified>
</cp:coreProperties>
</file>