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5" w:rsidRPr="006A71BA" w:rsidRDefault="009D27F5" w:rsidP="00174232">
      <w:pPr>
        <w:keepNext/>
        <w:spacing w:after="200"/>
        <w:contextualSpacing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9D27F5" w:rsidRPr="006A71BA" w:rsidRDefault="009D27F5" w:rsidP="00174232">
      <w:pPr>
        <w:contextualSpacing/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КРАСНОГОРСКОГО РАЙОНА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9D27F5" w:rsidRPr="006A71BA" w:rsidRDefault="009D27F5" w:rsidP="00AA6EDC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D27F5" w:rsidRPr="006A71BA" w:rsidTr="008E63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174232" w:rsidP="00D2049E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от  </w:t>
            </w:r>
            <w:r w:rsidR="00D2049E">
              <w:rPr>
                <w:bCs/>
                <w:kern w:val="2"/>
                <w:sz w:val="26"/>
                <w:szCs w:val="26"/>
                <w:lang w:eastAsia="ru-RU"/>
              </w:rPr>
              <w:t>21</w:t>
            </w:r>
            <w:r w:rsidR="001F3EFA" w:rsidRPr="006A71BA">
              <w:rPr>
                <w:bCs/>
                <w:kern w:val="2"/>
                <w:sz w:val="26"/>
                <w:szCs w:val="26"/>
                <w:lang w:eastAsia="ru-RU"/>
              </w:rPr>
              <w:t>.0</w:t>
            </w:r>
            <w:r w:rsidR="002F0C0E">
              <w:rPr>
                <w:bCs/>
                <w:kern w:val="2"/>
                <w:sz w:val="26"/>
                <w:szCs w:val="26"/>
                <w:lang w:eastAsia="ru-RU"/>
              </w:rPr>
              <w:t>4</w:t>
            </w:r>
            <w:r w:rsidR="00015B69" w:rsidRPr="006A71BA">
              <w:rPr>
                <w:bCs/>
                <w:kern w:val="2"/>
                <w:sz w:val="26"/>
                <w:szCs w:val="26"/>
                <w:lang w:eastAsia="ru-RU"/>
              </w:rPr>
              <w:t>.20</w:t>
            </w:r>
            <w:r w:rsidR="002F0C0E">
              <w:rPr>
                <w:bCs/>
                <w:kern w:val="2"/>
                <w:sz w:val="26"/>
                <w:szCs w:val="26"/>
                <w:lang w:eastAsia="ru-RU"/>
              </w:rPr>
              <w:t>2</w:t>
            </w:r>
            <w:r w:rsidR="009B252D">
              <w:rPr>
                <w:bCs/>
                <w:kern w:val="2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9D27F5"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9D27F5" w:rsidP="00AA6EDC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6A71BA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D2049E">
              <w:rPr>
                <w:b/>
                <w:bCs/>
                <w:kern w:val="2"/>
                <w:sz w:val="26"/>
                <w:szCs w:val="26"/>
                <w:lang w:eastAsia="ru-RU"/>
              </w:rPr>
              <w:t>37/152</w:t>
            </w:r>
          </w:p>
        </w:tc>
      </w:tr>
    </w:tbl>
    <w:p w:rsidR="009D27F5" w:rsidRPr="006A71BA" w:rsidRDefault="009D27F5" w:rsidP="009D27F5">
      <w:pPr>
        <w:jc w:val="center"/>
        <w:rPr>
          <w:i/>
          <w:kern w:val="2"/>
          <w:sz w:val="26"/>
          <w:szCs w:val="26"/>
          <w:lang w:eastAsia="ru-RU"/>
        </w:rPr>
      </w:pPr>
      <w:r w:rsidRPr="006A71BA">
        <w:rPr>
          <w:kern w:val="2"/>
          <w:sz w:val="26"/>
          <w:szCs w:val="26"/>
          <w:lang w:eastAsia="ru-RU"/>
        </w:rPr>
        <w:t>п.г.т. Красная Гора</w:t>
      </w:r>
    </w:p>
    <w:p w:rsidR="00797CE4" w:rsidRPr="006A71BA" w:rsidRDefault="00797CE4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A6C3D" w:rsidRPr="006A71BA" w:rsidRDefault="001A1A87" w:rsidP="009D27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6A71BA">
        <w:rPr>
          <w:b/>
          <w:bCs/>
          <w:sz w:val="26"/>
          <w:szCs w:val="26"/>
          <w:lang w:eastAsia="ru-RU"/>
        </w:rPr>
        <w:t>О заверении списка кандидатов</w:t>
      </w:r>
      <w:r w:rsidR="00AD4E0D" w:rsidRPr="006A71BA">
        <w:rPr>
          <w:b/>
          <w:bCs/>
          <w:sz w:val="26"/>
          <w:szCs w:val="26"/>
          <w:lang w:eastAsia="ru-RU"/>
        </w:rPr>
        <w:t xml:space="preserve"> в депутаты</w:t>
      </w:r>
      <w:r w:rsidR="00174232" w:rsidRPr="006A71BA">
        <w:rPr>
          <w:b/>
          <w:bCs/>
          <w:sz w:val="26"/>
          <w:szCs w:val="26"/>
          <w:lang w:eastAsia="ru-RU"/>
        </w:rPr>
        <w:t>по одномандатному избирательному округу</w:t>
      </w:r>
      <w:r w:rsidR="002A6C3D" w:rsidRPr="006A71BA">
        <w:rPr>
          <w:b/>
          <w:bCs/>
          <w:sz w:val="26"/>
          <w:szCs w:val="26"/>
          <w:lang w:eastAsia="ru-RU"/>
        </w:rPr>
        <w:t>, выдвинутых избирательным объединением</w:t>
      </w:r>
      <w:r w:rsidR="00174232" w:rsidRPr="006A71BA">
        <w:rPr>
          <w:b/>
          <w:bCs/>
          <w:sz w:val="26"/>
          <w:szCs w:val="26"/>
          <w:lang w:eastAsia="ru-RU"/>
        </w:rPr>
        <w:t xml:space="preserve"> «</w:t>
      </w:r>
      <w:r w:rsidR="00AA6EDC">
        <w:rPr>
          <w:b/>
          <w:bCs/>
          <w:color w:val="323232"/>
          <w:sz w:val="26"/>
          <w:szCs w:val="26"/>
        </w:rPr>
        <w:t>Брянское региональное отделение Политической партии ЛДПР – Либерально-демократической партии России</w:t>
      </w:r>
      <w:r w:rsidR="00174232" w:rsidRPr="006A71BA">
        <w:rPr>
          <w:b/>
          <w:bCs/>
          <w:sz w:val="26"/>
          <w:szCs w:val="26"/>
          <w:lang w:eastAsia="ru-RU"/>
        </w:rPr>
        <w:t>» на дополнительных выборах</w:t>
      </w:r>
      <w:r w:rsidR="009D27F5" w:rsidRPr="006A71BA">
        <w:rPr>
          <w:b/>
          <w:bCs/>
          <w:sz w:val="26"/>
          <w:szCs w:val="26"/>
          <w:lang w:eastAsia="ru-RU"/>
        </w:rPr>
        <w:t xml:space="preserve"> депутата </w:t>
      </w:r>
      <w:r w:rsidR="002F0C0E">
        <w:rPr>
          <w:b/>
          <w:bCs/>
          <w:sz w:val="26"/>
          <w:szCs w:val="26"/>
          <w:lang w:eastAsia="ru-RU"/>
        </w:rPr>
        <w:t>Яловского сельского</w:t>
      </w:r>
      <w:r w:rsidR="009D27F5" w:rsidRPr="006A71BA">
        <w:rPr>
          <w:b/>
          <w:bCs/>
          <w:sz w:val="26"/>
          <w:szCs w:val="26"/>
          <w:lang w:eastAsia="ru-RU"/>
        </w:rPr>
        <w:t xml:space="preserve"> Совета народных депутатов четвертого созыва по  одноманд</w:t>
      </w:r>
      <w:r w:rsidR="002F0C0E">
        <w:rPr>
          <w:b/>
          <w:bCs/>
          <w:sz w:val="26"/>
          <w:szCs w:val="26"/>
          <w:lang w:eastAsia="ru-RU"/>
        </w:rPr>
        <w:t>атному избирательному округу №1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F24870" w:rsidRPr="00AA6EDC" w:rsidRDefault="002D1C14" w:rsidP="00AA6EDC">
      <w:pPr>
        <w:ind w:firstLine="708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июня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</w:t>
      </w:r>
      <w:r w:rsidR="00174232">
        <w:rPr>
          <w:bCs/>
          <w:sz w:val="24"/>
          <w:szCs w:val="24"/>
          <w:lang w:eastAsia="ru-RU"/>
        </w:rPr>
        <w:t>атов в депутаты по одномандатному избирательному 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74232">
        <w:rPr>
          <w:bCs/>
          <w:sz w:val="24"/>
          <w:szCs w:val="24"/>
          <w:lang w:eastAsia="ru-RU"/>
        </w:rPr>
        <w:t xml:space="preserve"> «</w:t>
      </w:r>
      <w:r w:rsidR="00AA6EDC" w:rsidRPr="00AA6EDC">
        <w:rPr>
          <w:bCs/>
          <w:color w:val="323232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174232">
        <w:rPr>
          <w:bCs/>
          <w:sz w:val="24"/>
          <w:szCs w:val="24"/>
          <w:lang w:eastAsia="ru-RU"/>
        </w:rPr>
        <w:t xml:space="preserve">» на дополнительных выборах </w:t>
      </w:r>
      <w:r w:rsidR="009D27F5" w:rsidRPr="009D27F5">
        <w:rPr>
          <w:bCs/>
          <w:sz w:val="24"/>
          <w:szCs w:val="24"/>
          <w:lang w:eastAsia="ru-RU"/>
        </w:rPr>
        <w:t xml:space="preserve">депутата </w:t>
      </w:r>
      <w:r w:rsidR="002F0C0E">
        <w:rPr>
          <w:bCs/>
          <w:sz w:val="24"/>
          <w:szCs w:val="24"/>
          <w:lang w:eastAsia="ru-RU"/>
        </w:rPr>
        <w:t>Яловского сельсовета</w:t>
      </w:r>
      <w:r w:rsidR="009D27F5" w:rsidRPr="009D27F5">
        <w:rPr>
          <w:bCs/>
          <w:sz w:val="24"/>
          <w:szCs w:val="24"/>
          <w:lang w:eastAsia="ru-RU"/>
        </w:rPr>
        <w:t xml:space="preserve"> Совета народных депутатов четвертого созыва по  одноманд</w:t>
      </w:r>
      <w:r w:rsidR="002F0C0E">
        <w:rPr>
          <w:bCs/>
          <w:sz w:val="24"/>
          <w:szCs w:val="24"/>
          <w:lang w:eastAsia="ru-RU"/>
        </w:rPr>
        <w:t>атному избирательному округу №1</w:t>
      </w:r>
      <w:r w:rsidR="00FA3402" w:rsidRPr="009D27F5">
        <w:rPr>
          <w:bCs/>
          <w:color w:val="000000" w:themeColor="text1"/>
          <w:sz w:val="24"/>
          <w:szCs w:val="24"/>
          <w:lang w:eastAsia="ru-RU"/>
        </w:rPr>
        <w:t>,</w:t>
      </w:r>
      <w:r w:rsidRPr="00936C61">
        <w:rPr>
          <w:sz w:val="24"/>
          <w:szCs w:val="24"/>
        </w:rPr>
        <w:t>проверив соблюдение избирательным объединениемтребований к выдвижению сп</w:t>
      </w:r>
      <w:r w:rsidR="00174232">
        <w:rPr>
          <w:sz w:val="24"/>
          <w:szCs w:val="24"/>
        </w:rPr>
        <w:t>иска кандидатов по одномандатному избирательному округу</w:t>
      </w:r>
      <w:r w:rsidRPr="00936C61">
        <w:rPr>
          <w:sz w:val="24"/>
          <w:szCs w:val="24"/>
        </w:rPr>
        <w:t xml:space="preserve">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9D27F5">
        <w:rPr>
          <w:sz w:val="24"/>
          <w:szCs w:val="24"/>
        </w:rPr>
        <w:t>Красногорского района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174232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="00174232">
        <w:rPr>
          <w:bCs/>
          <w:sz w:val="24"/>
          <w:szCs w:val="24"/>
          <w:lang w:eastAsia="ru-RU"/>
        </w:rPr>
        <w:t xml:space="preserve"> в депутаты по одномандатному избирательному</w:t>
      </w:r>
    </w:p>
    <w:p w:rsidR="000B600C" w:rsidRPr="00B25DF2" w:rsidRDefault="00174232" w:rsidP="00174232">
      <w:pPr>
        <w:autoSpaceDE w:val="0"/>
        <w:autoSpaceDN w:val="0"/>
        <w:adjustRightInd w:val="0"/>
        <w:contextualSpacing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Cs/>
          <w:sz w:val="24"/>
          <w:szCs w:val="24"/>
          <w:lang w:eastAsia="ru-RU"/>
        </w:rPr>
        <w:t xml:space="preserve"> «</w:t>
      </w:r>
      <w:r w:rsidR="00AA6EDC" w:rsidRPr="00AA6EDC">
        <w:rPr>
          <w:bCs/>
          <w:color w:val="323232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1F3EFA">
        <w:rPr>
          <w:bCs/>
          <w:sz w:val="24"/>
          <w:szCs w:val="24"/>
          <w:lang w:eastAsia="ru-RU"/>
        </w:rPr>
        <w:t>»</w:t>
      </w:r>
      <w:r>
        <w:rPr>
          <w:bCs/>
          <w:sz w:val="24"/>
          <w:szCs w:val="24"/>
          <w:lang w:eastAsia="ru-RU"/>
        </w:rPr>
        <w:t xml:space="preserve"> на дополнительных выборах</w:t>
      </w:r>
      <w:r w:rsidR="006C67F9">
        <w:rPr>
          <w:bCs/>
          <w:sz w:val="24"/>
          <w:szCs w:val="24"/>
          <w:lang w:eastAsia="ru-RU"/>
        </w:rPr>
        <w:t xml:space="preserve"> </w:t>
      </w:r>
      <w:r w:rsidR="009D27F5" w:rsidRPr="009D27F5">
        <w:rPr>
          <w:bCs/>
          <w:sz w:val="24"/>
          <w:szCs w:val="24"/>
          <w:lang w:eastAsia="ru-RU"/>
        </w:rPr>
        <w:t xml:space="preserve">депутата </w:t>
      </w:r>
      <w:r w:rsidR="002F0C0E">
        <w:rPr>
          <w:bCs/>
          <w:sz w:val="24"/>
          <w:szCs w:val="24"/>
          <w:lang w:eastAsia="ru-RU"/>
        </w:rPr>
        <w:t>Яловского сельского</w:t>
      </w:r>
      <w:r w:rsidR="009D27F5" w:rsidRPr="009D27F5">
        <w:rPr>
          <w:bCs/>
          <w:sz w:val="24"/>
          <w:szCs w:val="24"/>
          <w:lang w:eastAsia="ru-RU"/>
        </w:rPr>
        <w:t xml:space="preserve"> Совета народных депутатов четвертого созыва по одноманд</w:t>
      </w:r>
      <w:r w:rsidR="002F0C0E">
        <w:rPr>
          <w:bCs/>
          <w:sz w:val="24"/>
          <w:szCs w:val="24"/>
          <w:lang w:eastAsia="ru-RU"/>
        </w:rPr>
        <w:t>атному избирательному округу №1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 w:rsidR="00B25DF2"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174232">
      <w:pPr>
        <w:tabs>
          <w:tab w:val="left" w:pos="730"/>
        </w:tabs>
        <w:autoSpaceDE w:val="0"/>
        <w:autoSpaceDN w:val="0"/>
        <w:adjustRightInd w:val="0"/>
        <w:ind w:firstLine="851"/>
        <w:contextualSpacing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FA3402" w:rsidRPr="009D27F5" w:rsidRDefault="00FA3402" w:rsidP="006A71BA">
      <w:pPr>
        <w:shd w:val="clear" w:color="auto" w:fill="FFFFFF"/>
        <w:spacing w:before="120"/>
        <w:ind w:right="17" w:firstLine="567"/>
        <w:contextualSpacing/>
        <w:rPr>
          <w:sz w:val="24"/>
          <w:szCs w:val="24"/>
          <w:lang w:eastAsia="ru-RU"/>
        </w:rPr>
      </w:pPr>
      <w:r w:rsidRPr="00FA3402">
        <w:rPr>
          <w:sz w:val="24"/>
          <w:szCs w:val="24"/>
          <w:lang w:eastAsia="ru-RU"/>
        </w:rPr>
        <w:t>3. Разместить настоящее    решение   на   информационном  стенде и  информационной странице территориальной избират</w:t>
      </w:r>
      <w:r w:rsidR="009D27F5">
        <w:rPr>
          <w:sz w:val="24"/>
          <w:szCs w:val="24"/>
          <w:lang w:eastAsia="ru-RU"/>
        </w:rPr>
        <w:t>ельной комиссии Красногорского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CE2A87" w:rsidRPr="009D27F5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1521" w:type="dxa"/>
        <w:tblLook w:val="04A0"/>
      </w:tblPr>
      <w:tblGrid>
        <w:gridCol w:w="4503"/>
        <w:gridCol w:w="2409"/>
        <w:gridCol w:w="4503"/>
        <w:gridCol w:w="4503"/>
        <w:gridCol w:w="2409"/>
        <w:gridCol w:w="3194"/>
      </w:tblGrid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  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D27F5" w:rsidRPr="009D27F5" w:rsidTr="009D27F5">
        <w:tc>
          <w:tcPr>
            <w:tcW w:w="4503" w:type="dxa"/>
          </w:tcPr>
          <w:p w:rsidR="009D27F5" w:rsidRPr="00AA6EDC" w:rsidRDefault="009D27F5" w:rsidP="00AA6E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           (наименование комиссии)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8E6321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11653B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Cs/>
                <w:sz w:val="24"/>
                <w:szCs w:val="24"/>
              </w:rPr>
              <w:t xml:space="preserve">        комиссии___________________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174232" w:rsidRPr="009D27F5" w:rsidRDefault="00174232">
      <w:pPr>
        <w:spacing w:after="200" w:line="276" w:lineRule="auto"/>
        <w:jc w:val="left"/>
        <w:rPr>
          <w:sz w:val="24"/>
          <w:szCs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Default="00580F30" w:rsidP="00580F30">
      <w:pPr>
        <w:jc w:val="center"/>
        <w:rPr>
          <w:sz w:val="24"/>
        </w:rPr>
      </w:pP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567"/>
        <w:gridCol w:w="5674"/>
      </w:tblGrid>
      <w:tr w:rsidR="00580F30" w:rsidRPr="002321C4" w:rsidTr="00D204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Default="00580F30" w:rsidP="00580F3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9D27F5">
              <w:rPr>
                <w:sz w:val="24"/>
                <w:szCs w:val="24"/>
              </w:rPr>
              <w:t>Красногорского района</w:t>
            </w:r>
          </w:p>
          <w:p w:rsidR="00580F30" w:rsidRPr="001F3EFA" w:rsidRDefault="00D2049E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F0C0E">
              <w:rPr>
                <w:sz w:val="24"/>
                <w:szCs w:val="24"/>
              </w:rPr>
              <w:t>апреля</w:t>
            </w:r>
            <w:r w:rsidR="009D27F5">
              <w:rPr>
                <w:sz w:val="24"/>
                <w:szCs w:val="24"/>
              </w:rPr>
              <w:t xml:space="preserve">  202</w:t>
            </w:r>
            <w:r w:rsidR="002F0C0E">
              <w:rPr>
                <w:sz w:val="24"/>
                <w:szCs w:val="24"/>
              </w:rPr>
              <w:t>3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:rsidR="00580F30" w:rsidRPr="00580F30" w:rsidRDefault="00580F30" w:rsidP="00D2049E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 w:rsidR="00D2049E">
              <w:rPr>
                <w:sz w:val="24"/>
                <w:szCs w:val="24"/>
              </w:rPr>
              <w:t>37/152</w:t>
            </w:r>
            <w:r w:rsidR="004B1B62">
              <w:rPr>
                <w:sz w:val="24"/>
                <w:szCs w:val="24"/>
              </w:rPr>
              <w:t xml:space="preserve"> от</w:t>
            </w:r>
            <w:r w:rsidR="00D2049E">
              <w:rPr>
                <w:sz w:val="24"/>
                <w:szCs w:val="24"/>
              </w:rPr>
              <w:t xml:space="preserve"> 21</w:t>
            </w:r>
            <w:r w:rsidR="001F3EFA">
              <w:rPr>
                <w:sz w:val="24"/>
                <w:szCs w:val="24"/>
              </w:rPr>
              <w:t>.0</w:t>
            </w:r>
            <w:r w:rsidR="002F0C0E">
              <w:rPr>
                <w:sz w:val="24"/>
                <w:szCs w:val="24"/>
              </w:rPr>
              <w:t>4</w:t>
            </w:r>
            <w:r w:rsidR="001F3EFA">
              <w:rPr>
                <w:sz w:val="24"/>
                <w:szCs w:val="24"/>
              </w:rPr>
              <w:t>.202</w:t>
            </w:r>
            <w:r w:rsidR="002F0C0E">
              <w:rPr>
                <w:sz w:val="24"/>
                <w:szCs w:val="24"/>
              </w:rPr>
              <w:t>3</w:t>
            </w:r>
            <w:r w:rsidR="001F3EFA">
              <w:rPr>
                <w:sz w:val="24"/>
                <w:szCs w:val="24"/>
              </w:rPr>
              <w:t>г.</w:t>
            </w:r>
            <w:r w:rsidR="00E0085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/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9D27F5" w:rsidRPr="002F0C0E" w:rsidRDefault="00687A5D" w:rsidP="00AE69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F0C0E">
        <w:rPr>
          <w:b/>
          <w:bCs/>
          <w:sz w:val="24"/>
          <w:szCs w:val="24"/>
          <w:lang w:eastAsia="ru-RU"/>
        </w:rPr>
        <w:t xml:space="preserve">кандидатов в депутаты </w:t>
      </w:r>
      <w:r w:rsidR="004B1B62" w:rsidRPr="002F0C0E">
        <w:rPr>
          <w:b/>
          <w:bCs/>
          <w:sz w:val="24"/>
          <w:szCs w:val="24"/>
          <w:lang w:eastAsia="ru-RU"/>
        </w:rPr>
        <w:t>по одномандатному избирательному</w:t>
      </w:r>
      <w:r w:rsidRPr="002F0C0E">
        <w:rPr>
          <w:b/>
          <w:bCs/>
          <w:sz w:val="24"/>
          <w:szCs w:val="24"/>
          <w:lang w:eastAsia="ru-RU"/>
        </w:rPr>
        <w:t xml:space="preserve"> округ</w:t>
      </w:r>
      <w:r w:rsidR="004B1B62" w:rsidRPr="002F0C0E">
        <w:rPr>
          <w:b/>
          <w:bCs/>
          <w:sz w:val="24"/>
          <w:szCs w:val="24"/>
          <w:lang w:eastAsia="ru-RU"/>
        </w:rPr>
        <w:t>у</w:t>
      </w:r>
      <w:r w:rsidRPr="002F0C0E">
        <w:rPr>
          <w:b/>
          <w:bCs/>
          <w:sz w:val="24"/>
          <w:szCs w:val="24"/>
          <w:lang w:eastAsia="ru-RU"/>
        </w:rPr>
        <w:t>, выдвинутых избирательным объединением</w:t>
      </w:r>
      <w:r w:rsidR="002F0C0E" w:rsidRPr="002F0C0E">
        <w:rPr>
          <w:b/>
          <w:bCs/>
          <w:sz w:val="24"/>
          <w:szCs w:val="24"/>
          <w:lang w:eastAsia="ru-RU"/>
        </w:rPr>
        <w:t>«</w:t>
      </w:r>
      <w:r w:rsidR="002F0C0E" w:rsidRPr="002F0C0E">
        <w:rPr>
          <w:b/>
          <w:bCs/>
          <w:color w:val="323232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2F0C0E" w:rsidRPr="002F0C0E">
        <w:rPr>
          <w:b/>
          <w:bCs/>
          <w:sz w:val="24"/>
          <w:szCs w:val="24"/>
          <w:lang w:eastAsia="ru-RU"/>
        </w:rPr>
        <w:t xml:space="preserve">» </w:t>
      </w:r>
      <w:r w:rsidRPr="002F0C0E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6C67F9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F0C0E" w:rsidRPr="002F0C0E">
        <w:rPr>
          <w:b/>
          <w:bCs/>
          <w:sz w:val="26"/>
          <w:szCs w:val="26"/>
          <w:lang w:eastAsia="ru-RU"/>
        </w:rPr>
        <w:t>Яловского сельского</w:t>
      </w:r>
      <w:r w:rsidR="009D27F5" w:rsidRPr="002F0C0E">
        <w:rPr>
          <w:b/>
          <w:bCs/>
          <w:sz w:val="26"/>
          <w:szCs w:val="26"/>
          <w:lang w:eastAsia="ru-RU"/>
        </w:rPr>
        <w:t xml:space="preserve"> Совета народных депутатов четвертого созыва по одноманд</w:t>
      </w:r>
      <w:r w:rsidR="002F0C0E" w:rsidRPr="002F0C0E">
        <w:rPr>
          <w:b/>
          <w:bCs/>
          <w:sz w:val="26"/>
          <w:szCs w:val="26"/>
          <w:lang w:eastAsia="ru-RU"/>
        </w:rPr>
        <w:t>атному избирательному округу №1</w:t>
      </w:r>
    </w:p>
    <w:p w:rsidR="009D27F5" w:rsidRPr="002F0C0E" w:rsidRDefault="009D27F5" w:rsidP="009D27F5">
      <w:pPr>
        <w:ind w:firstLine="851"/>
        <w:rPr>
          <w:b/>
          <w:bCs/>
          <w:i/>
          <w:sz w:val="16"/>
          <w:szCs w:val="16"/>
          <w:lang w:eastAsia="ru-RU"/>
        </w:rPr>
      </w:pPr>
    </w:p>
    <w:p w:rsidR="00687A5D" w:rsidRDefault="00687A5D" w:rsidP="009D27F5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D2049E">
        <w:rPr>
          <w:szCs w:val="28"/>
        </w:rPr>
        <w:t>Алексеенко Ирина Васильевна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>19</w:t>
      </w:r>
      <w:r w:rsidR="00D2049E">
        <w:rPr>
          <w:szCs w:val="28"/>
        </w:rPr>
        <w:t>6</w:t>
      </w:r>
      <w:r w:rsidR="004B1B62">
        <w:rPr>
          <w:szCs w:val="28"/>
        </w:rPr>
        <w:t>7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4B1B62">
        <w:rPr>
          <w:szCs w:val="28"/>
        </w:rPr>
        <w:t>Красногорский</w:t>
      </w:r>
      <w:r>
        <w:rPr>
          <w:szCs w:val="28"/>
        </w:rPr>
        <w:t xml:space="preserve"> район, </w:t>
      </w:r>
      <w:r w:rsidR="004B1B62">
        <w:rPr>
          <w:szCs w:val="28"/>
        </w:rPr>
        <w:t>п.г.т. Красная Гора</w:t>
      </w:r>
      <w:r w:rsidR="00182449">
        <w:rPr>
          <w:szCs w:val="28"/>
        </w:rPr>
        <w:t>,</w:t>
      </w:r>
      <w:r w:rsidR="004B1B62">
        <w:rPr>
          <w:szCs w:val="28"/>
        </w:rPr>
        <w:t xml:space="preserve"> ул. </w:t>
      </w:r>
      <w:r w:rsidR="00D2049E">
        <w:rPr>
          <w:szCs w:val="28"/>
        </w:rPr>
        <w:t>Молодежная, д. 14А</w:t>
      </w:r>
      <w:r w:rsidR="004B1B62">
        <w:rPr>
          <w:szCs w:val="28"/>
        </w:rPr>
        <w:t xml:space="preserve">, </w:t>
      </w:r>
      <w:r w:rsidR="00D2049E">
        <w:rPr>
          <w:szCs w:val="28"/>
        </w:rPr>
        <w:t>пенсионер</w:t>
      </w:r>
      <w:r w:rsidR="00F24870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1742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1F" w:rsidRDefault="004F301F" w:rsidP="0078341B">
      <w:r>
        <w:separator/>
      </w:r>
    </w:p>
  </w:endnote>
  <w:endnote w:type="continuationSeparator" w:id="1">
    <w:p w:rsidR="004F301F" w:rsidRDefault="004F301F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1F" w:rsidRDefault="004F301F" w:rsidP="0078341B">
      <w:r>
        <w:separator/>
      </w:r>
    </w:p>
  </w:footnote>
  <w:footnote w:type="continuationSeparator" w:id="1">
    <w:p w:rsidR="004F301F" w:rsidRDefault="004F301F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5B69"/>
    <w:rsid w:val="0002397E"/>
    <w:rsid w:val="00053175"/>
    <w:rsid w:val="00061E6E"/>
    <w:rsid w:val="00086405"/>
    <w:rsid w:val="00087EC8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55752"/>
    <w:rsid w:val="001665FC"/>
    <w:rsid w:val="00172E9D"/>
    <w:rsid w:val="00174232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1F3EFA"/>
    <w:rsid w:val="00206194"/>
    <w:rsid w:val="00237CB9"/>
    <w:rsid w:val="00261981"/>
    <w:rsid w:val="00283267"/>
    <w:rsid w:val="00290F3F"/>
    <w:rsid w:val="002A6C3D"/>
    <w:rsid w:val="002B1B7D"/>
    <w:rsid w:val="002D1C14"/>
    <w:rsid w:val="002D4DB9"/>
    <w:rsid w:val="002D691B"/>
    <w:rsid w:val="002F0C0E"/>
    <w:rsid w:val="002F4FCC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C4E20"/>
    <w:rsid w:val="003F1881"/>
    <w:rsid w:val="00410A1A"/>
    <w:rsid w:val="00422ED9"/>
    <w:rsid w:val="00440EA2"/>
    <w:rsid w:val="004704D1"/>
    <w:rsid w:val="004B1B62"/>
    <w:rsid w:val="004E1AB2"/>
    <w:rsid w:val="004F301F"/>
    <w:rsid w:val="00503D11"/>
    <w:rsid w:val="00545234"/>
    <w:rsid w:val="00551AA2"/>
    <w:rsid w:val="00580F30"/>
    <w:rsid w:val="005A4DA9"/>
    <w:rsid w:val="005B26F4"/>
    <w:rsid w:val="006055DF"/>
    <w:rsid w:val="006266DD"/>
    <w:rsid w:val="00626FE2"/>
    <w:rsid w:val="00641374"/>
    <w:rsid w:val="00687A5D"/>
    <w:rsid w:val="00690757"/>
    <w:rsid w:val="006A71BA"/>
    <w:rsid w:val="006B739B"/>
    <w:rsid w:val="006C67F9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649DC"/>
    <w:rsid w:val="009737E3"/>
    <w:rsid w:val="009948CD"/>
    <w:rsid w:val="009B252D"/>
    <w:rsid w:val="009D0AF4"/>
    <w:rsid w:val="009D27F5"/>
    <w:rsid w:val="00A04514"/>
    <w:rsid w:val="00A24D22"/>
    <w:rsid w:val="00A94704"/>
    <w:rsid w:val="00AA2362"/>
    <w:rsid w:val="00AA38D2"/>
    <w:rsid w:val="00AA6EDC"/>
    <w:rsid w:val="00AC7C8B"/>
    <w:rsid w:val="00AD4E0D"/>
    <w:rsid w:val="00AE628F"/>
    <w:rsid w:val="00AE693E"/>
    <w:rsid w:val="00B23700"/>
    <w:rsid w:val="00B25DF2"/>
    <w:rsid w:val="00B546E0"/>
    <w:rsid w:val="00B60059"/>
    <w:rsid w:val="00BB1FF9"/>
    <w:rsid w:val="00BD5038"/>
    <w:rsid w:val="00C00501"/>
    <w:rsid w:val="00C50E83"/>
    <w:rsid w:val="00C67E1A"/>
    <w:rsid w:val="00C7153B"/>
    <w:rsid w:val="00C861B5"/>
    <w:rsid w:val="00CA1518"/>
    <w:rsid w:val="00CA3FD0"/>
    <w:rsid w:val="00CB02DE"/>
    <w:rsid w:val="00CB2379"/>
    <w:rsid w:val="00CE2A87"/>
    <w:rsid w:val="00CE53DE"/>
    <w:rsid w:val="00CE662E"/>
    <w:rsid w:val="00CE6CE8"/>
    <w:rsid w:val="00D2049E"/>
    <w:rsid w:val="00D241BB"/>
    <w:rsid w:val="00D53344"/>
    <w:rsid w:val="00D54AE2"/>
    <w:rsid w:val="00D712B6"/>
    <w:rsid w:val="00D802C6"/>
    <w:rsid w:val="00DB1FC5"/>
    <w:rsid w:val="00DB335B"/>
    <w:rsid w:val="00DD0EA3"/>
    <w:rsid w:val="00DE7655"/>
    <w:rsid w:val="00DF349F"/>
    <w:rsid w:val="00DF5920"/>
    <w:rsid w:val="00E00858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19</cp:revision>
  <cp:lastPrinted>2023-04-21T05:36:00Z</cp:lastPrinted>
  <dcterms:created xsi:type="dcterms:W3CDTF">2022-06-28T08:32:00Z</dcterms:created>
  <dcterms:modified xsi:type="dcterms:W3CDTF">2023-04-21T11:39:00Z</dcterms:modified>
</cp:coreProperties>
</file>