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A" w:rsidRDefault="007A736A" w:rsidP="00540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540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C50" w:rsidRPr="00467AA4" w:rsidRDefault="00504C50" w:rsidP="00504C50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A9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17.05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="00A9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504C50" w:rsidRDefault="00504C50" w:rsidP="00504C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A91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Красногорского муниципального района Брянской области</w:t>
      </w:r>
    </w:p>
    <w:p w:rsidR="00504C50" w:rsidRPr="002F2E17" w:rsidRDefault="00504C50" w:rsidP="00504C50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roseltorg.ru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504C50" w:rsidRPr="00AC7D97" w:rsidRDefault="00504C50" w:rsidP="00504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04C50" w:rsidRPr="00467AA4" w:rsidRDefault="00504C50" w:rsidP="00504C50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504C50" w:rsidRPr="00467AA4" w:rsidRDefault="00504C50" w:rsidP="00504C5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50" w:rsidRPr="0084341D" w:rsidRDefault="00504C50" w:rsidP="00504C5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4C50" w:rsidRDefault="00504C50" w:rsidP="00504C5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 xml:space="preserve">Аукцион проводится в соответствии с требованиямиГражданского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Pr="00AE0D90">
        <w:rPr>
          <w:color w:val="000000"/>
        </w:rPr>
        <w:t>решени</w:t>
      </w:r>
      <w:r>
        <w:rPr>
          <w:color w:val="000000"/>
        </w:rPr>
        <w:t xml:space="preserve">яПерелазского сельского </w:t>
      </w:r>
      <w:r w:rsidRPr="00AE0D90">
        <w:rPr>
          <w:color w:val="000000"/>
        </w:rPr>
        <w:t>Совета народны</w:t>
      </w:r>
      <w:r>
        <w:rPr>
          <w:color w:val="000000"/>
        </w:rPr>
        <w:t>х депутатов от 21.12.2021 №4-82 «</w:t>
      </w:r>
      <w:r w:rsidRPr="00A85564">
        <w:t>О</w:t>
      </w:r>
      <w:proofErr w:type="gramEnd"/>
      <w:r w:rsidRPr="00A85564">
        <w:t xml:space="preserve"> порядке и условиях приватизации муниципального имущества </w:t>
      </w:r>
      <w:r>
        <w:t xml:space="preserve">Перелазского  сельского поселения Красногорского </w:t>
      </w:r>
      <w:r w:rsidRPr="00A85564">
        <w:t>муниципального района</w:t>
      </w:r>
      <w:r w:rsidRPr="00967A36">
        <w:t xml:space="preserve"> Брянской области</w:t>
      </w:r>
      <w:r>
        <w:t>»</w:t>
      </w:r>
      <w:proofErr w:type="gramStart"/>
      <w:r>
        <w:t>,</w:t>
      </w:r>
      <w:r w:rsidRPr="00AE0D90">
        <w:rPr>
          <w:color w:val="000000"/>
        </w:rPr>
        <w:t>р</w:t>
      </w:r>
      <w:proofErr w:type="gramEnd"/>
      <w:r w:rsidRPr="00AE0D90">
        <w:rPr>
          <w:color w:val="000000"/>
        </w:rPr>
        <w:t>ешени</w:t>
      </w:r>
      <w:r>
        <w:rPr>
          <w:color w:val="000000"/>
        </w:rPr>
        <w:t>яПерелазского сельского Совета народных депутатов от 14.10.2022 №4-108</w:t>
      </w:r>
      <w:r w:rsidRPr="00B6701B">
        <w:rPr>
          <w:color w:val="000000"/>
        </w:rPr>
        <w:t>«</w:t>
      </w:r>
      <w:r>
        <w:rPr>
          <w:color w:val="000000"/>
        </w:rPr>
        <w:t xml:space="preserve"> О внесении изменений в решение № 4-83  от 21.12.2021 «</w:t>
      </w:r>
      <w:r w:rsidRPr="00B6701B">
        <w:rPr>
          <w:color w:val="000000"/>
        </w:rPr>
        <w:t>Об утверждениип</w:t>
      </w:r>
      <w:r w:rsidRPr="00B6701B">
        <w:t>р</w:t>
      </w:r>
      <w:r>
        <w:t>огнозного плана (программы) приватизации муниципального имущества Перелазского  сельского поселения Красногорского муниципального района Брянской области на 2022 год</w:t>
      </w:r>
      <w:r>
        <w:rPr>
          <w:rFonts w:ascii="Arial" w:hAnsi="Arial" w:cs="Arial"/>
          <w:color w:val="000000"/>
        </w:rPr>
        <w:t>».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504C50" w:rsidRPr="00897AD7" w:rsidRDefault="00504C50" w:rsidP="0050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>
        <w:rPr>
          <w:rStyle w:val="a4"/>
          <w:b w:val="0"/>
          <w:color w:val="000000"/>
        </w:rPr>
        <w:t xml:space="preserve">Перелазская  сельская администрация </w:t>
      </w:r>
      <w:r w:rsidRPr="002042E0">
        <w:rPr>
          <w:rStyle w:val="a4"/>
          <w:b w:val="0"/>
          <w:color w:val="000000"/>
        </w:rPr>
        <w:t>Красногорского района Брянской области</w:t>
      </w:r>
      <w:r w:rsidRPr="002042E0">
        <w:rPr>
          <w:rStyle w:val="a4"/>
          <w:color w:val="000000"/>
        </w:rPr>
        <w:t> </w:t>
      </w:r>
      <w:r>
        <w:rPr>
          <w:color w:val="000000"/>
        </w:rPr>
        <w:t>, 243151</w:t>
      </w:r>
      <w:r w:rsidRPr="002042E0">
        <w:rPr>
          <w:color w:val="000000"/>
        </w:rPr>
        <w:t xml:space="preserve">, Брянская область, Красногорский район, </w:t>
      </w:r>
      <w:r>
        <w:rPr>
          <w:color w:val="000000"/>
        </w:rPr>
        <w:t>с.Перелазы</w:t>
      </w:r>
      <w:r w:rsidRPr="002042E0">
        <w:rPr>
          <w:color w:val="000000"/>
        </w:rPr>
        <w:t>, ул.</w:t>
      </w:r>
      <w:r>
        <w:rPr>
          <w:color w:val="000000"/>
        </w:rPr>
        <w:t>Советская, д.41, тел. 8-(48346) 9-42-30, факс 8- (48346) 9-42-30</w:t>
      </w:r>
      <w:r w:rsidRPr="002042E0">
        <w:rPr>
          <w:color w:val="000000"/>
        </w:rPr>
        <w:t xml:space="preserve">, электронная почта – </w:t>
      </w:r>
      <w:r>
        <w:rPr>
          <w:color w:val="000000" w:themeColor="text1"/>
          <w:shd w:val="clear" w:color="auto" w:fill="FFFFFF"/>
          <w:lang w:val="en-US"/>
        </w:rPr>
        <w:t>perelazy</w:t>
      </w:r>
      <w:r w:rsidRPr="00897AD7"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yandex</w:t>
      </w:r>
      <w:r w:rsidRPr="00897AD7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ru</w:t>
      </w:r>
    </w:p>
    <w:p w:rsidR="00504C50" w:rsidRPr="00467AA4" w:rsidRDefault="00504C50" w:rsidP="00504C50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Горбачева Светлана Евгеньевна , 243151,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ерелазы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>, ул.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04C50" w:rsidRDefault="00504C50" w:rsidP="00504C50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5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д. 14, стр. 5, телефон: 8(495)276-16-26,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e-mail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504C50" w:rsidRPr="002042E0" w:rsidRDefault="00504C50" w:rsidP="0050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7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>
        <w:rPr>
          <w:color w:val="000000"/>
        </w:rPr>
        <w:t>(</w:t>
      </w:r>
      <w:r w:rsidRPr="00720FA0">
        <w:rPr>
          <w:color w:val="0070C0"/>
        </w:rPr>
        <w:t>https:/</w:t>
      </w:r>
      <w:r>
        <w:rPr>
          <w:color w:val="000000"/>
        </w:rPr>
        <w:t>/</w:t>
      </w:r>
      <w:r w:rsidRPr="00720FA0">
        <w:rPr>
          <w:color w:val="0070C0"/>
        </w:rPr>
        <w:t xml:space="preserve">www. </w:t>
      </w:r>
      <w:r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504C50" w:rsidRPr="00467AA4" w:rsidRDefault="00504C50" w:rsidP="00504C50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504C50" w:rsidRPr="0046498F" w:rsidRDefault="00504C50" w:rsidP="00504C50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4C50" w:rsidRPr="001666E2" w:rsidRDefault="00504C50" w:rsidP="00504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C50" w:rsidRPr="001666E2" w:rsidRDefault="00504C50" w:rsidP="00504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C50" w:rsidRPr="00ED1C64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1. </w:t>
      </w:r>
      <w:r w:rsidRPr="00775B2C">
        <w:rPr>
          <w:rFonts w:ascii="Times New Roman" w:hAnsi="Times New Roman" w:cs="Times New Roman"/>
          <w:b/>
        </w:rPr>
        <w:t>Нежилое здание</w:t>
      </w:r>
      <w:r>
        <w:rPr>
          <w:rFonts w:ascii="Times New Roman" w:hAnsi="Times New Roman" w:cs="Times New Roman"/>
        </w:rPr>
        <w:t xml:space="preserve"> общей площадью 55</w:t>
      </w:r>
      <w:r w:rsidRPr="00ED1C64">
        <w:rPr>
          <w:rFonts w:ascii="Times New Roman" w:hAnsi="Times New Roman" w:cs="Times New Roman"/>
        </w:rPr>
        <w:t>,7 кв</w:t>
      </w:r>
      <w:proofErr w:type="gramStart"/>
      <w:r w:rsidRPr="00ED1C64">
        <w:rPr>
          <w:rFonts w:ascii="Times New Roman" w:hAnsi="Times New Roman" w:cs="Times New Roman"/>
        </w:rPr>
        <w:t>.м</w:t>
      </w:r>
      <w:proofErr w:type="gramEnd"/>
      <w:r w:rsidRPr="00ED1C64">
        <w:rPr>
          <w:rFonts w:ascii="Times New Roman" w:hAnsi="Times New Roman" w:cs="Times New Roman"/>
        </w:rPr>
        <w:t>, расположенное по адресу : Брянская область, Красногорский район, с</w:t>
      </w:r>
      <w:proofErr w:type="gramStart"/>
      <w:r w:rsidRPr="00ED1C64">
        <w:rPr>
          <w:rFonts w:ascii="Times New Roman" w:hAnsi="Times New Roman" w:cs="Times New Roman"/>
        </w:rPr>
        <w:t>.П</w:t>
      </w:r>
      <w:proofErr w:type="gramEnd"/>
      <w:r w:rsidRPr="00ED1C64">
        <w:rPr>
          <w:rFonts w:ascii="Times New Roman" w:hAnsi="Times New Roman" w:cs="Times New Roman"/>
        </w:rPr>
        <w:t>ерелазы ,</w:t>
      </w:r>
      <w:r>
        <w:rPr>
          <w:rFonts w:ascii="Times New Roman" w:hAnsi="Times New Roman" w:cs="Times New Roman"/>
        </w:rPr>
        <w:t>пер.Новый, д. 6</w:t>
      </w:r>
      <w:r w:rsidRPr="00ED1C64">
        <w:rPr>
          <w:rFonts w:ascii="Times New Roman" w:hAnsi="Times New Roman" w:cs="Times New Roman"/>
        </w:rPr>
        <w:t xml:space="preserve"> , кад</w:t>
      </w:r>
      <w:r>
        <w:rPr>
          <w:rFonts w:ascii="Times New Roman" w:hAnsi="Times New Roman" w:cs="Times New Roman"/>
        </w:rPr>
        <w:t>астровый номер 32:15:0240101:635</w:t>
      </w:r>
      <w:r w:rsidRPr="00ED1C64">
        <w:rPr>
          <w:rFonts w:ascii="Times New Roman" w:hAnsi="Times New Roman" w:cs="Times New Roman"/>
        </w:rPr>
        <w:t>, с  земельн</w:t>
      </w:r>
      <w:r>
        <w:rPr>
          <w:rFonts w:ascii="Times New Roman" w:hAnsi="Times New Roman" w:cs="Times New Roman"/>
        </w:rPr>
        <w:t>ым участком, общей площадью 2500</w:t>
      </w:r>
      <w:r w:rsidRPr="00ED1C64">
        <w:rPr>
          <w:rFonts w:ascii="Times New Roman" w:hAnsi="Times New Roman" w:cs="Times New Roman"/>
        </w:rPr>
        <w:t>кв.м ,расположенный  по адресу:  Брянская область, Красногорский район, с</w:t>
      </w:r>
      <w:proofErr w:type="gramStart"/>
      <w:r w:rsidRPr="00ED1C64">
        <w:rPr>
          <w:rFonts w:ascii="Times New Roman" w:hAnsi="Times New Roman" w:cs="Times New Roman"/>
        </w:rPr>
        <w:t>.П</w:t>
      </w:r>
      <w:proofErr w:type="gramEnd"/>
      <w:r w:rsidRPr="00ED1C64">
        <w:rPr>
          <w:rFonts w:ascii="Times New Roman" w:hAnsi="Times New Roman" w:cs="Times New Roman"/>
        </w:rPr>
        <w:t>ерелазы ,</w:t>
      </w:r>
      <w:r>
        <w:rPr>
          <w:rFonts w:ascii="Times New Roman" w:hAnsi="Times New Roman" w:cs="Times New Roman"/>
        </w:rPr>
        <w:t>пер.Новый ,земельный участок 6</w:t>
      </w:r>
      <w:r w:rsidRPr="00ED1C64">
        <w:rPr>
          <w:rFonts w:ascii="Times New Roman" w:hAnsi="Times New Roman" w:cs="Times New Roman"/>
        </w:rPr>
        <w:t>, кадаст</w:t>
      </w:r>
      <w:r>
        <w:rPr>
          <w:rFonts w:ascii="Times New Roman" w:hAnsi="Times New Roman" w:cs="Times New Roman"/>
        </w:rPr>
        <w:t>ровым номером 32:15:0240101:519</w:t>
      </w:r>
      <w:r w:rsidRPr="00ED1C64">
        <w:rPr>
          <w:rFonts w:ascii="Times New Roman" w:hAnsi="Times New Roman" w:cs="Times New Roman"/>
        </w:rPr>
        <w:t>, категория земель: земли населенных пунктов,  разрешенное использование:  для ведения личного подсобного хозяйства</w:t>
      </w:r>
    </w:p>
    <w:p w:rsidR="00504C50" w:rsidRPr="00775B2C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C50" w:rsidRPr="00FF6735" w:rsidRDefault="00504C50" w:rsidP="00504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>
        <w:rPr>
          <w:bCs/>
          <w:color w:val="000000"/>
        </w:rPr>
        <w:t>– 135000</w:t>
      </w:r>
      <w:r w:rsidRPr="00FF6735">
        <w:rPr>
          <w:bCs/>
          <w:color w:val="000000"/>
        </w:rPr>
        <w:t xml:space="preserve"> (</w:t>
      </w:r>
      <w:r>
        <w:rPr>
          <w:bCs/>
          <w:color w:val="000000"/>
        </w:rPr>
        <w:t xml:space="preserve">сто тридцать  пять  тысяч 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</w:t>
      </w:r>
      <w:r>
        <w:rPr>
          <w:color w:val="000000"/>
        </w:rPr>
        <w:t xml:space="preserve"> на основании отчета</w:t>
      </w:r>
      <w:r w:rsidRPr="00FF6735">
        <w:rPr>
          <w:color w:val="000000"/>
        </w:rPr>
        <w:t>,</w:t>
      </w:r>
      <w:r>
        <w:rPr>
          <w:rFonts w:eastAsia="Calibri"/>
          <w:b/>
          <w:sz w:val="22"/>
          <w:szCs w:val="22"/>
        </w:rPr>
        <w:t xml:space="preserve">№2301707-04-20Н </w:t>
      </w:r>
      <w:r w:rsidRPr="00D93050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27.04</w:t>
      </w:r>
      <w:r w:rsidRPr="00D93050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23</w:t>
      </w:r>
      <w:r w:rsidRPr="00D93050">
        <w:rPr>
          <w:b/>
          <w:sz w:val="22"/>
          <w:szCs w:val="22"/>
        </w:rPr>
        <w:t xml:space="preserve">г. об </w:t>
      </w:r>
      <w:r>
        <w:rPr>
          <w:b/>
          <w:sz w:val="22"/>
          <w:szCs w:val="22"/>
        </w:rPr>
        <w:t xml:space="preserve">определении </w:t>
      </w:r>
      <w:r w:rsidRPr="00D93050">
        <w:rPr>
          <w:b/>
          <w:sz w:val="22"/>
          <w:szCs w:val="22"/>
        </w:rPr>
        <w:t xml:space="preserve">рыночной стоимости </w:t>
      </w:r>
      <w:r>
        <w:rPr>
          <w:b/>
          <w:sz w:val="22"/>
          <w:szCs w:val="22"/>
        </w:rPr>
        <w:t>нежилого  здания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>для продажи объектов, находящихся в государственной собственности, путем проведения аукциона</w:t>
      </w:r>
      <w:r w:rsidRPr="00FF6735">
        <w:rPr>
          <w:color w:val="000000"/>
        </w:rPr>
        <w:t xml:space="preserve">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504C50" w:rsidRPr="00FF6735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тысяч семьсот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504C50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24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24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4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тысяч пять 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4C50" w:rsidRPr="001666E2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C50" w:rsidRPr="001666E2" w:rsidRDefault="00504C50" w:rsidP="00504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C50" w:rsidRPr="00E3052D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4C50" w:rsidRPr="00E3052D" w:rsidRDefault="00504C50" w:rsidP="00504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имуществане проводился.</w:t>
      </w:r>
    </w:p>
    <w:p w:rsidR="00504C50" w:rsidRPr="00467AA4" w:rsidRDefault="00504C50" w:rsidP="00504C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504C50" w:rsidRPr="00467AA4" w:rsidRDefault="00504C50" w:rsidP="00504C50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504C50" w:rsidRPr="00467AA4" w:rsidRDefault="00504C50" w:rsidP="00504C50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504C50" w:rsidRPr="00467AA4" w:rsidRDefault="00504C50" w:rsidP="00504C50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504C50" w:rsidRPr="00467AA4" w:rsidRDefault="00504C50" w:rsidP="00504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04C50" w:rsidRPr="005014A7" w:rsidRDefault="00504C50" w:rsidP="00504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26.05.2023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504C50" w:rsidRPr="00467AA4" w:rsidRDefault="00504C50" w:rsidP="00504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26.06.2023 года в  17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:00.</w:t>
      </w:r>
    </w:p>
    <w:p w:rsidR="00504C50" w:rsidRPr="00467AA4" w:rsidRDefault="00504C50" w:rsidP="00504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27.06.2023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4C50" w:rsidRPr="00467AA4" w:rsidRDefault="00504C50" w:rsidP="00504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29.06.2023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29.06.2023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C50" w:rsidRPr="00467AA4" w:rsidRDefault="00504C50" w:rsidP="00504C50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504C50" w:rsidRPr="00467AA4" w:rsidRDefault="00504C50" w:rsidP="00504C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04C50" w:rsidRPr="00467AA4" w:rsidRDefault="00A84C93" w:rsidP="00504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1</w:t>
      </w:r>
      <w:r w:rsidR="00504C50"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="00504C50"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04C50"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504C50" w:rsidRPr="00CB09EE" w:rsidRDefault="00504C50" w:rsidP="00504C50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Назначение платежа: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Брянская область, Красногорский район,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с.Перелазы, пер.Новый, д.6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29.06.2023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г</w:t>
      </w:r>
    </w:p>
    <w:p w:rsidR="00504C50" w:rsidRPr="00467AA4" w:rsidRDefault="00504C50" w:rsidP="00504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26» июня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504C50" w:rsidRPr="0084341D" w:rsidRDefault="00504C50" w:rsidP="00504C5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hyperlink r:id="rId8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4C50" w:rsidRPr="00E3052D" w:rsidRDefault="00504C50" w:rsidP="00504C5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504C50" w:rsidRPr="00467AA4" w:rsidRDefault="00504C50" w:rsidP="00504C5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504C50" w:rsidRPr="00467AA4" w:rsidRDefault="00504C50" w:rsidP="00504C5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04C50" w:rsidRPr="00467AA4" w:rsidRDefault="00504C50" w:rsidP="00504C5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504C50" w:rsidRPr="00467AA4" w:rsidRDefault="00504C50" w:rsidP="00504C5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4C50" w:rsidRPr="00467AA4" w:rsidRDefault="00504C50" w:rsidP="00504C50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выгодоприобретателях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504C50" w:rsidRPr="00467AA4" w:rsidRDefault="00504C50" w:rsidP="00504C50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C50" w:rsidRPr="00467AA4" w:rsidRDefault="00504C50" w:rsidP="00504C50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504C50" w:rsidRPr="00467AA4" w:rsidRDefault="00504C50" w:rsidP="00504C5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504C50" w:rsidRPr="00467AA4" w:rsidRDefault="00504C50" w:rsidP="00504C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- внести задаток </w:t>
      </w:r>
      <w:r w:rsidR="00BE3DEE">
        <w:rPr>
          <w:rFonts w:ascii="Times New Roman" w:eastAsia="Times New Roman" w:hAnsi="Times New Roman" w:cs="Times New Roman"/>
          <w:sz w:val="24"/>
          <w:szCs w:val="24"/>
        </w:rPr>
        <w:t>в размере 1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04C50" w:rsidRPr="00467AA4" w:rsidRDefault="00504C50" w:rsidP="00504C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proofErr w:type="gramEnd"/>
    </w:p>
    <w:p w:rsidR="00504C50" w:rsidRPr="00467AA4" w:rsidRDefault="00504C50" w:rsidP="00504C5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504C50" w:rsidRPr="00467AA4" w:rsidRDefault="00504C50" w:rsidP="00504C50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04C50" w:rsidRPr="00467AA4" w:rsidRDefault="00504C50" w:rsidP="00504C50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504C50" w:rsidRPr="00467AA4" w:rsidRDefault="00504C50" w:rsidP="00504C50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04C50" w:rsidRPr="00467AA4" w:rsidRDefault="00504C50" w:rsidP="00504C50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C50" w:rsidRPr="00467AA4" w:rsidRDefault="00504C50" w:rsidP="00504C50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04C50" w:rsidRPr="00467AA4" w:rsidRDefault="00504C50" w:rsidP="00504C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04C50" w:rsidRPr="00467AA4" w:rsidRDefault="00504C50" w:rsidP="00504C50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504C50" w:rsidRPr="00467AA4" w:rsidRDefault="00504C50" w:rsidP="00504C50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504C50" w:rsidRPr="00467AA4" w:rsidRDefault="00504C50" w:rsidP="00504C50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04C50" w:rsidRPr="00467AA4" w:rsidRDefault="00504C50" w:rsidP="00504C50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04C50" w:rsidRPr="00467AA4" w:rsidRDefault="00504C50" w:rsidP="00504C50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04C50" w:rsidRPr="00467AA4" w:rsidRDefault="00504C50" w:rsidP="00504C50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504C50" w:rsidRPr="00467AA4" w:rsidRDefault="00504C50" w:rsidP="00504C50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04C50" w:rsidRPr="00467AA4" w:rsidRDefault="00504C50" w:rsidP="00504C50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504C50" w:rsidRPr="00467AA4" w:rsidRDefault="00504C50" w:rsidP="00504C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04C50" w:rsidRPr="00467AA4" w:rsidRDefault="00504C50" w:rsidP="00504C5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504C50" w:rsidRPr="00467AA4" w:rsidRDefault="00504C50" w:rsidP="00504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50" w:rsidRPr="00467AA4" w:rsidRDefault="00504C50" w:rsidP="00504C5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504C50" w:rsidRPr="00467AA4" w:rsidRDefault="00504C50" w:rsidP="00504C5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04C50" w:rsidRPr="00467AA4" w:rsidRDefault="00504C50" w:rsidP="00504C5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04C50" w:rsidRPr="00467AA4" w:rsidRDefault="00504C50" w:rsidP="00504C5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504C50" w:rsidRPr="00467AA4" w:rsidRDefault="00504C50" w:rsidP="00504C5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04C50" w:rsidRPr="00467AA4" w:rsidRDefault="00504C50" w:rsidP="00504C5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504C50" w:rsidRPr="00467AA4" w:rsidRDefault="00504C50" w:rsidP="00504C5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0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1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4C50" w:rsidRPr="00467AA4" w:rsidRDefault="00504C50" w:rsidP="00504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C50" w:rsidRPr="00467AA4" w:rsidRDefault="00504C50" w:rsidP="00504C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504C50" w:rsidRPr="00467AA4" w:rsidRDefault="00504C50" w:rsidP="00504C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C50" w:rsidRPr="00467AA4" w:rsidRDefault="00504C50" w:rsidP="00504C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04C50" w:rsidRPr="00467AA4" w:rsidRDefault="00504C50" w:rsidP="00504C5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504C50" w:rsidRPr="00467AA4" w:rsidRDefault="00504C50" w:rsidP="00504C5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C50" w:rsidRPr="00467AA4" w:rsidRDefault="00504C50" w:rsidP="00504C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2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504C50" w:rsidRPr="00467AA4" w:rsidRDefault="00504C50" w:rsidP="00504C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04C50" w:rsidRPr="00467AA4" w:rsidRDefault="00504C50" w:rsidP="00504C50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504C50" w:rsidRPr="00467AA4" w:rsidRDefault="00504C50" w:rsidP="00504C5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3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5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504C50" w:rsidRPr="00467AA4" w:rsidRDefault="00504C50" w:rsidP="00504C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243151, </w:t>
      </w:r>
      <w:r>
        <w:rPr>
          <w:rFonts w:ascii="Times New Roman" w:eastAsia="Times New Roman" w:hAnsi="Times New Roman" w:cs="Times New Roman"/>
          <w:sz w:val="24"/>
          <w:szCs w:val="24"/>
        </w:rPr>
        <w:t>Брянская область, Красногорский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 ,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504C50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имениОператора). </w:t>
      </w:r>
      <w:proofErr w:type="gramEnd"/>
    </w:p>
    <w:p w:rsidR="00504C50" w:rsidRPr="00467AA4" w:rsidRDefault="00504C50" w:rsidP="00504C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50" w:rsidRPr="0084341D" w:rsidRDefault="00504C50" w:rsidP="00504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504C50" w:rsidRPr="0084341D" w:rsidRDefault="00504C50" w:rsidP="00504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Default="0046103B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0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 ПРИЛОЖЕНИЯ</w:t>
      </w:r>
    </w:p>
    <w:p w:rsidR="0046103B" w:rsidRPr="0046103B" w:rsidRDefault="0046103B" w:rsidP="0046103B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103B" w:rsidRPr="0046103B" w:rsidRDefault="0046103B" w:rsidP="0046103B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46103B" w:rsidRPr="0046103B" w:rsidRDefault="0046103B" w:rsidP="0046103B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103B" w:rsidRPr="0046103B" w:rsidRDefault="0046103B" w:rsidP="004610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46103B" w:rsidRPr="0046103B" w:rsidRDefault="0046103B" w:rsidP="004610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 w:rsidRPr="0046103B">
        <w:rPr>
          <w:rFonts w:ascii="Times New Roman" w:eastAsia="Times New Roman" w:hAnsi="Times New Roman" w:cs="Times New Roman"/>
          <w:b/>
          <w:sz w:val="20"/>
          <w:szCs w:val="20"/>
          <w:lang/>
        </w:rPr>
        <w:t>ПО ПРОДАЖЕ МУНИЦИПАЛЬНОГО ИМУЩЕСТВА</w:t>
      </w:r>
    </w:p>
    <w:p w:rsidR="0046103B" w:rsidRPr="0046103B" w:rsidRDefault="00F847C7" w:rsidP="0046103B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847C7"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325.55pt;margin-top:19.3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2BxyF3gAA&#10;AAkBAAAPAAAAAAAAAAAAAAAAAJ0EAABkcnMvZG93bnJldi54bWxQSwUGAAAAAAQABADzAAAAqAUA&#10;AAAA&#10;"/>
        </w:pict>
      </w:r>
      <w:r w:rsidRPr="00F847C7"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151.8pt;margin-top:19.3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BpShqf3gAA&#10;AAkBAAAPAAAAAAAAAAAAAAAAAJ0EAABkcnMvZG93bnJldi54bWxQSwUGAAAAAAQABADzAAAAqAUA&#10;AAAA&#10;"/>
        </w:pict>
      </w:r>
      <w:proofErr w:type="gramStart"/>
      <w:r w:rsidR="0046103B" w:rsidRPr="0046103B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46103B" w:rsidRPr="0046103B" w:rsidRDefault="0046103B" w:rsidP="0046103B">
      <w:pPr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511" w:type="dxa"/>
        <w:tblCellSpacing w:w="20" w:type="dxa"/>
        <w:tblInd w:w="-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0511"/>
      </w:tblGrid>
      <w:tr w:rsidR="0046103B" w:rsidRPr="0046103B" w:rsidTr="0046103B">
        <w:trPr>
          <w:trHeight w:val="1130"/>
          <w:tblCellSpacing w:w="20" w:type="dxa"/>
        </w:trPr>
        <w:tc>
          <w:tcPr>
            <w:tcW w:w="10431" w:type="dxa"/>
            <w:shd w:val="clear" w:color="auto" w:fill="auto"/>
          </w:tcPr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6103B" w:rsidRPr="0046103B" w:rsidRDefault="0046103B" w:rsidP="0046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4610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461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4610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________№ 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__________________________________________________________________дата выдачи «___.» _________ 20__г.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_____________________ Адрес электронной почты:__________________________________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103B" w:rsidRPr="0046103B" w:rsidTr="0046103B">
        <w:trPr>
          <w:trHeight w:val="1130"/>
          <w:tblCellSpacing w:w="20" w:type="dxa"/>
        </w:trPr>
        <w:tc>
          <w:tcPr>
            <w:tcW w:w="10431" w:type="dxa"/>
            <w:shd w:val="clear" w:color="auto" w:fill="auto"/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4610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________________________ Адрес электронной почты:______________________________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46103B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46103B">
        <w:rPr>
          <w:rFonts w:ascii="Times New Roman" w:eastAsia="Times New Roman" w:hAnsi="Times New Roman" w:cs="Times New Roman"/>
        </w:rPr>
        <w:t>(при наличии)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511" w:type="dxa"/>
        <w:tblCellSpacing w:w="20" w:type="dxa"/>
        <w:tblInd w:w="-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0511"/>
      </w:tblGrid>
      <w:tr w:rsidR="0046103B" w:rsidRPr="0046103B" w:rsidTr="0046103B">
        <w:trPr>
          <w:trHeight w:val="1538"/>
          <w:tblCellSpacing w:w="20" w:type="dxa"/>
        </w:trPr>
        <w:tc>
          <w:tcPr>
            <w:tcW w:w="10431" w:type="dxa"/>
            <w:shd w:val="clear" w:color="auto" w:fill="auto"/>
          </w:tcPr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46103B" w:rsidRPr="0046103B" w:rsidRDefault="0046103B" w:rsidP="004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4610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4610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4610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4610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«___»________20__г., зарегистрированной в реестре </w:t>
            </w:r>
            <w:proofErr w:type="gramStart"/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_______№ 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_______________________________________________________дата выдачи «_____» ______________ 20___г.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________________________ Адрес электронной почты: _______________________________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6103B" w:rsidRPr="0046103B" w:rsidTr="0046103B">
        <w:trPr>
          <w:trHeight w:val="391"/>
          <w:tblCellSpacing w:w="20" w:type="dxa"/>
        </w:trPr>
        <w:tc>
          <w:tcPr>
            <w:tcW w:w="10431" w:type="dxa"/>
            <w:shd w:val="clear" w:color="auto" w:fill="auto"/>
          </w:tcPr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в ______________________________________________________________________________________________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____________________________________________________________________________________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4610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46103B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«____» __________ 20___г., № 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______________________ Адрес электронной почты: _________________________________</w:t>
            </w:r>
          </w:p>
          <w:p w:rsidR="0046103B" w:rsidRPr="0046103B" w:rsidRDefault="0046103B" w:rsidP="004610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/>
        </w:rPr>
        <w:t xml:space="preserve">Принимаю решение об участии в аукционе в электронной форме по продаже находящегося в муниципальной собственности имущества:_________________________________________________________________________ 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/>
        </w:rPr>
        <w:t>____________________________________________________________</w:t>
      </w:r>
      <w:r w:rsidRPr="004610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/>
        </w:rPr>
        <w:t>_______________________________________</w:t>
      </w:r>
      <w:r w:rsidRPr="0046103B">
        <w:rPr>
          <w:rFonts w:ascii="Times New Roman" w:eastAsia="Times New Roman" w:hAnsi="Times New Roman" w:cs="Times New Roman"/>
          <w:sz w:val="20"/>
          <w:szCs w:val="20"/>
          <w:lang/>
        </w:rPr>
        <w:t>_______________________________________________________________________________________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местонахождение и характеристика имущества)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bCs/>
          <w:sz w:val="20"/>
          <w:szCs w:val="20"/>
        </w:rPr>
        <w:t>Обязуюсь: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sz w:val="20"/>
          <w:szCs w:val="20"/>
        </w:rPr>
        <w:t>1. Предоставить полный пакет документов в соответствии с перечнем, содержащимся в информационном сообщении о проведен</w:t>
      </w:r>
      <w:proofErr w:type="gramStart"/>
      <w:r w:rsidRPr="0046103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46103B">
        <w:rPr>
          <w:rFonts w:ascii="Times New Roman" w:eastAsia="Times New Roman" w:hAnsi="Times New Roman" w:cs="Times New Roman"/>
          <w:sz w:val="20"/>
          <w:szCs w:val="20"/>
        </w:rPr>
        <w:t>кциона в электронной форме.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sz w:val="20"/>
          <w:szCs w:val="20"/>
        </w:rPr>
        <w:t>2. Соблюдать условия аукциона, содержащиеся в информационном сообщении о проведен</w:t>
      </w:r>
      <w:proofErr w:type="gramStart"/>
      <w:r w:rsidRPr="0046103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46103B">
        <w:rPr>
          <w:rFonts w:ascii="Times New Roman" w:eastAsia="Times New Roman" w:hAnsi="Times New Roman" w:cs="Times New Roman"/>
          <w:sz w:val="20"/>
          <w:szCs w:val="20"/>
        </w:rPr>
        <w:t>кциона, а так же порядок проведения аукциона, установленный Федеральным законом от 21.12.2001 № 178-ФЗ,  постановлений Правительства РФ от 12.08.2002г. № 585 и от 27.08.2012 № 860.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sz w:val="20"/>
          <w:szCs w:val="20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Согласие на обработку персональных данных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(фамилия, имя, отчество)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выдан  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вид, серия, номер документа, удостоверяющего личность,  дата выдачи указанного документа и сведения о выдавшем его органе   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я) по дресу:_____________________________________________________________________________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выражаю </w:t>
      </w:r>
      <w:r>
        <w:rPr>
          <w:rFonts w:ascii="Times New Roman" w:eastAsia="Times New Roman" w:hAnsi="Times New Roman" w:cs="Times New Roman"/>
          <w:sz w:val="20"/>
          <w:szCs w:val="20"/>
        </w:rPr>
        <w:t>Перелазской</w:t>
      </w:r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 Красногорского района Брянской области, действующий от имени 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Перелазского</w:t>
      </w:r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Красногорского муниципального района Брянской области,  адрес местонахождения: 2431</w:t>
      </w:r>
      <w:r w:rsidR="00F11DF6">
        <w:rPr>
          <w:rFonts w:ascii="Times New Roman" w:eastAsia="Times New Roman" w:hAnsi="Times New Roman" w:cs="Times New Roman"/>
          <w:sz w:val="20"/>
          <w:szCs w:val="20"/>
        </w:rPr>
        <w:t>51</w:t>
      </w:r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, Брянская область, Красногорский район, </w:t>
      </w:r>
      <w:r w:rsidR="00F11DF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="00F11DF6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="00F11DF6">
        <w:rPr>
          <w:rFonts w:ascii="Times New Roman" w:eastAsia="Times New Roman" w:hAnsi="Times New Roman" w:cs="Times New Roman"/>
          <w:sz w:val="20"/>
          <w:szCs w:val="20"/>
        </w:rPr>
        <w:t>ерелазы, ул. Советская, д. 41</w:t>
      </w:r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, согласие на обработку своих персональных данных, в целях связанных    с </w:t>
      </w:r>
      <w:proofErr w:type="gramStart"/>
      <w:r w:rsidRPr="0046103B">
        <w:rPr>
          <w:rFonts w:ascii="Times New Roman" w:eastAsia="Times New Roman" w:hAnsi="Times New Roman" w:cs="Times New Roman"/>
          <w:sz w:val="20"/>
          <w:szCs w:val="20"/>
        </w:rPr>
        <w:t>предоставлениеммуниципальной услуги по продаже муниципального имущества, находящегося в собственности муниципального образования,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</w:t>
      </w:r>
      <w:proofErr w:type="gramEnd"/>
      <w:r w:rsidRPr="0046103B">
        <w:rPr>
          <w:rFonts w:ascii="Times New Roman" w:eastAsia="Times New Roman" w:hAnsi="Times New Roman" w:cs="Times New Roman"/>
          <w:sz w:val="20"/>
          <w:szCs w:val="20"/>
        </w:rPr>
        <w:t xml:space="preserve"> почты и иная контактная информация (далее - «персональные данные»). </w:t>
      </w:r>
      <w:proofErr w:type="gramStart"/>
      <w:r w:rsidRPr="0046103B">
        <w:rPr>
          <w:rFonts w:ascii="Times New Roman" w:eastAsia="Times New Roman" w:hAnsi="Times New Roman" w:cs="Times New Roman"/>
          <w:sz w:val="20"/>
          <w:szCs w:val="20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103B">
        <w:rPr>
          <w:rFonts w:ascii="Times New Roman" w:eastAsia="Times New Roman" w:hAnsi="Times New Roman" w:cs="Times New Roman"/>
          <w:sz w:val="20"/>
          <w:szCs w:val="20"/>
        </w:rPr>
        <w:tab/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Перелазскую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сельскую администрацию Красногорского района Брянской области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имени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Перелазского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Красногорского 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Pr="0046103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Брянской области соответствующего письменного заявления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произвольной форме</w:t>
      </w:r>
    </w:p>
    <w:p w:rsidR="0046103B" w:rsidRPr="0046103B" w:rsidRDefault="0046103B" w:rsidP="004610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03B" w:rsidRPr="0046103B" w:rsidRDefault="0046103B" w:rsidP="0046103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46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(реестровый номер торгов __________________________)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46103B" w:rsidRPr="0046103B" w:rsidRDefault="0046103B" w:rsidP="0046103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46103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46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6103B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государственного имущества представляются нижеперечисленные документы.</w:t>
      </w:r>
    </w:p>
    <w:p w:rsidR="0046103B" w:rsidRPr="0046103B" w:rsidRDefault="0046103B" w:rsidP="00461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46103B" w:rsidRPr="0046103B" w:rsidTr="00FB4FDB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6103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46103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46103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6103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6103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6103B" w:rsidRPr="0046103B" w:rsidTr="00FB4FDB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46103B" w:rsidRPr="0046103B" w:rsidTr="00FB4FDB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46103B" w:rsidRPr="0046103B" w:rsidTr="00FB4FDB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46103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46103B" w:rsidRPr="0046103B" w:rsidRDefault="0046103B" w:rsidP="0046103B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  <w:lang/>
        </w:rPr>
      </w:pPr>
    </w:p>
    <w:p w:rsidR="0046103B" w:rsidRPr="0046103B" w:rsidRDefault="0046103B" w:rsidP="0046103B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46103B" w:rsidRPr="0046103B" w:rsidRDefault="0046103B" w:rsidP="0046103B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46103B" w:rsidRPr="0046103B" w:rsidRDefault="0046103B" w:rsidP="0046103B">
      <w:pPr>
        <w:tabs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46103B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46103B" w:rsidRPr="0046103B" w:rsidRDefault="0046103B" w:rsidP="0046103B">
      <w:pPr>
        <w:tabs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46103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  </w:t>
      </w:r>
      <w:r w:rsidRPr="0046103B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46103B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(Ф.И.О.)</w:t>
      </w:r>
    </w:p>
    <w:p w:rsidR="0046103B" w:rsidRPr="0046103B" w:rsidRDefault="0046103B" w:rsidP="0046103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103B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Перелазская</w:t>
      </w:r>
      <w:r w:rsidRPr="00461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администрация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Красногорского района Брянской области </w:t>
      </w:r>
    </w:p>
    <w:tbl>
      <w:tblPr>
        <w:tblW w:w="0" w:type="auto"/>
        <w:tblLook w:val="01E0"/>
      </w:tblPr>
      <w:tblGrid>
        <w:gridCol w:w="281"/>
        <w:gridCol w:w="9289"/>
      </w:tblGrid>
      <w:tr w:rsidR="0046103B" w:rsidRPr="0046103B" w:rsidTr="00FB4FD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46103B" w:rsidRPr="0046103B" w:rsidRDefault="0046103B" w:rsidP="0046103B">
            <w:pPr>
              <w:tabs>
                <w:tab w:val="left" w:pos="93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3B" w:rsidRPr="0046103B" w:rsidTr="00FB4FD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6103B" w:rsidRPr="0046103B" w:rsidRDefault="0046103B" w:rsidP="0046103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46103B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46103B" w:rsidRPr="0046103B" w:rsidRDefault="0046103B" w:rsidP="0046103B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46103B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46103B">
        <w:rPr>
          <w:rFonts w:ascii="Times New Roman" w:eastAsia="Times New Roman" w:hAnsi="Times New Roman" w:cs="Times New Roman"/>
        </w:rPr>
        <w:t>.</w:t>
      </w:r>
      <w:proofErr w:type="gramEnd"/>
      <w:r w:rsidRPr="0046103B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46103B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46103B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46103B" w:rsidRPr="0046103B" w:rsidRDefault="0046103B" w:rsidP="0046103B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tabs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46103B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46103B" w:rsidRPr="0046103B" w:rsidRDefault="0046103B" w:rsidP="0046103B">
      <w:pPr>
        <w:tabs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46103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 w:rsidRPr="0046103B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46103B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(Ф.И.О.)</w:t>
      </w:r>
    </w:p>
    <w:p w:rsidR="0046103B" w:rsidRPr="0046103B" w:rsidRDefault="0046103B" w:rsidP="0046103B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46103B" w:rsidRPr="0046103B" w:rsidRDefault="0046103B" w:rsidP="0046103B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103B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46103B" w:rsidRPr="0046103B" w:rsidRDefault="0046103B" w:rsidP="0046103B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Перелазская</w:t>
      </w:r>
      <w:r w:rsidRPr="00461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администрация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Красногорского района Брянской области </w:t>
      </w:r>
    </w:p>
    <w:p w:rsidR="0046103B" w:rsidRPr="0046103B" w:rsidRDefault="0046103B" w:rsidP="0046103B">
      <w:pPr>
        <w:tabs>
          <w:tab w:val="left" w:pos="5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46103B" w:rsidRPr="0046103B" w:rsidTr="00FB4FD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46103B" w:rsidRPr="0046103B" w:rsidRDefault="0046103B" w:rsidP="0046103B">
            <w:pPr>
              <w:tabs>
                <w:tab w:val="left" w:pos="932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03B" w:rsidRPr="0046103B" w:rsidTr="00FB4FD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46103B" w:rsidRPr="0046103B" w:rsidRDefault="0046103B" w:rsidP="0046103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46103B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46103B" w:rsidRPr="0046103B" w:rsidRDefault="0046103B" w:rsidP="0046103B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46103B" w:rsidRPr="0046103B" w:rsidRDefault="0046103B" w:rsidP="0046103B">
      <w:pPr>
        <w:tabs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46103B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46103B" w:rsidRPr="0046103B" w:rsidRDefault="0046103B" w:rsidP="0046103B">
      <w:pPr>
        <w:tabs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46103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</w:t>
      </w:r>
      <w:r w:rsidRPr="0046103B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46103B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(Ф.И.О.)</w:t>
      </w:r>
    </w:p>
    <w:p w:rsidR="0046103B" w:rsidRPr="0046103B" w:rsidRDefault="0046103B" w:rsidP="0046103B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Приложение 3</w:t>
      </w:r>
    </w:p>
    <w:p w:rsidR="0046103B" w:rsidRDefault="0046103B" w:rsidP="0046103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к информационному сообщению</w:t>
      </w:r>
    </w:p>
    <w:p w:rsidR="00906FC3" w:rsidRPr="0046103B" w:rsidRDefault="00906FC3" w:rsidP="00906FC3">
      <w:pPr>
        <w:tabs>
          <w:tab w:val="left" w:pos="3885"/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ПРОЕКТ </w:t>
      </w:r>
      <w:r>
        <w:rPr>
          <w:rFonts w:ascii="Times New Roman" w:eastAsia="Times New Roman" w:hAnsi="Times New Roman" w:cs="Times New Roman"/>
          <w:bCs/>
        </w:rPr>
        <w:tab/>
      </w:r>
    </w:p>
    <w:p w:rsidR="0046103B" w:rsidRPr="0046103B" w:rsidRDefault="0046103B" w:rsidP="0046103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Cs/>
        </w:rPr>
      </w:pPr>
    </w:p>
    <w:p w:rsidR="0046103B" w:rsidRPr="0046103B" w:rsidRDefault="0046103B" w:rsidP="00461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6103B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906FC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46103B">
        <w:rPr>
          <w:rFonts w:ascii="Times New Roman" w:eastAsia="Times New Roman" w:hAnsi="Times New Roman" w:cs="Times New Roman"/>
          <w:b/>
          <w:bCs/>
          <w:lang w:eastAsia="ru-RU"/>
        </w:rPr>
        <w:t xml:space="preserve"> КУПЛИ-ПРОДАЖИ</w:t>
      </w:r>
      <w:r w:rsidRPr="0046103B">
        <w:rPr>
          <w:rFonts w:ascii="Times New Roman" w:eastAsia="Times New Roman" w:hAnsi="Times New Roman" w:cs="Times New Roman"/>
          <w:b/>
          <w:bCs/>
          <w:lang w:eastAsia="ru-RU"/>
        </w:rPr>
        <w:t xml:space="preserve"> № _____</w:t>
      </w:r>
    </w:p>
    <w:p w:rsidR="0046103B" w:rsidRPr="0046103B" w:rsidRDefault="0046103B" w:rsidP="0046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>Перелазская</w:t>
      </w:r>
      <w:r w:rsidRPr="0046103B">
        <w:rPr>
          <w:rFonts w:ascii="Times New Roman" w:eastAsia="Times New Roman" w:hAnsi="Times New Roman" w:cs="Times New Roman"/>
          <w:lang/>
        </w:rPr>
        <w:t xml:space="preserve"> сельская администрация Красногорского района Брянской области</w:t>
      </w:r>
      <w:r w:rsidRPr="0046103B">
        <w:rPr>
          <w:rFonts w:ascii="Times New Roman" w:eastAsia="Times New Roman" w:hAnsi="Times New Roman" w:cs="Times New Roman"/>
          <w:lang/>
        </w:rPr>
        <w:t xml:space="preserve">, в лице </w:t>
      </w:r>
      <w:r w:rsidRPr="0046103B">
        <w:rPr>
          <w:rFonts w:ascii="Times New Roman" w:eastAsia="Times New Roman" w:hAnsi="Times New Roman" w:cs="Times New Roman"/>
          <w:b/>
          <w:bCs/>
          <w:color w:val="FF0000"/>
          <w:lang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FF0000"/>
          <w:lang/>
        </w:rPr>
        <w:t>_____</w:t>
      </w:r>
      <w:r w:rsidRPr="0046103B">
        <w:rPr>
          <w:rFonts w:ascii="Times New Roman" w:eastAsia="Times New Roman" w:hAnsi="Times New Roman" w:cs="Times New Roman"/>
          <w:lang/>
        </w:rPr>
        <w:t>, действующего на основании _________________________, именуем</w:t>
      </w:r>
      <w:r w:rsidRPr="0046103B">
        <w:rPr>
          <w:rFonts w:ascii="Times New Roman" w:eastAsia="Times New Roman" w:hAnsi="Times New Roman" w:cs="Times New Roman"/>
          <w:lang/>
        </w:rPr>
        <w:t>ая</w:t>
      </w:r>
      <w:r w:rsidRPr="0046103B">
        <w:rPr>
          <w:rFonts w:ascii="Times New Roman" w:eastAsia="Times New Roman" w:hAnsi="Times New Roman" w:cs="Times New Roman"/>
          <w:lang/>
        </w:rPr>
        <w:t xml:space="preserve"> в дальнейшем </w:t>
      </w:r>
      <w:r w:rsidRPr="0046103B">
        <w:rPr>
          <w:rFonts w:ascii="Times New Roman" w:eastAsia="Times New Roman" w:hAnsi="Times New Roman" w:cs="Times New Roman"/>
          <w:b/>
          <w:bCs/>
          <w:lang/>
        </w:rPr>
        <w:t>Продавец</w:t>
      </w:r>
      <w:r w:rsidRPr="0046103B">
        <w:rPr>
          <w:rFonts w:ascii="Times New Roman" w:eastAsia="Times New Roman" w:hAnsi="Times New Roman" w:cs="Times New Roman"/>
          <w:lang/>
        </w:rPr>
        <w:t xml:space="preserve">, с одной стороны, и </w:t>
      </w:r>
      <w:r w:rsidRPr="0046103B">
        <w:rPr>
          <w:rFonts w:ascii="Times New Roman" w:eastAsia="Times New Roman" w:hAnsi="Times New Roman" w:cs="Times New Roman"/>
          <w:color w:val="FF0000"/>
          <w:lang/>
        </w:rPr>
        <w:t>____________________________________________________________</w:t>
      </w:r>
      <w:r w:rsidRPr="0046103B">
        <w:rPr>
          <w:rFonts w:ascii="Times New Roman" w:eastAsia="Times New Roman" w:hAnsi="Times New Roman" w:cs="Times New Roman"/>
          <w:color w:val="FF0000"/>
          <w:lang/>
        </w:rPr>
        <w:t>,</w:t>
      </w:r>
      <w:r w:rsidRPr="0046103B">
        <w:rPr>
          <w:rFonts w:ascii="Times New Roman" w:eastAsia="Times New Roman" w:hAnsi="Times New Roman" w:cs="Times New Roman"/>
          <w:lang/>
        </w:rPr>
        <w:t xml:space="preserve"> именуем</w:t>
      </w:r>
      <w:r w:rsidRPr="0046103B">
        <w:rPr>
          <w:rFonts w:ascii="Times New Roman" w:eastAsia="Times New Roman" w:hAnsi="Times New Roman" w:cs="Times New Roman"/>
          <w:lang/>
        </w:rPr>
        <w:t>ый</w:t>
      </w:r>
      <w:r w:rsidRPr="0046103B">
        <w:rPr>
          <w:rFonts w:ascii="Times New Roman" w:eastAsia="Times New Roman" w:hAnsi="Times New Roman" w:cs="Times New Roman"/>
          <w:lang/>
        </w:rPr>
        <w:t xml:space="preserve"> в дальнейшем </w:t>
      </w:r>
      <w:r w:rsidRPr="0046103B">
        <w:rPr>
          <w:rFonts w:ascii="Times New Roman" w:eastAsia="Times New Roman" w:hAnsi="Times New Roman" w:cs="Times New Roman"/>
          <w:b/>
          <w:bCs/>
          <w:lang/>
        </w:rPr>
        <w:t>Покупатель</w:t>
      </w:r>
      <w:r w:rsidRPr="0046103B">
        <w:rPr>
          <w:rFonts w:ascii="Times New Roman" w:eastAsia="Times New Roman" w:hAnsi="Times New Roman" w:cs="Times New Roman"/>
          <w:lang/>
        </w:rPr>
        <w:t>, с другой стороны, руководствуясь законодательством о приватизации, согласно результатам аукциона по продаже муниципального имущества (протокол   аукциона от ___________г. № ______), заключили  настоящий договор о нижеследующем: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/>
        </w:rPr>
      </w:pPr>
      <w:r w:rsidRPr="0046103B">
        <w:rPr>
          <w:rFonts w:ascii="Times New Roman" w:eastAsia="Times New Roman" w:hAnsi="Times New Roman" w:cs="Times New Roman"/>
          <w:lang/>
        </w:rPr>
        <w:t>1.1.Продавец обязуется передать в собственность, а Покупатель оплатить и принять _____________________ общей площадью _________м</w:t>
      </w:r>
      <w:r w:rsidRPr="0046103B">
        <w:rPr>
          <w:rFonts w:ascii="Times New Roman" w:eastAsia="Times New Roman" w:hAnsi="Times New Roman" w:cs="Times New Roman"/>
          <w:vertAlign w:val="superscript"/>
          <w:lang/>
        </w:rPr>
        <w:t>2</w:t>
      </w:r>
      <w:r w:rsidRPr="0046103B">
        <w:rPr>
          <w:rFonts w:ascii="Times New Roman" w:eastAsia="Times New Roman" w:hAnsi="Times New Roman" w:cs="Times New Roman"/>
          <w:lang/>
        </w:rPr>
        <w:t xml:space="preserve">, расположенное по адресу: </w:t>
      </w:r>
      <w:r w:rsidRPr="0046103B">
        <w:rPr>
          <w:rFonts w:ascii="Times New Roman" w:eastAsia="Times New Roman" w:hAnsi="Times New Roman" w:cs="Times New Roman"/>
          <w:lang/>
        </w:rPr>
        <w:t>______________________________________________________</w:t>
      </w:r>
      <w:r w:rsidRPr="0046103B">
        <w:rPr>
          <w:rFonts w:ascii="Times New Roman" w:eastAsia="Times New Roman" w:hAnsi="Times New Roman" w:cs="Times New Roman"/>
          <w:lang/>
        </w:rPr>
        <w:t xml:space="preserve">_____________________________, условный (кадастровый) номер – </w:t>
      </w:r>
      <w:r w:rsidRPr="0046103B">
        <w:rPr>
          <w:rFonts w:ascii="Times New Roman" w:eastAsia="Times New Roman" w:hAnsi="Times New Roman" w:cs="Times New Roman"/>
          <w:color w:val="FF0000"/>
          <w:lang/>
        </w:rPr>
        <w:t>_______________________</w:t>
      </w:r>
      <w:r w:rsidRPr="0046103B">
        <w:rPr>
          <w:rFonts w:ascii="Times New Roman" w:eastAsia="Times New Roman" w:hAnsi="Times New Roman" w:cs="Times New Roman"/>
          <w:lang/>
        </w:rPr>
        <w:t>, в дальнейшем именуемое Объект.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2. ЦЕНА И ПОРЯДОК ОПЛАТЫ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2.1.Продажная цена указанного Объекта составляет _______________рублей, в том числе НДС 20 % в размере _________рублей.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 xml:space="preserve"> Продажная цена определена на основании результатов аукциона ________________г. по данному Объекту.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Задаток, внесенный Покупателем, засчитывается в счет продажной цены Объекта.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Покупателем – юридическим лицом НДС (</w:t>
      </w:r>
      <w:r w:rsidR="00F11DF6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Pr="0046103B">
        <w:rPr>
          <w:rFonts w:ascii="Times New Roman" w:eastAsia="Times New Roman" w:hAnsi="Times New Roman" w:cs="Times New Roman"/>
          <w:szCs w:val="20"/>
          <w:lang w:eastAsia="ru-RU"/>
        </w:rPr>
        <w:t>0%) в размере</w:t>
      </w:r>
      <w:proofErr w:type="gramStart"/>
      <w:r w:rsidRPr="0046103B">
        <w:rPr>
          <w:rFonts w:ascii="Times New Roman" w:eastAsia="Times New Roman" w:hAnsi="Times New Roman" w:cs="Times New Roman"/>
          <w:szCs w:val="20"/>
          <w:lang w:eastAsia="ru-RU"/>
        </w:rPr>
        <w:t xml:space="preserve"> ________(__________________) </w:t>
      </w:r>
      <w:proofErr w:type="gramEnd"/>
      <w:r w:rsidRPr="0046103B">
        <w:rPr>
          <w:rFonts w:ascii="Times New Roman" w:eastAsia="Times New Roman" w:hAnsi="Times New Roman" w:cs="Times New Roman"/>
          <w:szCs w:val="20"/>
          <w:lang w:eastAsia="ru-RU"/>
        </w:rPr>
        <w:t>рублей перечисляется как налоговым агентом в соответствующий бюджет по реквизитам налогового органа по месту своей регистрации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 xml:space="preserve">2.2.Покупатель обязан произвести оплату Объекта единовременно в течение  30 дней после заключения настоящего договора в сумме, </w:t>
      </w:r>
      <w:r w:rsidRPr="0046103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предусмотренной п.2.1 настоящего договора, путем перечисления ее по следующим реквизитам: 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Покупатель имеет право произвести оплату досрочно.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ОСВЕДОМЛЕННОСТЬ ПОКУПАТЕЛЯ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3.1.Покупатель подтверждает, что Продавец уведомил Покупателя относительно физического и юридического состояния Объекта и дал возможность Покупателю ознакомиться с Объектом и  документами по нему.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3.2.Покупатель согласен принять Объект, имея в виду, что представленные документы могут не отражать полного и точного физического состояния Объекта  на момент его передачи.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3.3.С учетом согласия Покупателя, претензии, касающиеся физического состояния Объекта, Продавцом не принимаются.</w:t>
      </w:r>
    </w:p>
    <w:p w:rsidR="0046103B" w:rsidRPr="0046103B" w:rsidRDefault="0046103B" w:rsidP="0046103B">
      <w:pPr>
        <w:spacing w:after="0" w:line="240" w:lineRule="auto"/>
        <w:ind w:left="283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46103B">
        <w:rPr>
          <w:rFonts w:ascii="Times New Roman" w:eastAsia="Times New Roman" w:hAnsi="Times New Roman" w:cs="Times New Roman"/>
          <w:lang w:eastAsia="ru-RU"/>
        </w:rPr>
        <w:t>3.4.Объект обременен __________________.</w:t>
      </w:r>
    </w:p>
    <w:p w:rsidR="0046103B" w:rsidRPr="0046103B" w:rsidRDefault="0046103B" w:rsidP="0046103B">
      <w:pPr>
        <w:spacing w:after="0" w:line="240" w:lineRule="auto"/>
        <w:ind w:left="283" w:firstLine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46103B" w:rsidRPr="0046103B" w:rsidRDefault="0046103B" w:rsidP="0046103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ОБЯЗАННОСТИ СТОРОН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4.1.Продавец обязуется передать Объект в установленном порядке.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4.2.Покупатель обязан: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4.2.1.Уплатить цену продажи (п.2.1.) в сроки, установленные п.2.2.настоящего договора.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4.2.2.Соблюдать все нормы градостроительного характера, касающиеся данного Объекта.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4.2.3.Все изменения планировки Объекта, изменения его конструктивной схемы согласовывать с управлением по строительству и развитию территории города Брянска.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4.2.4.Не препятствовать эксплуатационным службам по техническому обслуживанию и ремонту инженерных коммуникаций.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5. ПОРЯДОК ПЕРЕДАЧИ ИМУЩЕСТВА</w:t>
      </w:r>
    </w:p>
    <w:p w:rsidR="0046103B" w:rsidRPr="0046103B" w:rsidRDefault="0046103B" w:rsidP="00461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5.1. Не позднее 30 дней со дня поступления денежных средств за Объект, оговоренных в п.2.1 настоящего договора, на счет Продавца, Продавец  оформляет передачу Объекта Покупателю по акту приема-передачи.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5.2.Покупатель не имеет права отказаться от приема  Объекта.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 xml:space="preserve">5.3.С момента приема  Объекта Покупатель принимает  на себя  бремя его содержания и риск случайной гибели. 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 xml:space="preserve">6. ПЕРЕХОД  ПРАВА СОБСТВЕННОСТИ 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6.1.Право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регистрации, кадастра и картографии по Брянской области.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Расходы, связанные с государственной регистрацией перехода права собственности, несет Покупатель.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6.2.Покупатель до перехода к нему права собственности на Объе</w:t>
      </w:r>
      <w:proofErr w:type="gramStart"/>
      <w:r w:rsidRPr="0046103B">
        <w:rPr>
          <w:rFonts w:ascii="Times New Roman" w:eastAsia="Times New Roman" w:hAnsi="Times New Roman" w:cs="Times New Roman"/>
          <w:szCs w:val="20"/>
          <w:lang w:eastAsia="ru-RU"/>
        </w:rPr>
        <w:t>кт впр</w:t>
      </w:r>
      <w:proofErr w:type="gramEnd"/>
      <w:r w:rsidRPr="0046103B">
        <w:rPr>
          <w:rFonts w:ascii="Times New Roman" w:eastAsia="Times New Roman" w:hAnsi="Times New Roman" w:cs="Times New Roman"/>
          <w:szCs w:val="20"/>
          <w:lang w:eastAsia="ru-RU"/>
        </w:rPr>
        <w:t>аве  распоряжаться им в порядке и на условиях, предусмотренных действующим законодательством.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Покупатель не вправе до перехода к нему права собственности на Объект отчуждать его или распоряжаться им иным способом.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7.  ПРАВО ПОЛЬЗОВАНИЯ ЗЕМЕЛЬНЫМ УЧАСТКОМ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7.1. Покупатель обязан в установленном порядке оформить право пользования земельным участком под Объектом.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8. ОТВЕТСТВЕННОСТЬ СТОРОН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8.1.Стороны  несут  ответственность за невыполнение либо ненадлежащее  выполнение условий договора в соответствии с действующим законодательством.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 xml:space="preserve">8.2.В случае неуплаты Покупателем суммы, предусмотренной п.2.1 настоящего договора, Продавец  имеет право в одностороннем порядке расторгнуть  настоящий договор, о чем письменно  уведомляет Покупателя. 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9. ДЕЙСТВИЕ ДОГОВОРА</w:t>
      </w: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9.1.Настоящий Договор вступает в силу с момента его подписания   сторонами.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9.2.Изменения и дополнения к Договору считаются действительными,   если они совершены в письменной форме и подписаны уполномоченными   на то представителями сторон.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9.3.Договор подлежит расторжению в случаях,  предусмотренных   действующим законодательством.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>9.4.Отношения сторон, не предусмотренные Договором, регулируются действующим законодательством.</w:t>
      </w:r>
    </w:p>
    <w:p w:rsidR="0046103B" w:rsidRPr="0046103B" w:rsidRDefault="0046103B" w:rsidP="00461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103B">
        <w:rPr>
          <w:rFonts w:ascii="Times New Roman" w:eastAsia="Times New Roman" w:hAnsi="Times New Roman" w:cs="Times New Roman"/>
          <w:szCs w:val="20"/>
          <w:lang w:eastAsia="ru-RU"/>
        </w:rPr>
        <w:t xml:space="preserve">9.5.Настоящий договор заключен в форме электронного документа, подписанного обеими сторонами электронной цифровой подписью. Настоящий договор в форме электронного документа хранится в базе данных ЭТП. </w:t>
      </w:r>
      <w:proofErr w:type="gramStart"/>
      <w:r w:rsidRPr="0046103B">
        <w:rPr>
          <w:rFonts w:ascii="Times New Roman" w:eastAsia="Times New Roman" w:hAnsi="Times New Roman" w:cs="Times New Roman"/>
          <w:szCs w:val="20"/>
          <w:lang w:eastAsia="ru-RU"/>
        </w:rPr>
        <w:t>Договор совершен в трех экземплярах на бумажном носителе в письменной форме, имеющих одинаковую   юридическую силу, один из которых хранится у Продавца, один -   у Покупателя и один -  в Управлении Федеральной службы государственной регистрации, кадастра и картографии по Брянской области.</w:t>
      </w:r>
      <w:proofErr w:type="gramEnd"/>
      <w:r w:rsidRPr="0046103B">
        <w:rPr>
          <w:rFonts w:ascii="Times New Roman" w:eastAsia="Times New Roman" w:hAnsi="Times New Roman" w:cs="Times New Roman"/>
          <w:szCs w:val="20"/>
          <w:lang w:eastAsia="ru-RU"/>
        </w:rPr>
        <w:t xml:space="preserve"> Договор, представленный в бумажном варианте, соответствует электронной версии в полном объеме.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103B" w:rsidRPr="0046103B" w:rsidRDefault="0046103B" w:rsidP="0046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10. ЮРИДИЧЕСКИЕ АДРЕСА И РЕКВИЗИТЫ СТОРОН: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869"/>
        <w:gridCol w:w="4702"/>
      </w:tblGrid>
      <w:tr w:rsidR="0046103B" w:rsidRPr="0046103B" w:rsidTr="00FB4FDB">
        <w:tc>
          <w:tcPr>
            <w:tcW w:w="5182" w:type="dxa"/>
          </w:tcPr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3B">
              <w:rPr>
                <w:rFonts w:ascii="Times New Roman" w:eastAsia="Times New Roman" w:hAnsi="Times New Roman" w:cs="Times New Roman"/>
                <w:b/>
                <w:bCs/>
              </w:rPr>
              <w:t>ПРОДАВЕЦ</w:t>
            </w:r>
            <w:r w:rsidRPr="0046103B">
              <w:rPr>
                <w:rFonts w:ascii="Times New Roman" w:eastAsia="Times New Roman" w:hAnsi="Times New Roman" w:cs="Times New Roman"/>
              </w:rPr>
              <w:t xml:space="preserve">:    </w:t>
            </w:r>
          </w:p>
        </w:tc>
        <w:tc>
          <w:tcPr>
            <w:tcW w:w="5182" w:type="dxa"/>
          </w:tcPr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03B">
              <w:rPr>
                <w:rFonts w:ascii="Times New Roman" w:eastAsia="Times New Roman" w:hAnsi="Times New Roman" w:cs="Times New Roman"/>
                <w:b/>
                <w:bCs/>
              </w:rPr>
              <w:t>ПОКУПАТЕЛЬ: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103B" w:rsidRPr="0046103B" w:rsidTr="00FB4FDB">
        <w:tc>
          <w:tcPr>
            <w:tcW w:w="5182" w:type="dxa"/>
          </w:tcPr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Перелазская</w:t>
            </w: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сельская администрация Красногорского района Брянской области</w:t>
            </w: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2431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51</w:t>
            </w: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Брянская область, Красногорский район,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с.Перелазы, ул. Советская, д. 41</w:t>
            </w:r>
          </w:p>
          <w:p w:rsidR="0046103B" w:rsidRPr="0046103B" w:rsidRDefault="0046103B" w:rsidP="00461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ИНН/КПП 324100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2948</w:t>
            </w: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/324101001, </w:t>
            </w:r>
          </w:p>
          <w:p w:rsidR="0046103B" w:rsidRPr="0046103B" w:rsidRDefault="0046103B" w:rsidP="0046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proofErr w:type="spellStart"/>
            <w:r w:rsidRPr="0046103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6103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/с:</w:t>
            </w:r>
            <w:r w:rsidR="00F11DF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03100643000000012700</w:t>
            </w:r>
            <w:r w:rsidRPr="0046103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, БИК-011501001, </w:t>
            </w:r>
            <w:proofErr w:type="spellStart"/>
            <w:r w:rsidRPr="0046103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екс</w:t>
            </w:r>
            <w:proofErr w:type="spellEnd"/>
            <w:r w:rsidRPr="0046103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 40102810245370000019</w:t>
            </w: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ОТДЕЛЕНИЕ БРЯНСК БАНКА РОССИИ//УФК по Брянской области г</w:t>
            </w:r>
            <w:proofErr w:type="gramStart"/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.Б</w:t>
            </w:r>
            <w:proofErr w:type="gramEnd"/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рянск (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Перелазская</w:t>
            </w:r>
            <w:proofErr w:type="spellEnd"/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сельская  администрация  Красногорского  р</w:t>
            </w:r>
            <w:r w:rsidR="00F11DF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айона  Брянской области  л/с  0427300953</w:t>
            </w:r>
            <w:r w:rsidRPr="004610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0)</w:t>
            </w:r>
            <w:r w:rsidR="00F11DF6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Тел.: (848346) 9-42-30</w:t>
            </w: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82" w:type="dxa"/>
          </w:tcPr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103B" w:rsidRPr="0046103B" w:rsidRDefault="0046103B" w:rsidP="004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Совершено "____"_________________20__г.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Настоящий Договор подписали: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b/>
          <w:bCs/>
        </w:rPr>
        <w:t>ПРОДАВЕЦ:ПОКУПАТЕЛЬ: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03B">
        <w:rPr>
          <w:rFonts w:ascii="Times New Roman" w:eastAsia="Times New Roman" w:hAnsi="Times New Roman" w:cs="Times New Roman"/>
          <w:sz w:val="24"/>
          <w:szCs w:val="24"/>
        </w:rPr>
        <w:t>_________________ //                          __________________/________________/</w:t>
      </w: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tabs>
          <w:tab w:val="left" w:pos="5656"/>
        </w:tabs>
        <w:rPr>
          <w:rFonts w:ascii="Calibri" w:eastAsia="Times New Roman" w:hAnsi="Calibri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103B">
        <w:rPr>
          <w:rFonts w:ascii="Times New Roman" w:eastAsia="Times New Roman" w:hAnsi="Times New Roman" w:cs="Times New Roman"/>
          <w:b/>
        </w:rPr>
        <w:t xml:space="preserve">АКТ 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103B">
        <w:rPr>
          <w:rFonts w:ascii="Times New Roman" w:eastAsia="Times New Roman" w:hAnsi="Times New Roman" w:cs="Times New Roman"/>
          <w:b/>
        </w:rPr>
        <w:t>ПЕРЕДАЧИ ОБЪЕКТА НЕДВИЖИМОСТИ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103B" w:rsidRPr="0046103B" w:rsidRDefault="00F11DF6" w:rsidP="0046103B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С.Перелазы</w:t>
      </w:r>
      <w:r w:rsidR="0046103B" w:rsidRPr="0046103B">
        <w:rPr>
          <w:rFonts w:ascii="Times New Roman" w:eastAsia="Times New Roman" w:hAnsi="Times New Roman" w:cs="Times New Roman"/>
        </w:rPr>
        <w:t xml:space="preserve"> «     » _________ 2023г.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</w:rPr>
        <w:t>Перелазская</w:t>
      </w:r>
      <w:r w:rsidRPr="0046103B">
        <w:rPr>
          <w:rFonts w:ascii="Times New Roman" w:eastAsia="Times New Roman" w:hAnsi="Times New Roman" w:cs="Times New Roman"/>
        </w:rPr>
        <w:t xml:space="preserve"> сельская администрация Красногорского района Брянской области, именуемая в дальнейшем «Продавец», в лице </w:t>
      </w:r>
      <w:r w:rsidRPr="0046103B">
        <w:rPr>
          <w:rFonts w:ascii="Times New Roman" w:eastAsia="Times New Roman" w:hAnsi="Times New Roman" w:cs="Times New Roman"/>
          <w:b/>
          <w:bCs/>
          <w:color w:val="FF0000"/>
        </w:rPr>
        <w:t>__________________________________</w:t>
      </w:r>
      <w:r w:rsidRPr="0046103B">
        <w:rPr>
          <w:rFonts w:ascii="Times New Roman" w:eastAsia="Times New Roman" w:hAnsi="Times New Roman" w:cs="Times New Roman"/>
        </w:rPr>
        <w:t>, действующего на основании _________________________, с одной стороны</w:t>
      </w:r>
      <w:r w:rsidRPr="0046103B">
        <w:rPr>
          <w:rFonts w:ascii="Times New Roman" w:eastAsia="Times New Roman" w:hAnsi="Times New Roman" w:cs="Times New Roman"/>
          <w:lang w:eastAsia="ru-RU"/>
        </w:rPr>
        <w:t>, именуемый в дальнейшем «Продавец», с одной стороны, </w:t>
      </w:r>
      <w:r w:rsidRPr="0046103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  <w:color w:val="FF0000"/>
        </w:rPr>
        <w:t>____________________________________________________________</w:t>
      </w:r>
      <w:r w:rsidRPr="0046103B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6103B">
        <w:rPr>
          <w:rFonts w:ascii="Times New Roman" w:eastAsia="Times New Roman" w:hAnsi="Times New Roman" w:cs="Times New Roman"/>
          <w:lang w:eastAsia="ru-RU"/>
        </w:rPr>
        <w:t>именуемая</w:t>
      </w:r>
      <w:proofErr w:type="gramEnd"/>
      <w:r w:rsidRPr="0046103B">
        <w:rPr>
          <w:rFonts w:ascii="Times New Roman" w:eastAsia="Times New Roman" w:hAnsi="Times New Roman" w:cs="Times New Roman"/>
          <w:lang w:eastAsia="ru-RU"/>
        </w:rPr>
        <w:tab/>
        <w:t xml:space="preserve"> в дальнейшем «Покупатель»,  с другой стороны, </w:t>
      </w:r>
      <w:r w:rsidRPr="0046103B">
        <w:rPr>
          <w:rFonts w:ascii="Times New Roman" w:eastAsia="Times New Roman" w:hAnsi="Times New Roman" w:cs="Times New Roman"/>
        </w:rPr>
        <w:t>в дальнейшем «Стороны»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103B">
        <w:rPr>
          <w:rFonts w:ascii="Times New Roman" w:eastAsia="Times New Roman" w:hAnsi="Times New Roman" w:cs="Times New Roman"/>
          <w:b/>
        </w:rPr>
        <w:t>подписали настоящий акт передачи недвижимости о нижеследующем: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 xml:space="preserve">1. В соответствии с договором купли-продажи  № _____ нежилого здания и земельного участка, подписанного «___» __________ 2023 года,  и требованием ст. 556 ГК РФ, </w:t>
      </w:r>
      <w:r w:rsidRPr="0046103B">
        <w:rPr>
          <w:rFonts w:ascii="Times New Roman" w:eastAsia="Times New Roman" w:hAnsi="Times New Roman" w:cs="Times New Roman"/>
          <w:b/>
        </w:rPr>
        <w:t>Продавец передал</w:t>
      </w:r>
      <w:r w:rsidRPr="0046103B">
        <w:rPr>
          <w:rFonts w:ascii="Times New Roman" w:eastAsia="Times New Roman" w:hAnsi="Times New Roman" w:cs="Times New Roman"/>
        </w:rPr>
        <w:t xml:space="preserve"> в собственность </w:t>
      </w:r>
      <w:r w:rsidRPr="0046103B">
        <w:rPr>
          <w:rFonts w:ascii="Times New Roman" w:eastAsia="Times New Roman" w:hAnsi="Times New Roman" w:cs="Times New Roman"/>
          <w:b/>
        </w:rPr>
        <w:t>Покупателя</w:t>
      </w:r>
      <w:r w:rsidRPr="0046103B">
        <w:rPr>
          <w:rFonts w:ascii="Times New Roman" w:eastAsia="Times New Roman" w:hAnsi="Times New Roman" w:cs="Times New Roman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103B">
        <w:rPr>
          <w:rFonts w:ascii="Times New Roman" w:eastAsia="Times New Roman" w:hAnsi="Times New Roman" w:cs="Times New Roman"/>
          <w:b/>
        </w:rPr>
        <w:t>,</w:t>
      </w:r>
      <w:r w:rsidRPr="0046103B">
        <w:rPr>
          <w:rFonts w:ascii="Times New Roman" w:eastAsia="Times New Roman" w:hAnsi="Times New Roman" w:cs="Times New Roman"/>
        </w:rPr>
        <w:t xml:space="preserve"> а </w:t>
      </w:r>
      <w:r w:rsidRPr="0046103B">
        <w:rPr>
          <w:rFonts w:ascii="Times New Roman" w:eastAsia="Times New Roman" w:hAnsi="Times New Roman" w:cs="Times New Roman"/>
          <w:b/>
        </w:rPr>
        <w:t>Покупатель принял</w:t>
      </w:r>
      <w:r w:rsidRPr="0046103B">
        <w:rPr>
          <w:rFonts w:ascii="Times New Roman" w:eastAsia="Times New Roman" w:hAnsi="Times New Roman" w:cs="Times New Roman"/>
        </w:rPr>
        <w:t xml:space="preserve"> в собственность данное имущество. Претензий к передаче недвижимости ненадлежащего качества со стороны Покупателя не поступило.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 xml:space="preserve">2. </w:t>
      </w:r>
      <w:r w:rsidRPr="0046103B">
        <w:rPr>
          <w:rFonts w:ascii="Times New Roman" w:eastAsia="Times New Roman" w:hAnsi="Times New Roman" w:cs="Times New Roman"/>
          <w:b/>
        </w:rPr>
        <w:t>Продавец</w:t>
      </w:r>
      <w:r w:rsidRPr="0046103B">
        <w:rPr>
          <w:rFonts w:ascii="Times New Roman" w:eastAsia="Times New Roman" w:hAnsi="Times New Roman" w:cs="Times New Roman"/>
        </w:rPr>
        <w:t xml:space="preserve"> передал </w:t>
      </w:r>
      <w:r w:rsidRPr="0046103B">
        <w:rPr>
          <w:rFonts w:ascii="Times New Roman" w:eastAsia="Times New Roman" w:hAnsi="Times New Roman" w:cs="Times New Roman"/>
          <w:b/>
        </w:rPr>
        <w:t xml:space="preserve">Покупателю </w:t>
      </w:r>
      <w:r w:rsidRPr="0046103B">
        <w:rPr>
          <w:rFonts w:ascii="Times New Roman" w:eastAsia="Times New Roman" w:hAnsi="Times New Roman" w:cs="Times New Roman"/>
        </w:rPr>
        <w:t>ключи от нежилого здания, технический паспорт, кадастровый паспорт на здание и земельный участок.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3. С момента подписания настоящего Акта передачи объекта недвижимости, Договор купли-продажи считается исполненным, на него распространяются требования ст. 408 ГК РФ (прекращение обязательства исполнением).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 xml:space="preserve">4. Настоящий Акт передачи недвижимости составлен в 3 (трёх) подлинных  экземплярах. Один экземпляр хранится в Межмуниципальном отделе по Клинцовскому, Красногорскому и Гордеевскому районам и г. </w:t>
      </w:r>
      <w:proofErr w:type="spellStart"/>
      <w:r w:rsidRPr="0046103B">
        <w:rPr>
          <w:rFonts w:ascii="Times New Roman" w:eastAsia="Times New Roman" w:hAnsi="Times New Roman" w:cs="Times New Roman"/>
        </w:rPr>
        <w:t>Клинцы</w:t>
      </w:r>
      <w:proofErr w:type="spellEnd"/>
      <w:r w:rsidRPr="0046103B">
        <w:rPr>
          <w:rFonts w:ascii="Times New Roman" w:eastAsia="Times New Roman" w:hAnsi="Times New Roman" w:cs="Times New Roman"/>
        </w:rPr>
        <w:t xml:space="preserve"> Управления </w:t>
      </w:r>
      <w:proofErr w:type="spellStart"/>
      <w:r w:rsidRPr="0046103B">
        <w:rPr>
          <w:rFonts w:ascii="Times New Roman" w:eastAsia="Times New Roman" w:hAnsi="Times New Roman" w:cs="Times New Roman"/>
        </w:rPr>
        <w:t>Росреестра</w:t>
      </w:r>
      <w:proofErr w:type="spellEnd"/>
      <w:r w:rsidRPr="0046103B">
        <w:rPr>
          <w:rFonts w:ascii="Times New Roman" w:eastAsia="Times New Roman" w:hAnsi="Times New Roman" w:cs="Times New Roman"/>
        </w:rPr>
        <w:t xml:space="preserve"> по Брянской области, два других выдаются сторонам Договора.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Совершено "____"_________________2023г.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Настоящий Акт подписали: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6103B">
        <w:rPr>
          <w:rFonts w:ascii="Times New Roman" w:eastAsia="Times New Roman" w:hAnsi="Times New Roman" w:cs="Times New Roman"/>
          <w:b/>
          <w:bCs/>
        </w:rPr>
        <w:t>ПРОДАВЕЦ:                                                                 ПОКУПАТЕЛЬ: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6103B">
        <w:rPr>
          <w:rFonts w:ascii="Times New Roman" w:eastAsia="Times New Roman" w:hAnsi="Times New Roman" w:cs="Times New Roman"/>
        </w:rPr>
        <w:t>________________ /./                                       ___________________ /                                 /</w:t>
      </w:r>
    </w:p>
    <w:p w:rsidR="0046103B" w:rsidRPr="0046103B" w:rsidRDefault="0046103B" w:rsidP="0046103B">
      <w:pPr>
        <w:tabs>
          <w:tab w:val="left" w:pos="5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03B" w:rsidRPr="0046103B" w:rsidRDefault="0046103B" w:rsidP="00461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E117C" w:rsidSect="00F8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E5D37"/>
    <w:multiLevelType w:val="hybridMultilevel"/>
    <w:tmpl w:val="3A0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7B"/>
    <w:rsid w:val="000531D6"/>
    <w:rsid w:val="00055B46"/>
    <w:rsid w:val="001E5F14"/>
    <w:rsid w:val="00224E76"/>
    <w:rsid w:val="002469C7"/>
    <w:rsid w:val="00333F7B"/>
    <w:rsid w:val="0046103B"/>
    <w:rsid w:val="004A63A1"/>
    <w:rsid w:val="00504C50"/>
    <w:rsid w:val="00521A69"/>
    <w:rsid w:val="00540CDD"/>
    <w:rsid w:val="005531AA"/>
    <w:rsid w:val="006D05E6"/>
    <w:rsid w:val="007A736A"/>
    <w:rsid w:val="008B162A"/>
    <w:rsid w:val="00906FC3"/>
    <w:rsid w:val="0091707C"/>
    <w:rsid w:val="009E117C"/>
    <w:rsid w:val="00A84C93"/>
    <w:rsid w:val="00A913B4"/>
    <w:rsid w:val="00AC1C86"/>
    <w:rsid w:val="00BE3DEE"/>
    <w:rsid w:val="00C255A5"/>
    <w:rsid w:val="00CB09EE"/>
    <w:rsid w:val="00DD044C"/>
    <w:rsid w:val="00ED1C64"/>
    <w:rsid w:val="00F11DF6"/>
    <w:rsid w:val="00F847C7"/>
    <w:rsid w:val="00FC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oseltorg.ru/buyers/info/request-provision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main?base=LAW;n=109044;fld=134;dst=1000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http://krgadm.ru/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7582</Words>
  <Characters>43221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  <vt:lpstr>        </vt:lpstr>
      <vt:lpstr>        Приложение 2 </vt:lpstr>
      <vt:lpstr/>
      <vt:lpstr>        </vt:lpstr>
      <vt:lpstr>        Приложение 3</vt:lpstr>
      <vt:lpstr>ДОГОВОРА КУПЛИ-ПРОДАЖИ № _____</vt:lpstr>
    </vt:vector>
  </TitlesOfParts>
  <Company>*</Company>
  <LinksUpToDate>false</LinksUpToDate>
  <CharactersWithSpaces>50702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User-2</cp:lastModifiedBy>
  <cp:revision>32</cp:revision>
  <cp:lastPrinted>2023-05-18T10:08:00Z</cp:lastPrinted>
  <dcterms:created xsi:type="dcterms:W3CDTF">2022-03-01T09:05:00Z</dcterms:created>
  <dcterms:modified xsi:type="dcterms:W3CDTF">2023-05-20T05:50:00Z</dcterms:modified>
</cp:coreProperties>
</file>