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2E" w:rsidRDefault="00DE652E" w:rsidP="00DE652E">
      <w:pPr>
        <w:pStyle w:val="3"/>
        <w:keepNext w:val="0"/>
        <w:spacing w:line="240" w:lineRule="auto"/>
        <w:rPr>
          <w:bCs w:val="0"/>
          <w:snapToGrid w:val="0"/>
        </w:rPr>
      </w:pPr>
      <w:r w:rsidRPr="00F830F0">
        <w:rPr>
          <w:bCs w:val="0"/>
          <w:snapToGrid w:val="0"/>
        </w:rPr>
        <w:t>Заключение</w:t>
      </w:r>
    </w:p>
    <w:p w:rsidR="006F3066" w:rsidRPr="006F3066" w:rsidRDefault="006F3066" w:rsidP="006F3066"/>
    <w:p w:rsidR="00DE652E" w:rsidRPr="00294193" w:rsidRDefault="00DE652E" w:rsidP="006871C1">
      <w:pPr>
        <w:pStyle w:val="3"/>
        <w:keepNext w:val="0"/>
        <w:spacing w:line="240" w:lineRule="auto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294193">
        <w:rPr>
          <w:b w:val="0"/>
          <w:bCs w:val="0"/>
          <w:snapToGrid w:val="0"/>
          <w:sz w:val="24"/>
          <w:szCs w:val="24"/>
        </w:rPr>
        <w:t>на проект решения Красногорского районного Совета народных депутатов «О внесении изменений в решение</w:t>
      </w:r>
      <w:r w:rsidR="001E05AF" w:rsidRPr="00294193">
        <w:rPr>
          <w:b w:val="0"/>
          <w:bCs w:val="0"/>
          <w:snapToGrid w:val="0"/>
          <w:sz w:val="24"/>
          <w:szCs w:val="24"/>
        </w:rPr>
        <w:t xml:space="preserve"> Красногорского районного Совета народных депутатов</w:t>
      </w:r>
      <w:r w:rsidRPr="00294193">
        <w:rPr>
          <w:b w:val="0"/>
          <w:bCs w:val="0"/>
          <w:snapToGrid w:val="0"/>
          <w:sz w:val="24"/>
          <w:szCs w:val="24"/>
        </w:rPr>
        <w:t xml:space="preserve">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 xml:space="preserve"> декабря 20</w:t>
      </w:r>
      <w:r w:rsidR="00A7311D" w:rsidRPr="00294193">
        <w:rPr>
          <w:b w:val="0"/>
          <w:bCs w:val="0"/>
          <w:snapToGrid w:val="0"/>
          <w:sz w:val="24"/>
          <w:szCs w:val="24"/>
        </w:rPr>
        <w:t>2</w:t>
      </w:r>
      <w:r w:rsidR="009C64A2">
        <w:rPr>
          <w:b w:val="0"/>
          <w:bCs w:val="0"/>
          <w:snapToGrid w:val="0"/>
          <w:sz w:val="24"/>
          <w:szCs w:val="24"/>
        </w:rPr>
        <w:t>4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>-</w:t>
      </w:r>
      <w:r w:rsidR="009C64A2">
        <w:rPr>
          <w:b w:val="0"/>
          <w:bCs w:val="0"/>
          <w:snapToGrid w:val="0"/>
          <w:sz w:val="24"/>
          <w:szCs w:val="24"/>
        </w:rPr>
        <w:t>49</w:t>
      </w:r>
      <w:r w:rsidRPr="00294193">
        <w:rPr>
          <w:b w:val="0"/>
          <w:bCs w:val="0"/>
          <w:snapToGrid w:val="0"/>
          <w:sz w:val="24"/>
          <w:szCs w:val="24"/>
        </w:rPr>
        <w:t xml:space="preserve"> «О бюджете</w:t>
      </w:r>
      <w:r w:rsidR="00A7311D" w:rsidRPr="00294193">
        <w:rPr>
          <w:b w:val="0"/>
          <w:bCs w:val="0"/>
          <w:snapToGrid w:val="0"/>
          <w:sz w:val="24"/>
          <w:szCs w:val="24"/>
        </w:rPr>
        <w:t xml:space="preserve"> </w:t>
      </w:r>
      <w:r w:rsidR="00C43235" w:rsidRPr="00294193">
        <w:rPr>
          <w:b w:val="0"/>
          <w:bCs w:val="0"/>
          <w:snapToGrid w:val="0"/>
          <w:sz w:val="24"/>
          <w:szCs w:val="24"/>
        </w:rPr>
        <w:t>Красногорск</w:t>
      </w:r>
      <w:r w:rsidR="008C26FD" w:rsidRPr="00294193">
        <w:rPr>
          <w:b w:val="0"/>
          <w:bCs w:val="0"/>
          <w:snapToGrid w:val="0"/>
          <w:sz w:val="24"/>
          <w:szCs w:val="24"/>
        </w:rPr>
        <w:t>ого муниципального</w:t>
      </w:r>
      <w:r w:rsidRPr="00294193">
        <w:rPr>
          <w:b w:val="0"/>
          <w:bCs w:val="0"/>
          <w:snapToGrid w:val="0"/>
          <w:sz w:val="24"/>
          <w:szCs w:val="24"/>
        </w:rPr>
        <w:t xml:space="preserve"> район</w:t>
      </w:r>
      <w:r w:rsidR="008C26FD" w:rsidRPr="00294193">
        <w:rPr>
          <w:b w:val="0"/>
          <w:bCs w:val="0"/>
          <w:snapToGrid w:val="0"/>
          <w:sz w:val="24"/>
          <w:szCs w:val="24"/>
        </w:rPr>
        <w:t>а Брянской области</w:t>
      </w:r>
      <w:r w:rsidRPr="00294193">
        <w:rPr>
          <w:b w:val="0"/>
          <w:bCs w:val="0"/>
          <w:snapToGrid w:val="0"/>
          <w:sz w:val="24"/>
          <w:szCs w:val="24"/>
        </w:rPr>
        <w:t xml:space="preserve"> на 20</w:t>
      </w:r>
      <w:r w:rsidR="008C26FD" w:rsidRPr="00294193">
        <w:rPr>
          <w:b w:val="0"/>
          <w:bCs w:val="0"/>
          <w:snapToGrid w:val="0"/>
          <w:sz w:val="24"/>
          <w:szCs w:val="24"/>
        </w:rPr>
        <w:t>2</w:t>
      </w:r>
      <w:r w:rsidR="009C64A2">
        <w:rPr>
          <w:b w:val="0"/>
          <w:bCs w:val="0"/>
          <w:snapToGrid w:val="0"/>
          <w:sz w:val="24"/>
          <w:szCs w:val="24"/>
        </w:rPr>
        <w:t>5</w:t>
      </w:r>
      <w:r w:rsidRPr="00294193">
        <w:rPr>
          <w:b w:val="0"/>
          <w:bCs w:val="0"/>
          <w:snapToGrid w:val="0"/>
          <w:sz w:val="24"/>
          <w:szCs w:val="24"/>
        </w:rPr>
        <w:t xml:space="preserve"> г</w:t>
      </w:r>
      <w:r w:rsidR="008C26FD" w:rsidRPr="00294193">
        <w:rPr>
          <w:b w:val="0"/>
          <w:bCs w:val="0"/>
          <w:snapToGrid w:val="0"/>
          <w:sz w:val="24"/>
          <w:szCs w:val="24"/>
        </w:rPr>
        <w:t>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9C64A2">
        <w:rPr>
          <w:b w:val="0"/>
          <w:bCs w:val="0"/>
          <w:snapToGrid w:val="0"/>
          <w:sz w:val="24"/>
          <w:szCs w:val="24"/>
        </w:rPr>
        <w:t>6</w:t>
      </w:r>
      <w:r w:rsidR="008C26FD" w:rsidRPr="00294193">
        <w:rPr>
          <w:b w:val="0"/>
          <w:bCs w:val="0"/>
          <w:snapToGrid w:val="0"/>
          <w:sz w:val="24"/>
          <w:szCs w:val="24"/>
        </w:rPr>
        <w:t xml:space="preserve"> и 202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Pr="00294193">
        <w:rPr>
          <w:b w:val="0"/>
          <w:bCs w:val="0"/>
          <w:snapToGrid w:val="0"/>
          <w:sz w:val="24"/>
          <w:szCs w:val="24"/>
        </w:rPr>
        <w:t xml:space="preserve"> год</w:t>
      </w:r>
      <w:r w:rsidR="00A7311D" w:rsidRPr="00294193">
        <w:rPr>
          <w:b w:val="0"/>
          <w:bCs w:val="0"/>
          <w:snapToGrid w:val="0"/>
          <w:sz w:val="24"/>
          <w:szCs w:val="24"/>
        </w:rPr>
        <w:t>ов</w:t>
      </w:r>
      <w:r w:rsidRPr="00294193">
        <w:rPr>
          <w:b w:val="0"/>
          <w:bCs w:val="0"/>
          <w:snapToGrid w:val="0"/>
          <w:sz w:val="24"/>
          <w:szCs w:val="24"/>
        </w:rPr>
        <w:t>»</w:t>
      </w:r>
      <w:r w:rsidR="00712B65">
        <w:rPr>
          <w:b w:val="0"/>
          <w:bCs w:val="0"/>
          <w:snapToGrid w:val="0"/>
          <w:sz w:val="24"/>
          <w:szCs w:val="24"/>
        </w:rPr>
        <w:t xml:space="preserve"> (в редакции от 18.03.2024 г. № 7-69</w:t>
      </w:r>
      <w:r w:rsidR="00A90769">
        <w:rPr>
          <w:b w:val="0"/>
          <w:bCs w:val="0"/>
          <w:snapToGrid w:val="0"/>
          <w:sz w:val="24"/>
          <w:szCs w:val="24"/>
        </w:rPr>
        <w:t xml:space="preserve">, </w:t>
      </w:r>
      <w:r w:rsidR="000C256F">
        <w:rPr>
          <w:b w:val="0"/>
          <w:bCs w:val="0"/>
          <w:snapToGrid w:val="0"/>
          <w:sz w:val="24"/>
          <w:szCs w:val="24"/>
        </w:rPr>
        <w:t>от 28.10.</w:t>
      </w:r>
      <w:r w:rsidR="004F5EF0">
        <w:rPr>
          <w:b w:val="0"/>
          <w:bCs w:val="0"/>
          <w:snapToGrid w:val="0"/>
          <w:sz w:val="24"/>
          <w:szCs w:val="24"/>
        </w:rPr>
        <w:t>2025 г. № 7-94</w:t>
      </w:r>
      <w:r w:rsidR="00781906">
        <w:rPr>
          <w:b w:val="0"/>
          <w:bCs w:val="0"/>
          <w:snapToGrid w:val="0"/>
          <w:sz w:val="24"/>
          <w:szCs w:val="24"/>
        </w:rPr>
        <w:t>, от 17.12.2025 г. № 7-108</w:t>
      </w:r>
      <w:r w:rsidR="00712B65">
        <w:rPr>
          <w:b w:val="0"/>
          <w:bCs w:val="0"/>
          <w:snapToGrid w:val="0"/>
          <w:sz w:val="24"/>
          <w:szCs w:val="24"/>
        </w:rPr>
        <w:t>)</w:t>
      </w:r>
      <w:proofErr w:type="gramEnd"/>
    </w:p>
    <w:p w:rsidR="00DE652E" w:rsidRPr="008F4794" w:rsidRDefault="00DE652E" w:rsidP="00DE652E">
      <w:pPr>
        <w:rPr>
          <w:b/>
        </w:rPr>
      </w:pPr>
    </w:p>
    <w:p w:rsidR="00DE652E" w:rsidRPr="00294193" w:rsidRDefault="00781906" w:rsidP="00DE652E">
      <w:pPr>
        <w:rPr>
          <w:b/>
        </w:rPr>
      </w:pPr>
      <w:r>
        <w:rPr>
          <w:b/>
        </w:rPr>
        <w:t>2</w:t>
      </w:r>
      <w:r w:rsidR="004F5EF0">
        <w:rPr>
          <w:b/>
        </w:rPr>
        <w:t>6</w:t>
      </w:r>
      <w:r w:rsidR="00DE652E" w:rsidRPr="00294193">
        <w:rPr>
          <w:b/>
        </w:rPr>
        <w:t>.</w:t>
      </w:r>
      <w:r w:rsidR="00712B65">
        <w:rPr>
          <w:b/>
        </w:rPr>
        <w:t>1</w:t>
      </w:r>
      <w:r w:rsidR="004F5EF0">
        <w:rPr>
          <w:b/>
        </w:rPr>
        <w:t>2</w:t>
      </w:r>
      <w:r w:rsidR="00C43235" w:rsidRPr="00294193">
        <w:rPr>
          <w:b/>
        </w:rPr>
        <w:t>.20</w:t>
      </w:r>
      <w:r w:rsidR="008C26FD" w:rsidRPr="00294193">
        <w:rPr>
          <w:b/>
        </w:rPr>
        <w:t>2</w:t>
      </w:r>
      <w:r w:rsidR="009C64A2">
        <w:rPr>
          <w:b/>
        </w:rPr>
        <w:t>5</w:t>
      </w:r>
      <w:r w:rsidR="00294193">
        <w:rPr>
          <w:b/>
        </w:rPr>
        <w:t xml:space="preserve"> года         </w:t>
      </w:r>
      <w:r w:rsidR="00DE652E" w:rsidRPr="00294193">
        <w:rPr>
          <w:b/>
        </w:rPr>
        <w:t xml:space="preserve">                   </w:t>
      </w:r>
      <w:r w:rsidR="00A7311D" w:rsidRPr="00294193">
        <w:rPr>
          <w:b/>
        </w:rPr>
        <w:t xml:space="preserve">                                                 </w:t>
      </w:r>
      <w:r w:rsidR="00D33A6A">
        <w:rPr>
          <w:b/>
        </w:rPr>
        <w:t xml:space="preserve">   </w:t>
      </w:r>
      <w:r w:rsidR="00A7311D" w:rsidRPr="00294193">
        <w:rPr>
          <w:b/>
        </w:rPr>
        <w:t xml:space="preserve">      </w:t>
      </w:r>
      <w:r w:rsidR="001E05AF" w:rsidRPr="00294193">
        <w:rPr>
          <w:b/>
        </w:rPr>
        <w:t xml:space="preserve"> </w:t>
      </w:r>
      <w:r w:rsidR="00D33A6A">
        <w:rPr>
          <w:b/>
        </w:rPr>
        <w:t xml:space="preserve">      </w:t>
      </w:r>
      <w:r w:rsidR="00A7311D" w:rsidRPr="00294193">
        <w:rPr>
          <w:b/>
        </w:rPr>
        <w:t xml:space="preserve">   </w:t>
      </w:r>
      <w:r w:rsidR="00DE652E" w:rsidRPr="00294193">
        <w:rPr>
          <w:b/>
        </w:rPr>
        <w:t xml:space="preserve">     </w:t>
      </w:r>
      <w:proofErr w:type="spellStart"/>
      <w:r w:rsidR="006871C1" w:rsidRPr="00294193">
        <w:rPr>
          <w:b/>
        </w:rPr>
        <w:t>пгт</w:t>
      </w:r>
      <w:proofErr w:type="spellEnd"/>
      <w:r w:rsidR="006871C1" w:rsidRPr="00294193">
        <w:rPr>
          <w:b/>
        </w:rPr>
        <w:t>. Красная Гора</w:t>
      </w:r>
    </w:p>
    <w:p w:rsidR="006871C1" w:rsidRPr="008F4794" w:rsidRDefault="006871C1" w:rsidP="00DE652E"/>
    <w:p w:rsidR="00DE652E" w:rsidRDefault="00DE652E" w:rsidP="006871C1">
      <w:pPr>
        <w:pStyle w:val="3"/>
        <w:keepNext w:val="0"/>
        <w:spacing w:line="240" w:lineRule="auto"/>
        <w:ind w:firstLine="567"/>
        <w:jc w:val="both"/>
        <w:rPr>
          <w:b w:val="0"/>
          <w:bCs w:val="0"/>
          <w:snapToGrid w:val="0"/>
          <w:sz w:val="24"/>
          <w:szCs w:val="24"/>
        </w:rPr>
      </w:pPr>
      <w:proofErr w:type="gramStart"/>
      <w:r w:rsidRPr="008F4794">
        <w:rPr>
          <w:b w:val="0"/>
          <w:sz w:val="24"/>
          <w:szCs w:val="24"/>
        </w:rPr>
        <w:t xml:space="preserve">Заключение Контрольно-счетной палаты Красногорского района на проект решения Красногорского районного Совета народных депутатов 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«О внесении изменений в решение Красногорского районного Совета народных депутатов от </w:t>
      </w:r>
      <w:r w:rsidR="00DC0379">
        <w:rPr>
          <w:b w:val="0"/>
          <w:bCs w:val="0"/>
          <w:snapToGrid w:val="0"/>
          <w:sz w:val="24"/>
          <w:szCs w:val="24"/>
        </w:rPr>
        <w:t>1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декабря 202</w:t>
      </w:r>
      <w:r w:rsidR="009C64A2">
        <w:rPr>
          <w:b w:val="0"/>
          <w:bCs w:val="0"/>
          <w:snapToGrid w:val="0"/>
          <w:sz w:val="24"/>
          <w:szCs w:val="24"/>
        </w:rPr>
        <w:t>4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года № </w:t>
      </w:r>
      <w:r w:rsidR="009C64A2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>-</w:t>
      </w:r>
      <w:r w:rsidR="009C64A2">
        <w:rPr>
          <w:b w:val="0"/>
          <w:bCs w:val="0"/>
          <w:snapToGrid w:val="0"/>
          <w:sz w:val="24"/>
          <w:szCs w:val="24"/>
        </w:rPr>
        <w:t>49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«О бюджете Красногорского муниципального района Брянской области на 202</w:t>
      </w:r>
      <w:r w:rsidR="008342A0">
        <w:rPr>
          <w:b w:val="0"/>
          <w:bCs w:val="0"/>
          <w:snapToGrid w:val="0"/>
          <w:sz w:val="24"/>
          <w:szCs w:val="24"/>
        </w:rPr>
        <w:t>5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 и</w:t>
      </w:r>
      <w:r w:rsidR="00DC0379">
        <w:rPr>
          <w:b w:val="0"/>
          <w:bCs w:val="0"/>
          <w:snapToGrid w:val="0"/>
          <w:sz w:val="24"/>
          <w:szCs w:val="24"/>
        </w:rPr>
        <w:t xml:space="preserve"> на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плановый период 202</w:t>
      </w:r>
      <w:r w:rsidR="008342A0">
        <w:rPr>
          <w:b w:val="0"/>
          <w:bCs w:val="0"/>
          <w:snapToGrid w:val="0"/>
          <w:sz w:val="24"/>
          <w:szCs w:val="24"/>
        </w:rPr>
        <w:t>6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и 202</w:t>
      </w:r>
      <w:r w:rsidR="008342A0">
        <w:rPr>
          <w:b w:val="0"/>
          <w:bCs w:val="0"/>
          <w:snapToGrid w:val="0"/>
          <w:sz w:val="24"/>
          <w:szCs w:val="24"/>
        </w:rPr>
        <w:t>7</w:t>
      </w:r>
      <w:r w:rsidR="001E05AF" w:rsidRPr="001E05AF">
        <w:rPr>
          <w:b w:val="0"/>
          <w:bCs w:val="0"/>
          <w:snapToGrid w:val="0"/>
          <w:sz w:val="24"/>
          <w:szCs w:val="24"/>
        </w:rPr>
        <w:t xml:space="preserve"> годов»</w:t>
      </w:r>
      <w:r w:rsidR="00604B49" w:rsidRPr="008001E8">
        <w:rPr>
          <w:b w:val="0"/>
        </w:rPr>
        <w:t xml:space="preserve"> </w:t>
      </w:r>
      <w:r w:rsidR="00604B49" w:rsidRPr="00604B49">
        <w:rPr>
          <w:b w:val="0"/>
          <w:bCs w:val="0"/>
          <w:snapToGrid w:val="0"/>
          <w:sz w:val="24"/>
          <w:szCs w:val="24"/>
        </w:rPr>
        <w:t>(в редакции от 18.03.2024 г. № 7-69</w:t>
      </w:r>
      <w:r w:rsidR="004F5EF0" w:rsidRPr="004F5EF0">
        <w:rPr>
          <w:b w:val="0"/>
          <w:bCs w:val="0"/>
          <w:snapToGrid w:val="0"/>
          <w:sz w:val="24"/>
          <w:szCs w:val="24"/>
        </w:rPr>
        <w:t>, от 28.10.2025 г. № 7-94</w:t>
      </w:r>
      <w:r w:rsidR="00781906" w:rsidRPr="00781906">
        <w:rPr>
          <w:b w:val="0"/>
          <w:bCs w:val="0"/>
          <w:snapToGrid w:val="0"/>
          <w:sz w:val="24"/>
          <w:szCs w:val="24"/>
        </w:rPr>
        <w:t>, от 17.12.2025 г</w:t>
      </w:r>
      <w:proofErr w:type="gramEnd"/>
      <w:r w:rsidR="00781906" w:rsidRPr="00781906">
        <w:rPr>
          <w:b w:val="0"/>
          <w:bCs w:val="0"/>
          <w:snapToGrid w:val="0"/>
          <w:sz w:val="24"/>
          <w:szCs w:val="24"/>
        </w:rPr>
        <w:t>. № 7-108</w:t>
      </w:r>
      <w:r w:rsidR="00604B49" w:rsidRPr="00604B49">
        <w:rPr>
          <w:b w:val="0"/>
          <w:bCs w:val="0"/>
          <w:snapToGrid w:val="0"/>
          <w:sz w:val="24"/>
          <w:szCs w:val="24"/>
        </w:rPr>
        <w:t>)</w:t>
      </w:r>
      <w:r w:rsidR="00D33A6A" w:rsidRPr="00D33A6A">
        <w:rPr>
          <w:b w:val="0"/>
          <w:bCs w:val="0"/>
          <w:snapToGrid w:val="0"/>
          <w:sz w:val="24"/>
          <w:szCs w:val="24"/>
        </w:rPr>
        <w:t xml:space="preserve"> </w:t>
      </w:r>
      <w:r w:rsidR="000C4DFD">
        <w:rPr>
          <w:b w:val="0"/>
          <w:bCs w:val="0"/>
          <w:snapToGrid w:val="0"/>
          <w:sz w:val="24"/>
          <w:szCs w:val="24"/>
        </w:rPr>
        <w:t xml:space="preserve">подготовлено </w:t>
      </w:r>
      <w:r w:rsidRPr="008F4794">
        <w:rPr>
          <w:b w:val="0"/>
          <w:bCs w:val="0"/>
          <w:snapToGrid w:val="0"/>
          <w:sz w:val="24"/>
          <w:szCs w:val="24"/>
        </w:rPr>
        <w:t xml:space="preserve">в соответствии с Бюджетным кодексом Российской Федерации, положением </w:t>
      </w:r>
      <w:r w:rsidR="00604B49">
        <w:rPr>
          <w:b w:val="0"/>
          <w:bCs w:val="0"/>
          <w:snapToGrid w:val="0"/>
          <w:sz w:val="24"/>
          <w:szCs w:val="24"/>
        </w:rPr>
        <w:t>о</w:t>
      </w:r>
      <w:r w:rsidRPr="008F4794">
        <w:rPr>
          <w:b w:val="0"/>
          <w:bCs w:val="0"/>
          <w:snapToGrid w:val="0"/>
          <w:sz w:val="24"/>
          <w:szCs w:val="24"/>
        </w:rPr>
        <w:t xml:space="preserve"> Контрольно-счетной палате Красногорского района, письмом </w:t>
      </w:r>
      <w:r w:rsidR="00604B49">
        <w:rPr>
          <w:b w:val="0"/>
          <w:bCs w:val="0"/>
          <w:snapToGrid w:val="0"/>
          <w:sz w:val="24"/>
          <w:szCs w:val="24"/>
        </w:rPr>
        <w:t>Ф</w:t>
      </w:r>
      <w:r w:rsidRPr="008F4794">
        <w:rPr>
          <w:b w:val="0"/>
          <w:bCs w:val="0"/>
          <w:snapToGrid w:val="0"/>
          <w:sz w:val="24"/>
          <w:szCs w:val="24"/>
        </w:rPr>
        <w:t>инансового отдела администрации Красногорского района</w:t>
      </w:r>
      <w:r w:rsidR="00A7311D">
        <w:rPr>
          <w:b w:val="0"/>
          <w:bCs w:val="0"/>
          <w:snapToGrid w:val="0"/>
          <w:sz w:val="24"/>
          <w:szCs w:val="24"/>
        </w:rPr>
        <w:t xml:space="preserve"> Брянской области</w:t>
      </w:r>
      <w:r w:rsidRPr="008F4794">
        <w:rPr>
          <w:b w:val="0"/>
          <w:bCs w:val="0"/>
          <w:snapToGrid w:val="0"/>
          <w:sz w:val="24"/>
          <w:szCs w:val="24"/>
        </w:rPr>
        <w:t xml:space="preserve"> №</w:t>
      </w:r>
      <w:r w:rsidR="00A7311D">
        <w:rPr>
          <w:b w:val="0"/>
          <w:bCs w:val="0"/>
          <w:snapToGrid w:val="0"/>
          <w:sz w:val="24"/>
          <w:szCs w:val="24"/>
        </w:rPr>
        <w:t xml:space="preserve"> </w:t>
      </w:r>
      <w:r w:rsidR="00604B49">
        <w:rPr>
          <w:b w:val="0"/>
          <w:bCs w:val="0"/>
          <w:snapToGrid w:val="0"/>
          <w:sz w:val="24"/>
          <w:szCs w:val="24"/>
        </w:rPr>
        <w:t>1</w:t>
      </w:r>
      <w:r w:rsidR="00513376">
        <w:rPr>
          <w:b w:val="0"/>
          <w:bCs w:val="0"/>
          <w:snapToGrid w:val="0"/>
          <w:sz w:val="24"/>
          <w:szCs w:val="24"/>
        </w:rPr>
        <w:t>50</w:t>
      </w:r>
      <w:r w:rsidRPr="008F4794">
        <w:rPr>
          <w:b w:val="0"/>
          <w:bCs w:val="0"/>
          <w:snapToGrid w:val="0"/>
          <w:sz w:val="24"/>
          <w:szCs w:val="24"/>
        </w:rPr>
        <w:t xml:space="preserve"> от </w:t>
      </w:r>
      <w:r w:rsidR="00513376">
        <w:rPr>
          <w:b w:val="0"/>
          <w:bCs w:val="0"/>
          <w:snapToGrid w:val="0"/>
          <w:sz w:val="24"/>
          <w:szCs w:val="24"/>
        </w:rPr>
        <w:t>26</w:t>
      </w:r>
      <w:r w:rsidRPr="008F4794">
        <w:rPr>
          <w:b w:val="0"/>
          <w:bCs w:val="0"/>
          <w:snapToGrid w:val="0"/>
          <w:sz w:val="24"/>
          <w:szCs w:val="24"/>
        </w:rPr>
        <w:t>.</w:t>
      </w:r>
      <w:r w:rsidR="00DF2B52">
        <w:rPr>
          <w:b w:val="0"/>
          <w:bCs w:val="0"/>
          <w:snapToGrid w:val="0"/>
          <w:sz w:val="24"/>
          <w:szCs w:val="24"/>
        </w:rPr>
        <w:t>1</w:t>
      </w:r>
      <w:r w:rsidR="00DD2775">
        <w:rPr>
          <w:b w:val="0"/>
          <w:bCs w:val="0"/>
          <w:snapToGrid w:val="0"/>
          <w:sz w:val="24"/>
          <w:szCs w:val="24"/>
        </w:rPr>
        <w:t>2</w:t>
      </w:r>
      <w:r w:rsidRPr="008F4794">
        <w:rPr>
          <w:b w:val="0"/>
          <w:bCs w:val="0"/>
          <w:snapToGrid w:val="0"/>
          <w:sz w:val="24"/>
          <w:szCs w:val="24"/>
        </w:rPr>
        <w:t>.20</w:t>
      </w:r>
      <w:r w:rsidR="008C26FD">
        <w:rPr>
          <w:b w:val="0"/>
          <w:bCs w:val="0"/>
          <w:snapToGrid w:val="0"/>
          <w:sz w:val="24"/>
          <w:szCs w:val="24"/>
        </w:rPr>
        <w:t>2</w:t>
      </w:r>
      <w:r w:rsidR="008342A0">
        <w:rPr>
          <w:b w:val="0"/>
          <w:bCs w:val="0"/>
          <w:snapToGrid w:val="0"/>
          <w:sz w:val="24"/>
          <w:szCs w:val="24"/>
        </w:rPr>
        <w:t>5</w:t>
      </w:r>
      <w:r w:rsidRPr="008F4794">
        <w:rPr>
          <w:b w:val="0"/>
          <w:bCs w:val="0"/>
          <w:snapToGrid w:val="0"/>
          <w:sz w:val="24"/>
          <w:szCs w:val="24"/>
        </w:rPr>
        <w:t xml:space="preserve"> года и иными актами законодательства Российской Федерации.</w:t>
      </w:r>
    </w:p>
    <w:p w:rsidR="00027F23" w:rsidRDefault="00027F23" w:rsidP="00027F23">
      <w:pPr>
        <w:ind w:firstLine="709"/>
        <w:jc w:val="both"/>
      </w:pPr>
      <w:r w:rsidRPr="000C4DFD">
        <w:t>Согласно пояснительной записке к проекту решения изменения, вносимые в решение о бюджете, обусловлены необходимостью уточнения объема средств, подлежащих получению из других уровней бюджетной системы Российской Федерации</w:t>
      </w:r>
      <w:r>
        <w:t>,</w:t>
      </w:r>
      <w:r w:rsidR="00451A84">
        <w:t xml:space="preserve"> </w:t>
      </w:r>
      <w:r>
        <w:t xml:space="preserve">а </w:t>
      </w:r>
      <w:r w:rsidRPr="00CA147C">
        <w:t>также уточнения и перераспределения бюджетных ассигнований в целях финансового обеспечения приоритетных задач муниципального образования</w:t>
      </w:r>
      <w:r>
        <w:t>.</w:t>
      </w:r>
    </w:p>
    <w:p w:rsidR="002B1CF0" w:rsidRPr="000C4DFD" w:rsidRDefault="002B1CF0" w:rsidP="00AB51DB">
      <w:pPr>
        <w:ind w:firstLine="709"/>
        <w:jc w:val="both"/>
      </w:pPr>
    </w:p>
    <w:p w:rsidR="00150919" w:rsidRDefault="00066A3C" w:rsidP="006871C1">
      <w:pPr>
        <w:ind w:firstLine="567"/>
        <w:jc w:val="both"/>
        <w:rPr>
          <w:b/>
        </w:rPr>
      </w:pPr>
      <w:r>
        <w:rPr>
          <w:b/>
        </w:rPr>
        <w:t>Н</w:t>
      </w:r>
      <w:r w:rsidR="00DE652E" w:rsidRPr="00885B0B">
        <w:rPr>
          <w:b/>
        </w:rPr>
        <w:t xml:space="preserve">а </w:t>
      </w:r>
      <w:r w:rsidR="003818D0" w:rsidRPr="00885B0B">
        <w:rPr>
          <w:b/>
        </w:rPr>
        <w:t>20</w:t>
      </w:r>
      <w:r w:rsidR="008C26FD" w:rsidRPr="00885B0B">
        <w:rPr>
          <w:b/>
        </w:rPr>
        <w:t>2</w:t>
      </w:r>
      <w:r w:rsidR="002E6921">
        <w:rPr>
          <w:b/>
        </w:rPr>
        <w:t>5</w:t>
      </w:r>
      <w:r w:rsidR="003818D0" w:rsidRPr="00885B0B">
        <w:rPr>
          <w:b/>
        </w:rPr>
        <w:t xml:space="preserve"> год</w:t>
      </w:r>
      <w:r w:rsidR="00150919">
        <w:rPr>
          <w:b/>
        </w:rPr>
        <w:t>.</w:t>
      </w:r>
    </w:p>
    <w:p w:rsidR="00066A3C" w:rsidRDefault="00CA147C" w:rsidP="006871C1">
      <w:pPr>
        <w:ind w:firstLine="567"/>
        <w:jc w:val="both"/>
        <w:rPr>
          <w:bCs/>
          <w:snapToGrid w:val="0"/>
        </w:rPr>
      </w:pPr>
      <w:r w:rsidRPr="00CA147C">
        <w:rPr>
          <w:i/>
          <w:u w:val="single"/>
        </w:rPr>
        <w:t>Увеличение д</w:t>
      </w:r>
      <w:r w:rsidR="0044060D" w:rsidRPr="00CA147C">
        <w:rPr>
          <w:i/>
          <w:u w:val="single"/>
        </w:rPr>
        <w:t>о</w:t>
      </w:r>
      <w:r w:rsidR="0044060D" w:rsidRPr="00A7311D">
        <w:rPr>
          <w:i/>
          <w:u w:val="single"/>
        </w:rPr>
        <w:t>ходн</w:t>
      </w:r>
      <w:r>
        <w:rPr>
          <w:i/>
          <w:u w:val="single"/>
        </w:rPr>
        <w:t>ой</w:t>
      </w:r>
      <w:r w:rsidR="0044060D" w:rsidRPr="00A7311D">
        <w:rPr>
          <w:i/>
          <w:u w:val="single"/>
        </w:rPr>
        <w:t xml:space="preserve"> част</w:t>
      </w:r>
      <w:r>
        <w:rPr>
          <w:i/>
          <w:u w:val="single"/>
        </w:rPr>
        <w:t>и</w:t>
      </w:r>
      <w:r w:rsidR="0044060D" w:rsidRPr="008F4794">
        <w:t xml:space="preserve"> </w:t>
      </w:r>
      <w:r>
        <w:t xml:space="preserve">бюджета района на сумму </w:t>
      </w:r>
      <w:r w:rsidR="00C97DA1">
        <w:t>710000,00</w:t>
      </w:r>
      <w:r>
        <w:t xml:space="preserve"> рублей</w:t>
      </w:r>
      <w:r w:rsidR="00066A3C">
        <w:rPr>
          <w:bCs/>
          <w:snapToGrid w:val="0"/>
        </w:rPr>
        <w:t>.</w:t>
      </w:r>
    </w:p>
    <w:p w:rsidR="00EA0E14" w:rsidRDefault="001046AB" w:rsidP="006871C1">
      <w:pPr>
        <w:ind w:firstLine="567"/>
        <w:jc w:val="both"/>
        <w:rPr>
          <w:bCs/>
          <w:snapToGrid w:val="0"/>
        </w:rPr>
      </w:pPr>
      <w:r w:rsidRPr="00A7311D">
        <w:rPr>
          <w:bCs/>
          <w:i/>
          <w:snapToGrid w:val="0"/>
          <w:u w:val="single"/>
        </w:rPr>
        <w:t>У</w:t>
      </w:r>
      <w:r w:rsidR="001E4C4F" w:rsidRPr="00A7311D">
        <w:rPr>
          <w:bCs/>
          <w:i/>
          <w:snapToGrid w:val="0"/>
          <w:u w:val="single"/>
        </w:rPr>
        <w:t>величение р</w:t>
      </w:r>
      <w:r w:rsidR="00DE652E" w:rsidRPr="00A7311D">
        <w:rPr>
          <w:bCs/>
          <w:i/>
          <w:snapToGrid w:val="0"/>
          <w:u w:val="single"/>
        </w:rPr>
        <w:t>асходной части</w:t>
      </w:r>
      <w:r w:rsidR="00DE652E" w:rsidRPr="008F4794">
        <w:rPr>
          <w:bCs/>
          <w:snapToGrid w:val="0"/>
        </w:rPr>
        <w:t xml:space="preserve"> бюджета района на сумму </w:t>
      </w:r>
      <w:r w:rsidR="00C97DA1">
        <w:rPr>
          <w:bCs/>
          <w:snapToGrid w:val="0"/>
        </w:rPr>
        <w:t>476919,82</w:t>
      </w:r>
      <w:r w:rsidR="007943D0">
        <w:rPr>
          <w:bCs/>
          <w:snapToGrid w:val="0"/>
        </w:rPr>
        <w:t xml:space="preserve"> рублей</w:t>
      </w:r>
      <w:r w:rsidR="00E355F1"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EA0E14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</w:t>
      </w:r>
      <w:r w:rsidR="008C26FD" w:rsidRPr="00885B0B">
        <w:rPr>
          <w:b/>
          <w:bCs/>
          <w:snapToGrid w:val="0"/>
        </w:rPr>
        <w:t>а 202</w:t>
      </w:r>
      <w:r w:rsidR="002E6921">
        <w:rPr>
          <w:b/>
          <w:bCs/>
          <w:snapToGrid w:val="0"/>
        </w:rPr>
        <w:t>6</w:t>
      </w:r>
      <w:r w:rsidR="008C26FD" w:rsidRPr="00885B0B">
        <w:rPr>
          <w:b/>
          <w:bCs/>
          <w:snapToGrid w:val="0"/>
        </w:rPr>
        <w:t xml:space="preserve"> год</w:t>
      </w:r>
      <w:r>
        <w:rPr>
          <w:bCs/>
          <w:snapToGrid w:val="0"/>
        </w:rPr>
        <w:t>.</w:t>
      </w:r>
    </w:p>
    <w:p w:rsidR="003F6E1B" w:rsidRDefault="003F6E1B" w:rsidP="003F6E1B">
      <w:pPr>
        <w:ind w:firstLine="567"/>
        <w:jc w:val="both"/>
        <w:rPr>
          <w:bCs/>
          <w:snapToGrid w:val="0"/>
        </w:rPr>
      </w:pPr>
      <w:r>
        <w:rPr>
          <w:i/>
          <w:u w:val="single"/>
        </w:rPr>
        <w:t>Д</w:t>
      </w:r>
      <w:r w:rsidRPr="00CA147C">
        <w:rPr>
          <w:i/>
          <w:u w:val="single"/>
        </w:rPr>
        <w:t>о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ая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ь</w:t>
      </w:r>
      <w:r w:rsidRPr="008F4794">
        <w:t xml:space="preserve"> </w:t>
      </w:r>
      <w:r>
        <w:t>бюджета района не изменяется</w:t>
      </w:r>
      <w:r>
        <w:rPr>
          <w:bCs/>
          <w:snapToGrid w:val="0"/>
        </w:rPr>
        <w:t>.</w:t>
      </w:r>
    </w:p>
    <w:p w:rsidR="003F6E1B" w:rsidRDefault="003F6E1B" w:rsidP="003F6E1B">
      <w:pPr>
        <w:ind w:firstLine="567"/>
        <w:jc w:val="both"/>
        <w:rPr>
          <w:bCs/>
          <w:snapToGrid w:val="0"/>
        </w:rPr>
      </w:pPr>
      <w:r>
        <w:rPr>
          <w:i/>
          <w:u w:val="single"/>
        </w:rPr>
        <w:t>Рас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ая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ь</w:t>
      </w:r>
      <w:r w:rsidRPr="008F4794">
        <w:t xml:space="preserve"> </w:t>
      </w:r>
      <w:r>
        <w:t>бюджета района не изменяется</w:t>
      </w:r>
      <w:r>
        <w:rPr>
          <w:bCs/>
          <w:snapToGrid w:val="0"/>
        </w:rPr>
        <w:t>.</w:t>
      </w:r>
    </w:p>
    <w:p w:rsidR="00B23E0D" w:rsidRDefault="00B23E0D" w:rsidP="00B23E0D">
      <w:pPr>
        <w:ind w:firstLine="567"/>
        <w:jc w:val="both"/>
        <w:rPr>
          <w:bCs/>
          <w:snapToGrid w:val="0"/>
        </w:rPr>
      </w:pPr>
    </w:p>
    <w:p w:rsidR="007943D0" w:rsidRDefault="001046AB" w:rsidP="006871C1">
      <w:pPr>
        <w:ind w:firstLine="567"/>
        <w:jc w:val="both"/>
        <w:rPr>
          <w:bCs/>
          <w:snapToGrid w:val="0"/>
        </w:rPr>
      </w:pPr>
      <w:r>
        <w:rPr>
          <w:b/>
          <w:bCs/>
          <w:snapToGrid w:val="0"/>
        </w:rPr>
        <w:t>На</w:t>
      </w:r>
      <w:r w:rsidR="00A4080E" w:rsidRPr="00071EC8">
        <w:rPr>
          <w:b/>
          <w:bCs/>
          <w:snapToGrid w:val="0"/>
        </w:rPr>
        <w:t xml:space="preserve"> 202</w:t>
      </w:r>
      <w:r w:rsidR="002E6921">
        <w:rPr>
          <w:b/>
          <w:bCs/>
          <w:snapToGrid w:val="0"/>
        </w:rPr>
        <w:t>7</w:t>
      </w:r>
      <w:r w:rsidR="00A4080E" w:rsidRPr="00071EC8">
        <w:rPr>
          <w:b/>
          <w:bCs/>
          <w:snapToGrid w:val="0"/>
        </w:rPr>
        <w:t xml:space="preserve"> год</w:t>
      </w:r>
      <w:r w:rsidR="00A4080E">
        <w:rPr>
          <w:bCs/>
          <w:snapToGrid w:val="0"/>
        </w:rPr>
        <w:t>.</w:t>
      </w:r>
    </w:p>
    <w:p w:rsidR="00FC6DEC" w:rsidRDefault="005409FA" w:rsidP="00FC6DEC">
      <w:pPr>
        <w:ind w:firstLine="567"/>
        <w:jc w:val="both"/>
        <w:rPr>
          <w:bCs/>
          <w:snapToGrid w:val="0"/>
        </w:rPr>
      </w:pPr>
      <w:r>
        <w:rPr>
          <w:i/>
          <w:u w:val="single"/>
        </w:rPr>
        <w:t>Д</w:t>
      </w:r>
      <w:r w:rsidR="00FC6DEC" w:rsidRPr="00CA147C">
        <w:rPr>
          <w:i/>
          <w:u w:val="single"/>
        </w:rPr>
        <w:t>о</w:t>
      </w:r>
      <w:r w:rsidR="00FC6DEC" w:rsidRPr="00A7311D">
        <w:rPr>
          <w:i/>
          <w:u w:val="single"/>
        </w:rPr>
        <w:t>ходн</w:t>
      </w:r>
      <w:r>
        <w:rPr>
          <w:i/>
          <w:u w:val="single"/>
        </w:rPr>
        <w:t>ая</w:t>
      </w:r>
      <w:r w:rsidR="00FC6DEC" w:rsidRPr="00A7311D">
        <w:rPr>
          <w:i/>
          <w:u w:val="single"/>
        </w:rPr>
        <w:t xml:space="preserve"> част</w:t>
      </w:r>
      <w:r w:rsidR="003532AE">
        <w:rPr>
          <w:i/>
          <w:u w:val="single"/>
        </w:rPr>
        <w:t>ь</w:t>
      </w:r>
      <w:r w:rsidR="00FC6DEC" w:rsidRPr="008F4794">
        <w:t xml:space="preserve"> </w:t>
      </w:r>
      <w:r w:rsidR="00FC6DEC">
        <w:t xml:space="preserve">бюджета района </w:t>
      </w:r>
      <w:r>
        <w:t>не изменяется</w:t>
      </w:r>
      <w:r w:rsidR="00FC6DEC">
        <w:rPr>
          <w:bCs/>
          <w:snapToGrid w:val="0"/>
        </w:rPr>
        <w:t>.</w:t>
      </w:r>
    </w:p>
    <w:p w:rsidR="003532AE" w:rsidRDefault="003532AE" w:rsidP="003532AE">
      <w:pPr>
        <w:ind w:firstLine="567"/>
        <w:jc w:val="both"/>
        <w:rPr>
          <w:bCs/>
          <w:snapToGrid w:val="0"/>
        </w:rPr>
      </w:pPr>
      <w:r>
        <w:rPr>
          <w:i/>
          <w:u w:val="single"/>
        </w:rPr>
        <w:t>Рас</w:t>
      </w:r>
      <w:r w:rsidRPr="00A7311D">
        <w:rPr>
          <w:i/>
          <w:u w:val="single"/>
        </w:rPr>
        <w:t>ходн</w:t>
      </w:r>
      <w:r>
        <w:rPr>
          <w:i/>
          <w:u w:val="single"/>
        </w:rPr>
        <w:t>ая</w:t>
      </w:r>
      <w:r w:rsidRPr="00A7311D">
        <w:rPr>
          <w:i/>
          <w:u w:val="single"/>
        </w:rPr>
        <w:t xml:space="preserve"> част</w:t>
      </w:r>
      <w:r>
        <w:rPr>
          <w:i/>
          <w:u w:val="single"/>
        </w:rPr>
        <w:t>ь</w:t>
      </w:r>
      <w:r w:rsidRPr="008F4794">
        <w:t xml:space="preserve"> </w:t>
      </w:r>
      <w:r>
        <w:t>бюджета района не изменяется</w:t>
      </w:r>
      <w:r>
        <w:rPr>
          <w:bCs/>
          <w:snapToGrid w:val="0"/>
        </w:rPr>
        <w:t>.</w:t>
      </w:r>
    </w:p>
    <w:p w:rsidR="002B1CF0" w:rsidRDefault="002B1CF0" w:rsidP="006871C1">
      <w:pPr>
        <w:ind w:firstLine="567"/>
        <w:jc w:val="both"/>
        <w:rPr>
          <w:bCs/>
          <w:snapToGrid w:val="0"/>
        </w:rPr>
      </w:pPr>
    </w:p>
    <w:p w:rsidR="00DE652E" w:rsidRPr="008F4794" w:rsidRDefault="007943D0" w:rsidP="00712035">
      <w:pPr>
        <w:ind w:firstLine="567"/>
        <w:jc w:val="both"/>
        <w:rPr>
          <w:bCs/>
          <w:snapToGrid w:val="0"/>
        </w:rPr>
      </w:pPr>
      <w:r>
        <w:rPr>
          <w:bCs/>
          <w:snapToGrid w:val="0"/>
        </w:rPr>
        <w:t xml:space="preserve">В текстовую </w:t>
      </w:r>
      <w:r w:rsidR="00DE652E" w:rsidRPr="008F4794">
        <w:t xml:space="preserve">часть Решения </w:t>
      </w:r>
      <w:r w:rsidR="00DE652E" w:rsidRPr="008F4794">
        <w:rPr>
          <w:bCs/>
          <w:snapToGrid w:val="0"/>
        </w:rPr>
        <w:t>«О бюджете Красногорск</w:t>
      </w:r>
      <w:r w:rsidR="00A4080E">
        <w:rPr>
          <w:bCs/>
          <w:snapToGrid w:val="0"/>
        </w:rPr>
        <w:t>ого</w:t>
      </w:r>
      <w:r w:rsidR="002B1CF0">
        <w:rPr>
          <w:bCs/>
          <w:snapToGrid w:val="0"/>
        </w:rPr>
        <w:t xml:space="preserve"> </w:t>
      </w:r>
      <w:r w:rsidR="00071EC8">
        <w:rPr>
          <w:bCs/>
          <w:snapToGrid w:val="0"/>
        </w:rPr>
        <w:t xml:space="preserve">муниципального </w:t>
      </w:r>
      <w:r w:rsidR="000E6559">
        <w:rPr>
          <w:bCs/>
          <w:snapToGrid w:val="0"/>
        </w:rPr>
        <w:t>район</w:t>
      </w:r>
      <w:r w:rsidR="00A4080E">
        <w:rPr>
          <w:bCs/>
          <w:snapToGrid w:val="0"/>
        </w:rPr>
        <w:t>а Брянской области</w:t>
      </w:r>
      <w:r w:rsidR="00DE652E" w:rsidRPr="008F4794">
        <w:rPr>
          <w:bCs/>
          <w:snapToGrid w:val="0"/>
        </w:rPr>
        <w:t xml:space="preserve"> на 20</w:t>
      </w:r>
      <w:r w:rsidR="00A4080E">
        <w:rPr>
          <w:bCs/>
          <w:snapToGrid w:val="0"/>
        </w:rPr>
        <w:t>2</w:t>
      </w:r>
      <w:r w:rsidR="00CE7DB2">
        <w:rPr>
          <w:bCs/>
          <w:snapToGrid w:val="0"/>
        </w:rPr>
        <w:t>5</w:t>
      </w:r>
      <w:r w:rsidR="002B1CF0">
        <w:rPr>
          <w:bCs/>
          <w:snapToGrid w:val="0"/>
        </w:rPr>
        <w:t xml:space="preserve"> год и</w:t>
      </w:r>
      <w:r w:rsidR="000A522B">
        <w:rPr>
          <w:bCs/>
          <w:snapToGrid w:val="0"/>
        </w:rPr>
        <w:t xml:space="preserve"> на</w:t>
      </w:r>
      <w:r w:rsidR="002B1CF0">
        <w:rPr>
          <w:bCs/>
          <w:snapToGrid w:val="0"/>
        </w:rPr>
        <w:t xml:space="preserve"> плановый период 202</w:t>
      </w:r>
      <w:r w:rsidR="00CE7DB2">
        <w:rPr>
          <w:bCs/>
          <w:snapToGrid w:val="0"/>
        </w:rPr>
        <w:t>6</w:t>
      </w:r>
      <w:r w:rsidR="00DE652E" w:rsidRPr="008F4794">
        <w:rPr>
          <w:bCs/>
          <w:snapToGrid w:val="0"/>
        </w:rPr>
        <w:t xml:space="preserve"> и 20</w:t>
      </w:r>
      <w:r w:rsidR="000E6559">
        <w:rPr>
          <w:bCs/>
          <w:snapToGrid w:val="0"/>
        </w:rPr>
        <w:t>2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год</w:t>
      </w:r>
      <w:r w:rsidR="002B1CF0">
        <w:rPr>
          <w:bCs/>
          <w:snapToGrid w:val="0"/>
        </w:rPr>
        <w:t>ов</w:t>
      </w:r>
      <w:r w:rsidR="00DE652E" w:rsidRPr="008F4794">
        <w:rPr>
          <w:bCs/>
          <w:snapToGrid w:val="0"/>
        </w:rPr>
        <w:t xml:space="preserve">» от </w:t>
      </w:r>
      <w:r w:rsidR="000A522B">
        <w:rPr>
          <w:bCs/>
          <w:snapToGrid w:val="0"/>
        </w:rPr>
        <w:t>1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 xml:space="preserve"> декабря 20</w:t>
      </w:r>
      <w:r w:rsidR="002B1CF0">
        <w:rPr>
          <w:bCs/>
          <w:snapToGrid w:val="0"/>
        </w:rPr>
        <w:t>2</w:t>
      </w:r>
      <w:r w:rsidR="00CE7DB2">
        <w:rPr>
          <w:bCs/>
          <w:snapToGrid w:val="0"/>
        </w:rPr>
        <w:t>4</w:t>
      </w:r>
      <w:r w:rsidR="00A4080E">
        <w:rPr>
          <w:bCs/>
          <w:snapToGrid w:val="0"/>
        </w:rPr>
        <w:t xml:space="preserve"> года № </w:t>
      </w:r>
      <w:r w:rsidR="00CE7DB2">
        <w:rPr>
          <w:bCs/>
          <w:snapToGrid w:val="0"/>
        </w:rPr>
        <w:t>7</w:t>
      </w:r>
      <w:r w:rsidR="00DE652E" w:rsidRPr="008F4794">
        <w:rPr>
          <w:bCs/>
          <w:snapToGrid w:val="0"/>
        </w:rPr>
        <w:t>-</w:t>
      </w:r>
      <w:r w:rsidR="00CE7DB2">
        <w:rPr>
          <w:bCs/>
          <w:snapToGrid w:val="0"/>
        </w:rPr>
        <w:t>49</w:t>
      </w:r>
      <w:r w:rsidR="0064772D">
        <w:rPr>
          <w:bCs/>
          <w:snapToGrid w:val="0"/>
        </w:rPr>
        <w:t xml:space="preserve"> </w:t>
      </w:r>
      <w:r w:rsidR="0064772D" w:rsidRPr="0064772D">
        <w:rPr>
          <w:bCs/>
          <w:snapToGrid w:val="0"/>
        </w:rPr>
        <w:t>(в редакции от 18.03.2024 г. № 7-69</w:t>
      </w:r>
      <w:r w:rsidR="00E1399A" w:rsidRPr="00E1399A">
        <w:rPr>
          <w:bCs/>
          <w:snapToGrid w:val="0"/>
        </w:rPr>
        <w:t>, от 28.10.2025 г. № 7-94</w:t>
      </w:r>
      <w:r w:rsidR="003F6E1B" w:rsidRPr="003F6E1B">
        <w:rPr>
          <w:bCs/>
          <w:snapToGrid w:val="0"/>
        </w:rPr>
        <w:t>, от 17.12.2025 г. № 7-108</w:t>
      </w:r>
      <w:r w:rsidR="0064772D" w:rsidRPr="0064772D">
        <w:rPr>
          <w:bCs/>
          <w:snapToGrid w:val="0"/>
        </w:rPr>
        <w:t>)</w:t>
      </w:r>
      <w:r w:rsidR="00E355F1">
        <w:rPr>
          <w:bCs/>
          <w:snapToGrid w:val="0"/>
        </w:rPr>
        <w:t xml:space="preserve"> </w:t>
      </w:r>
      <w:r w:rsidR="000A522B">
        <w:rPr>
          <w:bCs/>
          <w:snapToGrid w:val="0"/>
        </w:rPr>
        <w:t>вн</w:t>
      </w:r>
      <w:r w:rsidR="0064772D">
        <w:rPr>
          <w:bCs/>
          <w:snapToGrid w:val="0"/>
        </w:rPr>
        <w:t>осятся</w:t>
      </w:r>
      <w:r w:rsidR="000A522B">
        <w:rPr>
          <w:bCs/>
          <w:snapToGrid w:val="0"/>
        </w:rPr>
        <w:t xml:space="preserve"> изменения:</w:t>
      </w:r>
    </w:p>
    <w:p w:rsidR="00EE70A9" w:rsidRDefault="00DE652E" w:rsidP="00071EC8">
      <w:pPr>
        <w:ind w:firstLine="567"/>
        <w:jc w:val="both"/>
        <w:rPr>
          <w:bCs/>
          <w:snapToGrid w:val="0"/>
        </w:rPr>
      </w:pPr>
      <w:r w:rsidRPr="004A1332">
        <w:rPr>
          <w:bCs/>
          <w:snapToGrid w:val="0"/>
        </w:rPr>
        <w:t xml:space="preserve">- </w:t>
      </w:r>
      <w:r w:rsidR="008317DC">
        <w:rPr>
          <w:bCs/>
          <w:snapToGrid w:val="0"/>
        </w:rPr>
        <w:t>В</w:t>
      </w:r>
      <w:r w:rsidRPr="004A1332">
        <w:rPr>
          <w:bCs/>
          <w:snapToGrid w:val="0"/>
        </w:rPr>
        <w:t xml:space="preserve"> пункте 1 решения</w:t>
      </w:r>
      <w:r w:rsidR="002B1CF0">
        <w:rPr>
          <w:bCs/>
          <w:snapToGrid w:val="0"/>
        </w:rPr>
        <w:t>:</w:t>
      </w:r>
    </w:p>
    <w:p w:rsidR="00CD1671" w:rsidRDefault="00CD1671" w:rsidP="00CD1671">
      <w:pPr>
        <w:ind w:firstLine="567"/>
        <w:jc w:val="both"/>
      </w:pPr>
      <w:r w:rsidRPr="00FB7404">
        <w:t xml:space="preserve">общий объем доходов бюджета </w:t>
      </w:r>
      <w:r w:rsidRPr="00FB7404">
        <w:rPr>
          <w:bCs/>
          <w:snapToGrid w:val="0"/>
        </w:rPr>
        <w:t>Красногорского муниципального района Брянской области</w:t>
      </w:r>
      <w:r w:rsidRPr="00FB7404">
        <w:t xml:space="preserve"> на 202</w:t>
      </w:r>
      <w:r w:rsidR="001D41C0">
        <w:t>5</w:t>
      </w:r>
      <w:r w:rsidRPr="00FB7404">
        <w:t xml:space="preserve"> год предлагается утвердить в сумме </w:t>
      </w:r>
      <w:r w:rsidR="00854CB1">
        <w:t>423218664,75</w:t>
      </w:r>
      <w:r w:rsidRPr="00FB7404">
        <w:t xml:space="preserve"> рубле</w:t>
      </w:r>
      <w:r w:rsidR="00305C02" w:rsidRPr="00FB7404">
        <w:t>й;</w:t>
      </w:r>
    </w:p>
    <w:p w:rsidR="00EE70A9" w:rsidRDefault="00DE652E" w:rsidP="00071EC8">
      <w:pPr>
        <w:ind w:firstLine="567"/>
        <w:jc w:val="both"/>
      </w:pPr>
      <w:r w:rsidRPr="00777E8D">
        <w:t xml:space="preserve">общий объем расходов бюджета </w:t>
      </w:r>
      <w:r w:rsidR="00144CDF" w:rsidRPr="00777E8D">
        <w:rPr>
          <w:bCs/>
          <w:snapToGrid w:val="0"/>
        </w:rPr>
        <w:t>Красногорского муниципального района Брянской области</w:t>
      </w:r>
      <w:r w:rsidRPr="00777E8D">
        <w:t xml:space="preserve"> на 20</w:t>
      </w:r>
      <w:r w:rsidR="00EB73F3" w:rsidRPr="00777E8D">
        <w:t>2</w:t>
      </w:r>
      <w:r w:rsidR="001D41C0">
        <w:t>5</w:t>
      </w:r>
      <w:r w:rsidRPr="00777E8D">
        <w:t xml:space="preserve"> год предлагается утвер</w:t>
      </w:r>
      <w:r w:rsidR="00C156AE" w:rsidRPr="00777E8D">
        <w:t xml:space="preserve">дить в сумме </w:t>
      </w:r>
      <w:r w:rsidR="00CA71A1">
        <w:t>428716030,07</w:t>
      </w:r>
      <w:r w:rsidRPr="00777E8D">
        <w:t xml:space="preserve"> рубле</w:t>
      </w:r>
      <w:r w:rsidR="00A813E4">
        <w:t>й;</w:t>
      </w:r>
    </w:p>
    <w:p w:rsidR="00CA71A1" w:rsidRDefault="00A813E4" w:rsidP="00071EC8">
      <w:pPr>
        <w:ind w:firstLine="567"/>
        <w:jc w:val="both"/>
      </w:pPr>
      <w:r w:rsidRPr="00A813E4">
        <w:t xml:space="preserve">прогнозируемый дефицит бюджета Красногорского муниципального района Брянской области в сумме </w:t>
      </w:r>
      <w:r w:rsidR="00F136B6">
        <w:t>5497365,32 рублей.</w:t>
      </w:r>
    </w:p>
    <w:p w:rsidR="00314C4D" w:rsidRPr="004A1332" w:rsidRDefault="00314C4D" w:rsidP="00314C4D">
      <w:pPr>
        <w:ind w:firstLine="567"/>
        <w:jc w:val="both"/>
        <w:rPr>
          <w:bCs/>
          <w:snapToGrid w:val="0"/>
        </w:rPr>
      </w:pPr>
      <w:r>
        <w:t xml:space="preserve">- В пункте 10 </w:t>
      </w:r>
      <w:r w:rsidRPr="004A1332">
        <w:rPr>
          <w:bCs/>
          <w:snapToGrid w:val="0"/>
        </w:rPr>
        <w:t>решения</w:t>
      </w:r>
      <w:r>
        <w:rPr>
          <w:bCs/>
          <w:snapToGrid w:val="0"/>
        </w:rPr>
        <w:t>:</w:t>
      </w:r>
    </w:p>
    <w:p w:rsidR="00CD1671" w:rsidRDefault="00FA28EE" w:rsidP="00071EC8">
      <w:pPr>
        <w:ind w:firstLine="567"/>
        <w:jc w:val="both"/>
      </w:pPr>
      <w:r>
        <w:t>-</w:t>
      </w:r>
      <w:r w:rsidR="0080001E">
        <w:t>предлагается</w:t>
      </w:r>
      <w:r w:rsidR="0080001E" w:rsidRPr="0080001E">
        <w:t xml:space="preserve"> </w:t>
      </w:r>
      <w:r w:rsidR="0080001E">
        <w:t>у</w:t>
      </w:r>
      <w:r w:rsidR="0080001E" w:rsidRPr="0080001E">
        <w:t xml:space="preserve">твердить объем межбюджетных трансфертов, получаемых из других бюджетов бюджетной системы РФ, на 2025 год в сумме </w:t>
      </w:r>
      <w:r w:rsidR="00FF3BD6">
        <w:t>335666664,75</w:t>
      </w:r>
      <w:r w:rsidR="0080001E" w:rsidRPr="0080001E">
        <w:t xml:space="preserve"> рублей.</w:t>
      </w:r>
    </w:p>
    <w:p w:rsidR="00437AB7" w:rsidRDefault="00437AB7" w:rsidP="00CD1671">
      <w:pPr>
        <w:ind w:firstLine="567"/>
        <w:jc w:val="both"/>
      </w:pPr>
    </w:p>
    <w:p w:rsidR="00CD1671" w:rsidRDefault="00CD1671" w:rsidP="00CD1671">
      <w:pPr>
        <w:ind w:firstLine="567"/>
        <w:jc w:val="both"/>
        <w:rPr>
          <w:bCs/>
          <w:snapToGrid w:val="0"/>
        </w:rPr>
      </w:pPr>
      <w:r w:rsidRPr="00F30401">
        <w:lastRenderedPageBreak/>
        <w:t>Увеличение по доходам в 202</w:t>
      </w:r>
      <w:r w:rsidR="00D77493">
        <w:t>5</w:t>
      </w:r>
      <w:r w:rsidRPr="00F30401">
        <w:t xml:space="preserve"> году на </w:t>
      </w:r>
      <w:r w:rsidR="00C2681B">
        <w:t>710000,00</w:t>
      </w:r>
      <w:r w:rsidRPr="00F30401">
        <w:t xml:space="preserve"> рублей или на </w:t>
      </w:r>
      <w:r w:rsidR="0089792A">
        <w:t>0,17</w:t>
      </w:r>
      <w:r w:rsidRPr="00F30401">
        <w:t>% к утвержденному бюджету на 202</w:t>
      </w:r>
      <w:r w:rsidR="006C61B4">
        <w:t>5</w:t>
      </w:r>
      <w:r w:rsidRPr="00F30401">
        <w:t xml:space="preserve"> год</w:t>
      </w:r>
      <w:r w:rsidRPr="00F30401">
        <w:rPr>
          <w:bCs/>
          <w:snapToGrid w:val="0"/>
        </w:rPr>
        <w:t>.</w:t>
      </w:r>
    </w:p>
    <w:p w:rsidR="002B37B1" w:rsidRDefault="002F15D6" w:rsidP="00071EC8">
      <w:pPr>
        <w:ind w:firstLine="567"/>
        <w:jc w:val="both"/>
        <w:rPr>
          <w:bCs/>
          <w:snapToGrid w:val="0"/>
        </w:rPr>
      </w:pPr>
      <w:r>
        <w:t>У</w:t>
      </w:r>
      <w:r w:rsidR="00E72636" w:rsidRPr="00777E8D">
        <w:t xml:space="preserve">величение </w:t>
      </w:r>
      <w:r w:rsidR="00DE652E" w:rsidRPr="00777E8D">
        <w:t xml:space="preserve">по расходам </w:t>
      </w:r>
      <w:r w:rsidR="00305C02">
        <w:t>в 202</w:t>
      </w:r>
      <w:r w:rsidR="006C61B4">
        <w:t>5</w:t>
      </w:r>
      <w:r w:rsidR="00305C02">
        <w:t xml:space="preserve"> году </w:t>
      </w:r>
      <w:r w:rsidR="00DE652E" w:rsidRPr="00777E8D">
        <w:t xml:space="preserve">на </w:t>
      </w:r>
      <w:r w:rsidR="0089792A">
        <w:rPr>
          <w:bCs/>
          <w:snapToGrid w:val="0"/>
        </w:rPr>
        <w:t>476919,82</w:t>
      </w:r>
      <w:r w:rsidR="00DE652E" w:rsidRPr="00777E8D">
        <w:t xml:space="preserve"> рублей или на </w:t>
      </w:r>
      <w:r w:rsidR="00F640A6">
        <w:t>0,11</w:t>
      </w:r>
      <w:r w:rsidR="00DE652E" w:rsidRPr="00777E8D">
        <w:t>%</w:t>
      </w:r>
      <w:r w:rsidR="00EB73F3" w:rsidRPr="00777E8D">
        <w:t xml:space="preserve"> к утвержденному бюджету на 202</w:t>
      </w:r>
      <w:r w:rsidR="00BE1F54">
        <w:t>5</w:t>
      </w:r>
      <w:r w:rsidR="00DE652E" w:rsidRPr="00777E8D">
        <w:t xml:space="preserve"> год</w:t>
      </w:r>
      <w:r w:rsidR="00DE652E" w:rsidRPr="00777E8D">
        <w:rPr>
          <w:bCs/>
          <w:snapToGrid w:val="0"/>
        </w:rPr>
        <w:t>.</w:t>
      </w:r>
    </w:p>
    <w:p w:rsidR="00D6399E" w:rsidRDefault="00D6399E" w:rsidP="00071EC8">
      <w:pPr>
        <w:ind w:firstLine="567"/>
        <w:jc w:val="both"/>
        <w:rPr>
          <w:bCs/>
          <w:snapToGrid w:val="0"/>
        </w:rPr>
      </w:pPr>
    </w:p>
    <w:p w:rsidR="00DE652E" w:rsidRDefault="00DE652E" w:rsidP="00071EC8">
      <w:pPr>
        <w:ind w:firstLine="567"/>
        <w:jc w:val="both"/>
      </w:pPr>
      <w:r w:rsidRPr="00777E8D">
        <w:t xml:space="preserve">Прогнозируемый дефицит бюджета </w:t>
      </w:r>
      <w:r w:rsidR="008B7E48">
        <w:t>5497365,32</w:t>
      </w:r>
      <w:r w:rsidRPr="00777E8D">
        <w:t xml:space="preserve"> рублей</w:t>
      </w:r>
      <w:r w:rsidR="008B0418">
        <w:t xml:space="preserve"> (уменьшится на 233080,18 рублей)</w:t>
      </w:r>
      <w:r w:rsidRPr="00777E8D">
        <w:t>, состав</w:t>
      </w:r>
      <w:r w:rsidR="003D19DE">
        <w:t>и</w:t>
      </w:r>
      <w:r w:rsidRPr="00777E8D">
        <w:t xml:space="preserve">т </w:t>
      </w:r>
      <w:r w:rsidR="008B7E48">
        <w:t>1,28</w:t>
      </w:r>
      <w:r w:rsidR="008317DC">
        <w:t>%</w:t>
      </w:r>
      <w:r w:rsidRPr="00777E8D">
        <w:t xml:space="preserve"> к уточненному бюджету по расходам (</w:t>
      </w:r>
      <w:r w:rsidR="008B7E48">
        <w:t>428716030,07</w:t>
      </w:r>
      <w:r w:rsidR="003A3731">
        <w:t xml:space="preserve"> рублей).</w:t>
      </w:r>
    </w:p>
    <w:p w:rsidR="002B1CF0" w:rsidRDefault="002B1CF0" w:rsidP="00071EC8">
      <w:pPr>
        <w:ind w:firstLine="567"/>
        <w:jc w:val="both"/>
      </w:pPr>
    </w:p>
    <w:p w:rsidR="008019A2" w:rsidRDefault="008019A2" w:rsidP="00071EC8">
      <w:pPr>
        <w:ind w:firstLine="567"/>
        <w:jc w:val="both"/>
      </w:pPr>
    </w:p>
    <w:p w:rsidR="00680D62" w:rsidRPr="002F50B3" w:rsidRDefault="00DE652E" w:rsidP="00680D62">
      <w:pPr>
        <w:pStyle w:val="a3"/>
        <w:rPr>
          <w:b/>
          <w:sz w:val="24"/>
        </w:rPr>
      </w:pPr>
      <w:r w:rsidRPr="003218CB">
        <w:rPr>
          <w:b/>
          <w:sz w:val="24"/>
        </w:rPr>
        <w:t xml:space="preserve">Корректировка </w:t>
      </w:r>
      <w:r w:rsidRPr="003218CB">
        <w:rPr>
          <w:b/>
          <w:sz w:val="24"/>
          <w:u w:val="single"/>
        </w:rPr>
        <w:t>доходной</w:t>
      </w:r>
      <w:r w:rsidR="001E095C" w:rsidRPr="003218CB">
        <w:rPr>
          <w:b/>
          <w:sz w:val="24"/>
        </w:rPr>
        <w:t xml:space="preserve"> части бюджета.</w:t>
      </w:r>
    </w:p>
    <w:tbl>
      <w:tblPr>
        <w:tblW w:w="103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3969"/>
        <w:gridCol w:w="1843"/>
        <w:gridCol w:w="1701"/>
        <w:gridCol w:w="1533"/>
      </w:tblGrid>
      <w:tr w:rsidR="00D1389F" w:rsidTr="004E5AEC">
        <w:trPr>
          <w:trHeight w:val="330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389F" w:rsidRDefault="00D1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КБК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389F" w:rsidRDefault="00D1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89F" w:rsidRDefault="00D1389F">
            <w:pPr>
              <w:jc w:val="center"/>
            </w:pPr>
            <w:r>
              <w:t>Изменение 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89F" w:rsidRDefault="00D1389F">
            <w:pPr>
              <w:jc w:val="center"/>
            </w:pPr>
            <w:r>
              <w:t>Изменение 2026 год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89F" w:rsidRDefault="00D1389F">
            <w:pPr>
              <w:jc w:val="center"/>
            </w:pPr>
            <w:r>
              <w:t>Изменение 2027 год</w:t>
            </w:r>
          </w:p>
        </w:tc>
      </w:tr>
      <w:tr w:rsidR="00D1389F" w:rsidTr="004E5AEC">
        <w:trPr>
          <w:trHeight w:val="30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89F" w:rsidRDefault="00D1389F">
            <w:pPr>
              <w:rPr>
                <w:color w:val="00000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89F" w:rsidRDefault="00D1389F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89F" w:rsidRDefault="00D1389F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89F" w:rsidRDefault="00D1389F"/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389F" w:rsidRDefault="00D1389F"/>
        </w:tc>
      </w:tr>
      <w:tr w:rsidR="00D1389F" w:rsidTr="004E5AEC">
        <w:trPr>
          <w:trHeight w:val="27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89F" w:rsidRDefault="00D1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89F" w:rsidRDefault="00D1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89F" w:rsidRDefault="00D1389F">
            <w:pPr>
              <w:jc w:val="center"/>
            </w:pPr>
            <w: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89F" w:rsidRDefault="00D1389F">
            <w:pPr>
              <w:jc w:val="center"/>
            </w:pPr>
            <w:r>
              <w:t>5</w:t>
            </w:r>
          </w:p>
        </w:tc>
      </w:tr>
      <w:tr w:rsidR="00D1389F" w:rsidTr="004E5AEC">
        <w:trPr>
          <w:trHeight w:val="46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89F" w:rsidRDefault="00D138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89F" w:rsidRDefault="00D138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D1389F" w:rsidTr="004E5AEC">
        <w:trPr>
          <w:trHeight w:val="6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89F" w:rsidRDefault="00D138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89F" w:rsidRDefault="00D138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4E5AEC" w:rsidTr="004E5AEC">
        <w:trPr>
          <w:trHeight w:val="8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89F" w:rsidRDefault="00D138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2 02 10000 00 0000 150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89F" w:rsidRDefault="00D1389F" w:rsidP="004E5AE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Дотации 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4E5AEC" w:rsidTr="004E5AE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89F" w:rsidRDefault="00D1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2 02 19999 00 0000 150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89F" w:rsidRDefault="00D1389F">
            <w:pPr>
              <w:jc w:val="both"/>
            </w:pPr>
            <w:r>
              <w:t>Прочие 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89F" w:rsidRDefault="00D1389F">
            <w:pPr>
              <w:jc w:val="right"/>
            </w:pPr>
            <w:r>
              <w:t>710 000,00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89F" w:rsidRDefault="00D1389F">
            <w:pPr>
              <w:jc w:val="right"/>
            </w:pPr>
            <w: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89F" w:rsidRDefault="00D1389F">
            <w:pPr>
              <w:jc w:val="right"/>
            </w:pPr>
            <w:r>
              <w:t>0,00</w:t>
            </w:r>
          </w:p>
        </w:tc>
      </w:tr>
      <w:tr w:rsidR="004E5AEC" w:rsidTr="004E5AEC">
        <w:trPr>
          <w:trHeight w:val="7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89F" w:rsidRDefault="00D1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2 02 19999 05 0000 150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89F" w:rsidRDefault="00D1389F">
            <w:pPr>
              <w:jc w:val="both"/>
            </w:pPr>
            <w:r>
              <w:t>Прочие дотации бюджетам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89F" w:rsidRDefault="00D1389F">
            <w:pPr>
              <w:jc w:val="right"/>
            </w:pPr>
            <w:r>
              <w:t>710 000,00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89F" w:rsidRDefault="00D1389F">
            <w:pPr>
              <w:jc w:val="right"/>
            </w:pPr>
            <w: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</w:pPr>
            <w:r>
              <w:t>0,00</w:t>
            </w:r>
          </w:p>
        </w:tc>
      </w:tr>
      <w:tr w:rsidR="00D1389F" w:rsidTr="004E5AEC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89F" w:rsidRDefault="00D1389F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389F" w:rsidRDefault="00D138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DE652E" w:rsidRDefault="00DE652E" w:rsidP="0060632F">
      <w:pPr>
        <w:pStyle w:val="a3"/>
        <w:ind w:firstLine="567"/>
        <w:jc w:val="center"/>
        <w:rPr>
          <w:sz w:val="24"/>
        </w:rPr>
      </w:pPr>
    </w:p>
    <w:p w:rsidR="00A471D2" w:rsidRDefault="00A471D2" w:rsidP="0060632F">
      <w:pPr>
        <w:pStyle w:val="a3"/>
        <w:ind w:firstLine="567"/>
        <w:jc w:val="center"/>
        <w:rPr>
          <w:sz w:val="24"/>
        </w:rPr>
      </w:pPr>
    </w:p>
    <w:p w:rsidR="00A471D2" w:rsidRPr="001E095C" w:rsidRDefault="00A471D2" w:rsidP="0060632F">
      <w:pPr>
        <w:pStyle w:val="a3"/>
        <w:ind w:firstLine="567"/>
        <w:jc w:val="center"/>
        <w:rPr>
          <w:sz w:val="24"/>
        </w:rPr>
      </w:pPr>
    </w:p>
    <w:p w:rsidR="009846A0" w:rsidRPr="001E095C" w:rsidRDefault="009846A0" w:rsidP="0060632F">
      <w:pPr>
        <w:pStyle w:val="a3"/>
        <w:spacing w:line="240" w:lineRule="auto"/>
        <w:jc w:val="center"/>
        <w:rPr>
          <w:b/>
          <w:sz w:val="24"/>
        </w:rPr>
        <w:sectPr w:rsidR="009846A0" w:rsidRPr="001E095C" w:rsidSect="001F0794">
          <w:headerReference w:type="even" r:id="rId9"/>
          <w:headerReference w:type="default" r:id="rId10"/>
          <w:pgSz w:w="11906" w:h="16838"/>
          <w:pgMar w:top="1134" w:right="746" w:bottom="1134" w:left="1440" w:header="708" w:footer="708" w:gutter="0"/>
          <w:cols w:space="708"/>
          <w:titlePg/>
          <w:docGrid w:linePitch="360"/>
        </w:sectPr>
      </w:pPr>
    </w:p>
    <w:p w:rsidR="0085609B" w:rsidRDefault="0085609B" w:rsidP="00633D24">
      <w:pPr>
        <w:pStyle w:val="a3"/>
        <w:spacing w:line="240" w:lineRule="auto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Корректировка </w:t>
      </w:r>
      <w:r w:rsidRPr="00A12CBD">
        <w:rPr>
          <w:b/>
          <w:sz w:val="24"/>
          <w:u w:val="single"/>
        </w:rPr>
        <w:t>расходной</w:t>
      </w:r>
      <w:r>
        <w:rPr>
          <w:b/>
          <w:sz w:val="24"/>
        </w:rPr>
        <w:t xml:space="preserve"> части бюджета</w:t>
      </w:r>
      <w:r w:rsidR="00633D24">
        <w:rPr>
          <w:b/>
          <w:sz w:val="24"/>
        </w:rPr>
        <w:t>.</w:t>
      </w:r>
    </w:p>
    <w:p w:rsidR="00AB4893" w:rsidRDefault="00AB4893" w:rsidP="00F80146">
      <w:pPr>
        <w:pStyle w:val="a3"/>
        <w:spacing w:line="240" w:lineRule="auto"/>
        <w:ind w:firstLine="567"/>
        <w:rPr>
          <w:b/>
          <w:sz w:val="24"/>
        </w:rPr>
      </w:pPr>
    </w:p>
    <w:tbl>
      <w:tblPr>
        <w:tblW w:w="15660" w:type="dxa"/>
        <w:tblInd w:w="93" w:type="dxa"/>
        <w:tblLook w:val="04A0" w:firstRow="1" w:lastRow="0" w:firstColumn="1" w:lastColumn="0" w:noHBand="0" w:noVBand="1"/>
      </w:tblPr>
      <w:tblGrid>
        <w:gridCol w:w="619"/>
        <w:gridCol w:w="1338"/>
        <w:gridCol w:w="3453"/>
        <w:gridCol w:w="779"/>
        <w:gridCol w:w="759"/>
        <w:gridCol w:w="1655"/>
        <w:gridCol w:w="1237"/>
        <w:gridCol w:w="1177"/>
        <w:gridCol w:w="4643"/>
      </w:tblGrid>
      <w:tr w:rsidR="006448AF" w:rsidTr="006448AF">
        <w:trPr>
          <w:trHeight w:val="112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НР (код)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НР (наименование)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rebuchet MS" w:hAnsi="Trebuchet MS"/>
                <w:color w:val="000000"/>
                <w:sz w:val="18"/>
                <w:szCs w:val="18"/>
              </w:rPr>
              <w:t>Рз</w:t>
            </w:r>
            <w:proofErr w:type="spell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Пояснение</w:t>
            </w:r>
          </w:p>
        </w:tc>
      </w:tr>
      <w:tr w:rsidR="006448AF" w:rsidTr="006448AF">
        <w:trPr>
          <w:trHeight w:val="225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6448AF" w:rsidTr="006448AF">
        <w:trPr>
          <w:trHeight w:val="274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  <w:tc>
          <w:tcPr>
            <w:tcW w:w="4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6448AF" w:rsidTr="006448AF">
        <w:trPr>
          <w:trHeight w:val="278"/>
        </w:trPr>
        <w:tc>
          <w:tcPr>
            <w:tcW w:w="15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Администрация Красногорского района Брянской области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243 634,95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Уточнение средств  по администрации района в сумме 24</w:t>
            </w:r>
            <w:r w:rsidR="003A5C36">
              <w:rPr>
                <w:rFonts w:ascii="Trebuchet MS" w:hAnsi="Trebuchet MS"/>
                <w:color w:val="000000"/>
                <w:sz w:val="18"/>
                <w:szCs w:val="18"/>
              </w:rPr>
              <w:t>3634,95 рублей  за счет дотации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0840115900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72 921,93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Уточнение  по администрации района в сумме 72921,93 рублей  за с</w:t>
            </w:r>
            <w:r w:rsidR="003A5C36">
              <w:rPr>
                <w:rFonts w:ascii="Trebuchet MS" w:hAnsi="Trebuchet MS"/>
                <w:color w:val="000000"/>
                <w:sz w:val="18"/>
                <w:szCs w:val="18"/>
              </w:rPr>
              <w:t>чет дотации</w:t>
            </w:r>
          </w:p>
        </w:tc>
      </w:tr>
      <w:tr w:rsidR="006448AF" w:rsidTr="006448AF">
        <w:trPr>
          <w:trHeight w:val="289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ИТОГО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Администрация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Красногорского района Брянской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316 556,88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6448AF" w:rsidTr="006448AF">
        <w:trPr>
          <w:trHeight w:val="278"/>
        </w:trPr>
        <w:tc>
          <w:tcPr>
            <w:tcW w:w="15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Финансовый отдел администрации Красногорского района Брянской области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215 104,00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финансовому отделу на выплату заработной платы  в сумме 2</w:t>
            </w:r>
            <w:r w:rsidR="003A5C36">
              <w:rPr>
                <w:rFonts w:ascii="Trebuchet MS" w:hAnsi="Trebuchet MS"/>
                <w:color w:val="000000"/>
                <w:sz w:val="18"/>
                <w:szCs w:val="18"/>
              </w:rPr>
              <w:t>15104,00 рублей за счет дотации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0940115900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64 961,42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денежных средств   на начисления по оплате труда  в сумме </w:t>
            </w:r>
            <w:r w:rsidR="00582688">
              <w:rPr>
                <w:rFonts w:ascii="Trebuchet MS" w:hAnsi="Trebuchet MS"/>
                <w:color w:val="000000"/>
                <w:sz w:val="18"/>
                <w:szCs w:val="18"/>
              </w:rPr>
              <w:t>64961,42 рублей за счет дотации</w:t>
            </w:r>
          </w:p>
        </w:tc>
      </w:tr>
      <w:tr w:rsidR="006448AF" w:rsidTr="006448AF">
        <w:trPr>
          <w:trHeight w:val="495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Финансовый отдел администрации Красногорского района Брянской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280 065,42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6448AF" w:rsidTr="006448AF">
        <w:trPr>
          <w:trHeight w:val="278"/>
        </w:trPr>
        <w:tc>
          <w:tcPr>
            <w:tcW w:w="15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Отдел образования администрации Красногорского района Брянской области</w:t>
            </w:r>
          </w:p>
        </w:tc>
      </w:tr>
      <w:tr w:rsidR="006448AF" w:rsidTr="006448AF">
        <w:trPr>
          <w:trHeight w:val="9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-139 232,08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коммунальные услуги в детских садах в сумме 139252,08 рублей за счет экономии</w:t>
            </w:r>
          </w:p>
        </w:tc>
      </w:tr>
      <w:tr w:rsidR="006448AF" w:rsidTr="006448AF">
        <w:trPr>
          <w:trHeight w:val="8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1040180310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-215 996,78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коммунальные услуги в школах в сумме  215</w:t>
            </w:r>
            <w:r w:rsidR="00992981">
              <w:rPr>
                <w:rFonts w:ascii="Trebuchet MS" w:hAnsi="Trebuchet MS"/>
                <w:color w:val="000000"/>
                <w:sz w:val="18"/>
                <w:szCs w:val="18"/>
              </w:rPr>
              <w:t>996,78 рублей за счет экономии</w:t>
            </w:r>
          </w:p>
        </w:tc>
      </w:tr>
      <w:tr w:rsidR="006448AF" w:rsidTr="006448AF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1040480040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15 589,83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 отделу образования  на выплату заработной платы  в сумме 15589,83 рублей в связи с недостатком средств</w:t>
            </w:r>
          </w:p>
        </w:tc>
      </w:tr>
      <w:tr w:rsidR="006448AF" w:rsidTr="006448AF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1040480040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3 240,18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8AF" w:rsidRDefault="006448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Уточнение денежных средств по отделу образования  на начисления по оплате труда  в сумме 3240,18  рублей </w:t>
            </w:r>
          </w:p>
        </w:tc>
      </w:tr>
      <w:tr w:rsidR="006448AF" w:rsidTr="006448AF">
        <w:trPr>
          <w:trHeight w:val="130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79 327,53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по прочим учреждениям отдела образования (для бухгалтерии)  на выплату заработной платы  в сумме 79327,53  рублей</w:t>
            </w:r>
          </w:p>
        </w:tc>
      </w:tr>
      <w:tr w:rsidR="006448AF" w:rsidTr="006448AF">
        <w:trPr>
          <w:trHeight w:val="136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1040480720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23 991,14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</w:t>
            </w:r>
            <w:r w:rsidR="00B34167">
              <w:rPr>
                <w:rFonts w:ascii="Trebuchet MS" w:hAnsi="Trebuchet MS"/>
                <w:color w:val="000000"/>
                <w:sz w:val="18"/>
                <w:szCs w:val="18"/>
              </w:rPr>
              <w:t xml:space="preserve">х средств по прочим учреждениям </w:t>
            </w:r>
            <w:r>
              <w:rPr>
                <w:rFonts w:ascii="Trebuchet MS" w:hAnsi="Trebuchet MS"/>
                <w:color w:val="000000"/>
                <w:sz w:val="18"/>
                <w:szCs w:val="18"/>
              </w:rPr>
              <w:t>образования  на начисления по оплате труда  в сумме  23991,14  рублей</w:t>
            </w:r>
          </w:p>
        </w:tc>
      </w:tr>
      <w:tr w:rsidR="006448AF" w:rsidTr="006448AF">
        <w:trPr>
          <w:trHeight w:val="495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Отдел образования администрации Красногорского района Брянской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-233 080,18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6448AF" w:rsidTr="006448AF">
        <w:trPr>
          <w:trHeight w:val="278"/>
        </w:trPr>
        <w:tc>
          <w:tcPr>
            <w:tcW w:w="15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Красногорский районный Совет народных депутатов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18 094,65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средств на выплату заработной платы  по Главе района в сумме 1</w:t>
            </w:r>
            <w:r w:rsidR="00B34167">
              <w:rPr>
                <w:rFonts w:ascii="Trebuchet MS" w:hAnsi="Trebuchet MS"/>
                <w:color w:val="000000"/>
                <w:sz w:val="18"/>
                <w:szCs w:val="18"/>
              </w:rPr>
              <w:t>8094,65 рублей  за счет дотации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5 464,58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по Райсовету на начисления по оплат</w:t>
            </w:r>
            <w:r w:rsidR="007A25BF">
              <w:rPr>
                <w:rFonts w:ascii="Trebuchet MS" w:hAnsi="Trebuchet MS"/>
                <w:color w:val="000000"/>
                <w:sz w:val="18"/>
                <w:szCs w:val="18"/>
              </w:rPr>
              <w:t>е труда  в сумме 5464,58 рублей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7 020,30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Уточнение средств на выплату заработной платы  по Райсовету в сумме </w:t>
            </w:r>
            <w:r w:rsidR="007A25BF">
              <w:rPr>
                <w:rFonts w:ascii="Trebuchet MS" w:hAnsi="Trebuchet MS"/>
                <w:color w:val="000000"/>
                <w:sz w:val="18"/>
                <w:szCs w:val="18"/>
              </w:rPr>
              <w:t>7020,30 рублей  за счет дотации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2 120,13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 w:rsidP="00D72EA6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по Райсовету на начисления по оплате труда  в сумме 2120,13 рублей</w:t>
            </w:r>
          </w:p>
        </w:tc>
      </w:tr>
      <w:tr w:rsidR="006448AF" w:rsidTr="006448AF">
        <w:trPr>
          <w:trHeight w:val="289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Красногорский районный Совет народных депутатов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32 699,66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6448AF" w:rsidTr="006448AF">
        <w:trPr>
          <w:trHeight w:val="278"/>
        </w:trPr>
        <w:tc>
          <w:tcPr>
            <w:tcW w:w="15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Контрольно-счетная палата Красногорского района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21 051,45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по КСП на выплату заработной платы руководителя и инспектора в сумме 2</w:t>
            </w:r>
            <w:r w:rsidR="007B3472">
              <w:rPr>
                <w:rFonts w:ascii="Trebuchet MS" w:hAnsi="Trebuchet MS"/>
                <w:color w:val="000000"/>
                <w:sz w:val="18"/>
                <w:szCs w:val="18"/>
              </w:rPr>
              <w:t>1051,45  рублей за счет дотации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7000015900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6 357,54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по КСП на начисления по оплате труда  руководителю и  по инс</w:t>
            </w:r>
            <w:r w:rsidR="007B3472">
              <w:rPr>
                <w:rFonts w:ascii="Trebuchet MS" w:hAnsi="Trebuchet MS"/>
                <w:color w:val="000000"/>
                <w:sz w:val="18"/>
                <w:szCs w:val="18"/>
              </w:rPr>
              <w:t>пектору в сумме 6357,54  рублей</w:t>
            </w:r>
          </w:p>
        </w:tc>
      </w:tr>
      <w:tr w:rsidR="006448AF" w:rsidTr="006448AF">
        <w:trPr>
          <w:trHeight w:val="289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ИТОГО </w:t>
            </w:r>
            <w:proofErr w:type="gramStart"/>
            <w:r>
              <w:rPr>
                <w:rFonts w:ascii="Trebuchet MS" w:hAnsi="Trebuchet MS"/>
                <w:color w:val="000000"/>
                <w:sz w:val="18"/>
                <w:szCs w:val="18"/>
              </w:rPr>
              <w:t>по</w:t>
            </w:r>
            <w:proofErr w:type="gramEnd"/>
            <w:r>
              <w:rPr>
                <w:rFonts w:ascii="Trebuchet MS" w:hAnsi="Trebuchet MS"/>
                <w:color w:val="000000"/>
                <w:sz w:val="18"/>
                <w:szCs w:val="18"/>
              </w:rPr>
              <w:t xml:space="preserve"> Контрольно-счетная палата Красногорского района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27 408,99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6448AF" w:rsidTr="006448AF">
        <w:trPr>
          <w:trHeight w:val="278"/>
        </w:trPr>
        <w:tc>
          <w:tcPr>
            <w:tcW w:w="15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Комитет по муниципальным, имущественным и природным ресурсам администрации Красногорского района Брянской области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lastRenderedPageBreak/>
              <w:t>037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40 913,25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по комитету на выплату заработной платы в сумме  40</w:t>
            </w:r>
            <w:r w:rsidR="00961E26">
              <w:rPr>
                <w:rFonts w:ascii="Trebuchet MS" w:hAnsi="Trebuchet MS"/>
                <w:color w:val="000000"/>
                <w:sz w:val="18"/>
                <w:szCs w:val="18"/>
              </w:rPr>
              <w:t>913,25  рублей  за счет дотации</w:t>
            </w:r>
          </w:p>
        </w:tc>
      </w:tr>
      <w:tr w:rsidR="006448AF" w:rsidTr="006448AF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3740115900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Стимулирование муниципальных районов (муниципальных округов, городских округов) по результатам мониторинга оценки качества организации и осуществления бюджетного процесса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12 355,80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Уточнение денежных средств по комитету  на начисления по оплате труда  в сумме  12355,80  рублей</w:t>
            </w:r>
          </w:p>
        </w:tc>
      </w:tr>
      <w:tr w:rsidR="006448AF" w:rsidTr="006448AF">
        <w:trPr>
          <w:trHeight w:val="495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ИТОГО по Комитет по муниципальным, имущественным и природным ресурсам администрации Красногорского района Брянской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53 269,05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E4BC" w:fill="D8E4BC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 </w:t>
            </w:r>
          </w:p>
        </w:tc>
      </w:tr>
      <w:tr w:rsidR="006448AF" w:rsidTr="006448AF">
        <w:trPr>
          <w:trHeight w:val="289"/>
        </w:trPr>
        <w:tc>
          <w:tcPr>
            <w:tcW w:w="6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476 919,82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8AF" w:rsidRDefault="006448AF">
            <w:pPr>
              <w:jc w:val="center"/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48AF" w:rsidRDefault="006448AF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</w:tc>
      </w:tr>
    </w:tbl>
    <w:p w:rsidR="00790196" w:rsidRDefault="00790196" w:rsidP="00F80146">
      <w:pPr>
        <w:pStyle w:val="a3"/>
        <w:spacing w:line="240" w:lineRule="auto"/>
        <w:ind w:firstLine="567"/>
        <w:rPr>
          <w:b/>
          <w:sz w:val="24"/>
        </w:rPr>
      </w:pPr>
    </w:p>
    <w:p w:rsidR="00AB4893" w:rsidRPr="00AB4893" w:rsidRDefault="00AB4893" w:rsidP="00F80146">
      <w:pPr>
        <w:pStyle w:val="a3"/>
        <w:spacing w:line="240" w:lineRule="auto"/>
        <w:ind w:firstLine="567"/>
        <w:rPr>
          <w:b/>
          <w:sz w:val="24"/>
        </w:rPr>
        <w:sectPr w:rsidR="00AB4893" w:rsidRPr="00AB4893" w:rsidSect="009846A0">
          <w:pgSz w:w="16838" w:h="11906" w:orient="landscape"/>
          <w:pgMar w:top="1440" w:right="1134" w:bottom="746" w:left="1134" w:header="708" w:footer="708" w:gutter="0"/>
          <w:cols w:space="708"/>
          <w:titlePg/>
          <w:docGrid w:linePitch="360"/>
        </w:sectPr>
      </w:pPr>
    </w:p>
    <w:p w:rsidR="00347118" w:rsidRPr="00BB6F9A" w:rsidRDefault="00347118" w:rsidP="00F80146">
      <w:pPr>
        <w:pStyle w:val="a3"/>
        <w:spacing w:line="240" w:lineRule="auto"/>
        <w:ind w:firstLine="567"/>
        <w:rPr>
          <w:sz w:val="24"/>
        </w:rPr>
      </w:pPr>
      <w:r w:rsidRPr="00BB6F9A">
        <w:rPr>
          <w:sz w:val="24"/>
        </w:rPr>
        <w:lastRenderedPageBreak/>
        <w:t>Прогнозируемый общий объем доходов бюджета Красногорского муниципального района Брянской области на 202</w:t>
      </w:r>
      <w:r w:rsidR="002803BB">
        <w:rPr>
          <w:sz w:val="24"/>
        </w:rPr>
        <w:t>5</w:t>
      </w:r>
      <w:r w:rsidRPr="00BB6F9A">
        <w:rPr>
          <w:sz w:val="24"/>
        </w:rPr>
        <w:t xml:space="preserve"> год составит в сумме </w:t>
      </w:r>
      <w:r w:rsidR="00961E26">
        <w:rPr>
          <w:sz w:val="24"/>
        </w:rPr>
        <w:t>423218664,75</w:t>
      </w:r>
      <w:r w:rsidR="001A5961" w:rsidRPr="00683ABE">
        <w:rPr>
          <w:sz w:val="24"/>
        </w:rPr>
        <w:t xml:space="preserve"> </w:t>
      </w:r>
      <w:r w:rsidRPr="00BB6F9A">
        <w:rPr>
          <w:sz w:val="24"/>
        </w:rPr>
        <w:t>рублей;</w:t>
      </w:r>
    </w:p>
    <w:p w:rsidR="00347118" w:rsidRPr="00BB6F9A" w:rsidRDefault="002803BB" w:rsidP="00F80146">
      <w:pPr>
        <w:tabs>
          <w:tab w:val="num" w:pos="1637"/>
        </w:tabs>
        <w:jc w:val="both"/>
      </w:pPr>
      <w:r w:rsidRPr="00BB6F9A">
        <w:t xml:space="preserve">прогнозируемый </w:t>
      </w:r>
      <w:r w:rsidR="00347118" w:rsidRPr="00BB6F9A">
        <w:t xml:space="preserve">общий объем расходов бюджета Красногорского муниципального района Брянской области </w:t>
      </w:r>
      <w:r w:rsidR="00DC2EF6" w:rsidRPr="00DC2EF6">
        <w:t xml:space="preserve">на 2025 год </w:t>
      </w:r>
      <w:r w:rsidR="001A5961" w:rsidRPr="00BB6F9A">
        <w:t>составит</w:t>
      </w:r>
      <w:r w:rsidR="00F80146" w:rsidRPr="00BB6F9A">
        <w:t xml:space="preserve"> </w:t>
      </w:r>
      <w:r w:rsidR="00347118" w:rsidRPr="00BB6F9A">
        <w:t xml:space="preserve">в сумме </w:t>
      </w:r>
      <w:r w:rsidR="00B20127">
        <w:t>428716030,07</w:t>
      </w:r>
      <w:r w:rsidR="001A5961" w:rsidRPr="00BB6F9A">
        <w:t xml:space="preserve"> </w:t>
      </w:r>
      <w:r w:rsidR="00347118" w:rsidRPr="00BB6F9A">
        <w:t>рублей;</w:t>
      </w:r>
    </w:p>
    <w:p w:rsidR="00347118" w:rsidRPr="00BB6F9A" w:rsidRDefault="00347118" w:rsidP="00F80146">
      <w:pPr>
        <w:tabs>
          <w:tab w:val="num" w:pos="1637"/>
        </w:tabs>
        <w:jc w:val="both"/>
      </w:pPr>
      <w:r w:rsidRPr="00BB6F9A">
        <w:t xml:space="preserve">прогнозируемый дефицит бюджета Красногорского муниципального района Брянской области </w:t>
      </w:r>
      <w:r w:rsidR="00DC2EF6" w:rsidRPr="00DC2EF6">
        <w:t xml:space="preserve">на 2025 год </w:t>
      </w:r>
      <w:r w:rsidR="001A5961" w:rsidRPr="00BB6F9A">
        <w:t>составит</w:t>
      </w:r>
      <w:r w:rsidR="00F80146" w:rsidRPr="00BB6F9A">
        <w:t xml:space="preserve"> </w:t>
      </w:r>
      <w:r w:rsidRPr="00BB6F9A">
        <w:t xml:space="preserve">в сумме </w:t>
      </w:r>
      <w:r w:rsidR="00B20127">
        <w:t>5497365,32</w:t>
      </w:r>
      <w:r w:rsidRPr="00BB6F9A">
        <w:t xml:space="preserve"> рублей.</w:t>
      </w:r>
    </w:p>
    <w:p w:rsidR="00F97A1A" w:rsidRPr="00BB6F9A" w:rsidRDefault="00F97A1A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  <w:rPr>
          <w:b/>
        </w:rPr>
      </w:pPr>
      <w:r w:rsidRPr="00BB6F9A">
        <w:rPr>
          <w:b/>
        </w:rPr>
        <w:t xml:space="preserve">                                                      Заключение</w:t>
      </w:r>
    </w:p>
    <w:p w:rsidR="00DE652E" w:rsidRPr="00BB6F9A" w:rsidRDefault="00DE652E" w:rsidP="001A5961">
      <w:pPr>
        <w:autoSpaceDE w:val="0"/>
        <w:autoSpaceDN w:val="0"/>
        <w:adjustRightInd w:val="0"/>
        <w:ind w:firstLine="567"/>
        <w:jc w:val="both"/>
      </w:pPr>
      <w:proofErr w:type="gramStart"/>
      <w:r w:rsidRPr="00BB6F9A">
        <w:t>Проанализировав представленные материалы, Контрольно-счетная палата Красногорского района считает возможным рассмотрение и утверждение вносимых изменений в</w:t>
      </w:r>
      <w:r w:rsidR="002E7F8D">
        <w:rPr>
          <w:bCs/>
          <w:snapToGrid w:val="0"/>
        </w:rPr>
        <w:t xml:space="preserve"> решение от </w:t>
      </w:r>
      <w:r w:rsidR="00683ABE">
        <w:rPr>
          <w:bCs/>
          <w:snapToGrid w:val="0"/>
        </w:rPr>
        <w:t>1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 xml:space="preserve"> декабря 20</w:t>
      </w:r>
      <w:r w:rsidR="001A5961" w:rsidRPr="00BB6F9A">
        <w:rPr>
          <w:bCs/>
          <w:snapToGrid w:val="0"/>
        </w:rPr>
        <w:t>2</w:t>
      </w:r>
      <w:r w:rsidR="00DC2EF6">
        <w:rPr>
          <w:bCs/>
          <w:snapToGrid w:val="0"/>
        </w:rPr>
        <w:t>4</w:t>
      </w:r>
      <w:r w:rsidRPr="00BB6F9A">
        <w:rPr>
          <w:bCs/>
          <w:snapToGrid w:val="0"/>
        </w:rPr>
        <w:t xml:space="preserve"> года № </w:t>
      </w:r>
      <w:r w:rsidR="00DC2EF6">
        <w:rPr>
          <w:bCs/>
          <w:snapToGrid w:val="0"/>
        </w:rPr>
        <w:t>7</w:t>
      </w:r>
      <w:r w:rsidRPr="00BB6F9A">
        <w:rPr>
          <w:bCs/>
          <w:snapToGrid w:val="0"/>
        </w:rPr>
        <w:t>-</w:t>
      </w:r>
      <w:r w:rsidR="00DC2EF6">
        <w:rPr>
          <w:bCs/>
          <w:snapToGrid w:val="0"/>
        </w:rPr>
        <w:t>49</w:t>
      </w:r>
      <w:r w:rsidRPr="00BB6F9A">
        <w:rPr>
          <w:bCs/>
          <w:snapToGrid w:val="0"/>
        </w:rPr>
        <w:t xml:space="preserve"> «О бюджете Красногорск</w:t>
      </w:r>
      <w:r w:rsidR="0069459C" w:rsidRPr="00BB6F9A">
        <w:rPr>
          <w:bCs/>
          <w:snapToGrid w:val="0"/>
        </w:rPr>
        <w:t>ого</w:t>
      </w:r>
      <w:r w:rsidR="001A5961" w:rsidRPr="00BB6F9A">
        <w:rPr>
          <w:bCs/>
          <w:snapToGrid w:val="0"/>
        </w:rPr>
        <w:t xml:space="preserve"> </w:t>
      </w:r>
      <w:r w:rsidR="00F80146" w:rsidRPr="00BB6F9A">
        <w:rPr>
          <w:bCs/>
          <w:snapToGrid w:val="0"/>
        </w:rPr>
        <w:t xml:space="preserve">муниципального </w:t>
      </w:r>
      <w:r w:rsidR="00D33A3A" w:rsidRPr="00BB6F9A">
        <w:rPr>
          <w:bCs/>
          <w:snapToGrid w:val="0"/>
        </w:rPr>
        <w:t>район</w:t>
      </w:r>
      <w:r w:rsidR="0069459C" w:rsidRPr="00BB6F9A">
        <w:rPr>
          <w:bCs/>
          <w:snapToGrid w:val="0"/>
        </w:rPr>
        <w:t>а Брянской области</w:t>
      </w:r>
      <w:r w:rsidR="00D33A3A" w:rsidRPr="00BB6F9A">
        <w:rPr>
          <w:bCs/>
          <w:snapToGrid w:val="0"/>
        </w:rPr>
        <w:t xml:space="preserve"> на 20</w:t>
      </w:r>
      <w:r w:rsidR="0069459C" w:rsidRPr="00BB6F9A">
        <w:rPr>
          <w:bCs/>
          <w:snapToGrid w:val="0"/>
        </w:rPr>
        <w:t>2</w:t>
      </w:r>
      <w:r w:rsidR="00E55848">
        <w:rPr>
          <w:bCs/>
          <w:snapToGrid w:val="0"/>
        </w:rPr>
        <w:t>5</w:t>
      </w:r>
      <w:r w:rsidR="0069459C" w:rsidRPr="00BB6F9A">
        <w:rPr>
          <w:bCs/>
          <w:snapToGrid w:val="0"/>
        </w:rPr>
        <w:t xml:space="preserve"> год и </w:t>
      </w:r>
      <w:r w:rsidR="00683ABE">
        <w:rPr>
          <w:bCs/>
          <w:snapToGrid w:val="0"/>
        </w:rPr>
        <w:t xml:space="preserve">на </w:t>
      </w:r>
      <w:r w:rsidR="0069459C" w:rsidRPr="00BB6F9A">
        <w:rPr>
          <w:bCs/>
          <w:snapToGrid w:val="0"/>
        </w:rPr>
        <w:t>плановый период 202</w:t>
      </w:r>
      <w:r w:rsidR="00E55848">
        <w:rPr>
          <w:bCs/>
          <w:snapToGrid w:val="0"/>
        </w:rPr>
        <w:t>6</w:t>
      </w:r>
      <w:r w:rsidR="00D33A3A" w:rsidRPr="00BB6F9A">
        <w:rPr>
          <w:bCs/>
          <w:snapToGrid w:val="0"/>
        </w:rPr>
        <w:t xml:space="preserve"> и 202</w:t>
      </w:r>
      <w:r w:rsidR="00E55848">
        <w:rPr>
          <w:bCs/>
          <w:snapToGrid w:val="0"/>
        </w:rPr>
        <w:t>7</w:t>
      </w:r>
      <w:r w:rsidR="001A5961" w:rsidRPr="00BB6F9A">
        <w:rPr>
          <w:bCs/>
          <w:snapToGrid w:val="0"/>
        </w:rPr>
        <w:t xml:space="preserve"> </w:t>
      </w:r>
      <w:r w:rsidRPr="00BB6F9A">
        <w:rPr>
          <w:bCs/>
          <w:snapToGrid w:val="0"/>
        </w:rPr>
        <w:t>год</w:t>
      </w:r>
      <w:r w:rsidR="001A5961" w:rsidRPr="00BB6F9A">
        <w:rPr>
          <w:bCs/>
          <w:snapToGrid w:val="0"/>
        </w:rPr>
        <w:t>ов</w:t>
      </w:r>
      <w:r w:rsidR="00061218">
        <w:rPr>
          <w:bCs/>
          <w:snapToGrid w:val="0"/>
        </w:rPr>
        <w:t>»</w:t>
      </w:r>
      <w:r w:rsidR="001A5961" w:rsidRPr="00BB6F9A">
        <w:rPr>
          <w:bCs/>
          <w:snapToGrid w:val="0"/>
        </w:rPr>
        <w:t xml:space="preserve"> </w:t>
      </w:r>
      <w:r w:rsidR="00061218" w:rsidRPr="00061218">
        <w:rPr>
          <w:bCs/>
          <w:snapToGrid w:val="0"/>
        </w:rPr>
        <w:t>(в редакции от 18.03.2024 г. № 7-69</w:t>
      </w:r>
      <w:r w:rsidR="00200AF3" w:rsidRPr="00200AF3">
        <w:rPr>
          <w:bCs/>
          <w:snapToGrid w:val="0"/>
        </w:rPr>
        <w:t>, от 28.10.2025 г. № 7-94</w:t>
      </w:r>
      <w:r w:rsidR="00306505" w:rsidRPr="00306505">
        <w:rPr>
          <w:bCs/>
          <w:snapToGrid w:val="0"/>
        </w:rPr>
        <w:t>, от 17.12.2025 г. № 7-108</w:t>
      </w:r>
      <w:bookmarkStart w:id="0" w:name="_GoBack"/>
      <w:bookmarkEnd w:id="0"/>
      <w:r w:rsidR="00061218" w:rsidRPr="00061218">
        <w:rPr>
          <w:bCs/>
          <w:snapToGrid w:val="0"/>
        </w:rPr>
        <w:t>)</w:t>
      </w:r>
      <w:r w:rsidR="00061218">
        <w:rPr>
          <w:bCs/>
          <w:snapToGrid w:val="0"/>
        </w:rPr>
        <w:t xml:space="preserve"> </w:t>
      </w:r>
      <w:r w:rsidR="00C30F54" w:rsidRPr="00BB6F9A">
        <w:t>н</w:t>
      </w:r>
      <w:r w:rsidRPr="00BB6F9A">
        <w:t>а уровне Красногорского район</w:t>
      </w:r>
      <w:r w:rsidR="007D23F6" w:rsidRPr="00BB6F9A">
        <w:t>ного Совета народных</w:t>
      </w:r>
      <w:proofErr w:type="gramEnd"/>
      <w:r w:rsidR="007D23F6" w:rsidRPr="00BB6F9A">
        <w:t xml:space="preserve"> депутатов.</w:t>
      </w:r>
    </w:p>
    <w:p w:rsidR="009E6DFA" w:rsidRPr="00BB6F9A" w:rsidRDefault="009E6DFA" w:rsidP="00DE652E">
      <w:pPr>
        <w:autoSpaceDE w:val="0"/>
        <w:autoSpaceDN w:val="0"/>
        <w:adjustRightInd w:val="0"/>
        <w:jc w:val="both"/>
        <w:rPr>
          <w:b/>
        </w:rPr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Настоящее заключение составлено в двух экземплярах.</w:t>
      </w:r>
    </w:p>
    <w:p w:rsidR="00DE652E" w:rsidRPr="00BB6F9A" w:rsidRDefault="00DE652E" w:rsidP="00DE652E">
      <w:pPr>
        <w:autoSpaceDE w:val="0"/>
        <w:autoSpaceDN w:val="0"/>
        <w:adjustRightInd w:val="0"/>
        <w:jc w:val="both"/>
      </w:pPr>
    </w:p>
    <w:p w:rsidR="00DE652E" w:rsidRPr="00BB6F9A" w:rsidRDefault="00DE652E" w:rsidP="00DE652E">
      <w:pPr>
        <w:autoSpaceDE w:val="0"/>
        <w:autoSpaceDN w:val="0"/>
        <w:adjustRightInd w:val="0"/>
        <w:jc w:val="both"/>
      </w:pPr>
      <w:r w:rsidRPr="00BB6F9A">
        <w:t>Председатель</w:t>
      </w:r>
    </w:p>
    <w:p w:rsidR="00DE652E" w:rsidRPr="00BB6F9A" w:rsidRDefault="00DE652E" w:rsidP="00DE652E">
      <w:pPr>
        <w:tabs>
          <w:tab w:val="left" w:pos="6090"/>
        </w:tabs>
        <w:autoSpaceDE w:val="0"/>
        <w:autoSpaceDN w:val="0"/>
        <w:adjustRightInd w:val="0"/>
        <w:jc w:val="both"/>
      </w:pPr>
      <w:r w:rsidRPr="00BB6F9A">
        <w:t>Контрольно-счетной палаты</w:t>
      </w:r>
      <w:r w:rsidRPr="00BB6F9A">
        <w:tab/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  <w:r w:rsidRPr="00BB6F9A">
        <w:t xml:space="preserve">Красногорского района          </w:t>
      </w:r>
      <w:r w:rsidR="001A5961" w:rsidRPr="00BB6F9A">
        <w:t xml:space="preserve">                                                                           </w:t>
      </w:r>
      <w:r w:rsidRPr="00BB6F9A">
        <w:t xml:space="preserve">         </w:t>
      </w:r>
      <w:r w:rsidR="00F80146" w:rsidRPr="00BB6F9A">
        <w:t>А. Н. Рощина</w:t>
      </w:r>
    </w:p>
    <w:p w:rsidR="00DE652E" w:rsidRPr="008F4794" w:rsidRDefault="00DE652E" w:rsidP="00DE652E">
      <w:pPr>
        <w:autoSpaceDE w:val="0"/>
        <w:autoSpaceDN w:val="0"/>
        <w:adjustRightInd w:val="0"/>
        <w:jc w:val="both"/>
      </w:pPr>
    </w:p>
    <w:sectPr w:rsidR="00DE652E" w:rsidRPr="008F4794" w:rsidSect="009846A0">
      <w:pgSz w:w="11906" w:h="16838"/>
      <w:pgMar w:top="1134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BD3" w:rsidRDefault="00183BD3" w:rsidP="007165E0">
      <w:r>
        <w:separator/>
      </w:r>
    </w:p>
  </w:endnote>
  <w:endnote w:type="continuationSeparator" w:id="0">
    <w:p w:rsidR="00183BD3" w:rsidRDefault="00183BD3" w:rsidP="0071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BD3" w:rsidRDefault="00183BD3" w:rsidP="007165E0">
      <w:r>
        <w:separator/>
      </w:r>
    </w:p>
  </w:footnote>
  <w:footnote w:type="continuationSeparator" w:id="0">
    <w:p w:rsidR="00183BD3" w:rsidRDefault="00183BD3" w:rsidP="0071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06" w:rsidRDefault="0078190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26</w:t>
    </w:r>
    <w:r>
      <w:rPr>
        <w:rStyle w:val="a7"/>
      </w:rPr>
      <w:fldChar w:fldCharType="end"/>
    </w:r>
  </w:p>
  <w:p w:rsidR="00781906" w:rsidRDefault="007819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06" w:rsidRDefault="0078190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6505">
      <w:rPr>
        <w:rStyle w:val="a7"/>
        <w:noProof/>
      </w:rPr>
      <w:t>6</w:t>
    </w:r>
    <w:r>
      <w:rPr>
        <w:rStyle w:val="a7"/>
      </w:rPr>
      <w:fldChar w:fldCharType="end"/>
    </w:r>
  </w:p>
  <w:p w:rsidR="00781906" w:rsidRDefault="00781906" w:rsidP="001F0794"/>
  <w:p w:rsidR="00781906" w:rsidRDefault="00781906"/>
  <w:p w:rsidR="00781906" w:rsidRDefault="007819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03E"/>
    <w:multiLevelType w:val="multilevel"/>
    <w:tmpl w:val="81BEBD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52E"/>
    <w:rsid w:val="00005323"/>
    <w:rsid w:val="00006A40"/>
    <w:rsid w:val="00010E61"/>
    <w:rsid w:val="00012900"/>
    <w:rsid w:val="00015346"/>
    <w:rsid w:val="000172A9"/>
    <w:rsid w:val="00027F23"/>
    <w:rsid w:val="00041C03"/>
    <w:rsid w:val="0004243F"/>
    <w:rsid w:val="0004615E"/>
    <w:rsid w:val="000517A6"/>
    <w:rsid w:val="000548A3"/>
    <w:rsid w:val="000549E5"/>
    <w:rsid w:val="00060D3E"/>
    <w:rsid w:val="00061218"/>
    <w:rsid w:val="00066A3C"/>
    <w:rsid w:val="00071EC8"/>
    <w:rsid w:val="00075547"/>
    <w:rsid w:val="00086A6B"/>
    <w:rsid w:val="0009132C"/>
    <w:rsid w:val="00091979"/>
    <w:rsid w:val="0009480A"/>
    <w:rsid w:val="000A2527"/>
    <w:rsid w:val="000A4892"/>
    <w:rsid w:val="000A522B"/>
    <w:rsid w:val="000B7723"/>
    <w:rsid w:val="000C256F"/>
    <w:rsid w:val="000C4DFD"/>
    <w:rsid w:val="000D1BDB"/>
    <w:rsid w:val="000D608D"/>
    <w:rsid w:val="000E2D2C"/>
    <w:rsid w:val="000E6559"/>
    <w:rsid w:val="000E6BE1"/>
    <w:rsid w:val="000F577C"/>
    <w:rsid w:val="001046AB"/>
    <w:rsid w:val="001046C5"/>
    <w:rsid w:val="001205BE"/>
    <w:rsid w:val="001211B0"/>
    <w:rsid w:val="001221F2"/>
    <w:rsid w:val="0012371A"/>
    <w:rsid w:val="00125DFC"/>
    <w:rsid w:val="00126ED6"/>
    <w:rsid w:val="00127E37"/>
    <w:rsid w:val="00134701"/>
    <w:rsid w:val="00134950"/>
    <w:rsid w:val="00136027"/>
    <w:rsid w:val="001401DF"/>
    <w:rsid w:val="00141BE9"/>
    <w:rsid w:val="00144CDF"/>
    <w:rsid w:val="001457EB"/>
    <w:rsid w:val="00150919"/>
    <w:rsid w:val="001622A4"/>
    <w:rsid w:val="001712D7"/>
    <w:rsid w:val="00174F2B"/>
    <w:rsid w:val="00176624"/>
    <w:rsid w:val="0018331F"/>
    <w:rsid w:val="00183BD3"/>
    <w:rsid w:val="00197BFF"/>
    <w:rsid w:val="001A2874"/>
    <w:rsid w:val="001A5961"/>
    <w:rsid w:val="001B051A"/>
    <w:rsid w:val="001B30E1"/>
    <w:rsid w:val="001B63B5"/>
    <w:rsid w:val="001C3765"/>
    <w:rsid w:val="001D41C0"/>
    <w:rsid w:val="001D5F6D"/>
    <w:rsid w:val="001E05AF"/>
    <w:rsid w:val="001E095C"/>
    <w:rsid w:val="001E0C3F"/>
    <w:rsid w:val="001E2493"/>
    <w:rsid w:val="001E4C4F"/>
    <w:rsid w:val="001E5301"/>
    <w:rsid w:val="001F0794"/>
    <w:rsid w:val="00200AF3"/>
    <w:rsid w:val="00206084"/>
    <w:rsid w:val="002116AD"/>
    <w:rsid w:val="002152E9"/>
    <w:rsid w:val="00222DF7"/>
    <w:rsid w:val="00250666"/>
    <w:rsid w:val="00257B60"/>
    <w:rsid w:val="00262698"/>
    <w:rsid w:val="00263847"/>
    <w:rsid w:val="002641E0"/>
    <w:rsid w:val="00267326"/>
    <w:rsid w:val="00271FBA"/>
    <w:rsid w:val="002755A0"/>
    <w:rsid w:val="00275839"/>
    <w:rsid w:val="002803BB"/>
    <w:rsid w:val="00280DD2"/>
    <w:rsid w:val="00284723"/>
    <w:rsid w:val="002868B4"/>
    <w:rsid w:val="00290D56"/>
    <w:rsid w:val="00291B1B"/>
    <w:rsid w:val="00292D58"/>
    <w:rsid w:val="00294193"/>
    <w:rsid w:val="002A543C"/>
    <w:rsid w:val="002B1CF0"/>
    <w:rsid w:val="002B37B1"/>
    <w:rsid w:val="002B6985"/>
    <w:rsid w:val="002B741D"/>
    <w:rsid w:val="002C354C"/>
    <w:rsid w:val="002C40D7"/>
    <w:rsid w:val="002C4CB0"/>
    <w:rsid w:val="002C5EA4"/>
    <w:rsid w:val="002C79E7"/>
    <w:rsid w:val="002D040B"/>
    <w:rsid w:val="002D1645"/>
    <w:rsid w:val="002D7254"/>
    <w:rsid w:val="002E045C"/>
    <w:rsid w:val="002E6921"/>
    <w:rsid w:val="002E7F8D"/>
    <w:rsid w:val="002F15D6"/>
    <w:rsid w:val="002F50B3"/>
    <w:rsid w:val="00305C02"/>
    <w:rsid w:val="00306505"/>
    <w:rsid w:val="00312849"/>
    <w:rsid w:val="00314C4D"/>
    <w:rsid w:val="00316341"/>
    <w:rsid w:val="0032133D"/>
    <w:rsid w:val="003218CB"/>
    <w:rsid w:val="0032201A"/>
    <w:rsid w:val="003347A3"/>
    <w:rsid w:val="00343254"/>
    <w:rsid w:val="00347118"/>
    <w:rsid w:val="003474EB"/>
    <w:rsid w:val="003504BC"/>
    <w:rsid w:val="00350B27"/>
    <w:rsid w:val="003532AE"/>
    <w:rsid w:val="00372BA3"/>
    <w:rsid w:val="003752FA"/>
    <w:rsid w:val="00380D2B"/>
    <w:rsid w:val="003818D0"/>
    <w:rsid w:val="0039066F"/>
    <w:rsid w:val="003A32FA"/>
    <w:rsid w:val="003A3731"/>
    <w:rsid w:val="003A584C"/>
    <w:rsid w:val="003A5C36"/>
    <w:rsid w:val="003B37D9"/>
    <w:rsid w:val="003B60C7"/>
    <w:rsid w:val="003C64DA"/>
    <w:rsid w:val="003D19DE"/>
    <w:rsid w:val="003D4D30"/>
    <w:rsid w:val="003E04C3"/>
    <w:rsid w:val="003F042C"/>
    <w:rsid w:val="003F30AD"/>
    <w:rsid w:val="003F656A"/>
    <w:rsid w:val="003F69A3"/>
    <w:rsid w:val="003F6E1B"/>
    <w:rsid w:val="00402A5A"/>
    <w:rsid w:val="00404B2A"/>
    <w:rsid w:val="00411035"/>
    <w:rsid w:val="0041123A"/>
    <w:rsid w:val="00431B32"/>
    <w:rsid w:val="0043423E"/>
    <w:rsid w:val="00434A53"/>
    <w:rsid w:val="00437AB7"/>
    <w:rsid w:val="0044060D"/>
    <w:rsid w:val="00451A84"/>
    <w:rsid w:val="004564BE"/>
    <w:rsid w:val="004654A9"/>
    <w:rsid w:val="00470EB1"/>
    <w:rsid w:val="00484D8E"/>
    <w:rsid w:val="004859EE"/>
    <w:rsid w:val="00492C83"/>
    <w:rsid w:val="00497162"/>
    <w:rsid w:val="004A1332"/>
    <w:rsid w:val="004A19BA"/>
    <w:rsid w:val="004B0462"/>
    <w:rsid w:val="004B05CC"/>
    <w:rsid w:val="004B2237"/>
    <w:rsid w:val="004B726D"/>
    <w:rsid w:val="004E0253"/>
    <w:rsid w:val="004E1A86"/>
    <w:rsid w:val="004E5AEC"/>
    <w:rsid w:val="004F1F8C"/>
    <w:rsid w:val="004F5779"/>
    <w:rsid w:val="004F58C5"/>
    <w:rsid w:val="004F5EF0"/>
    <w:rsid w:val="00500F9A"/>
    <w:rsid w:val="00505278"/>
    <w:rsid w:val="00512359"/>
    <w:rsid w:val="00512EF7"/>
    <w:rsid w:val="00513376"/>
    <w:rsid w:val="005141B1"/>
    <w:rsid w:val="00514E7C"/>
    <w:rsid w:val="00517435"/>
    <w:rsid w:val="005259FF"/>
    <w:rsid w:val="00527F86"/>
    <w:rsid w:val="00532A12"/>
    <w:rsid w:val="00532E81"/>
    <w:rsid w:val="005409FA"/>
    <w:rsid w:val="005545C7"/>
    <w:rsid w:val="0057723A"/>
    <w:rsid w:val="00582688"/>
    <w:rsid w:val="00584CC6"/>
    <w:rsid w:val="005A1538"/>
    <w:rsid w:val="005A3770"/>
    <w:rsid w:val="005A3EB4"/>
    <w:rsid w:val="005B19D7"/>
    <w:rsid w:val="005B72D0"/>
    <w:rsid w:val="005E078E"/>
    <w:rsid w:val="005E4D60"/>
    <w:rsid w:val="005E615B"/>
    <w:rsid w:val="005F5D75"/>
    <w:rsid w:val="00600090"/>
    <w:rsid w:val="00603D61"/>
    <w:rsid w:val="0060491F"/>
    <w:rsid w:val="00604B49"/>
    <w:rsid w:val="0060632F"/>
    <w:rsid w:val="006113E5"/>
    <w:rsid w:val="00611C10"/>
    <w:rsid w:val="00624237"/>
    <w:rsid w:val="00627FFD"/>
    <w:rsid w:val="00630B4C"/>
    <w:rsid w:val="00630E4F"/>
    <w:rsid w:val="00633D24"/>
    <w:rsid w:val="00640C36"/>
    <w:rsid w:val="006448AF"/>
    <w:rsid w:val="0064772D"/>
    <w:rsid w:val="006540AE"/>
    <w:rsid w:val="00656B04"/>
    <w:rsid w:val="0066157D"/>
    <w:rsid w:val="00661BA5"/>
    <w:rsid w:val="0067067A"/>
    <w:rsid w:val="00673255"/>
    <w:rsid w:val="006732BA"/>
    <w:rsid w:val="00674E8C"/>
    <w:rsid w:val="00680D62"/>
    <w:rsid w:val="00683A1B"/>
    <w:rsid w:val="00683ABE"/>
    <w:rsid w:val="00686053"/>
    <w:rsid w:val="006871C1"/>
    <w:rsid w:val="0069096D"/>
    <w:rsid w:val="006917C9"/>
    <w:rsid w:val="00692CD2"/>
    <w:rsid w:val="0069459C"/>
    <w:rsid w:val="00694DD2"/>
    <w:rsid w:val="0069757D"/>
    <w:rsid w:val="006A626E"/>
    <w:rsid w:val="006A70C2"/>
    <w:rsid w:val="006B1CCD"/>
    <w:rsid w:val="006B2AEC"/>
    <w:rsid w:val="006C0198"/>
    <w:rsid w:val="006C61B4"/>
    <w:rsid w:val="006D66DC"/>
    <w:rsid w:val="006E3FD0"/>
    <w:rsid w:val="006E5477"/>
    <w:rsid w:val="006F3066"/>
    <w:rsid w:val="006F4A7E"/>
    <w:rsid w:val="006F518C"/>
    <w:rsid w:val="006F7B42"/>
    <w:rsid w:val="006F7E79"/>
    <w:rsid w:val="0070396B"/>
    <w:rsid w:val="007104AA"/>
    <w:rsid w:val="00711EC5"/>
    <w:rsid w:val="00712035"/>
    <w:rsid w:val="00712499"/>
    <w:rsid w:val="00712B65"/>
    <w:rsid w:val="007165E0"/>
    <w:rsid w:val="00721DE8"/>
    <w:rsid w:val="00723846"/>
    <w:rsid w:val="007258DC"/>
    <w:rsid w:val="00726F95"/>
    <w:rsid w:val="007276D7"/>
    <w:rsid w:val="00730250"/>
    <w:rsid w:val="00737D98"/>
    <w:rsid w:val="00742BE1"/>
    <w:rsid w:val="00745AFD"/>
    <w:rsid w:val="0075068D"/>
    <w:rsid w:val="0075296C"/>
    <w:rsid w:val="007542A3"/>
    <w:rsid w:val="00757879"/>
    <w:rsid w:val="0076202C"/>
    <w:rsid w:val="007754C3"/>
    <w:rsid w:val="00775772"/>
    <w:rsid w:val="00777E8D"/>
    <w:rsid w:val="00780560"/>
    <w:rsid w:val="00780AAF"/>
    <w:rsid w:val="00781906"/>
    <w:rsid w:val="00785488"/>
    <w:rsid w:val="00787B55"/>
    <w:rsid w:val="00790196"/>
    <w:rsid w:val="00791F74"/>
    <w:rsid w:val="007943D0"/>
    <w:rsid w:val="007A25BF"/>
    <w:rsid w:val="007B3472"/>
    <w:rsid w:val="007B4552"/>
    <w:rsid w:val="007D23F6"/>
    <w:rsid w:val="007D39DE"/>
    <w:rsid w:val="007E1F8F"/>
    <w:rsid w:val="0080001E"/>
    <w:rsid w:val="008001E8"/>
    <w:rsid w:val="008019A2"/>
    <w:rsid w:val="0080557F"/>
    <w:rsid w:val="00812E21"/>
    <w:rsid w:val="0081702C"/>
    <w:rsid w:val="00820321"/>
    <w:rsid w:val="00823860"/>
    <w:rsid w:val="008317DC"/>
    <w:rsid w:val="00832A82"/>
    <w:rsid w:val="008342A0"/>
    <w:rsid w:val="00835BC8"/>
    <w:rsid w:val="00835D8D"/>
    <w:rsid w:val="008362A2"/>
    <w:rsid w:val="00841182"/>
    <w:rsid w:val="008446B7"/>
    <w:rsid w:val="00852A10"/>
    <w:rsid w:val="00854CB1"/>
    <w:rsid w:val="0085609B"/>
    <w:rsid w:val="008650FB"/>
    <w:rsid w:val="00866C50"/>
    <w:rsid w:val="00872123"/>
    <w:rsid w:val="00883595"/>
    <w:rsid w:val="00885B0B"/>
    <w:rsid w:val="0089792A"/>
    <w:rsid w:val="008A31B6"/>
    <w:rsid w:val="008B0418"/>
    <w:rsid w:val="008B75ED"/>
    <w:rsid w:val="008B7E48"/>
    <w:rsid w:val="008C26FD"/>
    <w:rsid w:val="008C7A65"/>
    <w:rsid w:val="008D14EF"/>
    <w:rsid w:val="008E2548"/>
    <w:rsid w:val="008E7DDD"/>
    <w:rsid w:val="008F0146"/>
    <w:rsid w:val="008F448C"/>
    <w:rsid w:val="008F4794"/>
    <w:rsid w:val="00911D13"/>
    <w:rsid w:val="00920FA1"/>
    <w:rsid w:val="00921D39"/>
    <w:rsid w:val="009428D2"/>
    <w:rsid w:val="009472A2"/>
    <w:rsid w:val="00951741"/>
    <w:rsid w:val="00961E26"/>
    <w:rsid w:val="009647A3"/>
    <w:rsid w:val="00964B96"/>
    <w:rsid w:val="00966BAE"/>
    <w:rsid w:val="00974AC7"/>
    <w:rsid w:val="009846A0"/>
    <w:rsid w:val="0099044D"/>
    <w:rsid w:val="0099114E"/>
    <w:rsid w:val="00992981"/>
    <w:rsid w:val="009A4211"/>
    <w:rsid w:val="009A5FF6"/>
    <w:rsid w:val="009C0C97"/>
    <w:rsid w:val="009C337D"/>
    <w:rsid w:val="009C64A2"/>
    <w:rsid w:val="009C7289"/>
    <w:rsid w:val="009D124E"/>
    <w:rsid w:val="009E6DFA"/>
    <w:rsid w:val="009F217E"/>
    <w:rsid w:val="009F4212"/>
    <w:rsid w:val="00A04571"/>
    <w:rsid w:val="00A05A5A"/>
    <w:rsid w:val="00A10D81"/>
    <w:rsid w:val="00A12842"/>
    <w:rsid w:val="00A12CBD"/>
    <w:rsid w:val="00A21589"/>
    <w:rsid w:val="00A30823"/>
    <w:rsid w:val="00A31E4B"/>
    <w:rsid w:val="00A4080E"/>
    <w:rsid w:val="00A4204F"/>
    <w:rsid w:val="00A46E43"/>
    <w:rsid w:val="00A471D2"/>
    <w:rsid w:val="00A56BA8"/>
    <w:rsid w:val="00A648A8"/>
    <w:rsid w:val="00A7311D"/>
    <w:rsid w:val="00A813E4"/>
    <w:rsid w:val="00A838BB"/>
    <w:rsid w:val="00A86013"/>
    <w:rsid w:val="00A87137"/>
    <w:rsid w:val="00A90769"/>
    <w:rsid w:val="00A91991"/>
    <w:rsid w:val="00A92A55"/>
    <w:rsid w:val="00A9418F"/>
    <w:rsid w:val="00AB4893"/>
    <w:rsid w:val="00AB51DB"/>
    <w:rsid w:val="00AB6FA6"/>
    <w:rsid w:val="00AC4344"/>
    <w:rsid w:val="00AD3E32"/>
    <w:rsid w:val="00AD5C23"/>
    <w:rsid w:val="00AD69E9"/>
    <w:rsid w:val="00AE0E25"/>
    <w:rsid w:val="00AE71B1"/>
    <w:rsid w:val="00B116AA"/>
    <w:rsid w:val="00B1680E"/>
    <w:rsid w:val="00B20127"/>
    <w:rsid w:val="00B23E0D"/>
    <w:rsid w:val="00B26CB4"/>
    <w:rsid w:val="00B276EB"/>
    <w:rsid w:val="00B32AFE"/>
    <w:rsid w:val="00B34167"/>
    <w:rsid w:val="00B37918"/>
    <w:rsid w:val="00B413DA"/>
    <w:rsid w:val="00B44456"/>
    <w:rsid w:val="00B516A6"/>
    <w:rsid w:val="00B64DCD"/>
    <w:rsid w:val="00B67B47"/>
    <w:rsid w:val="00B721A5"/>
    <w:rsid w:val="00B734C0"/>
    <w:rsid w:val="00B75775"/>
    <w:rsid w:val="00B81C6E"/>
    <w:rsid w:val="00B81D99"/>
    <w:rsid w:val="00B822C6"/>
    <w:rsid w:val="00B838A7"/>
    <w:rsid w:val="00B84301"/>
    <w:rsid w:val="00B853D5"/>
    <w:rsid w:val="00B872B0"/>
    <w:rsid w:val="00B97C8C"/>
    <w:rsid w:val="00B97EF7"/>
    <w:rsid w:val="00BA01E9"/>
    <w:rsid w:val="00BA3136"/>
    <w:rsid w:val="00BA3344"/>
    <w:rsid w:val="00BA5459"/>
    <w:rsid w:val="00BB3276"/>
    <w:rsid w:val="00BB451B"/>
    <w:rsid w:val="00BB4839"/>
    <w:rsid w:val="00BB6F9A"/>
    <w:rsid w:val="00BB7681"/>
    <w:rsid w:val="00BB77FC"/>
    <w:rsid w:val="00BC4756"/>
    <w:rsid w:val="00BD206D"/>
    <w:rsid w:val="00BE05F4"/>
    <w:rsid w:val="00BE1F54"/>
    <w:rsid w:val="00BF0668"/>
    <w:rsid w:val="00BF70F5"/>
    <w:rsid w:val="00C049AF"/>
    <w:rsid w:val="00C11448"/>
    <w:rsid w:val="00C156AE"/>
    <w:rsid w:val="00C2681B"/>
    <w:rsid w:val="00C30F54"/>
    <w:rsid w:val="00C43235"/>
    <w:rsid w:val="00C464F3"/>
    <w:rsid w:val="00C50F1B"/>
    <w:rsid w:val="00C52B0D"/>
    <w:rsid w:val="00C543EB"/>
    <w:rsid w:val="00C61E28"/>
    <w:rsid w:val="00C6249D"/>
    <w:rsid w:val="00C64CD0"/>
    <w:rsid w:val="00C656A5"/>
    <w:rsid w:val="00C674AA"/>
    <w:rsid w:val="00C677DB"/>
    <w:rsid w:val="00C67CAA"/>
    <w:rsid w:val="00C81181"/>
    <w:rsid w:val="00C83708"/>
    <w:rsid w:val="00C83E0B"/>
    <w:rsid w:val="00C909E1"/>
    <w:rsid w:val="00C92F25"/>
    <w:rsid w:val="00C979FD"/>
    <w:rsid w:val="00C97DA1"/>
    <w:rsid w:val="00CA147C"/>
    <w:rsid w:val="00CA30FA"/>
    <w:rsid w:val="00CA3161"/>
    <w:rsid w:val="00CA71A1"/>
    <w:rsid w:val="00CB19FB"/>
    <w:rsid w:val="00CB683F"/>
    <w:rsid w:val="00CB6AA6"/>
    <w:rsid w:val="00CC1C6A"/>
    <w:rsid w:val="00CD1671"/>
    <w:rsid w:val="00CD7B7D"/>
    <w:rsid w:val="00CE7DB2"/>
    <w:rsid w:val="00CF3E89"/>
    <w:rsid w:val="00D0147C"/>
    <w:rsid w:val="00D1389F"/>
    <w:rsid w:val="00D15A99"/>
    <w:rsid w:val="00D25192"/>
    <w:rsid w:val="00D33A3A"/>
    <w:rsid w:val="00D33A6A"/>
    <w:rsid w:val="00D36469"/>
    <w:rsid w:val="00D40197"/>
    <w:rsid w:val="00D455C8"/>
    <w:rsid w:val="00D46FE5"/>
    <w:rsid w:val="00D54A80"/>
    <w:rsid w:val="00D54E36"/>
    <w:rsid w:val="00D553BD"/>
    <w:rsid w:val="00D6399E"/>
    <w:rsid w:val="00D65DFC"/>
    <w:rsid w:val="00D66F53"/>
    <w:rsid w:val="00D72EA6"/>
    <w:rsid w:val="00D74808"/>
    <w:rsid w:val="00D75923"/>
    <w:rsid w:val="00D761E0"/>
    <w:rsid w:val="00D77493"/>
    <w:rsid w:val="00D828E4"/>
    <w:rsid w:val="00D857EB"/>
    <w:rsid w:val="00D91997"/>
    <w:rsid w:val="00DB4EB2"/>
    <w:rsid w:val="00DB6CE3"/>
    <w:rsid w:val="00DC0379"/>
    <w:rsid w:val="00DC2EF6"/>
    <w:rsid w:val="00DC64AD"/>
    <w:rsid w:val="00DD0617"/>
    <w:rsid w:val="00DD2775"/>
    <w:rsid w:val="00DD5983"/>
    <w:rsid w:val="00DE3323"/>
    <w:rsid w:val="00DE5E69"/>
    <w:rsid w:val="00DE652E"/>
    <w:rsid w:val="00DF2B52"/>
    <w:rsid w:val="00DF751F"/>
    <w:rsid w:val="00DF7B0D"/>
    <w:rsid w:val="00E1399A"/>
    <w:rsid w:val="00E13D4E"/>
    <w:rsid w:val="00E15DEB"/>
    <w:rsid w:val="00E2135D"/>
    <w:rsid w:val="00E2471D"/>
    <w:rsid w:val="00E34AD7"/>
    <w:rsid w:val="00E355F1"/>
    <w:rsid w:val="00E3778F"/>
    <w:rsid w:val="00E45CCF"/>
    <w:rsid w:val="00E55848"/>
    <w:rsid w:val="00E62938"/>
    <w:rsid w:val="00E65257"/>
    <w:rsid w:val="00E71780"/>
    <w:rsid w:val="00E72636"/>
    <w:rsid w:val="00E74963"/>
    <w:rsid w:val="00E749A8"/>
    <w:rsid w:val="00E80C8D"/>
    <w:rsid w:val="00E856FD"/>
    <w:rsid w:val="00E86F40"/>
    <w:rsid w:val="00E95639"/>
    <w:rsid w:val="00EA0E14"/>
    <w:rsid w:val="00EB6061"/>
    <w:rsid w:val="00EB6DA0"/>
    <w:rsid w:val="00EB7150"/>
    <w:rsid w:val="00EB73F3"/>
    <w:rsid w:val="00EB7A45"/>
    <w:rsid w:val="00EC0AD7"/>
    <w:rsid w:val="00EC6966"/>
    <w:rsid w:val="00EC6C56"/>
    <w:rsid w:val="00ED022F"/>
    <w:rsid w:val="00ED2F88"/>
    <w:rsid w:val="00ED3BAD"/>
    <w:rsid w:val="00ED456C"/>
    <w:rsid w:val="00ED4AD6"/>
    <w:rsid w:val="00EE3604"/>
    <w:rsid w:val="00EE70A9"/>
    <w:rsid w:val="00EE7D82"/>
    <w:rsid w:val="00EF79A1"/>
    <w:rsid w:val="00F04234"/>
    <w:rsid w:val="00F1152F"/>
    <w:rsid w:val="00F136B6"/>
    <w:rsid w:val="00F30401"/>
    <w:rsid w:val="00F30CF4"/>
    <w:rsid w:val="00F35AE8"/>
    <w:rsid w:val="00F46BAC"/>
    <w:rsid w:val="00F510B5"/>
    <w:rsid w:val="00F51B5F"/>
    <w:rsid w:val="00F640A6"/>
    <w:rsid w:val="00F77FF2"/>
    <w:rsid w:val="00F80146"/>
    <w:rsid w:val="00F81BD0"/>
    <w:rsid w:val="00F83521"/>
    <w:rsid w:val="00F86BFE"/>
    <w:rsid w:val="00F91572"/>
    <w:rsid w:val="00F92989"/>
    <w:rsid w:val="00F97436"/>
    <w:rsid w:val="00F97A1A"/>
    <w:rsid w:val="00FA28EE"/>
    <w:rsid w:val="00FA491A"/>
    <w:rsid w:val="00FA71A7"/>
    <w:rsid w:val="00FB1179"/>
    <w:rsid w:val="00FB7404"/>
    <w:rsid w:val="00FC3F48"/>
    <w:rsid w:val="00FC6DEC"/>
    <w:rsid w:val="00FE13FA"/>
    <w:rsid w:val="00FE1854"/>
    <w:rsid w:val="00FF3BD6"/>
    <w:rsid w:val="00FF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1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  <w:style w:type="paragraph" w:customStyle="1" w:styleId="ac">
    <w:name w:val="Знак Знак Знак Знак"/>
    <w:basedOn w:val="a"/>
    <w:rsid w:val="00314C4D"/>
    <w:rPr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BB76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B7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2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E652E"/>
    <w:pPr>
      <w:keepNext/>
      <w:spacing w:line="360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52E"/>
    <w:rPr>
      <w:b/>
      <w:bCs/>
      <w:sz w:val="28"/>
      <w:szCs w:val="28"/>
    </w:rPr>
  </w:style>
  <w:style w:type="paragraph" w:styleId="a3">
    <w:name w:val="Body Text"/>
    <w:basedOn w:val="a"/>
    <w:link w:val="a4"/>
    <w:rsid w:val="00DE652E"/>
    <w:pPr>
      <w:spacing w:line="360" w:lineRule="auto"/>
      <w:jc w:val="both"/>
    </w:pPr>
    <w:rPr>
      <w:rFonts w:eastAsia="Arial Unicode MS"/>
      <w:sz w:val="28"/>
    </w:rPr>
  </w:style>
  <w:style w:type="character" w:customStyle="1" w:styleId="a4">
    <w:name w:val="Основной текст Знак"/>
    <w:basedOn w:val="a0"/>
    <w:link w:val="a3"/>
    <w:rsid w:val="00DE652E"/>
    <w:rPr>
      <w:rFonts w:eastAsia="Arial Unicode MS"/>
      <w:sz w:val="28"/>
      <w:szCs w:val="24"/>
    </w:rPr>
  </w:style>
  <w:style w:type="paragraph" w:styleId="a5">
    <w:name w:val="header"/>
    <w:basedOn w:val="a"/>
    <w:link w:val="a6"/>
    <w:rsid w:val="00DE65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652E"/>
    <w:rPr>
      <w:sz w:val="24"/>
      <w:szCs w:val="24"/>
    </w:rPr>
  </w:style>
  <w:style w:type="character" w:styleId="a7">
    <w:name w:val="page number"/>
    <w:basedOn w:val="a0"/>
    <w:rsid w:val="00DE652E"/>
  </w:style>
  <w:style w:type="table" w:styleId="a8">
    <w:name w:val="Table Grid"/>
    <w:basedOn w:val="a1"/>
    <w:uiPriority w:val="59"/>
    <w:rsid w:val="00DE65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C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0F54"/>
    <w:rPr>
      <w:sz w:val="24"/>
      <w:szCs w:val="24"/>
    </w:rPr>
  </w:style>
  <w:style w:type="paragraph" w:styleId="ab">
    <w:name w:val="List Paragraph"/>
    <w:basedOn w:val="a"/>
    <w:uiPriority w:val="34"/>
    <w:qFormat/>
    <w:rsid w:val="00347118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E76B2-59C6-4401-BAF0-9FC27672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7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My_Comp</dc:creator>
  <cp:lastModifiedBy>Работа</cp:lastModifiedBy>
  <cp:revision>97</cp:revision>
  <cp:lastPrinted>2025-12-23T12:02:00Z</cp:lastPrinted>
  <dcterms:created xsi:type="dcterms:W3CDTF">2020-03-24T13:00:00Z</dcterms:created>
  <dcterms:modified xsi:type="dcterms:W3CDTF">2025-12-26T15:07:00Z</dcterms:modified>
</cp:coreProperties>
</file>