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75" w:rsidRDefault="00661075" w:rsidP="00661075">
      <w:pPr>
        <w:pStyle w:val="a3"/>
        <w:ind w:firstLine="360"/>
        <w:jc w:val="center"/>
      </w:pPr>
      <w:r>
        <w:t>РОССИЙСКАЯ ФЕДЕРАЦИЯ</w:t>
      </w:r>
    </w:p>
    <w:p w:rsidR="00661075" w:rsidRDefault="00661075" w:rsidP="00661075">
      <w:pPr>
        <w:pStyle w:val="a3"/>
        <w:ind w:firstLine="360"/>
        <w:jc w:val="center"/>
      </w:pPr>
      <w:r>
        <w:t>БРЯНСКАЯ ОБЛАСТЬ</w:t>
      </w:r>
    </w:p>
    <w:p w:rsidR="00661075" w:rsidRDefault="00661075" w:rsidP="00661075">
      <w:pPr>
        <w:pStyle w:val="a3"/>
        <w:ind w:firstLine="360"/>
        <w:jc w:val="center"/>
      </w:pPr>
      <w:r>
        <w:t>КРАСНОГОРСКИЙ РАЙОН</w:t>
      </w:r>
    </w:p>
    <w:p w:rsidR="00661075" w:rsidRDefault="00661075" w:rsidP="00661075">
      <w:pPr>
        <w:pStyle w:val="a3"/>
        <w:ind w:firstLine="360"/>
        <w:jc w:val="center"/>
        <w:rPr>
          <w:sz w:val="20"/>
          <w:szCs w:val="20"/>
        </w:rPr>
      </w:pPr>
      <w:r>
        <w:t>ЛОТАКОВСКАЯ СЕЛЬСКАЯ АДМИНИСТРАЦИЯ</w:t>
      </w:r>
    </w:p>
    <w:p w:rsidR="00661075" w:rsidRDefault="00661075" w:rsidP="00661075">
      <w:pPr>
        <w:pStyle w:val="a3"/>
        <w:ind w:firstLine="36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61075" w:rsidTr="00ED555E">
        <w:tc>
          <w:tcPr>
            <w:tcW w:w="9853" w:type="dxa"/>
          </w:tcPr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30.06.2022 года  № 27                                                          </w:t>
            </w: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Лотаки</w:t>
            </w:r>
            <w:proofErr w:type="spellEnd"/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>О внесении изменений постановление</w:t>
            </w:r>
            <w:r w:rsidR="004A6288">
              <w:rPr>
                <w:szCs w:val="28"/>
              </w:rPr>
              <w:t xml:space="preserve"> №1 от 10.01.2022</w:t>
            </w:r>
            <w:r>
              <w:rPr>
                <w:szCs w:val="28"/>
              </w:rPr>
              <w:t>г.</w:t>
            </w: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 xml:space="preserve">« О введении в действие </w:t>
            </w: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 xml:space="preserve">Положения «Об организации </w:t>
            </w: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 xml:space="preserve">и осуществлении </w:t>
            </w: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 xml:space="preserve">воинского учета граждан </w:t>
            </w: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 xml:space="preserve">на территории </w:t>
            </w:r>
            <w:proofErr w:type="spellStart"/>
            <w:r>
              <w:rPr>
                <w:szCs w:val="28"/>
              </w:rPr>
              <w:t>Лотаковского</w:t>
            </w:r>
            <w:proofErr w:type="spellEnd"/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 xml:space="preserve">Красногорского муниципального района» </w:t>
            </w: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4B58E0">
              <w:rPr>
                <w:sz w:val="28"/>
                <w:szCs w:val="28"/>
              </w:rPr>
              <w:t>В целях приведения нормативно-правов</w:t>
            </w:r>
            <w:r>
              <w:rPr>
                <w:sz w:val="28"/>
                <w:szCs w:val="28"/>
              </w:rPr>
              <w:t xml:space="preserve">ых актов </w:t>
            </w:r>
            <w:proofErr w:type="spellStart"/>
            <w:r>
              <w:rPr>
                <w:sz w:val="28"/>
                <w:szCs w:val="28"/>
              </w:rPr>
              <w:t>Лотаковской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Красногорского района Брянской области в </w:t>
            </w:r>
            <w:r w:rsidRPr="004B58E0">
              <w:rPr>
                <w:sz w:val="28"/>
                <w:szCs w:val="28"/>
              </w:rPr>
              <w:t>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Уставом </w:t>
            </w:r>
            <w:proofErr w:type="spellStart"/>
            <w:r>
              <w:rPr>
                <w:sz w:val="28"/>
                <w:szCs w:val="28"/>
              </w:rPr>
              <w:t>Лотаковского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Лотаковская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сельская администрация</w:t>
            </w: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  П.3.8   Положения </w:t>
            </w:r>
            <w:r>
              <w:rPr>
                <w:szCs w:val="28"/>
              </w:rPr>
              <w:t xml:space="preserve">«Об организации и осуществлении первичного воинского учета граждан на территории </w:t>
            </w:r>
            <w:proofErr w:type="spellStart"/>
            <w:r>
              <w:rPr>
                <w:szCs w:val="28"/>
              </w:rPr>
              <w:t>Лотаковского</w:t>
            </w:r>
            <w:proofErr w:type="spellEnd"/>
            <w:r>
              <w:rPr>
                <w:szCs w:val="28"/>
              </w:rPr>
              <w:t xml:space="preserve"> сельского поселения Красногорского муниципального района» изложить в новой редакции:</w:t>
            </w:r>
          </w:p>
          <w:p w:rsidR="00661075" w:rsidRPr="00596C70" w:rsidRDefault="00661075" w:rsidP="00ED55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3.8.  П</w:t>
            </w:r>
            <w:r w:rsidRPr="00024628">
              <w:rPr>
                <w:color w:val="000000"/>
                <w:sz w:val="28"/>
                <w:szCs w:val="28"/>
              </w:rPr>
              <w:t xml:space="preserve">редставлять в </w:t>
            </w:r>
            <w:r>
              <w:rPr>
                <w:color w:val="000000"/>
                <w:sz w:val="28"/>
                <w:szCs w:val="28"/>
              </w:rPr>
              <w:t>военный комиссариат (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ежегодно до 1 октября списки граждан мужского пола достигших возраста</w:t>
            </w:r>
            <w:r w:rsidRPr="000246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 лет, и граждан мужского пола, достигших возраста 16 лет, а до 1 ноября- списки граждан мужского пола,</w:t>
            </w:r>
            <w:r w:rsidRPr="00024628">
              <w:rPr>
                <w:color w:val="000000"/>
                <w:sz w:val="28"/>
                <w:szCs w:val="28"/>
              </w:rPr>
              <w:t xml:space="preserve"> подлежащих первоначальной постановк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24628">
              <w:rPr>
                <w:color w:val="000000"/>
                <w:sz w:val="28"/>
                <w:szCs w:val="28"/>
              </w:rPr>
              <w:t xml:space="preserve"> на воинский учет в следующем году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96C70">
              <w:rPr>
                <w:color w:val="000000"/>
                <w:sz w:val="28"/>
                <w:szCs w:val="28"/>
              </w:rPr>
              <w:t>предусмотренные приложением 1 к настоящему Положению, а также предоставлять их на бумажном носителе и в электронном виде.</w:t>
            </w:r>
          </w:p>
          <w:p w:rsidR="004A6288" w:rsidRDefault="004A6288" w:rsidP="00ED55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Дополнить Положение </w:t>
            </w:r>
            <w:r w:rsidR="00661075">
              <w:rPr>
                <w:color w:val="000000"/>
                <w:sz w:val="28"/>
                <w:szCs w:val="28"/>
              </w:rPr>
              <w:t xml:space="preserve"> пункт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="00661075">
              <w:rPr>
                <w:color w:val="000000"/>
                <w:sz w:val="28"/>
                <w:szCs w:val="28"/>
              </w:rPr>
              <w:t xml:space="preserve"> </w:t>
            </w:r>
            <w:r w:rsidR="00661075" w:rsidRPr="00596C70">
              <w:rPr>
                <w:color w:val="000000"/>
                <w:sz w:val="28"/>
                <w:szCs w:val="28"/>
              </w:rPr>
              <w:t xml:space="preserve">3.9. </w:t>
            </w:r>
          </w:p>
          <w:p w:rsidR="00661075" w:rsidRDefault="004A6288" w:rsidP="00ED55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3.9. </w:t>
            </w:r>
            <w:r w:rsidR="00661075" w:rsidRPr="00596C70">
              <w:rPr>
                <w:color w:val="000000"/>
                <w:sz w:val="28"/>
                <w:szCs w:val="28"/>
              </w:rPr>
              <w:t>Представлять в военный комиссариат (</w:t>
            </w:r>
            <w:proofErr w:type="spellStart"/>
            <w:r w:rsidR="00661075" w:rsidRPr="00596C70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661075" w:rsidRPr="00596C70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661075" w:rsidRPr="00596C70">
              <w:rPr>
                <w:color w:val="000000"/>
                <w:sz w:val="28"/>
                <w:szCs w:val="28"/>
              </w:rPr>
              <w:t>линцы</w:t>
            </w:r>
            <w:proofErr w:type="spellEnd"/>
            <w:r w:rsidR="00661075" w:rsidRPr="00596C7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1075" w:rsidRPr="00596C70"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 w:rsidR="00661075" w:rsidRPr="00596C7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1075" w:rsidRPr="00596C70"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 w:rsidR="00661075" w:rsidRPr="00596C70"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в электронном виде карты первичного воинского учета призывников на всех граждан, включенных в список.</w:t>
            </w: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 Пункт 3.9 считать пунктом 4.0.</w:t>
            </w:r>
          </w:p>
          <w:p w:rsidR="00661075" w:rsidRDefault="00661075" w:rsidP="00ED555E">
            <w:pPr>
              <w:pStyle w:val="a3"/>
              <w:ind w:firstLine="360"/>
              <w:rPr>
                <w:szCs w:val="28"/>
              </w:rPr>
            </w:pPr>
          </w:p>
          <w:p w:rsidR="00661075" w:rsidRDefault="00661075" w:rsidP="00ED55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2454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 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B2454C" w:rsidRDefault="00B2454C" w:rsidP="00ED55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2454C" w:rsidRDefault="00B2454C" w:rsidP="00ED55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661075" w:rsidRDefault="00661075" w:rsidP="00ED555E">
            <w:pPr>
              <w:rPr>
                <w:color w:val="000000"/>
                <w:sz w:val="28"/>
                <w:szCs w:val="28"/>
              </w:rPr>
            </w:pPr>
          </w:p>
          <w:p w:rsidR="00661075" w:rsidRDefault="00661075" w:rsidP="00ED55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</w:p>
          <w:p w:rsidR="00661075" w:rsidRDefault="00661075" w:rsidP="00ED555E">
            <w:pPr>
              <w:tabs>
                <w:tab w:val="left" w:pos="67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ab/>
              <w:t>В.М. Сычев</w:t>
            </w: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color w:val="FF0000"/>
              </w:rPr>
              <w:tab/>
            </w: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661075" w:rsidRDefault="00661075" w:rsidP="00ED555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</w:tc>
      </w:tr>
    </w:tbl>
    <w:p w:rsidR="0058401E" w:rsidRPr="00661075" w:rsidRDefault="0058401E" w:rsidP="00661075">
      <w:pPr>
        <w:pStyle w:val="1"/>
        <w:rPr>
          <w:rStyle w:val="ab"/>
        </w:rPr>
        <w:sectPr w:rsidR="0058401E" w:rsidRPr="00661075" w:rsidSect="00684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01E" w:rsidRPr="0058401E" w:rsidRDefault="0058401E" w:rsidP="0058401E">
      <w:pPr>
        <w:shd w:val="clear" w:color="auto" w:fill="FFFFFF"/>
        <w:spacing w:before="90" w:after="90"/>
        <w:ind w:left="5100"/>
        <w:jc w:val="center"/>
        <w:rPr>
          <w:color w:val="000000"/>
          <w:sz w:val="27"/>
          <w:szCs w:val="27"/>
        </w:rPr>
      </w:pPr>
      <w:r w:rsidRPr="0058401E">
        <w:rPr>
          <w:color w:val="000000"/>
          <w:sz w:val="27"/>
          <w:szCs w:val="27"/>
          <w:shd w:val="clear" w:color="auto" w:fill="F0F0F0"/>
        </w:rPr>
        <w:lastRenderedPageBreak/>
        <w:t>ПРИЛОЖЕНИЕ № 1</w:t>
      </w:r>
      <w:r w:rsidR="00661075">
        <w:rPr>
          <w:color w:val="000000"/>
          <w:sz w:val="27"/>
          <w:szCs w:val="27"/>
          <w:shd w:val="clear" w:color="auto" w:fill="F0F0F0"/>
        </w:rPr>
        <w:t xml:space="preserve"> к Постановлению </w:t>
      </w:r>
      <w:proofErr w:type="spellStart"/>
      <w:r w:rsidR="00661075">
        <w:rPr>
          <w:color w:val="000000"/>
          <w:sz w:val="27"/>
          <w:szCs w:val="27"/>
          <w:shd w:val="clear" w:color="auto" w:fill="F0F0F0"/>
        </w:rPr>
        <w:t>Лотаковской</w:t>
      </w:r>
      <w:proofErr w:type="spellEnd"/>
      <w:r w:rsidR="00661075">
        <w:rPr>
          <w:color w:val="000000"/>
          <w:sz w:val="27"/>
          <w:szCs w:val="27"/>
          <w:shd w:val="clear" w:color="auto" w:fill="F0F0F0"/>
        </w:rPr>
        <w:t xml:space="preserve"> </w:t>
      </w:r>
      <w:proofErr w:type="gramStart"/>
      <w:r w:rsidR="00661075">
        <w:rPr>
          <w:color w:val="000000"/>
          <w:sz w:val="27"/>
          <w:szCs w:val="27"/>
          <w:shd w:val="clear" w:color="auto" w:fill="F0F0F0"/>
        </w:rPr>
        <w:t>сельской</w:t>
      </w:r>
      <w:proofErr w:type="gramEnd"/>
      <w:r w:rsidR="00661075">
        <w:rPr>
          <w:color w:val="000000"/>
          <w:sz w:val="27"/>
          <w:szCs w:val="27"/>
          <w:shd w:val="clear" w:color="auto" w:fill="F0F0F0"/>
        </w:rPr>
        <w:t xml:space="preserve"> </w:t>
      </w:r>
      <w:proofErr w:type="spellStart"/>
      <w:r w:rsidR="00661075">
        <w:rPr>
          <w:color w:val="000000"/>
          <w:sz w:val="27"/>
          <w:szCs w:val="27"/>
          <w:shd w:val="clear" w:color="auto" w:fill="F0F0F0"/>
        </w:rPr>
        <w:t>администарции</w:t>
      </w:r>
      <w:proofErr w:type="spellEnd"/>
      <w:r w:rsidR="00661075">
        <w:rPr>
          <w:color w:val="000000"/>
          <w:sz w:val="27"/>
          <w:szCs w:val="27"/>
          <w:shd w:val="clear" w:color="auto" w:fill="F0F0F0"/>
        </w:rPr>
        <w:t xml:space="preserve"> №27 от 30.06.2022г.</w:t>
      </w:r>
      <w:r w:rsidRPr="0058401E">
        <w:rPr>
          <w:color w:val="000000"/>
          <w:sz w:val="27"/>
          <w:szCs w:val="27"/>
          <w:shd w:val="clear" w:color="auto" w:fill="F0F0F0"/>
        </w:rPr>
        <w:br/>
      </w:r>
    </w:p>
    <w:p w:rsidR="0058401E" w:rsidRPr="0058401E" w:rsidRDefault="0058401E" w:rsidP="0058401E">
      <w:pPr>
        <w:shd w:val="clear" w:color="auto" w:fill="FFFFFF"/>
        <w:spacing w:before="90" w:after="90"/>
        <w:ind w:firstLine="675"/>
        <w:jc w:val="both"/>
        <w:rPr>
          <w:color w:val="000000"/>
          <w:sz w:val="27"/>
          <w:szCs w:val="27"/>
        </w:rPr>
      </w:pPr>
      <w:r w:rsidRPr="0058401E">
        <w:rPr>
          <w:color w:val="000000"/>
          <w:sz w:val="27"/>
          <w:szCs w:val="27"/>
        </w:rPr>
        <w:t> </w:t>
      </w:r>
    </w:p>
    <w:p w:rsidR="0058401E" w:rsidRPr="0058401E" w:rsidRDefault="0058401E" w:rsidP="0058401E">
      <w:pPr>
        <w:shd w:val="clear" w:color="auto" w:fill="FFFFFF"/>
        <w:spacing w:before="90" w:after="90"/>
        <w:ind w:firstLine="675"/>
        <w:jc w:val="both"/>
        <w:rPr>
          <w:color w:val="000000"/>
          <w:sz w:val="27"/>
          <w:szCs w:val="27"/>
        </w:rPr>
      </w:pPr>
      <w:r w:rsidRPr="0058401E">
        <w:rPr>
          <w:color w:val="000000"/>
          <w:sz w:val="27"/>
          <w:szCs w:val="27"/>
          <w:shd w:val="clear" w:color="auto" w:fill="F0F0F0"/>
        </w:rPr>
        <w:t> </w:t>
      </w:r>
    </w:p>
    <w:p w:rsidR="0058401E" w:rsidRPr="0058401E" w:rsidRDefault="0058401E" w:rsidP="0058401E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000000"/>
          <w:sz w:val="27"/>
          <w:szCs w:val="27"/>
        </w:rPr>
      </w:pPr>
      <w:r w:rsidRPr="0058401E">
        <w:rPr>
          <w:b/>
          <w:bCs/>
          <w:color w:val="000000"/>
          <w:sz w:val="27"/>
          <w:szCs w:val="27"/>
          <w:shd w:val="clear" w:color="auto" w:fill="F0F0F0"/>
        </w:rPr>
        <w:t>СПИСОК</w:t>
      </w:r>
      <w:r w:rsidRPr="0058401E">
        <w:rPr>
          <w:b/>
          <w:bCs/>
          <w:color w:val="000000"/>
          <w:sz w:val="27"/>
          <w:szCs w:val="27"/>
          <w:shd w:val="clear" w:color="auto" w:fill="F0F0F0"/>
        </w:rPr>
        <w:br/>
        <w:t>граждан ____ года рождения, а также граждан старших возрастов, не состоящих, но обязанных состоять на воинском учете, подлежащих</w:t>
      </w:r>
      <w:r w:rsidRPr="0058401E">
        <w:rPr>
          <w:b/>
          <w:bCs/>
          <w:color w:val="000000"/>
          <w:sz w:val="27"/>
          <w:szCs w:val="27"/>
          <w:shd w:val="clear" w:color="auto" w:fill="F0F0F0"/>
        </w:rPr>
        <w:br/>
        <w:t>первоначальной постановке на воинский учет в 202___ году</w:t>
      </w:r>
    </w:p>
    <w:p w:rsidR="0058401E" w:rsidRPr="0058401E" w:rsidRDefault="0058401E" w:rsidP="0058401E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000000"/>
          <w:sz w:val="27"/>
          <w:szCs w:val="27"/>
        </w:rPr>
      </w:pPr>
      <w:r w:rsidRPr="0058401E">
        <w:rPr>
          <w:b/>
          <w:bCs/>
          <w:color w:val="000000"/>
          <w:sz w:val="27"/>
          <w:szCs w:val="27"/>
          <w:shd w:val="clear" w:color="auto" w:fill="F0F0F0"/>
        </w:rPr>
        <w:t>_________________________________________________________________</w:t>
      </w:r>
    </w:p>
    <w:p w:rsidR="0058401E" w:rsidRPr="0058401E" w:rsidRDefault="0058401E" w:rsidP="0058401E">
      <w:pPr>
        <w:shd w:val="clear" w:color="auto" w:fill="FFFFFF"/>
        <w:spacing w:before="90" w:after="90"/>
        <w:ind w:left="675" w:right="675"/>
        <w:jc w:val="center"/>
        <w:rPr>
          <w:color w:val="000000"/>
          <w:sz w:val="27"/>
          <w:szCs w:val="27"/>
        </w:rPr>
      </w:pPr>
      <w:proofErr w:type="gramStart"/>
      <w:r w:rsidRPr="0058401E">
        <w:rPr>
          <w:color w:val="000000"/>
          <w:sz w:val="17"/>
          <w:szCs w:val="17"/>
          <w:shd w:val="clear" w:color="auto" w:fill="F0F0F0"/>
        </w:rPr>
        <w:t>(наименование органа местного самоуправления, организации (образовательной организации)</w:t>
      </w:r>
      <w:proofErr w:type="gramEnd"/>
    </w:p>
    <w:p w:rsidR="0058401E" w:rsidRPr="0058401E" w:rsidRDefault="0058401E" w:rsidP="0058401E">
      <w:pPr>
        <w:shd w:val="clear" w:color="auto" w:fill="FFFFFF"/>
        <w:spacing w:before="90" w:after="90"/>
        <w:ind w:firstLine="675"/>
        <w:jc w:val="both"/>
        <w:rPr>
          <w:color w:val="000000"/>
          <w:sz w:val="27"/>
          <w:szCs w:val="27"/>
        </w:rPr>
      </w:pPr>
      <w:r w:rsidRPr="0058401E">
        <w:rPr>
          <w:color w:val="000000"/>
          <w:sz w:val="27"/>
          <w:szCs w:val="27"/>
          <w:shd w:val="clear" w:color="auto" w:fill="F0F0F0"/>
        </w:rPr>
        <w:t> </w:t>
      </w:r>
    </w:p>
    <w:tbl>
      <w:tblPr>
        <w:tblW w:w="161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172"/>
        <w:gridCol w:w="611"/>
        <w:gridCol w:w="1189"/>
        <w:gridCol w:w="1178"/>
        <w:gridCol w:w="1292"/>
        <w:gridCol w:w="1046"/>
        <w:gridCol w:w="1550"/>
        <w:gridCol w:w="1522"/>
        <w:gridCol w:w="1455"/>
        <w:gridCol w:w="1656"/>
        <w:gridCol w:w="1205"/>
        <w:gridCol w:w="1809"/>
      </w:tblGrid>
      <w:tr w:rsidR="0058401E" w:rsidRPr="0058401E" w:rsidTr="0058401E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№</w:t>
            </w: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br/>
            </w:r>
            <w:proofErr w:type="gramStart"/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п</w:t>
            </w:r>
            <w:proofErr w:type="gramEnd"/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Серия</w:t>
            </w: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br/>
              <w:t>и номер паспорта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Место работы (учебы)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Занимаемая должность (курс, класс)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Сведения о регистрации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Фактическое место проживания</w:t>
            </w:r>
          </w:p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(при наличии)</w:t>
            </w:r>
          </w:p>
        </w:tc>
        <w:tc>
          <w:tcPr>
            <w:tcW w:w="120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Номер телефона</w:t>
            </w:r>
          </w:p>
        </w:tc>
        <w:tc>
          <w:tcPr>
            <w:tcW w:w="180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Отметка военного комиссариата о включении гражданина</w:t>
            </w:r>
          </w:p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в сводный список</w:t>
            </w:r>
          </w:p>
        </w:tc>
      </w:tr>
      <w:tr w:rsidR="0058401E" w:rsidRPr="0058401E" w:rsidTr="0058401E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по месту пребывания</w:t>
            </w:r>
          </w:p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(при наличии)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по месту жительства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0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0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58401E" w:rsidRPr="0058401E" w:rsidRDefault="0058401E" w:rsidP="0058401E">
            <w:pPr>
              <w:rPr>
                <w:color w:val="000000"/>
                <w:sz w:val="27"/>
                <w:szCs w:val="27"/>
              </w:rPr>
            </w:pPr>
          </w:p>
        </w:tc>
      </w:tr>
      <w:tr w:rsidR="0058401E" w:rsidRPr="0058401E" w:rsidTr="0058401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11</w:t>
            </w:r>
          </w:p>
        </w:tc>
        <w:tc>
          <w:tcPr>
            <w:tcW w:w="12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12</w:t>
            </w:r>
          </w:p>
        </w:tc>
        <w:tc>
          <w:tcPr>
            <w:tcW w:w="18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13</w:t>
            </w:r>
          </w:p>
        </w:tc>
      </w:tr>
      <w:tr w:rsidR="0058401E" w:rsidRPr="0058401E" w:rsidTr="0058401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 </w:t>
            </w:r>
          </w:p>
        </w:tc>
      </w:tr>
      <w:tr w:rsidR="0058401E" w:rsidRPr="0058401E" w:rsidTr="0058401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 </w:t>
            </w:r>
          </w:p>
        </w:tc>
      </w:tr>
      <w:tr w:rsidR="0058401E" w:rsidRPr="0058401E" w:rsidTr="0058401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t> </w:t>
            </w:r>
          </w:p>
        </w:tc>
      </w:tr>
    </w:tbl>
    <w:p w:rsidR="0058401E" w:rsidRPr="0058401E" w:rsidRDefault="0058401E" w:rsidP="0058401E">
      <w:pPr>
        <w:shd w:val="clear" w:color="auto" w:fill="FFFFFF"/>
        <w:spacing w:before="90" w:after="90"/>
        <w:ind w:firstLine="675"/>
        <w:jc w:val="both"/>
        <w:rPr>
          <w:color w:val="000000"/>
          <w:sz w:val="27"/>
          <w:szCs w:val="27"/>
        </w:rPr>
      </w:pPr>
      <w:r w:rsidRPr="0058401E">
        <w:rPr>
          <w:color w:val="000000"/>
          <w:sz w:val="27"/>
          <w:szCs w:val="27"/>
          <w:shd w:val="clear" w:color="auto" w:fill="F0F0F0"/>
        </w:rPr>
        <w:t> </w:t>
      </w:r>
    </w:p>
    <w:tbl>
      <w:tblPr>
        <w:tblW w:w="156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58401E" w:rsidRPr="0058401E" w:rsidTr="005840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27"/>
                <w:szCs w:val="27"/>
                <w:shd w:val="clear" w:color="auto" w:fill="F0F0F0"/>
              </w:rPr>
              <w:lastRenderedPageBreak/>
              <w:t>_________________________________________________________________</w:t>
            </w:r>
          </w:p>
          <w:p w:rsidR="0058401E" w:rsidRPr="0058401E" w:rsidRDefault="0058401E" w:rsidP="0058401E">
            <w:pPr>
              <w:jc w:val="center"/>
              <w:rPr>
                <w:color w:val="000000"/>
                <w:sz w:val="27"/>
                <w:szCs w:val="27"/>
              </w:rPr>
            </w:pPr>
            <w:r w:rsidRPr="0058401E">
              <w:rPr>
                <w:color w:val="000000"/>
                <w:sz w:val="17"/>
                <w:szCs w:val="17"/>
                <w:shd w:val="clear" w:color="auto" w:fill="F0F0F0"/>
              </w:rPr>
              <w:t>(должность, подпись, инициал имени, фамилия должностного лица)</w:t>
            </w:r>
          </w:p>
        </w:tc>
      </w:tr>
    </w:tbl>
    <w:p w:rsidR="0058401E" w:rsidRPr="0058401E" w:rsidRDefault="0058401E" w:rsidP="0058401E">
      <w:pPr>
        <w:shd w:val="clear" w:color="auto" w:fill="FFFFFF"/>
        <w:spacing w:before="90" w:after="90"/>
        <w:ind w:firstLine="675"/>
        <w:jc w:val="both"/>
        <w:rPr>
          <w:color w:val="000000"/>
          <w:sz w:val="27"/>
          <w:szCs w:val="27"/>
        </w:rPr>
      </w:pPr>
      <w:r w:rsidRPr="0058401E">
        <w:rPr>
          <w:color w:val="000000"/>
          <w:sz w:val="27"/>
          <w:szCs w:val="27"/>
          <w:shd w:val="clear" w:color="auto" w:fill="F0F0F0"/>
        </w:rPr>
        <w:t> </w:t>
      </w:r>
    </w:p>
    <w:p w:rsidR="00266CD9" w:rsidRDefault="00266CD9"/>
    <w:sectPr w:rsidR="00266CD9" w:rsidSect="005840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E93"/>
    <w:rsid w:val="00002BAB"/>
    <w:rsid w:val="00024628"/>
    <w:rsid w:val="00032729"/>
    <w:rsid w:val="00035F8D"/>
    <w:rsid w:val="000D2ECE"/>
    <w:rsid w:val="000F34E1"/>
    <w:rsid w:val="000F384A"/>
    <w:rsid w:val="001155FF"/>
    <w:rsid w:val="00134E93"/>
    <w:rsid w:val="001A2FB7"/>
    <w:rsid w:val="001F40AF"/>
    <w:rsid w:val="001F68C0"/>
    <w:rsid w:val="00244244"/>
    <w:rsid w:val="00266CD9"/>
    <w:rsid w:val="00277B2A"/>
    <w:rsid w:val="002B2F57"/>
    <w:rsid w:val="002B63D3"/>
    <w:rsid w:val="002D1FDC"/>
    <w:rsid w:val="002D660A"/>
    <w:rsid w:val="002F3590"/>
    <w:rsid w:val="00327800"/>
    <w:rsid w:val="003E57E5"/>
    <w:rsid w:val="003E5FEA"/>
    <w:rsid w:val="00412CA1"/>
    <w:rsid w:val="004229A7"/>
    <w:rsid w:val="00446AC2"/>
    <w:rsid w:val="004666D5"/>
    <w:rsid w:val="00492936"/>
    <w:rsid w:val="00495FF5"/>
    <w:rsid w:val="004A6288"/>
    <w:rsid w:val="0050287D"/>
    <w:rsid w:val="00504B1B"/>
    <w:rsid w:val="005105C0"/>
    <w:rsid w:val="0053634D"/>
    <w:rsid w:val="00544620"/>
    <w:rsid w:val="00563B16"/>
    <w:rsid w:val="0058401E"/>
    <w:rsid w:val="00596C70"/>
    <w:rsid w:val="005D65B1"/>
    <w:rsid w:val="0060318A"/>
    <w:rsid w:val="00624F69"/>
    <w:rsid w:val="00661075"/>
    <w:rsid w:val="00661941"/>
    <w:rsid w:val="00684B6C"/>
    <w:rsid w:val="006C2DED"/>
    <w:rsid w:val="006D3F85"/>
    <w:rsid w:val="00727B7B"/>
    <w:rsid w:val="007C44A5"/>
    <w:rsid w:val="00803B84"/>
    <w:rsid w:val="00850869"/>
    <w:rsid w:val="008577D6"/>
    <w:rsid w:val="008672C7"/>
    <w:rsid w:val="00887F36"/>
    <w:rsid w:val="008F7E05"/>
    <w:rsid w:val="00915CA5"/>
    <w:rsid w:val="009222D8"/>
    <w:rsid w:val="0093028B"/>
    <w:rsid w:val="00954E74"/>
    <w:rsid w:val="009778B1"/>
    <w:rsid w:val="009F64EA"/>
    <w:rsid w:val="00A029B0"/>
    <w:rsid w:val="00A057F8"/>
    <w:rsid w:val="00A402FA"/>
    <w:rsid w:val="00A54114"/>
    <w:rsid w:val="00AB0A98"/>
    <w:rsid w:val="00AE0AB8"/>
    <w:rsid w:val="00B16AE4"/>
    <w:rsid w:val="00B2454C"/>
    <w:rsid w:val="00B66772"/>
    <w:rsid w:val="00BF5948"/>
    <w:rsid w:val="00C01553"/>
    <w:rsid w:val="00C50D7A"/>
    <w:rsid w:val="00C66A7C"/>
    <w:rsid w:val="00CA57BD"/>
    <w:rsid w:val="00CE5B8A"/>
    <w:rsid w:val="00CF171F"/>
    <w:rsid w:val="00DC50DA"/>
    <w:rsid w:val="00E20C0F"/>
    <w:rsid w:val="00E50DB9"/>
    <w:rsid w:val="00E650F2"/>
    <w:rsid w:val="00E73D1F"/>
    <w:rsid w:val="00E844D6"/>
    <w:rsid w:val="00F163B4"/>
    <w:rsid w:val="00F26DB3"/>
    <w:rsid w:val="00F67D79"/>
    <w:rsid w:val="00FE4AF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1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4E9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134E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34E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134E93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134E93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2729"/>
    <w:rPr>
      <w:rFonts w:ascii="Tahoma" w:eastAsia="Times New Roman" w:hAnsi="Tahoma" w:cs="Tahoma"/>
      <w:sz w:val="16"/>
      <w:szCs w:val="16"/>
    </w:rPr>
  </w:style>
  <w:style w:type="paragraph" w:customStyle="1" w:styleId="s">
    <w:name w:val="s"/>
    <w:basedOn w:val="a"/>
    <w:rsid w:val="0058401E"/>
    <w:pPr>
      <w:spacing w:before="100" w:beforeAutospacing="1" w:after="100" w:afterAutospacing="1"/>
    </w:pPr>
  </w:style>
  <w:style w:type="character" w:customStyle="1" w:styleId="ed">
    <w:name w:val="ed"/>
    <w:rsid w:val="0058401E"/>
  </w:style>
  <w:style w:type="paragraph" w:styleId="a9">
    <w:name w:val="Normal (Web)"/>
    <w:basedOn w:val="a"/>
    <w:uiPriority w:val="99"/>
    <w:unhideWhenUsed/>
    <w:rsid w:val="0058401E"/>
    <w:pPr>
      <w:spacing w:before="100" w:beforeAutospacing="1" w:after="100" w:afterAutospacing="1"/>
    </w:pPr>
  </w:style>
  <w:style w:type="paragraph" w:customStyle="1" w:styleId="c">
    <w:name w:val="c"/>
    <w:basedOn w:val="a"/>
    <w:rsid w:val="0058401E"/>
    <w:pPr>
      <w:spacing w:before="100" w:beforeAutospacing="1" w:after="100" w:afterAutospacing="1"/>
    </w:pPr>
  </w:style>
  <w:style w:type="character" w:customStyle="1" w:styleId="mark">
    <w:name w:val="mark"/>
    <w:rsid w:val="0058401E"/>
  </w:style>
  <w:style w:type="character" w:styleId="aa">
    <w:name w:val="Hyperlink"/>
    <w:uiPriority w:val="99"/>
    <w:semiHidden/>
    <w:unhideWhenUsed/>
    <w:rsid w:val="0058401E"/>
    <w:rPr>
      <w:color w:val="0000FF"/>
      <w:u w:val="single"/>
    </w:rPr>
  </w:style>
  <w:style w:type="paragraph" w:customStyle="1" w:styleId="t">
    <w:name w:val="t"/>
    <w:basedOn w:val="a"/>
    <w:rsid w:val="0058401E"/>
    <w:pPr>
      <w:spacing w:before="100" w:beforeAutospacing="1" w:after="100" w:afterAutospacing="1"/>
    </w:pPr>
  </w:style>
  <w:style w:type="character" w:customStyle="1" w:styleId="w9">
    <w:name w:val="w9"/>
    <w:rsid w:val="0058401E"/>
  </w:style>
  <w:style w:type="character" w:styleId="ab">
    <w:name w:val="Emphasis"/>
    <w:qFormat/>
    <w:locked/>
    <w:rsid w:val="00661075"/>
    <w:rPr>
      <w:i/>
      <w:iCs/>
    </w:rPr>
  </w:style>
  <w:style w:type="character" w:customStyle="1" w:styleId="10">
    <w:name w:val="Заголовок 1 Знак"/>
    <w:link w:val="1"/>
    <w:rsid w:val="0066107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637C-5680-4700-8261-B4BC25CF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Komp</cp:lastModifiedBy>
  <cp:revision>41</cp:revision>
  <cp:lastPrinted>2021-12-10T11:55:00Z</cp:lastPrinted>
  <dcterms:created xsi:type="dcterms:W3CDTF">2016-02-03T07:31:00Z</dcterms:created>
  <dcterms:modified xsi:type="dcterms:W3CDTF">2022-06-30T12:00:00Z</dcterms:modified>
</cp:coreProperties>
</file>